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D36479" w:rsidR="005F2AE9" w:rsidP="06F357E3" w:rsidRDefault="005F2AE9" w14:paraId="0C2DD037" w14:textId="249ED961">
      <w:pPr>
        <w:pStyle w:val="ListParagraph"/>
        <w:numPr>
          <w:ilvl w:val="0"/>
          <w:numId w:val="14"/>
        </w:numPr>
        <w:tabs>
          <w:tab w:val="left" w:pos="5438"/>
        </w:tabs>
        <w:spacing w:line="0" w:lineRule="atLeast"/>
        <w:jc w:val="both"/>
        <w:rPr>
          <w:b w:val="1"/>
          <w:bCs w:val="1"/>
        </w:rPr>
      </w:pPr>
      <w:r w:rsidRPr="06F357E3" w:rsidR="30E75AB8">
        <w:rPr>
          <w:rFonts w:ascii="Calibri" w:hAnsi="Calibri" w:eastAsia="Times New Roman" w:cs="" w:asciiTheme="minorAscii" w:hAnsiTheme="minorAscii" w:cstheme="minorBidi"/>
          <w:b w:val="1"/>
          <w:bCs w:val="1"/>
          <w:sz w:val="24"/>
          <w:szCs w:val="24"/>
          <w:highlight w:val="green"/>
        </w:rPr>
        <w:t>INTRODUCCIÓN:</w:t>
      </w:r>
      <w:r w:rsidRPr="06F357E3" w:rsidR="30E75AB8">
        <w:rPr>
          <w:rFonts w:ascii="Calibri" w:hAnsi="Calibri" w:eastAsia="Times New Roman" w:cs="" w:asciiTheme="minorAscii" w:hAnsiTheme="minorAscii" w:cstheme="minorBidi"/>
          <w:b w:val="1"/>
          <w:bCs w:val="1"/>
          <w:sz w:val="24"/>
          <w:szCs w:val="24"/>
        </w:rPr>
        <w:t xml:space="preserve"> </w:t>
      </w:r>
      <w:r w:rsidRPr="06F357E3" w:rsidR="4A05AF0D">
        <w:rPr>
          <w:rFonts w:ascii="Calibri" w:hAnsi="Calibri" w:eastAsia="Times New Roman" w:cs="" w:asciiTheme="minorAscii" w:hAnsiTheme="minorAscii" w:cstheme="minorBidi"/>
          <w:b w:val="1"/>
          <w:bCs w:val="1"/>
          <w:sz w:val="24"/>
          <w:szCs w:val="24"/>
        </w:rPr>
        <w:t xml:space="preserve"> </w:t>
      </w:r>
      <w:r w:rsidRPr="06F357E3" w:rsidR="3ECC3162">
        <w:rPr>
          <w:rFonts w:ascii="Calibri" w:hAnsi="Calibri" w:eastAsia="Times New Roman" w:cs="" w:asciiTheme="minorAscii" w:hAnsiTheme="minorAscii" w:cstheme="minorBidi"/>
          <w:b w:val="1"/>
          <w:bCs w:val="1"/>
          <w:sz w:val="24"/>
          <w:szCs w:val="24"/>
        </w:rPr>
        <w:t>E</w:t>
      </w:r>
      <w:r w:rsidRPr="06F357E3" w:rsidR="4A05AF0D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ste documento de especificación de requerimientos de software para la </w:t>
      </w:r>
      <w:r w:rsidRPr="06F357E3" w:rsidR="302F3527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empresa </w:t>
      </w:r>
      <w:r w:rsidRPr="06F357E3" w:rsidR="42D02FEF">
        <w:rPr>
          <w:rFonts w:ascii="Calibri" w:hAnsi="Calibri" w:eastAsia="Times New Roman" w:cs="" w:asciiTheme="minorAscii" w:hAnsiTheme="minorAscii" w:cstheme="minorBidi"/>
          <w:sz w:val="24"/>
          <w:szCs w:val="24"/>
        </w:rPr>
        <w:t>C</w:t>
      </w:r>
      <w:r w:rsidRPr="06F357E3" w:rsidR="0D872B19">
        <w:rPr>
          <w:rFonts w:ascii="Calibri" w:hAnsi="Calibri" w:eastAsia="Times New Roman" w:cs="" w:asciiTheme="minorAscii" w:hAnsiTheme="minorAscii" w:cstheme="minorBidi"/>
          <w:sz w:val="24"/>
          <w:szCs w:val="24"/>
          <w:highlight w:val="yellow"/>
        </w:rPr>
        <w:t>olombiana</w:t>
      </w:r>
      <w:r w:rsidRPr="06F357E3" w:rsidR="0D872B19">
        <w:rPr>
          <w:rFonts w:ascii="Calibri" w:hAnsi="Calibri" w:eastAsia="Times New Roman" w:cs="" w:asciiTheme="minorAscii" w:hAnsiTheme="minorAscii" w:cstheme="minorBidi"/>
          <w:sz w:val="24"/>
          <w:szCs w:val="24"/>
          <w:highlight w:val="yellow"/>
        </w:rPr>
        <w:t xml:space="preserve"> </w:t>
      </w:r>
      <w:r w:rsidRPr="06F357E3" w:rsidR="5B8E65F8">
        <w:rPr>
          <w:rFonts w:ascii="Calibri" w:hAnsi="Calibri" w:eastAsia="Times New Roman" w:cs="" w:asciiTheme="minorAscii" w:hAnsiTheme="minorAscii" w:cstheme="minorBidi"/>
          <w:sz w:val="24"/>
          <w:szCs w:val="24"/>
          <w:highlight w:val="yellow"/>
        </w:rPr>
        <w:t>de</w:t>
      </w:r>
      <w:r w:rsidRPr="06F357E3" w:rsidR="67A351D2">
        <w:rPr>
          <w:rFonts w:ascii="Calibri" w:hAnsi="Calibri" w:eastAsia="Times New Roman" w:cs="" w:asciiTheme="minorAscii" w:hAnsiTheme="minorAscii" w:cstheme="minorBidi"/>
          <w:sz w:val="24"/>
          <w:szCs w:val="24"/>
          <w:highlight w:val="yellow"/>
        </w:rPr>
        <w:t>l</w:t>
      </w:r>
      <w:r w:rsidRPr="06F357E3" w:rsidR="79658745">
        <w:rPr>
          <w:rFonts w:ascii="Calibri" w:hAnsi="Calibri" w:eastAsia="Times New Roman" w:cs="" w:asciiTheme="minorAscii" w:hAnsiTheme="minorAscii" w:cstheme="minorBidi"/>
          <w:sz w:val="24"/>
          <w:szCs w:val="24"/>
          <w:highlight w:val="yellow"/>
        </w:rPr>
        <w:t xml:space="preserve"> parqueadero</w:t>
      </w:r>
      <w:r w:rsidRPr="06F357E3" w:rsidR="72EA274E">
        <w:rPr>
          <w:rFonts w:ascii="Arial" w:hAnsi="Arial" w:eastAsia="Arial"/>
          <w:color w:val="000000" w:themeColor="text1" w:themeTint="FF" w:themeShade="FF"/>
          <w:sz w:val="16"/>
          <w:szCs w:val="16"/>
          <w:lang w:val="es"/>
        </w:rPr>
        <w:t xml:space="preserve"> </w:t>
      </w:r>
      <w:r w:rsidRPr="06F357E3" w:rsidR="72EA274E">
        <w:rPr>
          <w:rFonts w:cs="Calibri"/>
          <w:color w:val="000000" w:themeColor="text1" w:themeTint="FF" w:themeShade="FF"/>
          <w:sz w:val="24"/>
          <w:szCs w:val="24"/>
          <w:lang w:val="es"/>
        </w:rPr>
        <w:t>“Par</w:t>
      </w:r>
      <w:r w:rsidRPr="06F357E3" w:rsidR="5404B888">
        <w:rPr>
          <w:rFonts w:cs="Calibri"/>
          <w:color w:val="000000" w:themeColor="text1" w:themeTint="FF" w:themeShade="FF"/>
          <w:sz w:val="24"/>
          <w:szCs w:val="24"/>
          <w:lang w:val="es"/>
        </w:rPr>
        <w:t>queate ya</w:t>
      </w:r>
      <w:r w:rsidRPr="06F357E3" w:rsidR="72EA274E">
        <w:rPr>
          <w:rFonts w:cs="Calibri"/>
          <w:color w:val="000000" w:themeColor="text1" w:themeTint="FF" w:themeShade="FF"/>
          <w:sz w:val="24"/>
          <w:szCs w:val="24"/>
          <w:lang w:val="es"/>
        </w:rPr>
        <w:t>”</w:t>
      </w:r>
      <w:r w:rsidRPr="06F357E3" w:rsidR="302F3527">
        <w:rPr>
          <w:rFonts w:cs="Calibri"/>
          <w:color w:val="000000" w:themeColor="text1" w:themeTint="FF" w:themeShade="FF"/>
          <w:sz w:val="24"/>
          <w:szCs w:val="24"/>
          <w:lang w:val="es"/>
        </w:rPr>
        <w:t xml:space="preserve"> </w:t>
      </w:r>
      <w:r w:rsidRPr="06F357E3" w:rsidR="4A05AF0D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en la cual se </w:t>
      </w:r>
      <w:r w:rsidRPr="06F357E3" w:rsidR="6A69669B">
        <w:rPr>
          <w:rFonts w:ascii="Calibri" w:hAnsi="Calibri" w:eastAsia="Times New Roman" w:cs="" w:asciiTheme="minorAscii" w:hAnsiTheme="minorAscii" w:cstheme="minorBidi"/>
          <w:sz w:val="24"/>
          <w:szCs w:val="24"/>
        </w:rPr>
        <w:t>desarrollará</w:t>
      </w:r>
      <w:r w:rsidRPr="06F357E3" w:rsidR="4A05AF0D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 el producto de </w:t>
      </w:r>
      <w:r w:rsidRPr="06F357E3" w:rsidR="4A05AF0D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software </w:t>
      </w:r>
      <w:r w:rsidRPr="06F357E3" w:rsidR="60CA1333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 en</w:t>
      </w:r>
      <w:r w:rsidRPr="06F357E3" w:rsidR="60CA1333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 la empresa </w:t>
      </w:r>
      <w:r w:rsidRPr="06F357E3" w:rsidR="0D872B19">
        <w:rPr>
          <w:rFonts w:ascii="Calibri" w:hAnsi="Calibri" w:eastAsia="Times New Roman" w:cs="" w:asciiTheme="minorAscii" w:hAnsiTheme="minorAscii" w:cstheme="minorBidi"/>
          <w:sz w:val="24"/>
          <w:szCs w:val="24"/>
          <w:highlight w:val="yellow"/>
        </w:rPr>
        <w:t>factur</w:t>
      </w:r>
      <w:r w:rsidRPr="06F357E3" w:rsidR="65196EDF">
        <w:rPr>
          <w:rFonts w:ascii="Calibri" w:hAnsi="Calibri" w:eastAsia="Times New Roman" w:cs="" w:asciiTheme="minorAscii" w:hAnsiTheme="minorAscii" w:cstheme="minorBidi"/>
          <w:sz w:val="24"/>
          <w:szCs w:val="24"/>
          <w:highlight w:val="yellow"/>
        </w:rPr>
        <w:t xml:space="preserve">e  </w:t>
      </w:r>
      <w:r w:rsidRPr="06F357E3" w:rsidR="56989622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entorno </w:t>
      </w:r>
      <w:r w:rsidRPr="06F357E3" w:rsidR="56989622">
        <w:rPr>
          <w:rFonts w:ascii="Calibri" w:hAnsi="Calibri" w:eastAsia="Times New Roman" w:cs="" w:asciiTheme="minorAscii" w:hAnsiTheme="minorAscii" w:cstheme="minorBidi"/>
          <w:sz w:val="24"/>
          <w:szCs w:val="24"/>
        </w:rPr>
        <w:t>webapp</w:t>
      </w:r>
      <w:r>
        <w:tab/>
      </w:r>
    </w:p>
    <w:p w:rsidRPr="00D36479" w:rsidR="00D36479" w:rsidP="00D36479" w:rsidRDefault="00D36479" w14:paraId="78EEC412" w14:textId="77777777">
      <w:pPr>
        <w:pStyle w:val="ListParagraph"/>
        <w:tabs>
          <w:tab w:val="left" w:pos="5438"/>
        </w:tabs>
        <w:spacing w:line="0" w:lineRule="atLeast"/>
        <w:ind w:left="620"/>
        <w:jc w:val="both"/>
        <w:rPr>
          <w:rFonts w:eastAsia="Times New Roman" w:asciiTheme="minorHAnsi" w:hAnsiTheme="minorHAnsi" w:cstheme="minorHAnsi"/>
          <w:b/>
          <w:sz w:val="24"/>
        </w:rPr>
      </w:pPr>
    </w:p>
    <w:p w:rsidRPr="002310F1" w:rsidR="005F2AE9" w:rsidP="06F357E3" w:rsidRDefault="005F2AE9" w14:paraId="4CD3801D" w14:textId="3399ACA3">
      <w:pPr>
        <w:pStyle w:val="Normal"/>
        <w:spacing w:line="0" w:lineRule="atLeast"/>
        <w:ind w:left="260"/>
        <w:jc w:val="both"/>
        <w:rPr>
          <w:rFonts w:ascii="Calibri" w:hAnsi="Calibri" w:eastAsia="Times New Roman" w:cs="Calibri" w:asciiTheme="minorAscii" w:hAnsiTheme="minorAscii" w:cstheme="minorAscii"/>
          <w:noProof w:val="0"/>
          <w:sz w:val="24"/>
          <w:szCs w:val="24"/>
          <w:lang w:val="es-CO"/>
        </w:rPr>
      </w:pPr>
      <w:r w:rsidRPr="06F357E3" w:rsidR="30E75AB8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 xml:space="preserve">1.1. PROPOSITO: </w:t>
      </w:r>
      <w:r w:rsidRPr="06F357E3" w:rsidR="29C6EA50">
        <w:rPr>
          <w:rFonts w:ascii="Calibri" w:hAnsi="Calibri" w:eastAsia="Times New Roman" w:cs="Calibri" w:asciiTheme="minorAscii" w:hAnsiTheme="minorAscii" w:cstheme="minorAscii"/>
          <w:noProof w:val="0"/>
          <w:sz w:val="24"/>
          <w:szCs w:val="24"/>
          <w:lang w:val="es" w:eastAsia="es-CO"/>
        </w:rPr>
        <w:t>Nuestro proyecto tiene como objetivo construir un software que permita gestionar la información en parqueaderos y a su vez, facilitar a los usuarios encontrar parqueaderos disponible</w:t>
      </w:r>
      <w:r w:rsidRPr="06F357E3" w:rsidR="2AC0E77A">
        <w:rPr>
          <w:rFonts w:ascii="Calibri" w:hAnsi="Calibri" w:eastAsia="Times New Roman" w:cs="Calibri" w:asciiTheme="minorAscii" w:hAnsiTheme="minorAscii" w:cstheme="minorAscii"/>
          <w:noProof w:val="0"/>
          <w:sz w:val="24"/>
          <w:szCs w:val="24"/>
          <w:lang w:val="es" w:eastAsia="es-CO"/>
        </w:rPr>
        <w:t>s</w:t>
      </w:r>
    </w:p>
    <w:p w:rsidR="06F357E3" w:rsidP="06F357E3" w:rsidRDefault="06F357E3" w14:paraId="70699DEF" w14:textId="32AD2652">
      <w:pPr>
        <w:pStyle w:val="Normal"/>
        <w:spacing w:line="0" w:lineRule="atLeast"/>
        <w:ind w:left="260"/>
        <w:jc w:val="both"/>
        <w:rPr>
          <w:rFonts w:ascii="Calibri" w:hAnsi="Calibri" w:eastAsia="Times New Roman" w:cs="Calibri" w:asciiTheme="minorAscii" w:hAnsiTheme="minorAscii" w:cstheme="minorAscii"/>
          <w:noProof w:val="0"/>
          <w:sz w:val="24"/>
          <w:szCs w:val="24"/>
          <w:lang w:val="es" w:eastAsia="es-CO"/>
        </w:rPr>
      </w:pPr>
    </w:p>
    <w:p w:rsidRPr="001F4153" w:rsidR="005F2AE9" w:rsidP="06F357E3" w:rsidRDefault="005F2AE9" w14:paraId="68E6AFC0" w14:textId="2F854AD1">
      <w:pPr>
        <w:spacing w:line="0" w:lineRule="atLeast"/>
        <w:ind w:left="260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06F357E3" w:rsidR="30E75AB8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 xml:space="preserve">1.2. ÁMBITO DEL SISTEMA: </w:t>
      </w:r>
      <w:r w:rsidRPr="06F357E3" w:rsidR="6A69669B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 xml:space="preserve"> </w:t>
      </w:r>
      <w:r w:rsidRPr="06F357E3" w:rsidR="0064E28A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>E</w:t>
      </w:r>
      <w:r w:rsidRPr="06F357E3" w:rsidR="0D872B19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ste producto se implementará en el </w:t>
      </w:r>
      <w:r w:rsidRPr="06F357E3" w:rsidR="6B22458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área</w:t>
      </w:r>
      <w:r w:rsidRPr="06F357E3" w:rsidR="3F4D0ADD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</w:t>
      </w:r>
      <w:r w:rsidRPr="06F357E3" w:rsidR="415DB608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administrativa </w:t>
      </w:r>
      <w:r w:rsidRPr="06F357E3" w:rsidR="0D872B19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de</w:t>
      </w:r>
      <w:r w:rsidRPr="06F357E3" w:rsidR="4CF6423D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l</w:t>
      </w:r>
      <w:r w:rsidRPr="06F357E3" w:rsidR="4CF6423D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</w:t>
      </w:r>
      <w:r w:rsidRPr="06F357E3" w:rsidR="4CF6423D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parqueadero</w:t>
      </w:r>
      <w:r w:rsidRPr="06F357E3" w:rsidR="4CF6423D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</w:t>
      </w:r>
      <w:r w:rsidRPr="06F357E3" w:rsidR="0D872B19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</w:t>
      </w:r>
      <w:r w:rsidRPr="06F357E3" w:rsidR="0D872B19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y se va a utilizar el sistema operativo Windows </w:t>
      </w:r>
    </w:p>
    <w:p w:rsidRPr="000A56C8" w:rsidR="005F2AE9" w:rsidP="005F2AE9" w:rsidRDefault="005F2AE9" w14:paraId="74F14312" w14:textId="77777777">
      <w:pPr>
        <w:spacing w:line="200" w:lineRule="exact"/>
        <w:rPr>
          <w:rFonts w:eastAsia="Times New Roman" w:asciiTheme="minorHAnsi" w:hAnsiTheme="minorHAnsi" w:cstheme="minorHAnsi"/>
          <w:bCs/>
          <w:sz w:val="24"/>
        </w:rPr>
      </w:pPr>
    </w:p>
    <w:p w:rsidRPr="002310F1" w:rsidR="005F2AE9" w:rsidP="005F2AE9" w:rsidRDefault="005F2AE9" w14:paraId="66A70013" w14:textId="77777777">
      <w:pPr>
        <w:spacing w:line="312" w:lineRule="exact"/>
        <w:rPr>
          <w:rFonts w:eastAsia="Times New Roman" w:asciiTheme="minorHAnsi" w:hAnsiTheme="minorHAnsi" w:cstheme="minorHAnsi"/>
        </w:rPr>
      </w:pPr>
      <w:bookmarkStart w:name="page2" w:id="0"/>
      <w:bookmarkEnd w:id="0"/>
    </w:p>
    <w:p w:rsidRPr="002310F1" w:rsidR="005F2AE9" w:rsidP="005F2AE9" w:rsidRDefault="005F2AE9" w14:paraId="2FBAC088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1.3. DEFINICIONES, ACRÓNIMOS Y ABREVIATURAS</w:t>
      </w:r>
    </w:p>
    <w:p w:rsidRPr="002310F1" w:rsidR="005F2AE9" w:rsidP="005F2AE9" w:rsidRDefault="005F2AE9" w14:paraId="2A78DCE7" w14:textId="77777777">
      <w:pPr>
        <w:spacing w:line="228" w:lineRule="exact"/>
        <w:rPr>
          <w:rFonts w:eastAsia="Times New Roman" w:asciiTheme="minorHAnsi" w:hAnsiTheme="minorHAnsi" w:cstheme="minorHAnsi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7880"/>
      </w:tblGrid>
      <w:tr w:rsidRPr="002310F1" w:rsidR="005F2AE9" w:rsidTr="06F357E3" w14:paraId="000579B7" w14:textId="77777777">
        <w:trPr>
          <w:trHeight w:val="279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D24AC4" w:rsidR="005F2AE9" w:rsidP="007B2A7B" w:rsidRDefault="005F2AE9" w14:paraId="79BF45EF" w14:textId="77777777">
            <w:pPr>
              <w:spacing w:line="0" w:lineRule="atLeast"/>
              <w:ind w:left="120"/>
              <w:rPr>
                <w:rFonts w:eastAsia="Times New Roman" w:asciiTheme="minorHAnsi" w:hAnsiTheme="minorHAnsi" w:cstheme="minorHAnsi"/>
                <w:sz w:val="24"/>
              </w:rPr>
            </w:pPr>
            <w:r w:rsidRPr="00D24AC4">
              <w:rPr>
                <w:rFonts w:eastAsia="Times New Roman" w:asciiTheme="minorHAnsi" w:hAnsiTheme="minorHAnsi" w:cstheme="minorHAnsi"/>
                <w:sz w:val="24"/>
              </w:rPr>
              <w:t>SGBD</w:t>
            </w:r>
          </w:p>
        </w:tc>
        <w:tc>
          <w:tcPr>
            <w:tcW w:w="78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2310F1" w:rsidR="005F2AE9" w:rsidP="007B2A7B" w:rsidRDefault="005F2AE9" w14:paraId="39EACE9F" w14:textId="77777777">
            <w:pPr>
              <w:spacing w:line="0" w:lineRule="atLeast"/>
              <w:ind w:left="100"/>
              <w:rPr>
                <w:rFonts w:eastAsia="Times New Roman" w:asciiTheme="minorHAnsi" w:hAnsiTheme="minorHAnsi" w:cstheme="minorHAnsi"/>
                <w:sz w:val="22"/>
              </w:rPr>
            </w:pPr>
            <w:r w:rsidRPr="002310F1">
              <w:rPr>
                <w:rFonts w:eastAsia="Times New Roman" w:asciiTheme="minorHAnsi" w:hAnsiTheme="minorHAnsi" w:cstheme="minorHAnsi"/>
                <w:sz w:val="22"/>
              </w:rPr>
              <w:t>Sistema gestor de Base de datos.</w:t>
            </w:r>
          </w:p>
        </w:tc>
      </w:tr>
      <w:tr w:rsidRPr="002310F1" w:rsidR="005F2AE9" w:rsidTr="06F357E3" w14:paraId="21ADD0B5" w14:textId="77777777">
        <w:trPr>
          <w:trHeight w:val="279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D24AC4" w:rsidR="005F2AE9" w:rsidP="007B2A7B" w:rsidRDefault="006221DA" w14:paraId="6D1B0DB0" w14:textId="0B55ECC4">
            <w:pPr>
              <w:spacing w:line="0" w:lineRule="atLeast"/>
              <w:ind w:left="120"/>
              <w:rPr>
                <w:rFonts w:eastAsia="Times New Roman" w:asciiTheme="minorHAnsi" w:hAnsiTheme="minorHAnsi" w:cstheme="minorHAnsi"/>
                <w:sz w:val="24"/>
              </w:rPr>
            </w:pPr>
            <w:r w:rsidRPr="00D24AC4">
              <w:rPr>
                <w:rFonts w:eastAsia="Times New Roman" w:asciiTheme="minorHAnsi" w:hAnsiTheme="minorHAnsi" w:cstheme="minorHAnsi"/>
                <w:sz w:val="24"/>
              </w:rPr>
              <w:t>IEEE</w:t>
            </w:r>
          </w:p>
        </w:tc>
        <w:tc>
          <w:tcPr>
            <w:tcW w:w="78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2310F1" w:rsidR="005F2AE9" w:rsidP="06F357E3" w:rsidRDefault="001F4153" w14:paraId="41E8F939" w14:textId="4E246C87">
            <w:pPr>
              <w:spacing w:line="0" w:lineRule="atLeast"/>
              <w:ind w:left="100"/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6F357E3" w:rsidR="0D872B19">
              <w:rPr>
                <w:rFonts w:ascii="Arial" w:hAnsi="Arial"/>
                <w:color w:val="000000" w:themeColor="text1" w:themeTint="FF" w:themeShade="FF"/>
                <w:sz w:val="21"/>
                <w:szCs w:val="21"/>
                <w:shd w:val="clear" w:color="auto" w:fill="FFFFFF"/>
              </w:rPr>
              <w:t>El Instituto de Ingenieros Eléctricos y Electrónicos es una asociación mundial de ingenieros dedicada a la normalización y el desarrollo en áreas técnicas</w:t>
            </w:r>
          </w:p>
        </w:tc>
      </w:tr>
      <w:tr w:rsidRPr="002310F1" w:rsidR="005F2AE9" w:rsidTr="06F357E3" w14:paraId="29BEE369" w14:textId="77777777">
        <w:trPr>
          <w:trHeight w:val="279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D24AC4" w:rsidR="005F2AE9" w:rsidP="007B2A7B" w:rsidRDefault="006221DA" w14:paraId="242C70CB" w14:textId="3EF6177E">
            <w:pPr>
              <w:spacing w:line="0" w:lineRule="atLeast"/>
              <w:ind w:left="120"/>
              <w:rPr>
                <w:rFonts w:eastAsia="Times New Roman" w:asciiTheme="minorHAnsi" w:hAnsiTheme="minorHAnsi" w:cstheme="minorHAnsi"/>
                <w:sz w:val="24"/>
              </w:rPr>
            </w:pPr>
            <w:r w:rsidRPr="00D24AC4">
              <w:rPr>
                <w:rFonts w:eastAsia="Times New Roman" w:asciiTheme="minorHAnsi" w:hAnsiTheme="minorHAnsi" w:cstheme="minorHAnsi"/>
                <w:sz w:val="24"/>
              </w:rPr>
              <w:t>UML</w:t>
            </w:r>
          </w:p>
        </w:tc>
        <w:tc>
          <w:tcPr>
            <w:tcW w:w="78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2310F1" w:rsidR="005F2AE9" w:rsidP="007B2A7B" w:rsidRDefault="00452FBA" w14:paraId="57EFE8B2" w14:textId="17238A7D">
            <w:pPr>
              <w:spacing w:line="0" w:lineRule="atLeast"/>
              <w:ind w:left="10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Lenguaje unificado para modelamiento de sistemas </w:t>
            </w:r>
          </w:p>
        </w:tc>
      </w:tr>
      <w:tr w:rsidRPr="002310F1" w:rsidR="006221DA" w:rsidTr="06F357E3" w14:paraId="572CBA73" w14:textId="77777777">
        <w:trPr>
          <w:trHeight w:val="279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D24AC4" w:rsidR="006221DA" w:rsidP="007B2A7B" w:rsidRDefault="00452FBA" w14:paraId="6673CF8A" w14:textId="45459AFE">
            <w:pPr>
              <w:spacing w:line="0" w:lineRule="atLeast"/>
              <w:ind w:left="120"/>
              <w:rPr>
                <w:rFonts w:eastAsia="Times New Roman" w:asciiTheme="minorHAnsi" w:hAnsiTheme="minorHAnsi" w:cstheme="minorHAnsi"/>
                <w:sz w:val="24"/>
              </w:rPr>
            </w:pPr>
            <w:r w:rsidRPr="00D24AC4">
              <w:rPr>
                <w:rFonts w:eastAsia="Times New Roman" w:asciiTheme="minorHAnsi" w:hAnsiTheme="minorHAnsi" w:cstheme="minorHAnsi"/>
                <w:sz w:val="24"/>
              </w:rPr>
              <w:t>PHP</w:t>
            </w:r>
          </w:p>
        </w:tc>
        <w:tc>
          <w:tcPr>
            <w:tcW w:w="78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2310F1" w:rsidR="006221DA" w:rsidP="007B2A7B" w:rsidRDefault="00452FBA" w14:paraId="03EDDC65" w14:textId="207F8905">
            <w:pPr>
              <w:spacing w:line="0" w:lineRule="atLeast"/>
              <w:ind w:left="10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Es un lenguaje de programación interpretado para desarrollo web </w:t>
            </w:r>
          </w:p>
        </w:tc>
      </w:tr>
      <w:tr w:rsidRPr="002310F1" w:rsidR="001F4153" w:rsidTr="06F357E3" w14:paraId="3A39C55F" w14:textId="77777777">
        <w:trPr>
          <w:trHeight w:val="279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D24AC4" w:rsidR="001F4153" w:rsidP="007B2A7B" w:rsidRDefault="001F4153" w14:paraId="0128CABA" w14:textId="54A706B2">
            <w:pPr>
              <w:spacing w:line="0" w:lineRule="atLeast"/>
              <w:ind w:left="120"/>
              <w:rPr>
                <w:rFonts w:eastAsia="Times New Roman" w:asciiTheme="minorHAnsi" w:hAnsiTheme="minorHAnsi" w:cstheme="minorHAnsi"/>
                <w:sz w:val="24"/>
              </w:rPr>
            </w:pPr>
            <w:r w:rsidRPr="002310F1">
              <w:rPr>
                <w:rFonts w:eastAsia="Times New Roman" w:asciiTheme="minorHAnsi" w:hAnsiTheme="minorHAnsi" w:cstheme="minorHAnsi"/>
                <w:sz w:val="24"/>
              </w:rPr>
              <w:t>HTTPS</w:t>
            </w:r>
          </w:p>
        </w:tc>
        <w:tc>
          <w:tcPr>
            <w:tcW w:w="78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="001F4153" w:rsidP="007B2A7B" w:rsidRDefault="001F4153" w14:paraId="14F5F161" w14:textId="46458599">
            <w:pPr>
              <w:spacing w:line="0" w:lineRule="atLeast"/>
              <w:ind w:left="100"/>
              <w:rPr>
                <w:rFonts w:eastAsia="Times New Roman" w:asciiTheme="minorHAnsi" w:hAnsiTheme="minorHAnsi" w:cstheme="minorHAnsi"/>
                <w:sz w:val="22"/>
              </w:rPr>
            </w:pPr>
            <w:r>
              <w:rPr>
                <w:rFonts w:eastAsia="Times New Roman" w:asciiTheme="minorHAnsi" w:hAnsiTheme="minorHAnsi" w:cstheme="minorHAnsi"/>
                <w:sz w:val="22"/>
              </w:rPr>
              <w:t xml:space="preserve">Protocolo de internet para indicar que el sitio es seguro </w:t>
            </w:r>
          </w:p>
        </w:tc>
      </w:tr>
    </w:tbl>
    <w:p w:rsidRPr="002310F1" w:rsidR="005F2AE9" w:rsidP="005F2AE9" w:rsidRDefault="005F2AE9" w14:paraId="1B26F875" w14:textId="77777777">
      <w:pPr>
        <w:spacing w:line="312" w:lineRule="exact"/>
        <w:rPr>
          <w:rFonts w:eastAsia="Times New Roman" w:asciiTheme="minorHAnsi" w:hAnsiTheme="minorHAnsi" w:cstheme="minorHAnsi"/>
        </w:rPr>
      </w:pPr>
    </w:p>
    <w:p w:rsidRPr="001F4153" w:rsidR="005F2AE9" w:rsidP="005F2AE9" w:rsidRDefault="005F2AE9" w14:paraId="411654A7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1F4153">
        <w:rPr>
          <w:rFonts w:eastAsia="Times New Roman" w:asciiTheme="minorHAnsi" w:hAnsiTheme="minorHAnsi" w:cstheme="minorHAnsi"/>
          <w:b/>
          <w:sz w:val="24"/>
        </w:rPr>
        <w:t>1.4. REFERENCIAS</w:t>
      </w:r>
    </w:p>
    <w:p w:rsidRPr="001F4153" w:rsidR="005F2AE9" w:rsidP="005F2AE9" w:rsidRDefault="005F2AE9" w14:paraId="10BA74B2" w14:textId="77777777">
      <w:pPr>
        <w:spacing w:line="36" w:lineRule="exact"/>
        <w:rPr>
          <w:rFonts w:eastAsia="Times New Roman" w:asciiTheme="minorHAnsi" w:hAnsiTheme="minorHAnsi" w:cstheme="minorHAnsi"/>
        </w:rPr>
      </w:pPr>
    </w:p>
    <w:p w:rsidRPr="001F4153" w:rsidR="005F2AE9" w:rsidP="005F2AE9" w:rsidRDefault="005F2AE9" w14:paraId="5C1B84F6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1F4153">
        <w:rPr>
          <w:rFonts w:eastAsia="Times New Roman" w:asciiTheme="minorHAnsi" w:hAnsiTheme="minorHAnsi" w:cstheme="minorHAnsi"/>
          <w:sz w:val="24"/>
        </w:rPr>
        <w:t>Se listas a continuación otros documentos a los que se hace referencia desde éste</w:t>
      </w:r>
      <w:r w:rsidRPr="001F4153">
        <w:rPr>
          <w:rFonts w:eastAsia="Times New Roman" w:asciiTheme="minorHAnsi" w:hAnsiTheme="minorHAnsi" w:cstheme="minorHAnsi"/>
          <w:b/>
          <w:sz w:val="24"/>
        </w:rPr>
        <w:t>:</w:t>
      </w:r>
    </w:p>
    <w:p w:rsidRPr="00D36479" w:rsidR="005F2AE9" w:rsidP="005F2AE9" w:rsidRDefault="005F2AE9" w14:paraId="26C8C954" w14:textId="77777777">
      <w:pPr>
        <w:spacing w:line="232" w:lineRule="exact"/>
        <w:rPr>
          <w:rFonts w:eastAsia="Times New Roman" w:asciiTheme="minorHAnsi" w:hAnsiTheme="minorHAnsi" w:cstheme="minorHAnsi"/>
          <w:highlight w:val="green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2220"/>
        <w:gridCol w:w="980"/>
      </w:tblGrid>
      <w:tr w:rsidRPr="00D36479" w:rsidR="005F2AE9" w:rsidTr="007B2A7B" w14:paraId="68BF7A2C" w14:textId="77777777">
        <w:trPr>
          <w:trHeight w:val="263"/>
        </w:trPr>
        <w:tc>
          <w:tcPr>
            <w:tcW w:w="5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F4153" w:rsidR="005F2AE9" w:rsidP="007B2A7B" w:rsidRDefault="005F2AE9" w14:paraId="7FE06DEF" w14:textId="77777777">
            <w:pPr>
              <w:spacing w:line="0" w:lineRule="atLeast"/>
              <w:ind w:left="120"/>
              <w:rPr>
                <w:rFonts w:eastAsia="Times New Roman" w:asciiTheme="minorHAnsi" w:hAnsiTheme="minorHAnsi" w:cstheme="minorHAnsi"/>
                <w:b/>
                <w:sz w:val="22"/>
              </w:rPr>
            </w:pPr>
            <w:r w:rsidRPr="001F4153">
              <w:rPr>
                <w:rFonts w:eastAsia="Times New Roman" w:asciiTheme="minorHAnsi" w:hAnsiTheme="minorHAnsi" w:cstheme="minorHAnsi"/>
                <w:b/>
                <w:sz w:val="22"/>
              </w:rPr>
              <w:t># TITULO</w:t>
            </w:r>
          </w:p>
        </w:tc>
        <w:tc>
          <w:tcPr>
            <w:tcW w:w="22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F4153" w:rsidR="005F2AE9" w:rsidP="007B2A7B" w:rsidRDefault="005F2AE9" w14:paraId="5FE66288" w14:textId="77777777">
            <w:pPr>
              <w:spacing w:line="0" w:lineRule="atLeast"/>
              <w:ind w:left="100"/>
              <w:rPr>
                <w:rFonts w:eastAsia="Times New Roman" w:asciiTheme="minorHAnsi" w:hAnsiTheme="minorHAnsi" w:cstheme="minorHAnsi"/>
                <w:b/>
                <w:sz w:val="22"/>
              </w:rPr>
            </w:pPr>
            <w:r w:rsidRPr="001F4153">
              <w:rPr>
                <w:rFonts w:eastAsia="Times New Roman" w:asciiTheme="minorHAnsi" w:hAnsiTheme="minorHAnsi" w:cstheme="minorHAnsi"/>
                <w:b/>
                <w:sz w:val="22"/>
              </w:rPr>
              <w:t>NUMERO</w:t>
            </w:r>
          </w:p>
        </w:tc>
        <w:tc>
          <w:tcPr>
            <w:tcW w:w="9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F4153" w:rsidR="005F2AE9" w:rsidP="007B2A7B" w:rsidRDefault="005F2AE9" w14:paraId="245EED39" w14:textId="77777777">
            <w:pPr>
              <w:spacing w:line="0" w:lineRule="atLeast"/>
              <w:ind w:left="100"/>
              <w:rPr>
                <w:rFonts w:eastAsia="Times New Roman" w:asciiTheme="minorHAnsi" w:hAnsiTheme="minorHAnsi" w:cstheme="minorHAnsi"/>
                <w:b/>
                <w:sz w:val="22"/>
              </w:rPr>
            </w:pPr>
            <w:r w:rsidRPr="001F4153">
              <w:rPr>
                <w:rFonts w:eastAsia="Times New Roman" w:asciiTheme="minorHAnsi" w:hAnsiTheme="minorHAnsi" w:cstheme="minorHAnsi"/>
                <w:b/>
                <w:sz w:val="22"/>
              </w:rPr>
              <w:t>FECHA</w:t>
            </w:r>
          </w:p>
        </w:tc>
      </w:tr>
      <w:tr w:rsidRPr="00D36479" w:rsidR="005F2AE9" w:rsidTr="3EB49CF2" w14:paraId="1D674678" w14:textId="77777777">
        <w:trPr>
          <w:trHeight w:val="300"/>
        </w:trPr>
        <w:tc>
          <w:tcPr>
            <w:tcW w:w="58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F50D33" w:rsidR="005F2AE9" w:rsidP="007B2A7B" w:rsidRDefault="005F2AE9" w14:paraId="14BEDB5B" w14:textId="77777777">
            <w:pPr>
              <w:spacing w:line="242" w:lineRule="exact"/>
              <w:ind w:left="120"/>
              <w:rPr>
                <w:rFonts w:eastAsia="Times New Roman" w:asciiTheme="minorHAnsi" w:hAnsiTheme="minorHAnsi" w:cstheme="minorHAnsi"/>
                <w:sz w:val="22"/>
                <w:highlight w:val="green"/>
                <w:lang w:val="en-US"/>
              </w:rPr>
            </w:pPr>
            <w:r w:rsidRPr="00F50D33">
              <w:rPr>
                <w:rFonts w:eastAsia="Times New Roman" w:asciiTheme="minorHAnsi" w:hAnsiTheme="minorHAnsi" w:cstheme="minorHAnsi"/>
                <w:sz w:val="22"/>
                <w:highlight w:val="green"/>
                <w:lang w:val="en-US"/>
              </w:rPr>
              <w:t>1 IEEE Guide for Software Requirements Specification IEEE</w:t>
            </w:r>
          </w:p>
        </w:tc>
        <w:tc>
          <w:tcPr>
            <w:tcW w:w="2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F50D33" w:rsidR="005F2AE9" w:rsidP="007B2A7B" w:rsidRDefault="005F2AE9" w14:paraId="78F1DEB6" w14:textId="77777777">
            <w:pPr>
              <w:spacing w:line="260" w:lineRule="exact"/>
              <w:ind w:left="100"/>
              <w:rPr>
                <w:rFonts w:eastAsia="Times New Roman" w:asciiTheme="minorHAnsi" w:hAnsiTheme="minorHAnsi" w:cstheme="minorHAnsi"/>
                <w:sz w:val="24"/>
                <w:highlight w:val="green"/>
              </w:rPr>
            </w:pPr>
            <w:r w:rsidRPr="00F50D33">
              <w:rPr>
                <w:rFonts w:eastAsia="Times New Roman" w:asciiTheme="minorHAnsi" w:hAnsiTheme="minorHAnsi" w:cstheme="minorHAnsi"/>
                <w:sz w:val="24"/>
                <w:highlight w:val="green"/>
              </w:rPr>
              <w:t>Std 830-84</w:t>
            </w:r>
          </w:p>
        </w:tc>
        <w:tc>
          <w:tcPr>
            <w:tcW w:w="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F4153" w:rsidR="005F2AE9" w:rsidP="007B2A7B" w:rsidRDefault="005F2AE9" w14:paraId="71F9F635" w14:textId="77777777">
            <w:pPr>
              <w:spacing w:line="260" w:lineRule="exact"/>
              <w:ind w:left="100"/>
              <w:rPr>
                <w:rFonts w:eastAsia="Times New Roman" w:asciiTheme="minorHAnsi" w:hAnsiTheme="minorHAnsi" w:cstheme="minorHAnsi"/>
                <w:sz w:val="24"/>
              </w:rPr>
            </w:pPr>
            <w:r w:rsidRPr="001F4153">
              <w:rPr>
                <w:rFonts w:eastAsia="Times New Roman" w:asciiTheme="minorHAnsi" w:hAnsiTheme="minorHAnsi" w:cstheme="minorHAnsi"/>
                <w:sz w:val="24"/>
              </w:rPr>
              <w:t>1994</w:t>
            </w:r>
          </w:p>
        </w:tc>
      </w:tr>
      <w:tr w:rsidRPr="00DA66F8" w:rsidR="005F2AE9" w:rsidTr="007B2A7B" w14:paraId="3BAB9C24" w14:textId="77777777">
        <w:trPr>
          <w:trHeight w:val="266"/>
        </w:trPr>
        <w:tc>
          <w:tcPr>
            <w:tcW w:w="58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F50D33" w:rsidR="005F2AE9" w:rsidP="007B2A7B" w:rsidRDefault="005F2AE9" w14:paraId="1E071CC6" w14:textId="77777777">
            <w:pPr>
              <w:spacing w:line="264" w:lineRule="exact"/>
              <w:ind w:left="120"/>
              <w:rPr>
                <w:rFonts w:eastAsia="Times New Roman" w:asciiTheme="minorHAnsi" w:hAnsiTheme="minorHAnsi" w:cstheme="minorHAnsi"/>
                <w:highlight w:val="green"/>
                <w:lang w:val="en-US"/>
              </w:rPr>
            </w:pPr>
            <w:r w:rsidRPr="00F50D33">
              <w:rPr>
                <w:rFonts w:eastAsia="Times New Roman" w:asciiTheme="minorHAnsi" w:hAnsiTheme="minorHAnsi" w:cstheme="minorHAnsi"/>
                <w:sz w:val="24"/>
                <w:highlight w:val="green"/>
                <w:lang w:val="en-US"/>
              </w:rPr>
              <w:t xml:space="preserve">2 </w:t>
            </w:r>
            <w:r w:rsidRPr="00F50D33">
              <w:rPr>
                <w:rFonts w:eastAsia="Times New Roman" w:asciiTheme="minorHAnsi" w:hAnsiTheme="minorHAnsi" w:cstheme="minorHAnsi"/>
                <w:highlight w:val="green"/>
                <w:lang w:val="en-US"/>
              </w:rPr>
              <w:t>OMG Unified Modeling Language Specification Version 1.4</w:t>
            </w:r>
          </w:p>
        </w:tc>
        <w:tc>
          <w:tcPr>
            <w:tcW w:w="22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F50D33" w:rsidR="005F2AE9" w:rsidP="007B2A7B" w:rsidRDefault="005F2AE9" w14:paraId="11E78DBB" w14:textId="77777777">
            <w:pPr>
              <w:spacing w:line="264" w:lineRule="exact"/>
              <w:ind w:left="100"/>
              <w:rPr>
                <w:rFonts w:eastAsia="Times New Roman" w:asciiTheme="minorHAnsi" w:hAnsiTheme="minorHAnsi" w:cstheme="minorHAnsi"/>
                <w:sz w:val="24"/>
                <w:highlight w:val="green"/>
              </w:rPr>
            </w:pPr>
            <w:r w:rsidRPr="00F50D33">
              <w:rPr>
                <w:rFonts w:eastAsia="Times New Roman" w:asciiTheme="minorHAnsi" w:hAnsiTheme="minorHAnsi" w:cstheme="minorHAnsi"/>
                <w:sz w:val="24"/>
                <w:highlight w:val="green"/>
              </w:rPr>
              <w:t>formal/2001-09-67</w:t>
            </w:r>
          </w:p>
        </w:tc>
        <w:tc>
          <w:tcPr>
            <w:tcW w:w="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1F4153" w:rsidR="005F2AE9" w:rsidP="007B2A7B" w:rsidRDefault="005F2AE9" w14:paraId="7B350271" w14:textId="77777777">
            <w:pPr>
              <w:spacing w:line="264" w:lineRule="exact"/>
              <w:ind w:left="100"/>
              <w:rPr>
                <w:rFonts w:eastAsia="Times New Roman" w:asciiTheme="minorHAnsi" w:hAnsiTheme="minorHAnsi" w:cstheme="minorHAnsi"/>
                <w:sz w:val="24"/>
              </w:rPr>
            </w:pPr>
            <w:r w:rsidRPr="001F4153">
              <w:rPr>
                <w:rFonts w:eastAsia="Times New Roman" w:asciiTheme="minorHAnsi" w:hAnsiTheme="minorHAnsi" w:cstheme="minorHAnsi"/>
                <w:sz w:val="24"/>
              </w:rPr>
              <w:t>2001</w:t>
            </w:r>
          </w:p>
        </w:tc>
      </w:tr>
    </w:tbl>
    <w:p w:rsidRPr="002310F1" w:rsidR="005F2AE9" w:rsidP="005F2AE9" w:rsidRDefault="005F2AE9" w14:paraId="15EE0B0C" w14:textId="77777777">
      <w:pPr>
        <w:spacing w:line="205" w:lineRule="exact"/>
        <w:rPr>
          <w:rFonts w:eastAsia="Times New Roman" w:asciiTheme="minorHAnsi" w:hAnsiTheme="minorHAnsi" w:cstheme="minorHAnsi"/>
        </w:rPr>
      </w:pPr>
      <w:bookmarkStart w:name="page3" w:id="1"/>
      <w:bookmarkEnd w:id="1"/>
    </w:p>
    <w:p w:rsidRPr="002310F1" w:rsidR="005F2AE9" w:rsidP="00067C20" w:rsidRDefault="005F2AE9" w14:paraId="682A7E62" w14:textId="77777777">
      <w:pPr>
        <w:rPr>
          <w:rFonts w:eastAsia="Times New Roman" w:asciiTheme="minorHAnsi" w:hAnsiTheme="minorHAnsi" w:cstheme="minorHAnsi"/>
        </w:rPr>
      </w:pPr>
    </w:p>
    <w:p w:rsidRPr="00067C20" w:rsidR="005F2AE9" w:rsidP="00067C20" w:rsidRDefault="005F2AE9" w14:paraId="38D9A58E" w14:textId="4DB54626">
      <w:pPr>
        <w:ind w:left="260"/>
        <w:rPr>
          <w:rFonts w:eastAsia="Times New Roman" w:asciiTheme="minorHAnsi" w:hAnsiTheme="minorHAnsi" w:cstheme="minorHAnsi"/>
          <w:b/>
          <w:sz w:val="24"/>
        </w:rPr>
      </w:pPr>
      <w:r w:rsidRPr="00D24AC4">
        <w:rPr>
          <w:rFonts w:eastAsia="Times New Roman" w:asciiTheme="minorHAnsi" w:hAnsiTheme="minorHAnsi" w:cstheme="minorHAnsi"/>
          <w:b/>
          <w:sz w:val="24"/>
        </w:rPr>
        <w:t>2. DESCRIPCIÓN GENERAL</w:t>
      </w:r>
    </w:p>
    <w:p w:rsidRPr="002310F1" w:rsidR="005F2AE9" w:rsidP="00067C20" w:rsidRDefault="005F2AE9" w14:paraId="10B10491" w14:textId="77777777">
      <w:pPr>
        <w:rPr>
          <w:rFonts w:eastAsia="Times New Roman" w:asciiTheme="minorHAnsi" w:hAnsiTheme="minorHAnsi" w:cstheme="minorHAnsi"/>
        </w:rPr>
      </w:pPr>
    </w:p>
    <w:p w:rsidRPr="002310F1" w:rsidR="005F2AE9" w:rsidP="06F357E3" w:rsidRDefault="005F2AE9" w14:paraId="69B8CA37" w14:textId="1289056F">
      <w:pPr>
        <w:pStyle w:val="Normal"/>
        <w:ind w:left="260"/>
        <w:rPr>
          <w:rFonts w:ascii="Calibri" w:hAnsi="Calibri" w:eastAsia="Times New Roman" w:cs="" w:asciiTheme="minorAscii" w:hAnsiTheme="minorAscii" w:cstheme="minorBidi"/>
          <w:sz w:val="24"/>
          <w:szCs w:val="24"/>
        </w:rPr>
      </w:pPr>
      <w:r w:rsidRPr="06F357E3" w:rsidR="30E75AB8">
        <w:rPr>
          <w:rFonts w:ascii="Calibri" w:hAnsi="Calibri" w:eastAsia="Times New Roman" w:cs="" w:asciiTheme="minorAscii" w:hAnsiTheme="minorAscii" w:cstheme="minorBidi"/>
          <w:b w:val="1"/>
          <w:bCs w:val="1"/>
          <w:sz w:val="24"/>
          <w:szCs w:val="24"/>
        </w:rPr>
        <w:t>2.1. PERSPECTIVA DEL PRODUCTO</w:t>
      </w:r>
      <w:r w:rsidRPr="06F357E3" w:rsidR="0D872B19">
        <w:rPr>
          <w:rFonts w:ascii="Calibri" w:hAnsi="Calibri" w:eastAsia="Times New Roman" w:cs="" w:asciiTheme="minorAscii" w:hAnsiTheme="minorAscii" w:cstheme="minorBidi"/>
          <w:b w:val="1"/>
          <w:bCs w:val="1"/>
          <w:sz w:val="24"/>
          <w:szCs w:val="24"/>
        </w:rPr>
        <w:t xml:space="preserve">: </w:t>
      </w:r>
      <w:r w:rsidRPr="06F357E3" w:rsidR="0D872B19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el software </w:t>
      </w:r>
      <w:r w:rsidRPr="06F357E3" w:rsidR="303CF0DD">
        <w:rPr>
          <w:rFonts w:ascii="Calibri" w:hAnsi="Calibri" w:eastAsia="Times New Roman" w:cs="" w:asciiTheme="minorAscii" w:hAnsiTheme="minorAscii" w:cstheme="minorBidi"/>
          <w:sz w:val="24"/>
          <w:szCs w:val="24"/>
        </w:rPr>
        <w:t>de</w:t>
      </w:r>
      <w:r w:rsidRPr="06F357E3" w:rsidR="377882B3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sarrollado por </w:t>
      </w:r>
      <w:r w:rsidRPr="06F357E3" w:rsidR="303CF0DD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 </w:t>
      </w:r>
      <w:r w:rsidRPr="06F357E3" w:rsidR="303CF0DD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facture </w:t>
      </w:r>
      <w:r w:rsidRPr="06F357E3" w:rsidR="0D872B19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 se</w:t>
      </w:r>
      <w:r w:rsidRPr="06F357E3" w:rsidR="0D872B19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 encargará de automatizar el proceso </w:t>
      </w:r>
      <w:r w:rsidRPr="06F357E3" w:rsidR="0D872B19">
        <w:rPr>
          <w:rFonts w:ascii="Calibri" w:hAnsi="Calibri" w:eastAsia="Times New Roman" w:cs="" w:asciiTheme="minorAscii" w:hAnsiTheme="minorAscii" w:cstheme="minorBidi"/>
          <w:sz w:val="24"/>
          <w:szCs w:val="24"/>
        </w:rPr>
        <w:t>de</w:t>
      </w:r>
      <w:r w:rsidRPr="06F357E3" w:rsidR="0471DC9D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l </w:t>
      </w:r>
      <w:r w:rsidRPr="06F357E3" w:rsidR="0D872B19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 </w:t>
      </w:r>
      <w:r w:rsidRPr="06F357E3" w:rsidR="0CEB1825">
        <w:rPr>
          <w:rFonts w:ascii="Calibri" w:hAnsi="Calibri" w:eastAsia="Times New Roman" w:cs="" w:asciiTheme="minorAscii" w:hAnsiTheme="minorAscii" w:cstheme="minorBidi"/>
          <w:sz w:val="24"/>
          <w:szCs w:val="24"/>
        </w:rPr>
        <w:t>parqueo</w:t>
      </w:r>
      <w:r w:rsidRPr="06F357E3" w:rsidR="0CEB1825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 </w:t>
      </w:r>
      <w:r w:rsidRPr="06F357E3" w:rsidR="7D388AAA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 en la empresa </w:t>
      </w:r>
      <w:r w:rsidRPr="06F357E3" w:rsidR="7D388AAA">
        <w:rPr>
          <w:rFonts w:ascii="Calibri" w:hAnsi="Calibri" w:eastAsia="Times New Roman" w:cs="" w:asciiTheme="minorAscii" w:hAnsiTheme="minorAscii" w:cstheme="minorBidi"/>
          <w:sz w:val="24"/>
          <w:szCs w:val="24"/>
        </w:rPr>
        <w:t>Colombiana</w:t>
      </w:r>
      <w:r w:rsidRPr="06F357E3" w:rsidR="7D388AAA">
        <w:rPr>
          <w:rFonts w:ascii="Calibri" w:hAnsi="Calibri" w:eastAsia="Times New Roman" w:cs="" w:asciiTheme="minorAscii" w:hAnsiTheme="minorAscii" w:cstheme="minorBidi"/>
          <w:sz w:val="24"/>
          <w:szCs w:val="24"/>
        </w:rPr>
        <w:t xml:space="preserve"> </w:t>
      </w:r>
      <w:r w:rsidRPr="06F357E3" w:rsidR="4431E4F8">
        <w:rPr>
          <w:rFonts w:cs="Calibri"/>
          <w:color w:val="000000" w:themeColor="text1" w:themeTint="FF" w:themeShade="FF"/>
          <w:sz w:val="24"/>
          <w:szCs w:val="24"/>
          <w:lang w:val="es"/>
        </w:rPr>
        <w:t>Parqueate ya</w:t>
      </w:r>
    </w:p>
    <w:p w:rsidR="3EB49CF2" w:rsidP="3EB49CF2" w:rsidRDefault="3EB49CF2" w14:paraId="3B7BBC80" w14:textId="2A438AE9">
      <w:pPr>
        <w:ind w:left="260"/>
        <w:rPr>
          <w:rFonts w:eastAsia="Times New Roman" w:asciiTheme="minorHAnsi" w:hAnsiTheme="minorHAnsi" w:cstheme="minorBidi"/>
          <w:sz w:val="24"/>
          <w:szCs w:val="24"/>
        </w:rPr>
      </w:pPr>
    </w:p>
    <w:p w:rsidRPr="002310F1" w:rsidR="005F2AE9" w:rsidP="00067C20" w:rsidRDefault="005F2AE9" w14:paraId="7132916B" w14:textId="77777777">
      <w:pPr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2.2. FUNCIONES DEL PRODUCTO</w:t>
      </w:r>
    </w:p>
    <w:p w:rsidRPr="002310F1" w:rsidR="008334BB" w:rsidRDefault="005F2AE9" w14:paraId="6437FB77" w14:textId="51D62377">
      <w:pPr>
        <w:rPr>
          <w:rFonts w:asciiTheme="minorHAnsi" w:hAnsiTheme="minorHAnsi" w:cstheme="minorHAnsi"/>
        </w:rPr>
      </w:pPr>
      <w:r w:rsidRPr="002310F1">
        <w:rPr>
          <w:rFonts w:asciiTheme="minorHAnsi" w:hAnsiTheme="minorHAnsi" w:cstheme="minorHAnsi"/>
          <w:noProof/>
        </w:rPr>
        <w:drawing>
          <wp:inline distT="0" distB="0" distL="0" distR="0" wp14:anchorId="3412CDA8" wp14:editId="506877DA">
            <wp:extent cx="43910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7C20" w:rsidR="005F2AE9" w:rsidP="00067C20" w:rsidRDefault="005F2AE9" w14:paraId="42F0AF27" w14:textId="28DFC605">
      <w:pPr>
        <w:rPr>
          <w:rFonts w:eastAsia="Times New Roman" w:asciiTheme="minorHAnsi" w:hAnsiTheme="minorHAnsi" w:cstheme="minorHAnsi"/>
          <w:b/>
          <w:i/>
          <w:color w:val="4F81BD"/>
        </w:rPr>
      </w:pPr>
      <w:r w:rsidRPr="002310F1">
        <w:rPr>
          <w:rFonts w:eastAsia="Times New Roman" w:asciiTheme="minorHAnsi" w:hAnsiTheme="minorHAnsi" w:cstheme="minorHAnsi"/>
          <w:b/>
          <w:i/>
          <w:color w:val="4F81BD"/>
        </w:rPr>
        <w:t>Figura 1: Diagrama de descomposición de requerimientos de Factury Col</w:t>
      </w:r>
    </w:p>
    <w:p w:rsidRPr="002310F1" w:rsidR="005F2AE9" w:rsidRDefault="005F2AE9" w14:paraId="58E43F75" w14:textId="387F00EE">
      <w:pPr>
        <w:rPr>
          <w:rFonts w:asciiTheme="minorHAnsi" w:hAnsiTheme="minorHAnsi" w:cstheme="minorHAnsi"/>
        </w:rPr>
      </w:pPr>
    </w:p>
    <w:p w:rsidR="005F2AE9" w:rsidP="005F2AE9" w:rsidRDefault="005F2AE9" w14:paraId="4B163187" w14:textId="588C3EA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067C20">
        <w:rPr>
          <w:rFonts w:eastAsia="Times New Roman" w:asciiTheme="minorHAnsi" w:hAnsiTheme="minorHAnsi" w:cstheme="minorHAnsi"/>
          <w:b/>
          <w:sz w:val="24"/>
        </w:rPr>
        <w:t>2.2.1. Gestión de producto ejemplo</w:t>
      </w:r>
    </w:p>
    <w:p w:rsidR="00067C20" w:rsidP="005F2AE9" w:rsidRDefault="00067C20" w14:paraId="174C7D70" w14:textId="6C74F353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</w:p>
    <w:p w:rsidRPr="002310F1" w:rsidR="00067C20" w:rsidP="00067C20" w:rsidRDefault="00067C20" w14:paraId="011EAA44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bCs/>
          <w:sz w:val="24"/>
        </w:rPr>
      </w:pPr>
      <w:r w:rsidRPr="002310F1">
        <w:rPr>
          <w:rFonts w:asciiTheme="minorHAnsi" w:hAnsiTheme="minorHAnsi" w:cstheme="minorHAnsi"/>
          <w:noProof/>
        </w:rPr>
        <w:drawing>
          <wp:inline distT="0" distB="0" distL="0" distR="0" wp14:anchorId="313CB69F" wp14:editId="0136B5EA">
            <wp:extent cx="442912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10F1" w:rsidR="00067C20" w:rsidP="00067C20" w:rsidRDefault="00067C20" w14:paraId="10769B9E" w14:textId="77777777">
      <w:pPr>
        <w:rPr>
          <w:rFonts w:eastAsia="Times New Roman" w:asciiTheme="minorHAnsi" w:hAnsiTheme="minorHAnsi" w:cstheme="minorHAnsi"/>
          <w:b/>
          <w:i/>
          <w:color w:val="4F81BD"/>
        </w:rPr>
      </w:pPr>
      <w:r w:rsidRPr="002310F1">
        <w:rPr>
          <w:rFonts w:eastAsia="Times New Roman" w:asciiTheme="minorHAnsi" w:hAnsiTheme="minorHAnsi" w:cstheme="minorHAnsi"/>
          <w:b/>
          <w:i/>
          <w:color w:val="4F81BD"/>
        </w:rPr>
        <w:t xml:space="preserve">Figura 2: Diagrama de descomposición Gestión de Productos </w:t>
      </w:r>
    </w:p>
    <w:p w:rsidRPr="002310F1" w:rsidR="005F2AE9" w:rsidP="007872F2" w:rsidRDefault="005F2AE9" w14:paraId="2D76E6FB" w14:textId="77777777">
      <w:pPr>
        <w:spacing w:line="0" w:lineRule="atLeast"/>
        <w:rPr>
          <w:rFonts w:eastAsia="Times New Roman" w:asciiTheme="minorHAnsi" w:hAnsiTheme="minorHAnsi" w:cstheme="minorHAnsi"/>
          <w:b/>
          <w:sz w:val="24"/>
        </w:rPr>
      </w:pPr>
    </w:p>
    <w:p w:rsidRPr="002310F1" w:rsidR="005F2AE9" w:rsidP="005F2AE9" w:rsidRDefault="005F2AE9" w14:paraId="4587E3FB" w14:textId="77777777">
      <w:pPr>
        <w:spacing w:line="53" w:lineRule="exact"/>
        <w:rPr>
          <w:rFonts w:eastAsia="Times New Roman" w:asciiTheme="minorHAnsi" w:hAnsiTheme="minorHAnsi" w:cstheme="minorHAnsi"/>
        </w:rPr>
      </w:pPr>
    </w:p>
    <w:p w:rsidRPr="007872F2" w:rsidR="005F2AE9" w:rsidP="00B32AA6" w:rsidRDefault="005F2AE9" w14:paraId="0941E1E3" w14:textId="1B9E5DF9">
      <w:pPr>
        <w:rPr>
          <w:rFonts w:ascii="Arial" w:hAnsi="Arial"/>
          <w:sz w:val="24"/>
          <w:szCs w:val="24"/>
        </w:rPr>
      </w:pPr>
      <w:r w:rsidRPr="007872F2">
        <w:rPr>
          <w:rFonts w:ascii="Arial" w:hAnsi="Arial"/>
          <w:sz w:val="24"/>
          <w:szCs w:val="24"/>
        </w:rPr>
        <w:t xml:space="preserve">Es un conjunto de requisitos relacionados con la gestión de </w:t>
      </w:r>
      <w:r w:rsidRPr="007872F2" w:rsidR="006221DA">
        <w:rPr>
          <w:rFonts w:ascii="Arial" w:hAnsi="Arial"/>
          <w:sz w:val="24"/>
          <w:szCs w:val="24"/>
        </w:rPr>
        <w:t>product</w:t>
      </w:r>
      <w:r w:rsidRPr="007872F2">
        <w:rPr>
          <w:rFonts w:ascii="Arial" w:hAnsi="Arial"/>
          <w:sz w:val="24"/>
          <w:szCs w:val="24"/>
        </w:rPr>
        <w:t>o</w:t>
      </w:r>
      <w:r w:rsidRPr="007872F2" w:rsidR="006221DA">
        <w:rPr>
          <w:rFonts w:ascii="Arial" w:hAnsi="Arial"/>
          <w:sz w:val="24"/>
          <w:szCs w:val="24"/>
        </w:rPr>
        <w:t>s</w:t>
      </w:r>
      <w:r w:rsidRPr="007872F2">
        <w:rPr>
          <w:rFonts w:ascii="Arial" w:hAnsi="Arial"/>
          <w:sz w:val="24"/>
          <w:szCs w:val="24"/>
        </w:rPr>
        <w:t>, se</w:t>
      </w:r>
      <w:r w:rsidRPr="007872F2" w:rsidR="00B32AA6">
        <w:rPr>
          <w:rFonts w:ascii="Arial" w:hAnsi="Arial"/>
          <w:sz w:val="24"/>
          <w:szCs w:val="24"/>
        </w:rPr>
        <w:t xml:space="preserve"> </w:t>
      </w:r>
      <w:r w:rsidRPr="007872F2">
        <w:rPr>
          <w:rFonts w:ascii="Arial" w:hAnsi="Arial"/>
          <w:sz w:val="24"/>
          <w:szCs w:val="24"/>
        </w:rPr>
        <w:t xml:space="preserve">centra en los registros, </w:t>
      </w:r>
      <w:r w:rsidRPr="007872F2" w:rsidR="006221DA">
        <w:rPr>
          <w:rFonts w:ascii="Arial" w:hAnsi="Arial"/>
          <w:sz w:val="24"/>
          <w:szCs w:val="24"/>
        </w:rPr>
        <w:t>actualización, eliminación, consulta y generar informes de los producto</w:t>
      </w:r>
      <w:r w:rsidRPr="007872F2" w:rsidR="00B32AA6">
        <w:rPr>
          <w:rFonts w:ascii="Arial" w:hAnsi="Arial"/>
          <w:sz w:val="24"/>
          <w:szCs w:val="24"/>
        </w:rPr>
        <w:t>s</w:t>
      </w:r>
    </w:p>
    <w:p w:rsidR="005F2AE9" w:rsidRDefault="005F2AE9" w14:paraId="7B5370AA" w14:textId="6D873243">
      <w:pPr>
        <w:rPr>
          <w:rFonts w:asciiTheme="minorHAnsi" w:hAnsiTheme="minorHAnsi" w:cstheme="minorHAnsi"/>
        </w:rPr>
      </w:pPr>
    </w:p>
    <w:p w:rsidR="009B0A3D" w:rsidRDefault="009B0A3D" w14:paraId="76A015F8" w14:textId="7677BF01">
      <w:pPr>
        <w:rPr>
          <w:rFonts w:asciiTheme="minorHAnsi" w:hAnsiTheme="minorHAnsi" w:cstheme="minorHAnsi"/>
        </w:rPr>
      </w:pPr>
    </w:p>
    <w:p w:rsidR="009B0A3D" w:rsidRDefault="009B0A3D" w14:paraId="6AE78990" w14:textId="4F95516C">
      <w:pPr>
        <w:rPr>
          <w:rFonts w:asciiTheme="minorHAnsi" w:hAnsiTheme="minorHAnsi" w:cstheme="minorHAnsi"/>
        </w:rPr>
      </w:pPr>
    </w:p>
    <w:p w:rsidR="009B0A3D" w:rsidRDefault="009B0A3D" w14:paraId="2E617CAB" w14:textId="6CF87D31">
      <w:pPr>
        <w:rPr>
          <w:rFonts w:asciiTheme="minorHAnsi" w:hAnsiTheme="minorHAnsi" w:cstheme="minorHAnsi"/>
        </w:rPr>
      </w:pPr>
    </w:p>
    <w:p w:rsidR="009B0A3D" w:rsidRDefault="009B0A3D" w14:paraId="13E7AF2C" w14:textId="3A37F3E4">
      <w:pPr>
        <w:rPr>
          <w:rFonts w:asciiTheme="minorHAnsi" w:hAnsiTheme="minorHAnsi" w:cstheme="minorHAnsi"/>
        </w:rPr>
      </w:pPr>
    </w:p>
    <w:p w:rsidR="009B0A3D" w:rsidRDefault="009B0A3D" w14:paraId="0F94418E" w14:textId="45A3A240">
      <w:pPr>
        <w:rPr>
          <w:rFonts w:asciiTheme="minorHAnsi" w:hAnsiTheme="minorHAnsi" w:cstheme="minorHAnsi"/>
        </w:rPr>
      </w:pPr>
    </w:p>
    <w:p w:rsidR="009B0A3D" w:rsidRDefault="009B0A3D" w14:paraId="31945DE6" w14:textId="23E30292">
      <w:pPr>
        <w:rPr>
          <w:rFonts w:asciiTheme="minorHAnsi" w:hAnsiTheme="minorHAnsi" w:cstheme="minorHAnsi"/>
        </w:rPr>
      </w:pPr>
    </w:p>
    <w:p w:rsidR="009B0A3D" w:rsidRDefault="009B0A3D" w14:paraId="56E64F7D" w14:textId="5C844DF1">
      <w:pPr>
        <w:rPr>
          <w:rFonts w:asciiTheme="minorHAnsi" w:hAnsiTheme="minorHAnsi" w:cstheme="minorHAnsi"/>
        </w:rPr>
      </w:pPr>
    </w:p>
    <w:p w:rsidR="009B0A3D" w:rsidRDefault="009B0A3D" w14:paraId="5AAF0717" w14:textId="07AFF6D1">
      <w:pPr>
        <w:rPr>
          <w:rFonts w:asciiTheme="minorHAnsi" w:hAnsiTheme="minorHAnsi" w:cstheme="minorHAnsi"/>
        </w:rPr>
      </w:pPr>
    </w:p>
    <w:p w:rsidRPr="002310F1" w:rsidR="005F2AE9" w:rsidRDefault="005F2AE9" w14:paraId="433FE88E" w14:textId="05C96216">
      <w:pPr>
        <w:rPr>
          <w:rFonts w:asciiTheme="minorHAnsi" w:hAnsiTheme="minorHAnsi" w:cstheme="minorHAnsi"/>
        </w:rPr>
      </w:pPr>
    </w:p>
    <w:p w:rsidR="005F2AE9" w:rsidP="005F2AE9" w:rsidRDefault="005F2AE9" w14:paraId="262C432C" w14:textId="0124FAFF">
      <w:pPr>
        <w:spacing w:line="0" w:lineRule="atLeast"/>
        <w:ind w:left="260"/>
        <w:rPr>
          <w:rFonts w:eastAsia="Times New Roman" w:asciiTheme="minorHAnsi" w:hAnsiTheme="minorHAnsi" w:cstheme="minorHAnsi"/>
          <w:b/>
          <w:bCs/>
          <w:sz w:val="24"/>
        </w:rPr>
      </w:pPr>
      <w:r w:rsidRPr="002310F1">
        <w:rPr>
          <w:rFonts w:eastAsia="Times New Roman" w:asciiTheme="minorHAnsi" w:hAnsiTheme="minorHAnsi" w:cstheme="minorHAnsi"/>
          <w:sz w:val="24"/>
        </w:rPr>
        <w:t>2.2.1.1</w:t>
      </w:r>
      <w:r w:rsidRPr="009B0A3D">
        <w:rPr>
          <w:rFonts w:eastAsia="Times New Roman" w:asciiTheme="minorHAnsi" w:hAnsiTheme="minorHAnsi" w:cstheme="minorHAnsi"/>
          <w:b/>
          <w:bCs/>
          <w:sz w:val="24"/>
          <w:highlight w:val="green"/>
        </w:rPr>
        <w:t>.  Registra producto</w:t>
      </w:r>
    </w:p>
    <w:p w:rsidRPr="009B0A3D" w:rsidR="009B0A3D" w:rsidP="005F2AE9" w:rsidRDefault="009B0A3D" w14:paraId="02BDB526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bCs/>
          <w:sz w:val="24"/>
        </w:rPr>
      </w:pPr>
    </w:p>
    <w:p w:rsidRPr="002310F1" w:rsidR="005F2AE9" w:rsidP="005F2AE9" w:rsidRDefault="005F2AE9" w14:paraId="0B19BEDD" w14:textId="77777777">
      <w:pPr>
        <w:spacing w:line="47" w:lineRule="exact"/>
        <w:rPr>
          <w:rFonts w:eastAsia="Times New Roman" w:asciiTheme="minorHAnsi" w:hAnsiTheme="minorHAnsi" w:cstheme="minorHAnsi"/>
        </w:rPr>
      </w:pPr>
    </w:p>
    <w:p w:rsidRPr="002310F1" w:rsidR="005F2AE9" w:rsidP="00B32AA6" w:rsidRDefault="00067C20" w14:paraId="75BBC986" w14:textId="383AEBB2">
      <w:p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sz w:val="24"/>
        </w:rPr>
      </w:pPr>
      <w:r w:rsidRPr="009B0A3D">
        <w:rPr>
          <w:rFonts w:eastAsia="Times New Roman" w:asciiTheme="minorHAnsi" w:hAnsiTheme="minorHAnsi" w:cstheme="minorHAnsi"/>
          <w:b/>
          <w:sz w:val="24"/>
          <w:highlight w:val="green"/>
        </w:rPr>
        <w:t>Descripción, entrada, proceso</w:t>
      </w:r>
      <w:r w:rsidRPr="00DB4D8F">
        <w:rPr>
          <w:rFonts w:eastAsia="Times New Roman" w:asciiTheme="minorHAnsi" w:hAnsiTheme="minorHAnsi" w:cstheme="minorHAnsi"/>
          <w:b/>
          <w:sz w:val="24"/>
          <w:highlight w:val="green"/>
        </w:rPr>
        <w:t>, salida, requerimientos no funcionales</w:t>
      </w:r>
      <w:r>
        <w:rPr>
          <w:rFonts w:eastAsia="Times New Roman" w:asciiTheme="minorHAnsi" w:hAnsiTheme="minorHAnsi" w:cstheme="minorHAnsi"/>
          <w:b/>
          <w:sz w:val="24"/>
        </w:rPr>
        <w:t xml:space="preserve"> </w:t>
      </w:r>
    </w:p>
    <w:p w:rsidRPr="002310F1" w:rsidR="005F2AE9" w:rsidP="005F2AE9" w:rsidRDefault="005F2AE9" w14:paraId="402EFE15" w14:textId="77777777">
      <w:pPr>
        <w:spacing w:line="43" w:lineRule="exact"/>
        <w:rPr>
          <w:rFonts w:eastAsia="Times New Roman" w:asciiTheme="minorHAnsi" w:hAnsiTheme="minorHAnsi" w:cstheme="minorHAnsi"/>
        </w:rPr>
      </w:pPr>
    </w:p>
    <w:p w:rsidR="00256516" w:rsidP="00067C20" w:rsidRDefault="00256516" w14:paraId="1F79E003" w14:textId="77777777">
      <w:pPr>
        <w:spacing w:line="269" w:lineRule="auto"/>
        <w:ind w:right="440"/>
        <w:rPr>
          <w:rFonts w:eastAsia="Times New Roman" w:asciiTheme="minorHAnsi" w:hAnsiTheme="minorHAnsi" w:cstheme="minorHAnsi"/>
          <w:b/>
          <w:bCs/>
          <w:sz w:val="24"/>
        </w:rPr>
      </w:pPr>
    </w:p>
    <w:p w:rsidRPr="00067C20" w:rsidR="00067C20" w:rsidP="00067C20" w:rsidRDefault="00067C20" w14:paraId="510D3871" w14:textId="644AAA73">
      <w:pPr>
        <w:spacing w:line="269" w:lineRule="auto"/>
        <w:ind w:right="440"/>
        <w:rPr>
          <w:rFonts w:eastAsia="Times New Roman" w:asciiTheme="minorHAnsi" w:hAnsiTheme="minorHAnsi" w:cstheme="minorHAnsi"/>
          <w:b/>
          <w:bCs/>
          <w:sz w:val="24"/>
        </w:rPr>
      </w:pPr>
      <w:r w:rsidRPr="00067C20">
        <w:rPr>
          <w:rFonts w:eastAsia="Times New Roman" w:asciiTheme="minorHAnsi" w:hAnsiTheme="minorHAnsi" w:cstheme="minorHAnsi"/>
          <w:b/>
          <w:bCs/>
          <w:sz w:val="24"/>
        </w:rPr>
        <w:t>Descripción</w:t>
      </w:r>
    </w:p>
    <w:p w:rsidRPr="002310F1" w:rsidR="005F2AE9" w:rsidP="009B0A3D" w:rsidRDefault="005F2AE9" w14:paraId="65D654C0" w14:textId="0E9666C7">
      <w:pPr>
        <w:spacing w:line="269" w:lineRule="auto"/>
        <w:ind w:left="400" w:right="440" w:hanging="18"/>
        <w:jc w:val="both"/>
        <w:rPr>
          <w:rFonts w:eastAsia="Times New Roman"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sz w:val="24"/>
        </w:rPr>
        <w:t>Su función consiste en registrar un producto</w:t>
      </w:r>
      <w:r w:rsidR="009B0A3D">
        <w:rPr>
          <w:rFonts w:eastAsia="Times New Roman" w:asciiTheme="minorHAnsi" w:hAnsiTheme="minorHAnsi" w:cstheme="minorHAnsi"/>
          <w:sz w:val="24"/>
        </w:rPr>
        <w:t xml:space="preserve"> nuevo </w:t>
      </w:r>
      <w:r w:rsidRPr="002310F1">
        <w:rPr>
          <w:rFonts w:eastAsia="Times New Roman" w:asciiTheme="minorHAnsi" w:hAnsiTheme="minorHAnsi" w:cstheme="minorHAnsi"/>
          <w:sz w:val="24"/>
        </w:rPr>
        <w:t xml:space="preserve">en la base de datos. Para ello el usuario debe ingresar sus datos en un formulario el cual esta sincronizado con </w:t>
      </w:r>
      <w:r w:rsidR="00256516">
        <w:rPr>
          <w:rFonts w:eastAsia="Times New Roman" w:asciiTheme="minorHAnsi" w:hAnsiTheme="minorHAnsi" w:cstheme="minorHAnsi"/>
          <w:sz w:val="24"/>
        </w:rPr>
        <w:t>la</w:t>
      </w:r>
      <w:r w:rsidRPr="002310F1">
        <w:rPr>
          <w:rFonts w:eastAsia="Times New Roman" w:asciiTheme="minorHAnsi" w:hAnsiTheme="minorHAnsi" w:cstheme="minorHAnsi"/>
          <w:sz w:val="24"/>
        </w:rPr>
        <w:t xml:space="preserve"> BD.</w:t>
      </w:r>
    </w:p>
    <w:p w:rsidRPr="002310F1" w:rsidR="005F2AE9" w:rsidP="005F2AE9" w:rsidRDefault="005F2AE9" w14:paraId="6A7E43E1" w14:textId="77777777">
      <w:pPr>
        <w:spacing w:line="13" w:lineRule="exact"/>
        <w:rPr>
          <w:rFonts w:eastAsia="Times New Roman" w:asciiTheme="minorHAnsi" w:hAnsiTheme="minorHAnsi" w:cstheme="minorHAnsi"/>
        </w:rPr>
      </w:pPr>
    </w:p>
    <w:p w:rsidRPr="002310F1" w:rsidR="005F2AE9" w:rsidP="00B32AA6" w:rsidRDefault="005F2AE9" w14:paraId="4B5F2BF0" w14:textId="77777777">
      <w:p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 xml:space="preserve">Entrada  </w:t>
      </w:r>
    </w:p>
    <w:p w:rsidRPr="002310F1" w:rsidR="005F2AE9" w:rsidP="005F2AE9" w:rsidRDefault="005F2AE9" w14:paraId="3EC3ADB6" w14:textId="77777777">
      <w:pPr>
        <w:tabs>
          <w:tab w:val="left" w:pos="540"/>
        </w:tabs>
        <w:spacing w:line="0" w:lineRule="atLeast"/>
        <w:ind w:left="54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 xml:space="preserve">      </w:t>
      </w:r>
    </w:p>
    <w:p w:rsidRPr="002310F1" w:rsidR="005F2AE9" w:rsidP="005F2AE9" w:rsidRDefault="005F2AE9" w14:paraId="08FF11CB" w14:textId="5F93C1B4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bCs/>
          <w:sz w:val="24"/>
        </w:rPr>
      </w:pPr>
      <w:r w:rsidRPr="002310F1">
        <w:rPr>
          <w:rFonts w:eastAsia="Times New Roman" w:asciiTheme="minorHAnsi" w:hAnsiTheme="minorHAnsi" w:cstheme="minorHAnsi"/>
          <w:bCs/>
          <w:sz w:val="24"/>
        </w:rPr>
        <w:t>Id del producto</w:t>
      </w:r>
    </w:p>
    <w:p w:rsidRPr="002310F1" w:rsidR="005F2AE9" w:rsidP="005F2AE9" w:rsidRDefault="005F2AE9" w14:paraId="427AF39A" w14:textId="701C7C52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bCs/>
          <w:sz w:val="24"/>
        </w:rPr>
      </w:pPr>
      <w:r w:rsidRPr="002310F1">
        <w:rPr>
          <w:rFonts w:eastAsia="Times New Roman" w:asciiTheme="minorHAnsi" w:hAnsiTheme="minorHAnsi" w:cstheme="minorHAnsi"/>
          <w:bCs/>
          <w:sz w:val="24"/>
        </w:rPr>
        <w:t>Nombre del producto</w:t>
      </w:r>
    </w:p>
    <w:p w:rsidRPr="006D28F4" w:rsidR="005F2AE9" w:rsidP="005F2AE9" w:rsidRDefault="005F2AE9" w14:paraId="0FDA3ACC" w14:textId="4FCCB68A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bCs/>
          <w:sz w:val="24"/>
        </w:rPr>
      </w:pPr>
      <w:r w:rsidRPr="002310F1">
        <w:rPr>
          <w:rFonts w:eastAsia="Times New Roman" w:asciiTheme="minorHAnsi" w:hAnsiTheme="minorHAnsi" w:cstheme="minorHAnsi"/>
          <w:bCs/>
          <w:sz w:val="24"/>
        </w:rPr>
        <w:t>Descripción del producto</w:t>
      </w:r>
    </w:p>
    <w:p w:rsidRPr="002310F1" w:rsidR="006D28F4" w:rsidP="005F2AE9" w:rsidRDefault="006D28F4" w14:paraId="7B83A242" w14:textId="6868C927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bCs/>
          <w:sz w:val="24"/>
        </w:rPr>
      </w:pPr>
      <w:r>
        <w:rPr>
          <w:rFonts w:eastAsia="Times New Roman" w:asciiTheme="minorHAnsi" w:hAnsiTheme="minorHAnsi" w:cstheme="minorHAnsi"/>
          <w:bCs/>
          <w:sz w:val="24"/>
        </w:rPr>
        <w:t>cantidad</w:t>
      </w:r>
    </w:p>
    <w:p w:rsidRPr="002310F1" w:rsidR="005F2AE9" w:rsidP="005F2AE9" w:rsidRDefault="005F2AE9" w14:paraId="64CB4901" w14:textId="4C4924DE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bCs/>
          <w:sz w:val="24"/>
        </w:rPr>
      </w:pPr>
      <w:r w:rsidRPr="002310F1">
        <w:rPr>
          <w:rFonts w:eastAsia="Times New Roman" w:asciiTheme="minorHAnsi" w:hAnsiTheme="minorHAnsi" w:cstheme="minorHAnsi"/>
          <w:bCs/>
          <w:sz w:val="24"/>
        </w:rPr>
        <w:t>Tamaño</w:t>
      </w:r>
    </w:p>
    <w:p w:rsidRPr="002310F1" w:rsidR="005F2AE9" w:rsidP="005F2AE9" w:rsidRDefault="005F2AE9" w14:paraId="2D183DA7" w14:textId="3C234F93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bCs/>
          <w:sz w:val="24"/>
        </w:rPr>
      </w:pPr>
      <w:r w:rsidRPr="002310F1">
        <w:rPr>
          <w:rFonts w:eastAsia="Times New Roman" w:asciiTheme="minorHAnsi" w:hAnsiTheme="minorHAnsi" w:cstheme="minorHAnsi"/>
          <w:bCs/>
          <w:sz w:val="24"/>
        </w:rPr>
        <w:t>Peso</w:t>
      </w:r>
    </w:p>
    <w:p w:rsidRPr="00256516" w:rsidR="005F2AE9" w:rsidP="005F2AE9" w:rsidRDefault="005F2AE9" w14:paraId="3353CBD5" w14:textId="698D038A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bCs/>
          <w:sz w:val="24"/>
        </w:rPr>
      </w:pPr>
      <w:r w:rsidRPr="002310F1">
        <w:rPr>
          <w:rFonts w:eastAsia="Times New Roman" w:asciiTheme="minorHAnsi" w:hAnsiTheme="minorHAnsi" w:cstheme="minorHAnsi"/>
          <w:bCs/>
          <w:sz w:val="24"/>
        </w:rPr>
        <w:t xml:space="preserve">Precio </w:t>
      </w:r>
      <w:r w:rsidR="006D28F4">
        <w:rPr>
          <w:rFonts w:eastAsia="Times New Roman" w:asciiTheme="minorHAnsi" w:hAnsiTheme="minorHAnsi" w:cstheme="minorHAnsi"/>
          <w:bCs/>
          <w:sz w:val="24"/>
        </w:rPr>
        <w:t>unitario 12.000</w:t>
      </w:r>
    </w:p>
    <w:p w:rsidRPr="00256516" w:rsidR="00256516" w:rsidP="005F2AE9" w:rsidRDefault="00256516" w14:paraId="68AFD49C" w14:textId="2C915781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bCs/>
          <w:sz w:val="24"/>
        </w:rPr>
      </w:pPr>
      <w:r>
        <w:rPr>
          <w:rFonts w:eastAsia="Times New Roman" w:asciiTheme="minorHAnsi" w:hAnsiTheme="minorHAnsi" w:cstheme="minorHAnsi"/>
          <w:bCs/>
          <w:sz w:val="24"/>
        </w:rPr>
        <w:t>IVA</w:t>
      </w:r>
      <w:r w:rsidR="006D28F4">
        <w:rPr>
          <w:rFonts w:eastAsia="Times New Roman" w:asciiTheme="minorHAnsi" w:hAnsiTheme="minorHAnsi" w:cstheme="minorHAnsi"/>
          <w:bCs/>
          <w:sz w:val="24"/>
        </w:rPr>
        <w:t xml:space="preserve">  </w:t>
      </w:r>
    </w:p>
    <w:p w:rsidRPr="00DF56C6" w:rsidR="005F2AE9" w:rsidP="005F2AE9" w:rsidRDefault="009B0A3D" w14:paraId="6D61ECF0" w14:textId="1A877FD2">
      <w:pPr>
        <w:pStyle w:val="ListParagraph"/>
        <w:numPr>
          <w:ilvl w:val="0"/>
          <w:numId w:val="8"/>
        </w:num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bCs/>
          <w:sz w:val="24"/>
        </w:rPr>
      </w:pPr>
      <w:r>
        <w:rPr>
          <w:rFonts w:eastAsia="Times New Roman" w:asciiTheme="minorHAnsi" w:hAnsiTheme="minorHAnsi" w:cstheme="minorHAnsi"/>
          <w:bCs/>
          <w:sz w:val="24"/>
        </w:rPr>
        <w:t>V</w:t>
      </w:r>
      <w:r w:rsidR="00256516">
        <w:rPr>
          <w:rFonts w:eastAsia="Times New Roman" w:asciiTheme="minorHAnsi" w:hAnsiTheme="minorHAnsi" w:cstheme="minorHAnsi"/>
          <w:bCs/>
          <w:sz w:val="24"/>
        </w:rPr>
        <w:t>alor</w:t>
      </w:r>
      <w:r>
        <w:rPr>
          <w:rFonts w:eastAsia="Times New Roman" w:asciiTheme="minorHAnsi" w:hAnsiTheme="minorHAnsi" w:cstheme="minorHAnsi"/>
          <w:bCs/>
          <w:sz w:val="24"/>
        </w:rPr>
        <w:t xml:space="preserve"> total</w:t>
      </w:r>
    </w:p>
    <w:p w:rsidRPr="002310F1" w:rsidR="005F2AE9" w:rsidP="005F2AE9" w:rsidRDefault="005F2AE9" w14:paraId="29C70742" w14:textId="77777777">
      <w:pPr>
        <w:spacing w:line="276" w:lineRule="exact"/>
        <w:rPr>
          <w:rFonts w:eastAsia="Wingdings" w:asciiTheme="minorHAnsi" w:hAnsiTheme="minorHAnsi" w:cstheme="minorHAnsi"/>
          <w:sz w:val="30"/>
          <w:vertAlign w:val="superscript"/>
        </w:rPr>
      </w:pPr>
      <w:bookmarkStart w:name="page11" w:id="2"/>
      <w:bookmarkEnd w:id="2"/>
    </w:p>
    <w:p w:rsidRPr="002310F1" w:rsidR="005F2AE9" w:rsidP="00B32AA6" w:rsidRDefault="005F2AE9" w14:paraId="536E42E5" w14:textId="77777777">
      <w:p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Proceso</w:t>
      </w:r>
    </w:p>
    <w:p w:rsidRPr="002310F1" w:rsidR="005F2AE9" w:rsidP="005F2AE9" w:rsidRDefault="005F2AE9" w14:paraId="480935D0" w14:textId="77777777">
      <w:pPr>
        <w:spacing w:line="250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2462589C" w14:textId="6B617592">
      <w:pPr>
        <w:spacing w:line="274" w:lineRule="auto"/>
        <w:ind w:left="260" w:right="420"/>
        <w:jc w:val="both"/>
        <w:rPr>
          <w:rFonts w:eastAsia="Times New Roman"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sz w:val="24"/>
        </w:rPr>
        <w:t>Una vez haya accedido a esta utilidad del sistema se introducen todos los datos del producto, estos serán validados por el sistema, comprobando la existencia previa del producto en la BD, o en su efecto generando un nuevo registro, Una vez realizada se presenta en pantalla un mensaje de confirmación de la operación.</w:t>
      </w:r>
    </w:p>
    <w:p w:rsidRPr="002310F1" w:rsidR="005F2AE9" w:rsidP="005F2AE9" w:rsidRDefault="005F2AE9" w14:paraId="6BEE2FA9" w14:textId="77777777">
      <w:pPr>
        <w:spacing w:line="217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2BA7622D" w14:textId="77777777">
      <w:pPr>
        <w:spacing w:line="264" w:lineRule="auto"/>
        <w:ind w:left="260" w:right="380"/>
        <w:rPr>
          <w:rFonts w:eastAsia="Times New Roman"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sz w:val="24"/>
        </w:rPr>
        <w:t>Cualquier error que se produzca durante el proceso debe ser notificado al usuario mediante un mensaje descriptivo en pantalla.</w:t>
      </w:r>
    </w:p>
    <w:p w:rsidRPr="002310F1" w:rsidR="005F2AE9" w:rsidP="005F2AE9" w:rsidRDefault="005F2AE9" w14:paraId="4F6E34E2" w14:textId="77777777">
      <w:pPr>
        <w:spacing w:line="217" w:lineRule="exact"/>
        <w:rPr>
          <w:rFonts w:eastAsia="Times New Roman" w:asciiTheme="minorHAnsi" w:hAnsiTheme="minorHAnsi" w:cstheme="minorHAnsi"/>
        </w:rPr>
      </w:pPr>
    </w:p>
    <w:p w:rsidRPr="002310F1" w:rsidR="005F2AE9" w:rsidP="00B32AA6" w:rsidRDefault="005F2AE9" w14:paraId="51EFA874" w14:textId="77777777">
      <w:p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Salida</w:t>
      </w:r>
    </w:p>
    <w:p w:rsidRPr="002310F1" w:rsidR="005F2AE9" w:rsidP="005F2AE9" w:rsidRDefault="005F2AE9" w14:paraId="721E489F" w14:textId="77777777">
      <w:pPr>
        <w:spacing w:line="238" w:lineRule="exact"/>
        <w:rPr>
          <w:rFonts w:eastAsia="Times New Roman" w:asciiTheme="minorHAnsi" w:hAnsiTheme="minorHAnsi" w:cstheme="minorHAnsi"/>
        </w:rPr>
      </w:pPr>
    </w:p>
    <w:p w:rsidR="005F2AE9" w:rsidP="00DF56C6" w:rsidRDefault="005F2AE9" w14:paraId="4E3D1413" w14:textId="5B3F6458">
      <w:pPr>
        <w:spacing w:line="0" w:lineRule="atLeast"/>
        <w:ind w:left="260"/>
        <w:rPr>
          <w:rFonts w:eastAsia="Times New Roman"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sz w:val="24"/>
        </w:rPr>
        <w:t>Registro de la BD</w:t>
      </w:r>
      <w:r w:rsidR="00DF56C6">
        <w:rPr>
          <w:rFonts w:eastAsia="Times New Roman" w:asciiTheme="minorHAnsi" w:hAnsiTheme="minorHAnsi" w:cstheme="minorHAnsi"/>
          <w:sz w:val="24"/>
        </w:rPr>
        <w:t xml:space="preserve">: </w:t>
      </w:r>
      <w:r w:rsidRPr="002310F1">
        <w:rPr>
          <w:rFonts w:eastAsia="Times New Roman" w:asciiTheme="minorHAnsi" w:hAnsiTheme="minorHAnsi" w:cstheme="minorHAnsi"/>
          <w:sz w:val="24"/>
        </w:rPr>
        <w:t xml:space="preserve">Mensaje de confirmación con el resultado del nuevo registro (OK) </w:t>
      </w:r>
    </w:p>
    <w:p w:rsidRPr="002310F1" w:rsidR="00DF56C6" w:rsidP="00DF56C6" w:rsidRDefault="00DF56C6" w14:paraId="29F961A1" w14:textId="2231F0B4">
      <w:pPr>
        <w:spacing w:line="0" w:lineRule="atLeast"/>
        <w:ind w:left="260"/>
        <w:rPr>
          <w:rFonts w:eastAsia="Times New Roman" w:asciiTheme="minorHAnsi" w:hAnsiTheme="minorHAnsi" w:cstheme="minorHAnsi"/>
          <w:sz w:val="24"/>
        </w:rPr>
      </w:pPr>
      <w:r>
        <w:rPr>
          <w:rFonts w:eastAsia="Times New Roman" w:asciiTheme="minorHAnsi" w:hAnsiTheme="minorHAnsi" w:cstheme="minorHAnsi"/>
          <w:sz w:val="24"/>
        </w:rPr>
        <w:t xml:space="preserve">Formato de factura para imprimir </w:t>
      </w:r>
    </w:p>
    <w:p w:rsidRPr="002310F1" w:rsidR="005F2AE9" w:rsidP="005F2AE9" w:rsidRDefault="005F2AE9" w14:paraId="1837F47F" w14:textId="77777777">
      <w:pPr>
        <w:spacing w:line="283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35AB6C93" w14:textId="5314B688">
      <w:pPr>
        <w:pStyle w:val="ListParagraph"/>
        <w:numPr>
          <w:ilvl w:val="0"/>
          <w:numId w:val="9"/>
        </w:numPr>
        <w:tabs>
          <w:tab w:val="left" w:pos="540"/>
        </w:tabs>
        <w:spacing w:line="0" w:lineRule="atLeast"/>
        <w:rPr>
          <w:rFonts w:eastAsia="Symbol"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Requ</w:t>
      </w:r>
      <w:r w:rsidR="00256516">
        <w:rPr>
          <w:rFonts w:eastAsia="Times New Roman" w:asciiTheme="minorHAnsi" w:hAnsiTheme="minorHAnsi" w:cstheme="minorHAnsi"/>
          <w:b/>
          <w:sz w:val="24"/>
        </w:rPr>
        <w:t>erimiento</w:t>
      </w:r>
      <w:r w:rsidR="00ED4BC5">
        <w:rPr>
          <w:rFonts w:eastAsia="Times New Roman" w:asciiTheme="minorHAnsi" w:hAnsiTheme="minorHAnsi" w:cstheme="minorHAnsi"/>
          <w:b/>
          <w:sz w:val="24"/>
        </w:rPr>
        <w:t xml:space="preserve">s </w:t>
      </w:r>
      <w:r w:rsidRPr="002310F1">
        <w:rPr>
          <w:rFonts w:eastAsia="Times New Roman" w:asciiTheme="minorHAnsi" w:hAnsiTheme="minorHAnsi" w:cstheme="minorHAnsi"/>
          <w:b/>
          <w:sz w:val="24"/>
        </w:rPr>
        <w:t>específicos no funcionales</w:t>
      </w:r>
    </w:p>
    <w:p w:rsidRPr="002310F1" w:rsidR="005F2AE9" w:rsidP="005F2AE9" w:rsidRDefault="005F2AE9" w14:paraId="0C712556" w14:textId="77777777">
      <w:pPr>
        <w:spacing w:line="24" w:lineRule="exact"/>
        <w:rPr>
          <w:rFonts w:eastAsia="Symbol" w:asciiTheme="minorHAnsi" w:hAnsiTheme="minorHAnsi" w:cstheme="minorHAnsi"/>
          <w:sz w:val="24"/>
        </w:rPr>
      </w:pPr>
    </w:p>
    <w:p w:rsidRPr="002310F1" w:rsidR="005F2AE9" w:rsidP="005F2AE9" w:rsidRDefault="005F2AE9" w14:paraId="7F3493CB" w14:textId="77777777">
      <w:pPr>
        <w:tabs>
          <w:tab w:val="left" w:pos="900"/>
        </w:tabs>
        <w:spacing w:line="0" w:lineRule="atLeast"/>
        <w:rPr>
          <w:rFonts w:eastAsia="Times New Roman" w:asciiTheme="minorHAnsi" w:hAnsiTheme="minorHAnsi" w:cstheme="minorHAnsi"/>
          <w:sz w:val="24"/>
        </w:rPr>
      </w:pPr>
    </w:p>
    <w:p w:rsidRPr="00DB4D8F" w:rsidR="005F2AE9" w:rsidP="00DB4D8F" w:rsidRDefault="005F2AE9" w14:paraId="598713C9" w14:textId="160377E4">
      <w:pPr>
        <w:tabs>
          <w:tab w:val="left" w:pos="900"/>
        </w:tabs>
        <w:spacing w:line="0" w:lineRule="atLeast"/>
        <w:rPr>
          <w:rFonts w:asciiTheme="minorHAnsi" w:hAnsiTheme="minorHAnsi" w:cstheme="minorHAnsi"/>
          <w:sz w:val="24"/>
        </w:rPr>
      </w:pPr>
      <w:r w:rsidRPr="00DB4D8F">
        <w:rPr>
          <w:rFonts w:eastAsia="Times New Roman" w:asciiTheme="minorHAnsi" w:hAnsiTheme="minorHAnsi" w:cstheme="minorHAnsi"/>
          <w:sz w:val="24"/>
        </w:rPr>
        <w:t>Base de datos:</w:t>
      </w:r>
      <w:r w:rsidR="00DB4D8F">
        <w:rPr>
          <w:rFonts w:asciiTheme="minorHAnsi" w:hAnsiTheme="minorHAnsi" w:cstheme="minorHAnsi"/>
          <w:sz w:val="24"/>
        </w:rPr>
        <w:t xml:space="preserve">  </w:t>
      </w:r>
      <w:r w:rsidRPr="002310F1">
        <w:rPr>
          <w:rFonts w:eastAsia="Times New Roman" w:asciiTheme="minorHAnsi" w:hAnsiTheme="minorHAnsi" w:cstheme="minorHAnsi"/>
          <w:sz w:val="24"/>
        </w:rPr>
        <w:t xml:space="preserve">El registro de los datos en la BD se debe realizar en un máximo de 2 </w:t>
      </w:r>
      <w:r w:rsidR="00DB4D8F">
        <w:rPr>
          <w:rFonts w:eastAsia="Times New Roman" w:asciiTheme="minorHAnsi" w:hAnsiTheme="minorHAnsi" w:cstheme="minorHAnsi"/>
          <w:sz w:val="24"/>
        </w:rPr>
        <w:t>segundos</w:t>
      </w:r>
    </w:p>
    <w:p w:rsidR="008E0BF1" w:rsidP="008E0BF1" w:rsidRDefault="008E0BF1" w14:paraId="34213C58" w14:textId="681ECD4E">
      <w:pPr>
        <w:spacing w:line="0" w:lineRule="atLeast"/>
        <w:rPr>
          <w:rFonts w:eastAsia="Times New Roman" w:asciiTheme="minorHAnsi" w:hAnsiTheme="minorHAnsi" w:cstheme="minorHAnsi"/>
          <w:sz w:val="24"/>
        </w:rPr>
      </w:pPr>
      <w:r w:rsidRPr="00DB4D8F">
        <w:rPr>
          <w:rFonts w:eastAsia="Times New Roman" w:asciiTheme="minorHAnsi" w:hAnsiTheme="minorHAnsi" w:cstheme="minorHAnsi"/>
          <w:sz w:val="24"/>
        </w:rPr>
        <w:t>Seguridad</w:t>
      </w:r>
      <w:r w:rsidR="00DB4D8F">
        <w:rPr>
          <w:rFonts w:eastAsia="Times New Roman" w:asciiTheme="minorHAnsi" w:hAnsiTheme="minorHAnsi" w:cstheme="minorHAnsi"/>
          <w:sz w:val="24"/>
        </w:rPr>
        <w:t>: una vez almacenados los datos estos serán encriptados por la BD</w:t>
      </w:r>
    </w:p>
    <w:p w:rsidR="008E0BF1" w:rsidP="008E0BF1" w:rsidRDefault="008E0BF1" w14:paraId="47C144BB" w14:textId="1532336C">
      <w:pPr>
        <w:spacing w:line="0" w:lineRule="atLeast"/>
        <w:rPr>
          <w:rFonts w:eastAsia="Times New Roman" w:asciiTheme="minorHAnsi" w:hAnsiTheme="minorHAnsi" w:cstheme="minorHAnsi"/>
          <w:sz w:val="24"/>
        </w:rPr>
      </w:pPr>
    </w:p>
    <w:p w:rsidRPr="002310F1" w:rsidR="008E0BF1" w:rsidP="008E0BF1" w:rsidRDefault="008E0BF1" w14:paraId="41EB8582" w14:textId="0D110568">
      <w:pPr>
        <w:spacing w:line="0" w:lineRule="atLeast"/>
        <w:rPr>
          <w:rFonts w:eastAsia="Times New Roman" w:asciiTheme="minorHAnsi" w:hAnsiTheme="minorHAnsi" w:cstheme="minorHAnsi"/>
          <w:sz w:val="24"/>
        </w:rPr>
      </w:pPr>
      <w:r w:rsidRPr="008E0BF1">
        <w:rPr>
          <w:rFonts w:eastAsia="Times New Roman" w:asciiTheme="minorHAnsi" w:hAnsiTheme="minorHAnsi" w:cstheme="minorHAnsi"/>
          <w:sz w:val="24"/>
          <w:highlight w:val="yellow"/>
        </w:rPr>
        <w:t>Los registros resultados de esta operación deben almacenarse en la BD utilizando mecanismos criptográficos pueden ser: MD5 o hash 256</w:t>
      </w:r>
      <w:r>
        <w:rPr>
          <w:rFonts w:eastAsia="Times New Roman" w:asciiTheme="minorHAnsi" w:hAnsiTheme="minorHAnsi" w:cstheme="minorHAnsi"/>
          <w:sz w:val="24"/>
        </w:rPr>
        <w:t xml:space="preserve"> </w:t>
      </w:r>
    </w:p>
    <w:p w:rsidRPr="002310F1" w:rsidR="005F2AE9" w:rsidP="005F2AE9" w:rsidRDefault="005F2AE9" w14:paraId="2E0EDC0A" w14:textId="77777777">
      <w:pPr>
        <w:spacing w:line="200" w:lineRule="exact"/>
        <w:rPr>
          <w:rFonts w:eastAsia="Times New Roman" w:asciiTheme="minorHAnsi" w:hAnsiTheme="minorHAnsi" w:cstheme="minorHAnsi"/>
        </w:rPr>
      </w:pPr>
      <w:bookmarkStart w:name="page12" w:id="3"/>
      <w:bookmarkStart w:name="page13" w:id="4"/>
      <w:bookmarkStart w:name="page14" w:id="5"/>
      <w:bookmarkStart w:name="page15" w:id="6"/>
      <w:bookmarkStart w:name="page16" w:id="7"/>
      <w:bookmarkStart w:name="page17" w:id="8"/>
      <w:bookmarkStart w:name="page18" w:id="9"/>
      <w:bookmarkEnd w:id="3"/>
      <w:bookmarkEnd w:id="4"/>
      <w:bookmarkEnd w:id="5"/>
      <w:bookmarkEnd w:id="6"/>
      <w:bookmarkEnd w:id="7"/>
      <w:bookmarkEnd w:id="8"/>
      <w:bookmarkEnd w:id="9"/>
    </w:p>
    <w:p w:rsidRPr="002310F1" w:rsidR="005F2AE9" w:rsidP="005F2AE9" w:rsidRDefault="005F2AE9" w14:paraId="0B1C3331" w14:textId="77777777">
      <w:pPr>
        <w:spacing w:line="200" w:lineRule="exact"/>
        <w:rPr>
          <w:rFonts w:eastAsia="Times New Roman" w:asciiTheme="minorHAnsi" w:hAnsiTheme="minorHAnsi" w:cstheme="minorHAnsi"/>
        </w:rPr>
      </w:pPr>
    </w:p>
    <w:p w:rsidRPr="00067C20" w:rsidR="00BC7B81" w:rsidP="06F357E3" w:rsidRDefault="00BC7B81" w14:paraId="6B9305A5" w14:textId="44D670E7">
      <w:pPr>
        <w:spacing w:line="0" w:lineRule="atLeast"/>
        <w:ind w:left="260"/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highlight w:val="yellow"/>
        </w:rPr>
      </w:pPr>
      <w:r w:rsidRPr="06F357E3" w:rsidR="096530CF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highlight w:val="yellow"/>
        </w:rPr>
        <w:t>2.2.1.</w:t>
      </w:r>
      <w:r w:rsidRPr="06F357E3" w:rsidR="4B8ABF7C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highlight w:val="yellow"/>
        </w:rPr>
        <w:t>2</w:t>
      </w:r>
      <w:r w:rsidRPr="06F357E3" w:rsidR="096530CF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highlight w:val="yellow"/>
        </w:rPr>
        <w:t>.  Actualizar producto</w:t>
      </w:r>
    </w:p>
    <w:p w:rsidR="00531E2C" w:rsidP="00BC7B81" w:rsidRDefault="00531E2C" w14:paraId="08C3FA43" w14:textId="13331858">
      <w:pPr>
        <w:spacing w:line="0" w:lineRule="atLeast"/>
        <w:ind w:left="260"/>
        <w:rPr>
          <w:rFonts w:eastAsia="Times New Roman" w:asciiTheme="minorHAnsi" w:hAnsiTheme="minorHAnsi" w:cstheme="minorHAnsi"/>
          <w:sz w:val="24"/>
        </w:rPr>
      </w:pPr>
      <w:r w:rsidRPr="00531E2C">
        <w:rPr>
          <w:rFonts w:eastAsia="Times New Roman" w:asciiTheme="minorHAnsi" w:hAnsiTheme="minorHAnsi" w:cstheme="minorHAnsi"/>
          <w:b/>
          <w:bCs/>
          <w:sz w:val="24"/>
        </w:rPr>
        <w:t>Introducción</w:t>
      </w:r>
      <w:r w:rsidR="006D28F4">
        <w:rPr>
          <w:rFonts w:eastAsia="Times New Roman" w:asciiTheme="minorHAnsi" w:hAnsiTheme="minorHAnsi" w:cstheme="minorHAnsi"/>
          <w:b/>
          <w:bCs/>
          <w:sz w:val="24"/>
        </w:rPr>
        <w:t xml:space="preserve">: </w:t>
      </w:r>
      <w:r w:rsidRPr="006D28F4" w:rsidR="006D28F4">
        <w:rPr>
          <w:rFonts w:eastAsia="Times New Roman" w:asciiTheme="minorHAnsi" w:hAnsiTheme="minorHAnsi" w:cstheme="minorHAnsi"/>
          <w:sz w:val="24"/>
        </w:rPr>
        <w:t>esta funcionalidad permite actualizar los productos de la BD del software facturacol</w:t>
      </w:r>
    </w:p>
    <w:p w:rsidRPr="00531E2C" w:rsidR="006D28F4" w:rsidP="00BC7B81" w:rsidRDefault="006D28F4" w14:paraId="2A39948E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bCs/>
          <w:sz w:val="24"/>
        </w:rPr>
      </w:pPr>
    </w:p>
    <w:p w:rsidR="00531E2C" w:rsidP="00BC7B81" w:rsidRDefault="00531E2C" w14:paraId="446DEEAF" w14:textId="7E04C1FB">
      <w:pPr>
        <w:spacing w:line="0" w:lineRule="atLeast"/>
        <w:ind w:left="260"/>
        <w:rPr>
          <w:rFonts w:eastAsia="Times New Roman" w:asciiTheme="minorHAnsi" w:hAnsiTheme="minorHAnsi" w:cstheme="minorHAnsi"/>
          <w:b/>
          <w:bCs/>
          <w:sz w:val="24"/>
        </w:rPr>
      </w:pPr>
      <w:r w:rsidRPr="00531E2C">
        <w:rPr>
          <w:rFonts w:eastAsia="Times New Roman" w:asciiTheme="minorHAnsi" w:hAnsiTheme="minorHAnsi" w:cstheme="minorHAnsi"/>
          <w:b/>
          <w:bCs/>
          <w:sz w:val="24"/>
        </w:rPr>
        <w:t>Entrada</w:t>
      </w:r>
    </w:p>
    <w:p w:rsidR="006D28F4" w:rsidP="006D28F4" w:rsidRDefault="006D28F4" w14:paraId="5AF43729" w14:textId="77777777">
      <w:pPr>
        <w:pStyle w:val="ListParagraph"/>
        <w:numPr>
          <w:ilvl w:val="0"/>
          <w:numId w:val="15"/>
        </w:numPr>
        <w:spacing w:line="0" w:lineRule="atLeast"/>
        <w:rPr>
          <w:rFonts w:eastAsia="Times New Roman" w:asciiTheme="minorHAnsi" w:hAnsiTheme="minorHAnsi" w:cstheme="minorHAnsi"/>
          <w:sz w:val="24"/>
        </w:rPr>
      </w:pPr>
      <w:r w:rsidRPr="006D28F4">
        <w:rPr>
          <w:rFonts w:eastAsia="Times New Roman" w:asciiTheme="minorHAnsi" w:hAnsiTheme="minorHAnsi" w:cstheme="minorHAnsi"/>
          <w:sz w:val="24"/>
        </w:rPr>
        <w:t>Id producto</w:t>
      </w:r>
    </w:p>
    <w:p w:rsidR="006D28F4" w:rsidP="006D28F4" w:rsidRDefault="006D28F4" w14:paraId="3DE85C5B" w14:textId="3CC36F11">
      <w:pPr>
        <w:pStyle w:val="ListParagraph"/>
        <w:numPr>
          <w:ilvl w:val="0"/>
          <w:numId w:val="15"/>
        </w:numPr>
        <w:spacing w:line="0" w:lineRule="atLeast"/>
        <w:rPr>
          <w:rFonts w:eastAsia="Times New Roman" w:asciiTheme="minorHAnsi" w:hAnsiTheme="minorHAnsi" w:cstheme="minorHAnsi"/>
          <w:sz w:val="24"/>
        </w:rPr>
      </w:pPr>
      <w:r w:rsidRPr="006D28F4">
        <w:rPr>
          <w:rFonts w:eastAsia="Times New Roman" w:asciiTheme="minorHAnsi" w:hAnsiTheme="minorHAnsi" w:cstheme="minorHAnsi"/>
          <w:sz w:val="24"/>
        </w:rPr>
        <w:t xml:space="preserve">Nombre </w:t>
      </w:r>
    </w:p>
    <w:p w:rsidR="006D28F4" w:rsidP="006D28F4" w:rsidRDefault="006D28F4" w14:paraId="3088B9B1" w14:textId="0B8129E2">
      <w:pPr>
        <w:pStyle w:val="ListParagraph"/>
        <w:numPr>
          <w:ilvl w:val="0"/>
          <w:numId w:val="15"/>
        </w:numPr>
        <w:spacing w:line="0" w:lineRule="atLeast"/>
        <w:rPr>
          <w:rFonts w:eastAsia="Times New Roman" w:asciiTheme="minorHAnsi" w:hAnsiTheme="minorHAnsi" w:cstheme="minorHAnsi"/>
          <w:sz w:val="24"/>
        </w:rPr>
      </w:pPr>
      <w:r>
        <w:rPr>
          <w:rFonts w:eastAsia="Times New Roman" w:asciiTheme="minorHAnsi" w:hAnsiTheme="minorHAnsi" w:cstheme="minorHAnsi"/>
          <w:sz w:val="24"/>
        </w:rPr>
        <w:t>Precio unitario 12.123</w:t>
      </w:r>
    </w:p>
    <w:p w:rsidRPr="006D28F4" w:rsidR="006D28F4" w:rsidP="006D28F4" w:rsidRDefault="006D28F4" w14:paraId="08137531" w14:textId="6BF5E05C">
      <w:pPr>
        <w:pStyle w:val="ListParagraph"/>
        <w:numPr>
          <w:ilvl w:val="0"/>
          <w:numId w:val="15"/>
        </w:numPr>
        <w:spacing w:line="0" w:lineRule="atLeast"/>
        <w:rPr>
          <w:rFonts w:eastAsia="Times New Roman" w:asciiTheme="minorHAnsi" w:hAnsiTheme="minorHAnsi" w:cstheme="minorHAnsi"/>
          <w:sz w:val="24"/>
        </w:rPr>
      </w:pPr>
      <w:r>
        <w:rPr>
          <w:rFonts w:eastAsia="Times New Roman" w:asciiTheme="minorHAnsi" w:hAnsiTheme="minorHAnsi" w:cstheme="minorHAnsi"/>
          <w:sz w:val="24"/>
        </w:rPr>
        <w:t>IVA 19%</w:t>
      </w:r>
    </w:p>
    <w:p w:rsidR="00531E2C" w:rsidP="00BC7B81" w:rsidRDefault="00531E2C" w14:paraId="7679C622" w14:textId="65F50F9C">
      <w:pPr>
        <w:spacing w:line="0" w:lineRule="atLeast"/>
        <w:ind w:left="260"/>
        <w:rPr>
          <w:rFonts w:eastAsia="Times New Roman" w:asciiTheme="minorHAnsi" w:hAnsiTheme="minorHAnsi" w:cstheme="minorHAnsi"/>
          <w:b/>
          <w:bCs/>
          <w:sz w:val="24"/>
        </w:rPr>
      </w:pPr>
      <w:r w:rsidRPr="00531E2C">
        <w:rPr>
          <w:rFonts w:eastAsia="Times New Roman" w:asciiTheme="minorHAnsi" w:hAnsiTheme="minorHAnsi" w:cstheme="minorHAnsi"/>
          <w:b/>
          <w:bCs/>
          <w:sz w:val="24"/>
        </w:rPr>
        <w:t>Proceso</w:t>
      </w:r>
    </w:p>
    <w:p w:rsidRPr="006D28F4" w:rsidR="006D28F4" w:rsidP="006D28F4" w:rsidRDefault="006D28F4" w14:paraId="0564CD36" w14:textId="6085140E">
      <w:pPr>
        <w:pStyle w:val="ListParagraph"/>
        <w:numPr>
          <w:ilvl w:val="0"/>
          <w:numId w:val="16"/>
        </w:numPr>
        <w:spacing w:line="0" w:lineRule="atLeast"/>
        <w:rPr>
          <w:rFonts w:eastAsia="Times New Roman" w:asciiTheme="minorHAnsi" w:hAnsiTheme="minorHAnsi" w:cstheme="minorHAnsi"/>
          <w:sz w:val="24"/>
        </w:rPr>
      </w:pPr>
      <w:r w:rsidRPr="006D28F4">
        <w:rPr>
          <w:rFonts w:eastAsia="Times New Roman" w:asciiTheme="minorHAnsi" w:hAnsiTheme="minorHAnsi" w:cstheme="minorHAnsi"/>
          <w:sz w:val="24"/>
        </w:rPr>
        <w:t>Se procede a actualizar el producto en el software facturacol</w:t>
      </w:r>
    </w:p>
    <w:p w:rsidR="00531E2C" w:rsidP="00BC7B81" w:rsidRDefault="00531E2C" w14:paraId="4BD151B2" w14:textId="2B3FE03B">
      <w:pPr>
        <w:spacing w:line="0" w:lineRule="atLeast"/>
        <w:ind w:left="260"/>
        <w:rPr>
          <w:rFonts w:eastAsia="Times New Roman" w:asciiTheme="minorHAnsi" w:hAnsiTheme="minorHAnsi" w:cstheme="minorHAnsi"/>
          <w:b/>
          <w:bCs/>
          <w:sz w:val="24"/>
        </w:rPr>
      </w:pPr>
      <w:r w:rsidRPr="00531E2C">
        <w:rPr>
          <w:rFonts w:eastAsia="Times New Roman" w:asciiTheme="minorHAnsi" w:hAnsiTheme="minorHAnsi" w:cstheme="minorHAnsi"/>
          <w:b/>
          <w:bCs/>
          <w:sz w:val="24"/>
        </w:rPr>
        <w:t>Salida</w:t>
      </w:r>
    </w:p>
    <w:p w:rsidRPr="0012525B" w:rsidR="0012525B" w:rsidP="0012525B" w:rsidRDefault="0012525B" w14:paraId="4C8A05F5" w14:textId="0460B334">
      <w:pPr>
        <w:pStyle w:val="ListParagraph"/>
        <w:numPr>
          <w:ilvl w:val="0"/>
          <w:numId w:val="16"/>
        </w:numPr>
        <w:spacing w:line="0" w:lineRule="atLeast"/>
        <w:rPr>
          <w:rFonts w:eastAsia="Times New Roman" w:asciiTheme="minorHAnsi" w:hAnsiTheme="minorHAnsi" w:cstheme="minorHAnsi"/>
          <w:b/>
          <w:bCs/>
          <w:sz w:val="24"/>
        </w:rPr>
      </w:pPr>
      <w:r w:rsidRPr="0012525B">
        <w:rPr>
          <w:rFonts w:eastAsia="Times New Roman" w:asciiTheme="minorHAnsi" w:hAnsiTheme="minorHAnsi" w:cstheme="minorHAnsi"/>
          <w:b/>
          <w:bCs/>
          <w:sz w:val="24"/>
        </w:rPr>
        <w:t>Mensaje el producto fue actualizado</w:t>
      </w:r>
    </w:p>
    <w:p w:rsidR="00531E2C" w:rsidP="00BC7B81" w:rsidRDefault="00531E2C" w14:paraId="7E551462" w14:textId="0CC7952F">
      <w:pPr>
        <w:spacing w:line="0" w:lineRule="atLeast"/>
        <w:ind w:left="260"/>
        <w:rPr>
          <w:rFonts w:eastAsia="Times New Roman" w:asciiTheme="minorHAnsi" w:hAnsiTheme="minorHAnsi" w:cstheme="minorHAnsi"/>
          <w:b/>
          <w:bCs/>
          <w:sz w:val="24"/>
        </w:rPr>
      </w:pPr>
      <w:r w:rsidRPr="00531E2C">
        <w:rPr>
          <w:rFonts w:eastAsia="Times New Roman" w:asciiTheme="minorHAnsi" w:hAnsiTheme="minorHAnsi" w:cstheme="minorHAnsi"/>
          <w:b/>
          <w:bCs/>
          <w:sz w:val="24"/>
        </w:rPr>
        <w:t xml:space="preserve">Requerimientos no funcionales </w:t>
      </w:r>
    </w:p>
    <w:p w:rsidR="0012525B" w:rsidP="00BC7B81" w:rsidRDefault="0012525B" w14:paraId="5FB2D486" w14:textId="334C906D">
      <w:pPr>
        <w:spacing w:line="0" w:lineRule="atLeast"/>
        <w:ind w:left="260"/>
        <w:rPr>
          <w:rFonts w:eastAsia="Times New Roman" w:asciiTheme="minorHAnsi" w:hAnsiTheme="minorHAnsi" w:cstheme="minorHAnsi"/>
          <w:b/>
          <w:bCs/>
          <w:sz w:val="24"/>
        </w:rPr>
      </w:pPr>
      <w:r>
        <w:rPr>
          <w:rFonts w:eastAsia="Times New Roman" w:asciiTheme="minorHAnsi" w:hAnsiTheme="minorHAnsi" w:cstheme="minorHAnsi"/>
          <w:b/>
          <w:bCs/>
          <w:sz w:val="24"/>
        </w:rPr>
        <w:t xml:space="preserve"> </w:t>
      </w:r>
    </w:p>
    <w:p w:rsidRPr="0012525B" w:rsidR="0012525B" w:rsidP="00BC7B81" w:rsidRDefault="0012525B" w14:paraId="1B4D8582" w14:textId="575A8E3C">
      <w:pPr>
        <w:spacing w:line="0" w:lineRule="atLeast"/>
        <w:ind w:left="260"/>
        <w:rPr>
          <w:rFonts w:eastAsia="Times New Roman" w:asciiTheme="minorHAnsi" w:hAnsiTheme="minorHAnsi" w:cstheme="minorHAnsi"/>
          <w:sz w:val="24"/>
        </w:rPr>
      </w:pPr>
      <w:r w:rsidRPr="63D6EC09" w:rsidR="0012525B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El proceso de actualización en el sistema no tardara mas de 2 segundos </w:t>
      </w:r>
    </w:p>
    <w:p w:rsidR="63D6EC09" w:rsidP="63D6EC09" w:rsidRDefault="63D6EC09" w14:paraId="757C9F1A" w14:textId="521CD12A">
      <w:pPr>
        <w:spacing w:line="0" w:lineRule="atLeast"/>
        <w:ind w:left="260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</w:p>
    <w:p w:rsidRPr="002310F1" w:rsidR="00531E2C" w:rsidP="63D6EC09" w:rsidRDefault="00531E2C" w14:paraId="7DDBE380" w14:textId="1619B429">
      <w:pPr>
        <w:spacing w:line="0" w:lineRule="atLeast"/>
        <w:ind w:left="260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63D6EC09" w:rsidR="0AD56344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2.2.1.3 Eliminar Producto</w:t>
      </w:r>
    </w:p>
    <w:p w:rsidR="0AD56344" w:rsidP="63D6EC09" w:rsidRDefault="0AD56344" w14:paraId="58B8FBC7" w14:textId="493B19A4">
      <w:pPr>
        <w:pStyle w:val="Normal"/>
        <w:spacing w:line="0" w:lineRule="atLeast"/>
        <w:ind w:left="260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63D6EC09" w:rsidR="0AD56344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Introducción</w:t>
      </w:r>
    </w:p>
    <w:p w:rsidR="0AD56344" w:rsidP="63D6EC09" w:rsidRDefault="0AD56344" w14:paraId="63281549" w14:textId="4B7FBAB6">
      <w:pPr>
        <w:pStyle w:val="Normal"/>
        <w:spacing w:line="0" w:lineRule="atLeast"/>
        <w:ind w:left="260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63D6EC09" w:rsidR="0AD56344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Entrada</w:t>
      </w:r>
    </w:p>
    <w:p w:rsidR="0AD56344" w:rsidP="63D6EC09" w:rsidRDefault="0AD56344" w14:paraId="376729A6" w14:textId="027DCC59">
      <w:pPr>
        <w:pStyle w:val="Normal"/>
        <w:spacing w:line="0" w:lineRule="atLeast"/>
        <w:ind w:left="260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63D6EC09" w:rsidR="0AD56344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Proceso</w:t>
      </w:r>
    </w:p>
    <w:p w:rsidR="0AD56344" w:rsidP="63D6EC09" w:rsidRDefault="0AD56344" w14:paraId="426E1D4A" w14:textId="72B8003B">
      <w:pPr>
        <w:pStyle w:val="Normal"/>
        <w:spacing w:line="0" w:lineRule="atLeast"/>
        <w:ind w:left="260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63D6EC09" w:rsidR="0AD56344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Salidad</w:t>
      </w:r>
    </w:p>
    <w:p w:rsidR="0AD56344" w:rsidP="63D6EC09" w:rsidRDefault="0AD56344" w14:paraId="47D04A0F" w14:textId="2C954C8F">
      <w:pPr>
        <w:pStyle w:val="Normal"/>
        <w:spacing w:line="0" w:lineRule="atLeast"/>
        <w:ind w:left="260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63D6EC09" w:rsidR="0AD56344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Requerimiento</w:t>
      </w:r>
    </w:p>
    <w:p w:rsidR="005F2AE9" w:rsidP="005F2AE9" w:rsidRDefault="005F2AE9" w14:paraId="53E4A42F" w14:textId="480F6E89">
      <w:pPr>
        <w:spacing w:line="356" w:lineRule="exact"/>
        <w:rPr>
          <w:rFonts w:eastAsia="Times New Roman" w:asciiTheme="minorHAnsi" w:hAnsiTheme="minorHAnsi" w:cstheme="minorHAnsi"/>
        </w:rPr>
      </w:pPr>
    </w:p>
    <w:p w:rsidRPr="002310F1" w:rsidR="0012525B" w:rsidP="005F2AE9" w:rsidRDefault="0012525B" w14:paraId="13105656" w14:textId="77777777">
      <w:pPr>
        <w:spacing w:line="356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17B65E2A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2.3. CARACTERÍSTICAS DE LOS USUARIOS</w:t>
      </w:r>
    </w:p>
    <w:p w:rsidRPr="002310F1" w:rsidR="005F2AE9" w:rsidP="005F2AE9" w:rsidRDefault="005F2AE9" w14:paraId="4A4739B7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</w:p>
    <w:p w:rsidR="2DF8EBA5" w:rsidP="3EB49CF2" w:rsidRDefault="2DF8EBA5" w14:paraId="7DBA842C" w14:textId="2D638B0C">
      <w:pPr>
        <w:pStyle w:val="ListParagraph"/>
        <w:numPr>
          <w:ilvl w:val="0"/>
          <w:numId w:val="21"/>
        </w:numPr>
        <w:spacing w:line="0" w:lineRule="atLeast"/>
        <w:rPr>
          <w:b/>
          <w:bCs/>
        </w:rPr>
      </w:pPr>
      <w:r w:rsidRPr="3EB49CF2">
        <w:rPr>
          <w:rFonts w:eastAsia="Times New Roman" w:asciiTheme="minorHAnsi" w:hAnsiTheme="minorHAnsi" w:cstheme="minorBidi"/>
          <w:sz w:val="24"/>
          <w:szCs w:val="24"/>
        </w:rPr>
        <w:t xml:space="preserve">Tener conocimientos básicos en informática </w:t>
      </w:r>
      <w:r w:rsidRPr="3EB49CF2" w:rsidR="63FE0699">
        <w:rPr>
          <w:rFonts w:eastAsia="Times New Roman" w:asciiTheme="minorHAnsi" w:hAnsiTheme="minorHAnsi" w:cstheme="minorBidi"/>
          <w:sz w:val="24"/>
          <w:szCs w:val="24"/>
        </w:rPr>
        <w:t>(</w:t>
      </w:r>
      <w:r w:rsidRPr="3EB49CF2" w:rsidR="63FE0699">
        <w:rPr>
          <w:rFonts w:cs="Calibri"/>
          <w:b/>
          <w:bCs/>
          <w:sz w:val="24"/>
          <w:szCs w:val="24"/>
        </w:rPr>
        <w:t>(Descripción Corta de la participación por cada usuario en el sistema)</w:t>
      </w:r>
    </w:p>
    <w:p w:rsidR="524508E2" w:rsidP="3EB49CF2" w:rsidRDefault="524508E2" w14:paraId="00D757B0" w14:textId="03B71B24">
      <w:pPr>
        <w:pStyle w:val="ListParagraph"/>
        <w:numPr>
          <w:ilvl w:val="0"/>
          <w:numId w:val="21"/>
        </w:numPr>
      </w:pPr>
      <w:r w:rsidRPr="3EB49CF2">
        <w:rPr>
          <w:rFonts w:cs="Calibri"/>
          <w:b/>
          <w:bCs/>
          <w:sz w:val="24"/>
          <w:szCs w:val="24"/>
        </w:rPr>
        <w:t>Vendedor</w:t>
      </w:r>
      <w:r w:rsidRPr="3EB49CF2" w:rsidR="4D216D0A">
        <w:rPr>
          <w:rFonts w:cs="Calibri"/>
          <w:b/>
          <w:bCs/>
          <w:sz w:val="24"/>
          <w:szCs w:val="24"/>
        </w:rPr>
        <w:t xml:space="preserve"> </w:t>
      </w:r>
    </w:p>
    <w:p w:rsidR="524508E2" w:rsidP="3EB49CF2" w:rsidRDefault="524508E2" w14:paraId="3DF40063" w14:textId="128D288A">
      <w:pPr>
        <w:pStyle w:val="ListParagraph"/>
        <w:numPr>
          <w:ilvl w:val="0"/>
          <w:numId w:val="21"/>
        </w:numPr>
      </w:pPr>
      <w:r w:rsidRPr="3EB49CF2">
        <w:rPr>
          <w:rFonts w:cs="Calibri"/>
          <w:b/>
          <w:bCs/>
          <w:sz w:val="24"/>
          <w:szCs w:val="24"/>
        </w:rPr>
        <w:t>Almacenista</w:t>
      </w:r>
    </w:p>
    <w:p w:rsidR="524508E2" w:rsidP="3EB49CF2" w:rsidRDefault="524508E2" w14:paraId="72916782" w14:textId="53DAFF9A">
      <w:pPr>
        <w:pStyle w:val="ListParagraph"/>
        <w:numPr>
          <w:ilvl w:val="0"/>
          <w:numId w:val="21"/>
        </w:numPr>
      </w:pPr>
      <w:r w:rsidRPr="3EB49CF2">
        <w:rPr>
          <w:rFonts w:cs="Calibri"/>
          <w:b/>
          <w:bCs/>
          <w:sz w:val="24"/>
          <w:szCs w:val="24"/>
        </w:rPr>
        <w:t>Gerente</w:t>
      </w:r>
    </w:p>
    <w:p w:rsidR="524508E2" w:rsidP="3EB49CF2" w:rsidRDefault="524508E2" w14:paraId="145B1849" w14:textId="4AA855DB">
      <w:r w:rsidRPr="3EB49CF2">
        <w:rPr>
          <w:rFonts w:cs="Calibri"/>
          <w:b/>
          <w:bCs/>
        </w:rPr>
        <w:t xml:space="preserve"> 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025"/>
      </w:tblGrid>
      <w:tr w:rsidR="3EB49CF2" w:rsidTr="3EB49CF2" w14:paraId="711592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3EB49CF2" w:rsidP="3EB49CF2" w:rsidRDefault="3EB49CF2" w14:paraId="0E307326" w14:textId="61DFCF0F">
            <w:bookmarkStart w:name="page5" w:id="10"/>
            <w:bookmarkEnd w:id="10"/>
            <w:r w:rsidRPr="3EB49CF2">
              <w:rPr>
                <w:rFonts w:cs="Calibri"/>
              </w:rPr>
              <w:t>MODULOS</w:t>
            </w:r>
          </w:p>
        </w:tc>
        <w:tc>
          <w:tcPr>
            <w:tcW w:w="2025" w:type="dxa"/>
            <w:tcBorders>
              <w:top w:val="single" w:color="000000" w:themeColor="text1" w:sz="8" w:space="0"/>
              <w:bottom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3EB49CF2" w:rsidP="3EB49CF2" w:rsidRDefault="3EB49CF2" w14:paraId="5AF75F66" w14:textId="40E91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B49CF2">
              <w:rPr>
                <w:rFonts w:cs="Calibri"/>
              </w:rPr>
              <w:t>VENDEDOR</w:t>
            </w:r>
          </w:p>
        </w:tc>
        <w:tc>
          <w:tcPr>
            <w:tcW w:w="2025" w:type="dxa"/>
            <w:tcBorders>
              <w:top w:val="single" w:color="000000" w:themeColor="text1" w:sz="8" w:space="0"/>
              <w:bottom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3EB49CF2" w:rsidP="3EB49CF2" w:rsidRDefault="3EB49CF2" w14:paraId="0E24BA29" w14:textId="33A2A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B49CF2">
              <w:rPr>
                <w:rFonts w:cs="Calibri"/>
              </w:rPr>
              <w:t>ALMACENISTA</w:t>
            </w:r>
          </w:p>
        </w:tc>
        <w:tc>
          <w:tcPr>
            <w:tcW w:w="2025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3EB49CF2" w:rsidP="3EB49CF2" w:rsidRDefault="3EB49CF2" w14:paraId="4687D914" w14:textId="3AC5F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B49CF2">
              <w:rPr>
                <w:rFonts w:cs="Calibri"/>
              </w:rPr>
              <w:t>GERENTE</w:t>
            </w:r>
          </w:p>
        </w:tc>
      </w:tr>
      <w:tr w:rsidR="3EB49CF2" w:rsidTr="3EB49CF2" w14:paraId="0EE2DE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top w:val="single" w:color="000000" w:themeColor="text1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3EB49CF2" w:rsidP="3EB49CF2" w:rsidRDefault="3EB49CF2" w14:paraId="5398F71F" w14:textId="04DD7C03">
            <w:r w:rsidRPr="3EB49CF2">
              <w:rPr>
                <w:rFonts w:cs="Calibri"/>
              </w:rPr>
              <w:t>GESTIÓN PRODUCTOS</w:t>
            </w:r>
          </w:p>
        </w:tc>
        <w:tc>
          <w:tcPr>
            <w:tcW w:w="2025" w:type="dxa"/>
            <w:tcBorders>
              <w:top w:val="single" w:color="000000" w:themeColor="text1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3EB49CF2" w:rsidP="3EB49CF2" w:rsidRDefault="3EB49CF2" w14:paraId="2F796FF9" w14:textId="7E954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 xml:space="preserve"> </w:t>
            </w:r>
          </w:p>
        </w:tc>
        <w:tc>
          <w:tcPr>
            <w:tcW w:w="2025" w:type="dxa"/>
            <w:tcBorders>
              <w:top w:val="single" w:color="000000" w:themeColor="text1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3EB49CF2" w:rsidP="3EB49CF2" w:rsidRDefault="3EB49CF2" w14:paraId="411C9FC0" w14:textId="42377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>X</w:t>
            </w:r>
          </w:p>
        </w:tc>
        <w:tc>
          <w:tcPr>
            <w:tcW w:w="2025" w:type="dxa"/>
            <w:tcBorders>
              <w:top w:val="single" w:color="000000" w:themeColor="text1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3EB49CF2" w:rsidP="3EB49CF2" w:rsidRDefault="3EB49CF2" w14:paraId="60406E8B" w14:textId="30B1D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 xml:space="preserve"> </w:t>
            </w:r>
          </w:p>
        </w:tc>
      </w:tr>
      <w:tr w:rsidR="3EB49CF2" w:rsidTr="3EB49CF2" w14:paraId="6A8BB12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tcMar>
              <w:left w:w="108" w:type="dxa"/>
              <w:right w:w="108" w:type="dxa"/>
            </w:tcMar>
          </w:tcPr>
          <w:p w:rsidR="3EB49CF2" w:rsidP="3EB49CF2" w:rsidRDefault="3EB49CF2" w14:paraId="2A5E1E14" w14:textId="0A0CD855">
            <w:r w:rsidRPr="3EB49CF2">
              <w:rPr>
                <w:rFonts w:cs="Calibri"/>
              </w:rPr>
              <w:t>GESTIÓN CLIENTES</w:t>
            </w:r>
          </w:p>
        </w:tc>
        <w:tc>
          <w:tcPr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tcMar>
              <w:left w:w="108" w:type="dxa"/>
              <w:right w:w="108" w:type="dxa"/>
            </w:tcMar>
          </w:tcPr>
          <w:p w:rsidR="3EB49CF2" w:rsidP="3EB49CF2" w:rsidRDefault="3EB49CF2" w14:paraId="64DCAE32" w14:textId="4AC79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>X</w:t>
            </w:r>
          </w:p>
        </w:tc>
        <w:tc>
          <w:tcPr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tcMar>
              <w:left w:w="108" w:type="dxa"/>
              <w:right w:w="108" w:type="dxa"/>
            </w:tcMar>
          </w:tcPr>
          <w:p w:rsidR="3EB49CF2" w:rsidP="3EB49CF2" w:rsidRDefault="3EB49CF2" w14:paraId="66EE9662" w14:textId="0CA9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 xml:space="preserve"> </w:t>
            </w:r>
          </w:p>
        </w:tc>
        <w:tc>
          <w:tcPr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tcMar>
              <w:left w:w="108" w:type="dxa"/>
              <w:right w:w="108" w:type="dxa"/>
            </w:tcMar>
          </w:tcPr>
          <w:p w:rsidR="3EB49CF2" w:rsidP="3EB49CF2" w:rsidRDefault="3EB49CF2" w14:paraId="67E8886B" w14:textId="3412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 xml:space="preserve"> </w:t>
            </w:r>
          </w:p>
        </w:tc>
      </w:tr>
      <w:tr w:rsidR="3EB49CF2" w:rsidTr="3EB49CF2" w14:paraId="6D1636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3EB49CF2" w:rsidP="3EB49CF2" w:rsidRDefault="3EB49CF2" w14:paraId="7EBB8C35" w14:textId="6149CA1D">
            <w:r w:rsidRPr="3EB49CF2">
              <w:rPr>
                <w:rFonts w:cs="Calibri"/>
              </w:rPr>
              <w:t>GESTIÓN PROVEEDORES</w:t>
            </w:r>
          </w:p>
        </w:tc>
        <w:tc>
          <w:tcPr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3EB49CF2" w:rsidP="3EB49CF2" w:rsidRDefault="3EB49CF2" w14:paraId="1B3782F2" w14:textId="27BD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 xml:space="preserve"> </w:t>
            </w:r>
          </w:p>
        </w:tc>
        <w:tc>
          <w:tcPr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3EB49CF2" w:rsidP="3EB49CF2" w:rsidRDefault="3EB49CF2" w14:paraId="53A5965B" w14:textId="5AAA9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>X</w:t>
            </w:r>
          </w:p>
        </w:tc>
        <w:tc>
          <w:tcPr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3EB49CF2" w:rsidP="3EB49CF2" w:rsidRDefault="3EB49CF2" w14:paraId="64E79FB4" w14:textId="15C19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 xml:space="preserve"> </w:t>
            </w:r>
          </w:p>
        </w:tc>
      </w:tr>
      <w:tr w:rsidR="3EB49CF2" w:rsidTr="3EB49CF2" w14:paraId="041E100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tcMar>
              <w:left w:w="108" w:type="dxa"/>
              <w:right w:w="108" w:type="dxa"/>
            </w:tcMar>
          </w:tcPr>
          <w:p w:rsidR="3EB49CF2" w:rsidP="3EB49CF2" w:rsidRDefault="3EB49CF2" w14:paraId="6C8432C5" w14:textId="5B2100AD">
            <w:r w:rsidRPr="3EB49CF2">
              <w:rPr>
                <w:rFonts w:cs="Calibri"/>
              </w:rPr>
              <w:t>GESTIÓN VENDEDORES</w:t>
            </w:r>
          </w:p>
        </w:tc>
        <w:tc>
          <w:tcPr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tcMar>
              <w:left w:w="108" w:type="dxa"/>
              <w:right w:w="108" w:type="dxa"/>
            </w:tcMar>
          </w:tcPr>
          <w:p w:rsidR="3EB49CF2" w:rsidP="3EB49CF2" w:rsidRDefault="3EB49CF2" w14:paraId="0C81981E" w14:textId="0BC84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 xml:space="preserve"> </w:t>
            </w:r>
          </w:p>
        </w:tc>
        <w:tc>
          <w:tcPr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tcMar>
              <w:left w:w="108" w:type="dxa"/>
              <w:right w:w="108" w:type="dxa"/>
            </w:tcMar>
          </w:tcPr>
          <w:p w:rsidR="3EB49CF2" w:rsidP="3EB49CF2" w:rsidRDefault="3EB49CF2" w14:paraId="5D535B89" w14:textId="726FB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 xml:space="preserve"> </w:t>
            </w:r>
          </w:p>
        </w:tc>
        <w:tc>
          <w:tcPr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tcMar>
              <w:left w:w="108" w:type="dxa"/>
              <w:right w:w="108" w:type="dxa"/>
            </w:tcMar>
          </w:tcPr>
          <w:p w:rsidR="3EB49CF2" w:rsidP="3EB49CF2" w:rsidRDefault="3EB49CF2" w14:paraId="276D465F" w14:textId="4824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>X</w:t>
            </w:r>
          </w:p>
        </w:tc>
      </w:tr>
      <w:tr w:rsidR="3EB49CF2" w:rsidTr="3EB49CF2" w14:paraId="74FCCB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3EB49CF2" w:rsidP="3EB49CF2" w:rsidRDefault="3EB49CF2" w14:paraId="05C14AB2" w14:textId="5FC4C0BA">
            <w:r w:rsidRPr="3EB49CF2">
              <w:rPr>
                <w:rFonts w:cs="Calibri"/>
              </w:rPr>
              <w:t>GESTIÓN DE VENTAS</w:t>
            </w:r>
          </w:p>
        </w:tc>
        <w:tc>
          <w:tcPr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3EB49CF2" w:rsidP="3EB49CF2" w:rsidRDefault="3EB49CF2" w14:paraId="792B4A38" w14:textId="2F17B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>X</w:t>
            </w:r>
          </w:p>
        </w:tc>
        <w:tc>
          <w:tcPr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3EB49CF2" w:rsidP="3EB49CF2" w:rsidRDefault="3EB49CF2" w14:paraId="1DB39831" w14:textId="3A3D3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B49CF2">
              <w:rPr>
                <w:rFonts w:cs="Calibri"/>
                <w:b/>
                <w:bCs/>
              </w:rPr>
              <w:t xml:space="preserve"> </w:t>
            </w:r>
          </w:p>
        </w:tc>
        <w:tc>
          <w:tcPr>
            <w:tcW w:w="2025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3EB49CF2" w:rsidP="3EB49CF2" w:rsidRDefault="3EB49CF2" w14:paraId="2A2A276F" w14:textId="0CD88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</w:rPr>
            </w:pPr>
          </w:p>
        </w:tc>
      </w:tr>
    </w:tbl>
    <w:p w:rsidR="3EB49CF2" w:rsidP="3EB49CF2" w:rsidRDefault="3EB49CF2" w14:paraId="23F526B7" w14:textId="31ED9275">
      <w:pPr>
        <w:spacing w:line="0" w:lineRule="atLeast"/>
        <w:ind w:left="260"/>
        <w:rPr>
          <w:rFonts w:eastAsia="Times New Roman" w:asciiTheme="minorHAnsi" w:hAnsiTheme="minorHAnsi" w:cstheme="minorBidi"/>
          <w:sz w:val="24"/>
          <w:szCs w:val="24"/>
        </w:rPr>
      </w:pPr>
    </w:p>
    <w:p w:rsidRPr="002310F1" w:rsidR="005F2AE9" w:rsidP="005F2AE9" w:rsidRDefault="005F2AE9" w14:paraId="399C7F80" w14:textId="77777777">
      <w:pPr>
        <w:spacing w:line="200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43D434DB" w14:textId="77777777">
      <w:pPr>
        <w:spacing w:line="323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3EFC89DA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2.4. RESTRICCIONES</w:t>
      </w:r>
    </w:p>
    <w:p w:rsidRPr="002310F1" w:rsidR="005F2AE9" w:rsidP="005F2AE9" w:rsidRDefault="005F2AE9" w14:paraId="7941574B" w14:textId="77777777">
      <w:pPr>
        <w:spacing w:line="250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5ABED60D" w14:textId="77777777">
      <w:pPr>
        <w:spacing w:line="197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662689A9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2.4.1. Políticas de la empresa</w:t>
      </w:r>
    </w:p>
    <w:p w:rsidRPr="002310F1" w:rsidR="005F2AE9" w:rsidP="005F2AE9" w:rsidRDefault="005F2AE9" w14:paraId="6F7C0989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</w:p>
    <w:p w:rsidRPr="002310F1" w:rsidR="005F2AE9" w:rsidP="06F357E3" w:rsidRDefault="005F2AE9" w14:paraId="520425B4" w14:textId="015BCDE8">
      <w:pPr>
        <w:spacing w:line="362" w:lineRule="exact"/>
        <w:rPr>
          <w:rFonts w:ascii="Calibri" w:hAnsi="Calibri" w:eastAsia="Times New Roman" w:cs="Calibri" w:asciiTheme="minorAscii" w:hAnsiTheme="minorAscii" w:cstheme="minorAscii"/>
        </w:rPr>
      </w:pPr>
      <w:r w:rsidRPr="06F357E3" w:rsidR="7C8F30BD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>Tendrá</w:t>
      </w:r>
      <w:r w:rsidRPr="06F357E3" w:rsidR="24502D99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 xml:space="preserve"> funcionalidad todos los </w:t>
      </w:r>
      <w:r w:rsidRPr="06F357E3" w:rsidR="1B94F03C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>días</w:t>
      </w:r>
      <w:r w:rsidRPr="06F357E3" w:rsidR="24502D99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 xml:space="preserve">, </w:t>
      </w:r>
      <w:r w:rsidRPr="06F357E3" w:rsidR="35B78812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>excepto</w:t>
      </w:r>
      <w:r w:rsidRPr="06F357E3" w:rsidR="24502D99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 xml:space="preserve"> el </w:t>
      </w:r>
      <w:r w:rsidRPr="06F357E3" w:rsidR="7CE6AA18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>día</w:t>
      </w:r>
      <w:r w:rsidRPr="06F357E3" w:rsidR="24502D99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 xml:space="preserve"> do</w:t>
      </w:r>
      <w:r w:rsidRPr="06F357E3" w:rsidR="334124C2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 xml:space="preserve">mingo su horario </w:t>
      </w:r>
      <w:r w:rsidRPr="06F357E3" w:rsidR="37D01F30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>será</w:t>
      </w:r>
      <w:r w:rsidRPr="06F357E3" w:rsidR="334124C2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 xml:space="preserve"> </w:t>
      </w:r>
      <w:r w:rsidRPr="06F357E3" w:rsidR="24502D99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 xml:space="preserve"> 24</w:t>
      </w:r>
      <w:r w:rsidRPr="06F357E3" w:rsidR="24502D99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>-</w:t>
      </w:r>
      <w:r w:rsidRPr="06F357E3" w:rsidR="7A01A20E">
        <w:rPr>
          <w:rFonts w:ascii="Calibri" w:hAnsi="Calibri" w:eastAsia="Times New Roman" w:cs="Calibri" w:asciiTheme="minorAscii" w:hAnsiTheme="minorAscii" w:cstheme="minorAscii"/>
          <w:sz w:val="24"/>
          <w:szCs w:val="24"/>
          <w:lang w:eastAsia="es-CO"/>
        </w:rPr>
        <w:t xml:space="preserve">7 </w:t>
      </w:r>
    </w:p>
    <w:p w:rsidRPr="002310F1" w:rsidR="005F2AE9" w:rsidP="005F2AE9" w:rsidRDefault="005F2AE9" w14:paraId="04274356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2.4.2. Limitaciones del hardware</w:t>
      </w:r>
    </w:p>
    <w:p w:rsidRPr="00326ABF" w:rsidR="005F2AE9" w:rsidP="00BC7B81" w:rsidRDefault="00326ABF" w14:paraId="1E5C3A1F" w14:textId="3E51C013">
      <w:pPr>
        <w:spacing w:line="0" w:lineRule="atLeast"/>
        <w:rPr>
          <w:rFonts w:eastAsia="Times New Roman" w:asciiTheme="minorHAnsi" w:hAnsiTheme="minorHAnsi" w:cstheme="minorHAnsi"/>
          <w:bCs/>
          <w:sz w:val="24"/>
        </w:rPr>
      </w:pPr>
      <w:r w:rsidRPr="00326ABF">
        <w:rPr>
          <w:rFonts w:eastAsia="Times New Roman" w:asciiTheme="minorHAnsi" w:hAnsiTheme="minorHAnsi" w:cstheme="minorHAnsi"/>
          <w:bCs/>
          <w:sz w:val="24"/>
        </w:rPr>
        <w:t>Disco</w:t>
      </w:r>
      <w:r w:rsidR="00F50D33">
        <w:rPr>
          <w:rFonts w:eastAsia="Times New Roman" w:asciiTheme="minorHAnsi" w:hAnsiTheme="minorHAnsi" w:cstheme="minorHAnsi"/>
          <w:bCs/>
          <w:sz w:val="24"/>
        </w:rPr>
        <w:t xml:space="preserve"> </w:t>
      </w:r>
      <w:r w:rsidRPr="00326ABF">
        <w:rPr>
          <w:rFonts w:eastAsia="Times New Roman" w:asciiTheme="minorHAnsi" w:hAnsiTheme="minorHAnsi" w:cstheme="minorHAnsi"/>
          <w:bCs/>
          <w:sz w:val="24"/>
        </w:rPr>
        <w:t>duro espacio 26 GB</w:t>
      </w:r>
    </w:p>
    <w:p w:rsidRPr="00326ABF" w:rsidR="00326ABF" w:rsidP="00BC7B81" w:rsidRDefault="00326ABF" w14:paraId="7E200E7D" w14:textId="57FC4E54">
      <w:pPr>
        <w:spacing w:line="0" w:lineRule="atLeast"/>
        <w:rPr>
          <w:rFonts w:eastAsia="Times New Roman" w:asciiTheme="minorHAnsi" w:hAnsiTheme="minorHAnsi" w:cstheme="minorHAnsi"/>
          <w:bCs/>
          <w:sz w:val="24"/>
        </w:rPr>
      </w:pPr>
      <w:r w:rsidRPr="00326ABF">
        <w:rPr>
          <w:rFonts w:eastAsia="Times New Roman" w:asciiTheme="minorHAnsi" w:hAnsiTheme="minorHAnsi" w:cstheme="minorHAnsi"/>
          <w:bCs/>
          <w:sz w:val="24"/>
        </w:rPr>
        <w:t>RAM 2 GB</w:t>
      </w:r>
    </w:p>
    <w:p w:rsidRPr="00326ABF" w:rsidR="00326ABF" w:rsidP="00BC7B81" w:rsidRDefault="00326ABF" w14:paraId="0555DAAA" w14:textId="24037BBD">
      <w:pPr>
        <w:spacing w:line="0" w:lineRule="atLeast"/>
        <w:rPr>
          <w:rFonts w:eastAsia="Times New Roman" w:asciiTheme="minorHAnsi" w:hAnsiTheme="minorHAnsi" w:cstheme="minorHAnsi"/>
          <w:bCs/>
          <w:sz w:val="24"/>
        </w:rPr>
      </w:pPr>
      <w:r w:rsidRPr="00326ABF">
        <w:rPr>
          <w:rFonts w:eastAsia="Times New Roman" w:asciiTheme="minorHAnsi" w:hAnsiTheme="minorHAnsi" w:cstheme="minorHAnsi"/>
          <w:bCs/>
          <w:sz w:val="24"/>
        </w:rPr>
        <w:t>Tarjeta grafica</w:t>
      </w:r>
    </w:p>
    <w:p w:rsidRPr="002310F1" w:rsidR="005F2AE9" w:rsidP="005F2AE9" w:rsidRDefault="005F2AE9" w14:paraId="532E71A1" w14:textId="77777777">
      <w:pPr>
        <w:spacing w:line="308" w:lineRule="exact"/>
        <w:rPr>
          <w:rFonts w:eastAsia="Times New Roman" w:asciiTheme="minorHAnsi" w:hAnsiTheme="minorHAnsi" w:cstheme="minorHAnsi"/>
        </w:rPr>
      </w:pPr>
      <w:bookmarkStart w:name="page6" w:id="11"/>
      <w:bookmarkEnd w:id="11"/>
    </w:p>
    <w:p w:rsidRPr="002310F1" w:rsidR="005F2AE9" w:rsidP="005F2AE9" w:rsidRDefault="005F2AE9" w14:paraId="37CA1A6F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2.4.4. Operaciones paralelas</w:t>
      </w:r>
    </w:p>
    <w:p w:rsidRPr="002310F1" w:rsidR="005F2AE9" w:rsidP="005F2AE9" w:rsidRDefault="00531E2C" w14:paraId="5F64F235" w14:textId="025CD750">
      <w:pPr>
        <w:spacing w:line="238" w:lineRule="exact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>N</w:t>
      </w:r>
      <w:r w:rsidRPr="00B32AA6">
        <w:rPr>
          <w:rFonts w:eastAsia="Times New Roman" w:asciiTheme="minorHAnsi" w:hAnsiTheme="minorHAnsi" w:cstheme="minorHAnsi"/>
          <w:b/>
          <w:bCs/>
        </w:rPr>
        <w:t>o se contempla</w:t>
      </w:r>
      <w:r w:rsidR="00067C20">
        <w:rPr>
          <w:rFonts w:eastAsia="Times New Roman" w:asciiTheme="minorHAnsi" w:hAnsiTheme="minorHAnsi" w:cstheme="minorHAnsi"/>
          <w:b/>
          <w:bCs/>
        </w:rPr>
        <w:t>n</w:t>
      </w:r>
    </w:p>
    <w:p w:rsidRPr="002310F1" w:rsidR="005F2AE9" w:rsidP="005F2AE9" w:rsidRDefault="005F2AE9" w14:paraId="3EACCBF2" w14:textId="77777777">
      <w:pPr>
        <w:spacing w:line="247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0618E3F3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2.4.5. Funciones de auditoria</w:t>
      </w:r>
    </w:p>
    <w:p w:rsidR="005F2AE9" w:rsidP="005F2AE9" w:rsidRDefault="00326ABF" w14:paraId="03ED9D60" w14:textId="6E7401EE">
      <w:pPr>
        <w:spacing w:line="0" w:lineRule="atLeast"/>
        <w:ind w:left="260"/>
        <w:rPr>
          <w:rFonts w:eastAsia="Times New Roman" w:asciiTheme="minorHAnsi" w:hAnsiTheme="minorHAnsi" w:cstheme="minorBidi"/>
          <w:sz w:val="24"/>
          <w:szCs w:val="24"/>
        </w:rPr>
      </w:pPr>
      <w:r w:rsidRPr="3EB49CF2">
        <w:rPr>
          <w:rFonts w:eastAsia="Times New Roman" w:asciiTheme="minorHAnsi" w:hAnsiTheme="minorHAnsi" w:cstheme="minorBidi"/>
          <w:sz w:val="24"/>
          <w:szCs w:val="24"/>
        </w:rPr>
        <w:t xml:space="preserve">Para el </w:t>
      </w:r>
      <w:r w:rsidRPr="3EB49CF2" w:rsidR="7093D24D">
        <w:rPr>
          <w:rFonts w:eastAsia="Times New Roman" w:asciiTheme="minorHAnsi" w:hAnsiTheme="minorHAnsi" w:cstheme="minorBidi"/>
          <w:sz w:val="24"/>
          <w:szCs w:val="24"/>
        </w:rPr>
        <w:t>cálculo</w:t>
      </w:r>
      <w:r w:rsidRPr="3EB49CF2">
        <w:rPr>
          <w:rFonts w:eastAsia="Times New Roman" w:asciiTheme="minorHAnsi" w:hAnsiTheme="minorHAnsi" w:cstheme="minorBidi"/>
          <w:sz w:val="24"/>
          <w:szCs w:val="24"/>
        </w:rPr>
        <w:t xml:space="preserve"> o condensación del IVA</w:t>
      </w:r>
    </w:p>
    <w:p w:rsidRPr="002310F1" w:rsidR="005F2AE9" w:rsidP="005F2AE9" w:rsidRDefault="005F2AE9" w14:paraId="4DBB12EA" w14:textId="77777777">
      <w:pPr>
        <w:spacing w:line="238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1CD166D6" w14:textId="77777777">
      <w:pPr>
        <w:spacing w:line="248" w:lineRule="exact"/>
        <w:rPr>
          <w:rFonts w:eastAsia="Times New Roman" w:asciiTheme="minorHAnsi" w:hAnsiTheme="minorHAnsi" w:cstheme="minorHAnsi"/>
        </w:rPr>
      </w:pPr>
    </w:p>
    <w:p w:rsidR="005F2AE9" w:rsidP="005F2AE9" w:rsidRDefault="005F2AE9" w14:paraId="2862F2B1" w14:textId="6F14BD53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2.4.6. Funciones de control</w:t>
      </w:r>
    </w:p>
    <w:p w:rsidRPr="00326ABF" w:rsidR="00326ABF" w:rsidP="00326ABF" w:rsidRDefault="00326ABF" w14:paraId="4126081F" w14:textId="77777777">
      <w:pPr>
        <w:spacing w:line="0" w:lineRule="atLeast"/>
        <w:ind w:left="260"/>
        <w:rPr>
          <w:rFonts w:eastAsia="Times New Roman" w:asciiTheme="minorHAnsi" w:hAnsiTheme="minorHAnsi" w:cstheme="minorHAnsi"/>
          <w:bCs/>
          <w:sz w:val="24"/>
        </w:rPr>
      </w:pPr>
      <w:r>
        <w:rPr>
          <w:rFonts w:eastAsia="Times New Roman" w:asciiTheme="minorHAnsi" w:hAnsiTheme="minorHAnsi" w:cstheme="minorHAnsi"/>
          <w:bCs/>
          <w:sz w:val="24"/>
        </w:rPr>
        <w:t xml:space="preserve">Generar reportes diarios </w:t>
      </w:r>
    </w:p>
    <w:p w:rsidRPr="002310F1" w:rsidR="00326ABF" w:rsidP="005F2AE9" w:rsidRDefault="00326ABF" w14:paraId="09B007C0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</w:p>
    <w:p w:rsidRPr="002310F1" w:rsidR="005F2AE9" w:rsidP="005F2AE9" w:rsidRDefault="005F2AE9" w14:paraId="757AB0EE" w14:textId="77777777">
      <w:pPr>
        <w:spacing w:line="247" w:lineRule="exact"/>
        <w:rPr>
          <w:rFonts w:eastAsia="Times New Roman" w:asciiTheme="minorHAnsi" w:hAnsiTheme="minorHAnsi" w:cstheme="minorHAnsi"/>
        </w:rPr>
      </w:pPr>
    </w:p>
    <w:p w:rsidR="005F2AE9" w:rsidP="005F2AE9" w:rsidRDefault="005F2AE9" w14:paraId="7EE27E43" w14:textId="7FAC49B4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 xml:space="preserve">2.4.7. Lenguajes de programación </w:t>
      </w:r>
    </w:p>
    <w:p w:rsidR="00531E2C" w:rsidP="005F2AE9" w:rsidRDefault="00531E2C" w14:paraId="0F948B56" w14:textId="4154C241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>
        <w:rPr>
          <w:rFonts w:eastAsia="Times New Roman" w:asciiTheme="minorHAnsi" w:hAnsiTheme="minorHAnsi" w:cstheme="minorHAnsi"/>
          <w:b/>
          <w:sz w:val="24"/>
        </w:rPr>
        <w:t>Mysql</w:t>
      </w:r>
    </w:p>
    <w:p w:rsidR="00531E2C" w:rsidP="005F2AE9" w:rsidRDefault="00531E2C" w14:paraId="6BAD0CF4" w14:textId="5EA56659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>
        <w:rPr>
          <w:rFonts w:eastAsia="Times New Roman" w:asciiTheme="minorHAnsi" w:hAnsiTheme="minorHAnsi" w:cstheme="minorHAnsi"/>
          <w:b/>
          <w:sz w:val="24"/>
        </w:rPr>
        <w:t xml:space="preserve">Php </w:t>
      </w:r>
    </w:p>
    <w:p w:rsidRPr="002310F1" w:rsidR="00531E2C" w:rsidP="005F2AE9" w:rsidRDefault="00531E2C" w14:paraId="0A5442D2" w14:textId="701B2623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>
        <w:rPr>
          <w:rFonts w:eastAsia="Times New Roman" w:asciiTheme="minorHAnsi" w:hAnsiTheme="minorHAnsi" w:cstheme="minorHAnsi"/>
          <w:b/>
          <w:sz w:val="24"/>
        </w:rPr>
        <w:t xml:space="preserve">Html </w:t>
      </w:r>
    </w:p>
    <w:p w:rsidRPr="002310F1" w:rsidR="005F2AE9" w:rsidP="005F2AE9" w:rsidRDefault="005F2AE9" w14:paraId="5212CE72" w14:textId="77777777">
      <w:pPr>
        <w:spacing w:line="238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3686B9DD" w14:textId="77777777">
      <w:pPr>
        <w:spacing w:line="247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699533F1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2.4.8. Protocolos de comunicación</w:t>
      </w:r>
    </w:p>
    <w:p w:rsidRPr="002310F1" w:rsidR="005F2AE9" w:rsidP="005F2AE9" w:rsidRDefault="005F2AE9" w14:paraId="1BF68A88" w14:textId="77777777">
      <w:pPr>
        <w:spacing w:line="245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5C2D3F0C" w14:textId="77777777">
      <w:pPr>
        <w:spacing w:line="269" w:lineRule="auto"/>
        <w:ind w:left="260" w:right="340"/>
        <w:rPr>
          <w:rFonts w:eastAsia="Times New Roman"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sz w:val="24"/>
        </w:rPr>
        <w:t>Los protocolos de comunicaciones entre los diferentes nodos de la infraestructura hardware de soporte serán los</w:t>
      </w:r>
    </w:p>
    <w:p w:rsidRPr="002310F1" w:rsidR="005F2AE9" w:rsidP="005F2AE9" w:rsidRDefault="005F2AE9" w14:paraId="4ED89FAD" w14:textId="77777777">
      <w:pPr>
        <w:spacing w:line="205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67729466" w14:textId="77777777">
      <w:pPr>
        <w:spacing w:line="0" w:lineRule="atLeast"/>
        <w:ind w:left="260"/>
        <w:rPr>
          <w:rFonts w:eastAsia="Times New Roman"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sz w:val="24"/>
        </w:rPr>
        <w:t>Siguientes:</w:t>
      </w:r>
    </w:p>
    <w:p w:rsidRPr="002310F1" w:rsidR="005F2AE9" w:rsidP="005F2AE9" w:rsidRDefault="005F2AE9" w14:paraId="31B4041E" w14:textId="77777777">
      <w:pPr>
        <w:spacing w:line="230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620EBE6D" w14:textId="77777777">
      <w:pPr>
        <w:numPr>
          <w:ilvl w:val="0"/>
          <w:numId w:val="10"/>
        </w:numPr>
        <w:tabs>
          <w:tab w:val="left" w:pos="980"/>
        </w:tabs>
        <w:spacing w:line="0" w:lineRule="atLeast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sz w:val="24"/>
        </w:rPr>
        <w:t>HTTPS para conexiones con el servidor web.</w:t>
      </w:r>
    </w:p>
    <w:p w:rsidRPr="002310F1" w:rsidR="005F2AE9" w:rsidP="005F2AE9" w:rsidRDefault="005F2AE9" w14:paraId="6AAC3908" w14:textId="77777777">
      <w:pPr>
        <w:spacing w:line="10" w:lineRule="exact"/>
        <w:rPr>
          <w:rFonts w:asciiTheme="minorHAnsi" w:hAnsiTheme="minorHAnsi" w:cstheme="minorHAnsi"/>
          <w:sz w:val="24"/>
        </w:rPr>
      </w:pPr>
    </w:p>
    <w:p w:rsidRPr="002310F1" w:rsidR="005F2AE9" w:rsidP="005F2AE9" w:rsidRDefault="005F2AE9" w14:paraId="6C14D526" w14:textId="77777777">
      <w:pPr>
        <w:numPr>
          <w:ilvl w:val="0"/>
          <w:numId w:val="10"/>
        </w:numPr>
        <w:tabs>
          <w:tab w:val="left" w:pos="980"/>
        </w:tabs>
        <w:spacing w:line="223" w:lineRule="auto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sz w:val="24"/>
        </w:rPr>
        <w:t>TCP/IP a nivel físico.</w:t>
      </w:r>
    </w:p>
    <w:p w:rsidRPr="002310F1" w:rsidR="005F2AE9" w:rsidP="005F2AE9" w:rsidRDefault="005F2AE9" w14:paraId="76420C8F" w14:textId="77777777">
      <w:pPr>
        <w:spacing w:line="10" w:lineRule="exact"/>
        <w:rPr>
          <w:rFonts w:asciiTheme="minorHAnsi" w:hAnsiTheme="minorHAnsi" w:cstheme="minorHAnsi"/>
          <w:sz w:val="24"/>
        </w:rPr>
      </w:pPr>
    </w:p>
    <w:p w:rsidRPr="002310F1" w:rsidR="005F2AE9" w:rsidP="005F2AE9" w:rsidRDefault="005F2AE9" w14:paraId="5EE8D098" w14:textId="77777777">
      <w:pPr>
        <w:numPr>
          <w:ilvl w:val="0"/>
          <w:numId w:val="10"/>
        </w:numPr>
        <w:tabs>
          <w:tab w:val="left" w:pos="980"/>
        </w:tabs>
        <w:spacing w:line="219" w:lineRule="auto"/>
        <w:ind w:left="980" w:hanging="360"/>
        <w:rPr>
          <w:rFonts w:asciiTheme="minorHAnsi" w:hAnsiTheme="minorHAnsi" w:cstheme="minorHAnsi"/>
          <w:sz w:val="24"/>
        </w:rPr>
      </w:pPr>
      <w:r w:rsidRPr="002310F1">
        <w:rPr>
          <w:rFonts w:eastAsia="Times New Roman" w:asciiTheme="minorHAnsi" w:hAnsiTheme="minorHAnsi" w:cstheme="minorHAnsi"/>
          <w:sz w:val="24"/>
        </w:rPr>
        <w:t>Ethernet 802.3 a nivel eléctrico.</w:t>
      </w:r>
    </w:p>
    <w:p w:rsidRPr="002310F1" w:rsidR="005F2AE9" w:rsidP="005F2AE9" w:rsidRDefault="005F2AE9" w14:paraId="249740CB" w14:textId="77777777">
      <w:pPr>
        <w:spacing w:line="282" w:lineRule="exact"/>
        <w:rPr>
          <w:rFonts w:eastAsia="Times New Roman" w:asciiTheme="minorHAnsi" w:hAnsiTheme="minorHAnsi" w:cstheme="minorHAnsi"/>
        </w:rPr>
      </w:pPr>
    </w:p>
    <w:p w:rsidR="005F2AE9" w:rsidP="005F2AE9" w:rsidRDefault="005F2AE9" w14:paraId="599D82F6" w14:textId="2E86EB5A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 xml:space="preserve">2.4.9. </w:t>
      </w:r>
      <w:r w:rsidR="00067C20">
        <w:rPr>
          <w:rFonts w:eastAsia="Times New Roman" w:asciiTheme="minorHAnsi" w:hAnsiTheme="minorHAnsi" w:cstheme="minorHAnsi"/>
          <w:b/>
          <w:sz w:val="24"/>
        </w:rPr>
        <w:t>consideraciones</w:t>
      </w:r>
      <w:r w:rsidRPr="002310F1">
        <w:rPr>
          <w:rFonts w:eastAsia="Times New Roman" w:asciiTheme="minorHAnsi" w:hAnsiTheme="minorHAnsi" w:cstheme="minorHAnsi"/>
          <w:b/>
          <w:sz w:val="24"/>
        </w:rPr>
        <w:t xml:space="preserve"> de </w:t>
      </w:r>
      <w:r w:rsidR="00067C20">
        <w:rPr>
          <w:rFonts w:eastAsia="Times New Roman" w:asciiTheme="minorHAnsi" w:hAnsiTheme="minorHAnsi" w:cstheme="minorHAnsi"/>
          <w:b/>
          <w:sz w:val="24"/>
        </w:rPr>
        <w:t>seguridad</w:t>
      </w:r>
    </w:p>
    <w:p w:rsidRPr="00F50D33" w:rsidR="00326ABF" w:rsidP="00326ABF" w:rsidRDefault="00326ABF" w14:paraId="08FFB71D" w14:textId="4918626A">
      <w:pPr>
        <w:pStyle w:val="ListParagraph"/>
        <w:numPr>
          <w:ilvl w:val="0"/>
          <w:numId w:val="16"/>
        </w:numPr>
        <w:spacing w:line="0" w:lineRule="atLeast"/>
        <w:rPr>
          <w:rFonts w:eastAsia="Times New Roman" w:asciiTheme="minorHAnsi" w:hAnsiTheme="minorHAnsi" w:cstheme="minorHAnsi"/>
          <w:bCs/>
          <w:sz w:val="24"/>
        </w:rPr>
      </w:pPr>
      <w:r w:rsidRPr="00F50D33">
        <w:rPr>
          <w:rFonts w:eastAsia="Times New Roman" w:asciiTheme="minorHAnsi" w:hAnsiTheme="minorHAnsi" w:cstheme="minorHAnsi"/>
          <w:bCs/>
          <w:sz w:val="24"/>
        </w:rPr>
        <w:t>Para acceso al sistema aplicar claves robustas</w:t>
      </w:r>
    </w:p>
    <w:p w:rsidRPr="00F50D33" w:rsidR="00326ABF" w:rsidP="00326ABF" w:rsidRDefault="00326ABF" w14:paraId="47845A2B" w14:textId="7B470ED0">
      <w:pPr>
        <w:pStyle w:val="ListParagraph"/>
        <w:numPr>
          <w:ilvl w:val="0"/>
          <w:numId w:val="16"/>
        </w:numPr>
        <w:spacing w:line="0" w:lineRule="atLeast"/>
        <w:rPr>
          <w:rFonts w:eastAsia="Times New Roman" w:asciiTheme="minorHAnsi" w:hAnsiTheme="minorHAnsi" w:cstheme="minorHAnsi"/>
          <w:bCs/>
          <w:sz w:val="24"/>
        </w:rPr>
      </w:pPr>
      <w:r w:rsidRPr="00F50D33">
        <w:rPr>
          <w:rFonts w:eastAsia="Times New Roman" w:asciiTheme="minorHAnsi" w:hAnsiTheme="minorHAnsi" w:cstheme="minorHAnsi"/>
          <w:bCs/>
          <w:sz w:val="24"/>
        </w:rPr>
        <w:t>tokens</w:t>
      </w:r>
    </w:p>
    <w:p w:rsidRPr="002310F1" w:rsidR="005F2AE9" w:rsidP="005F2AE9" w:rsidRDefault="005F2AE9" w14:paraId="036BB37A" w14:textId="77777777">
      <w:pPr>
        <w:spacing w:line="207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55D1106F" w14:textId="77777777">
      <w:pPr>
        <w:spacing w:line="211" w:lineRule="exact"/>
        <w:rPr>
          <w:rFonts w:eastAsia="Times New Roman" w:asciiTheme="minorHAnsi" w:hAnsiTheme="minorHAnsi" w:cstheme="minorHAnsi"/>
        </w:rPr>
      </w:pPr>
    </w:p>
    <w:p w:rsidR="005F2AE9" w:rsidP="005F2AE9" w:rsidRDefault="005F2AE9" w14:paraId="5070463E" w14:textId="70102CC8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 xml:space="preserve">2.4.10. Criticalidad de la aplicación </w:t>
      </w:r>
    </w:p>
    <w:p w:rsidRPr="00326ABF" w:rsidR="00326ABF" w:rsidP="00326ABF" w:rsidRDefault="00326ABF" w14:paraId="3792F229" w14:textId="524BE67F">
      <w:pPr>
        <w:pStyle w:val="ListParagraph"/>
        <w:numPr>
          <w:ilvl w:val="0"/>
          <w:numId w:val="17"/>
        </w:numPr>
        <w:spacing w:line="0" w:lineRule="atLeast"/>
        <w:rPr>
          <w:rFonts w:eastAsia="Times New Roman" w:asciiTheme="minorHAnsi" w:hAnsiTheme="minorHAnsi" w:cstheme="minorHAnsi"/>
          <w:bCs/>
          <w:sz w:val="24"/>
        </w:rPr>
      </w:pPr>
      <w:r w:rsidRPr="00326ABF">
        <w:rPr>
          <w:rFonts w:eastAsia="Times New Roman" w:asciiTheme="minorHAnsi" w:hAnsiTheme="minorHAnsi" w:cstheme="minorHAnsi"/>
          <w:bCs/>
          <w:sz w:val="24"/>
        </w:rPr>
        <w:t xml:space="preserve">máximo permite 1000 usuarios conectados a la vez </w:t>
      </w:r>
    </w:p>
    <w:p w:rsidRPr="002310F1" w:rsidR="005F2AE9" w:rsidP="005F2AE9" w:rsidRDefault="005F2AE9" w14:paraId="4FF02083" w14:textId="77777777">
      <w:pPr>
        <w:spacing w:line="369" w:lineRule="exact"/>
        <w:rPr>
          <w:rFonts w:eastAsia="Times New Roman" w:asciiTheme="minorHAnsi" w:hAnsiTheme="minorHAnsi" w:cstheme="minorHAnsi"/>
        </w:rPr>
      </w:pPr>
      <w:bookmarkStart w:name="page7" w:id="12"/>
      <w:bookmarkEnd w:id="12"/>
    </w:p>
    <w:p w:rsidR="005F2AE9" w:rsidP="005F2AE9" w:rsidRDefault="005F2AE9" w14:paraId="4A1C2C23" w14:textId="44D66BDB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 xml:space="preserve">2.5. SUPOSICIONES Y DEPENDENCIAS  </w:t>
      </w:r>
    </w:p>
    <w:p w:rsidRPr="00292145" w:rsidR="00326ABF" w:rsidP="00326ABF" w:rsidRDefault="00326ABF" w14:paraId="70F4829A" w14:textId="3B213907">
      <w:pPr>
        <w:pStyle w:val="ListParagraph"/>
        <w:numPr>
          <w:ilvl w:val="0"/>
          <w:numId w:val="17"/>
        </w:numPr>
        <w:spacing w:line="0" w:lineRule="atLeast"/>
        <w:rPr>
          <w:rFonts w:eastAsia="Times New Roman" w:asciiTheme="minorHAnsi" w:hAnsiTheme="minorHAnsi" w:cstheme="minorHAnsi"/>
          <w:bCs/>
          <w:sz w:val="24"/>
        </w:rPr>
      </w:pPr>
      <w:r w:rsidRPr="00292145">
        <w:rPr>
          <w:rFonts w:eastAsia="Times New Roman" w:asciiTheme="minorHAnsi" w:hAnsiTheme="minorHAnsi" w:cstheme="minorHAnsi"/>
          <w:bCs/>
          <w:sz w:val="24"/>
        </w:rPr>
        <w:t>contabilidad</w:t>
      </w:r>
    </w:p>
    <w:p w:rsidRPr="00292145" w:rsidR="00326ABF" w:rsidP="00326ABF" w:rsidRDefault="00326ABF" w14:paraId="04959C49" w14:textId="337D5AF5">
      <w:pPr>
        <w:pStyle w:val="ListParagraph"/>
        <w:numPr>
          <w:ilvl w:val="0"/>
          <w:numId w:val="17"/>
        </w:numPr>
        <w:spacing w:line="0" w:lineRule="atLeast"/>
        <w:rPr>
          <w:rFonts w:eastAsia="Times New Roman" w:asciiTheme="minorHAnsi" w:hAnsiTheme="minorHAnsi" w:cstheme="minorHAnsi"/>
          <w:bCs/>
          <w:sz w:val="24"/>
        </w:rPr>
      </w:pPr>
      <w:r w:rsidRPr="00292145">
        <w:rPr>
          <w:rFonts w:eastAsia="Times New Roman" w:asciiTheme="minorHAnsi" w:hAnsiTheme="minorHAnsi" w:cstheme="minorHAnsi"/>
          <w:bCs/>
          <w:sz w:val="24"/>
        </w:rPr>
        <w:t xml:space="preserve">facturación </w:t>
      </w:r>
    </w:p>
    <w:p w:rsidRPr="00292145" w:rsidR="00326ABF" w:rsidP="00326ABF" w:rsidRDefault="00326ABF" w14:paraId="6B17270B" w14:textId="0C7ABD9C">
      <w:pPr>
        <w:pStyle w:val="ListParagraph"/>
        <w:numPr>
          <w:ilvl w:val="0"/>
          <w:numId w:val="17"/>
        </w:numPr>
        <w:spacing w:line="0" w:lineRule="atLeast"/>
        <w:rPr>
          <w:rFonts w:eastAsia="Times New Roman" w:asciiTheme="minorHAnsi" w:hAnsiTheme="minorHAnsi" w:cstheme="minorHAnsi"/>
          <w:bCs/>
          <w:sz w:val="24"/>
        </w:rPr>
      </w:pPr>
      <w:r w:rsidRPr="00292145">
        <w:rPr>
          <w:rFonts w:eastAsia="Times New Roman" w:asciiTheme="minorHAnsi" w:hAnsiTheme="minorHAnsi" w:cstheme="minorHAnsi"/>
          <w:bCs/>
          <w:sz w:val="24"/>
        </w:rPr>
        <w:t>ventas</w:t>
      </w:r>
    </w:p>
    <w:p w:rsidRPr="002310F1" w:rsidR="005F2AE9" w:rsidP="005F2AE9" w:rsidRDefault="005F2AE9" w14:paraId="614B91F7" w14:textId="77777777">
      <w:pPr>
        <w:spacing w:line="384" w:lineRule="exact"/>
        <w:rPr>
          <w:rFonts w:eastAsia="Times New Roman" w:asciiTheme="minorHAnsi" w:hAnsiTheme="minorHAnsi" w:cstheme="minorHAnsi"/>
        </w:rPr>
      </w:pPr>
      <w:bookmarkStart w:name="page8" w:id="13"/>
      <w:bookmarkEnd w:id="13"/>
    </w:p>
    <w:p w:rsidR="005F2AE9" w:rsidP="00067C20" w:rsidRDefault="005F2AE9" w14:paraId="2B2B90DD" w14:textId="5BC8D0ED">
      <w:pPr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2.6. REQU</w:t>
      </w:r>
      <w:r w:rsidR="002310F1">
        <w:rPr>
          <w:rFonts w:eastAsia="Times New Roman" w:asciiTheme="minorHAnsi" w:hAnsiTheme="minorHAnsi" w:cstheme="minorHAnsi"/>
          <w:b/>
          <w:sz w:val="24"/>
        </w:rPr>
        <w:t>ER</w:t>
      </w:r>
      <w:r w:rsidRPr="002310F1">
        <w:rPr>
          <w:rFonts w:eastAsia="Times New Roman" w:asciiTheme="minorHAnsi" w:hAnsiTheme="minorHAnsi" w:cstheme="minorHAnsi"/>
          <w:b/>
          <w:sz w:val="24"/>
        </w:rPr>
        <w:t>I</w:t>
      </w:r>
      <w:r w:rsidR="002310F1">
        <w:rPr>
          <w:rFonts w:eastAsia="Times New Roman" w:asciiTheme="minorHAnsi" w:hAnsiTheme="minorHAnsi" w:cstheme="minorHAnsi"/>
          <w:b/>
          <w:sz w:val="24"/>
        </w:rPr>
        <w:t>MIENTOS</w:t>
      </w:r>
      <w:r w:rsidRPr="002310F1">
        <w:rPr>
          <w:rFonts w:eastAsia="Times New Roman" w:asciiTheme="minorHAnsi" w:hAnsiTheme="minorHAnsi" w:cstheme="minorHAnsi"/>
          <w:b/>
          <w:sz w:val="24"/>
        </w:rPr>
        <w:t xml:space="preserve"> FUTUROS</w:t>
      </w:r>
    </w:p>
    <w:p w:rsidRPr="00292145" w:rsidR="00326ABF" w:rsidP="00326ABF" w:rsidRDefault="00326ABF" w14:paraId="42040A56" w14:textId="59603883">
      <w:pPr>
        <w:pStyle w:val="ListParagraph"/>
        <w:numPr>
          <w:ilvl w:val="0"/>
          <w:numId w:val="18"/>
        </w:numPr>
        <w:rPr>
          <w:rFonts w:eastAsia="Times New Roman" w:asciiTheme="minorHAnsi" w:hAnsiTheme="minorHAnsi" w:cstheme="minorHAnsi"/>
          <w:bCs/>
          <w:sz w:val="24"/>
        </w:rPr>
      </w:pPr>
      <w:r w:rsidRPr="00292145">
        <w:rPr>
          <w:rFonts w:eastAsia="Times New Roman" w:asciiTheme="minorHAnsi" w:hAnsiTheme="minorHAnsi" w:cstheme="minorHAnsi"/>
          <w:bCs/>
          <w:sz w:val="24"/>
        </w:rPr>
        <w:t>inventario</w:t>
      </w:r>
    </w:p>
    <w:p w:rsidRPr="00292145" w:rsidR="00326ABF" w:rsidP="00326ABF" w:rsidRDefault="00326ABF" w14:paraId="5B64CE8F" w14:textId="026D3304">
      <w:pPr>
        <w:pStyle w:val="ListParagraph"/>
        <w:numPr>
          <w:ilvl w:val="0"/>
          <w:numId w:val="18"/>
        </w:numPr>
        <w:rPr>
          <w:rFonts w:eastAsia="Times New Roman" w:asciiTheme="minorHAnsi" w:hAnsiTheme="minorHAnsi" w:cstheme="minorHAnsi"/>
          <w:bCs/>
          <w:sz w:val="24"/>
        </w:rPr>
      </w:pPr>
      <w:r w:rsidRPr="00292145">
        <w:rPr>
          <w:rFonts w:eastAsia="Times New Roman" w:asciiTheme="minorHAnsi" w:hAnsiTheme="minorHAnsi" w:cstheme="minorHAnsi"/>
          <w:bCs/>
          <w:sz w:val="24"/>
        </w:rPr>
        <w:t>recurso humano</w:t>
      </w:r>
    </w:p>
    <w:p w:rsidRPr="00292145" w:rsidR="00BF0E80" w:rsidP="00326ABF" w:rsidRDefault="00BF0E80" w14:paraId="324AD534" w14:textId="7BC79144">
      <w:pPr>
        <w:pStyle w:val="ListParagraph"/>
        <w:numPr>
          <w:ilvl w:val="0"/>
          <w:numId w:val="18"/>
        </w:numPr>
        <w:rPr>
          <w:rFonts w:eastAsia="Times New Roman" w:asciiTheme="minorHAnsi" w:hAnsiTheme="minorHAnsi" w:cstheme="minorHAnsi"/>
          <w:bCs/>
          <w:sz w:val="24"/>
        </w:rPr>
      </w:pPr>
      <w:r w:rsidRPr="00292145">
        <w:rPr>
          <w:rFonts w:eastAsia="Times New Roman" w:asciiTheme="minorHAnsi" w:hAnsiTheme="minorHAnsi" w:cstheme="minorHAnsi"/>
          <w:bCs/>
          <w:sz w:val="24"/>
        </w:rPr>
        <w:t>cartera</w:t>
      </w:r>
    </w:p>
    <w:p w:rsidRPr="002310F1" w:rsidR="005F2AE9" w:rsidP="00067C20" w:rsidRDefault="005F2AE9" w14:paraId="4C5AE252" w14:textId="77777777">
      <w:pPr>
        <w:rPr>
          <w:rFonts w:eastAsia="Times New Roman" w:asciiTheme="minorHAnsi" w:hAnsiTheme="minorHAnsi" w:cstheme="minorHAnsi"/>
        </w:rPr>
      </w:pPr>
    </w:p>
    <w:p w:rsidRPr="002310F1" w:rsidR="005F2AE9" w:rsidP="00067C20" w:rsidRDefault="005F2AE9" w14:paraId="55A9517C" w14:textId="77777777">
      <w:pPr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 xml:space="preserve">3. </w:t>
      </w:r>
      <w:bookmarkStart w:name="page9" w:id="14"/>
      <w:bookmarkEnd w:id="14"/>
      <w:r w:rsidRPr="002310F1">
        <w:rPr>
          <w:rFonts w:eastAsia="Times New Roman" w:asciiTheme="minorHAnsi" w:hAnsiTheme="minorHAnsi" w:cstheme="minorHAnsi"/>
          <w:b/>
          <w:sz w:val="24"/>
        </w:rPr>
        <w:t>INTERFACES EXTERNAS</w:t>
      </w:r>
    </w:p>
    <w:p w:rsidRPr="002310F1" w:rsidR="005F2AE9" w:rsidP="00067C20" w:rsidRDefault="005F2AE9" w14:paraId="5BA7D8E3" w14:textId="77777777">
      <w:pPr>
        <w:rPr>
          <w:rFonts w:eastAsia="Times New Roman" w:asciiTheme="minorHAnsi" w:hAnsiTheme="minorHAnsi" w:cstheme="minorHAnsi"/>
        </w:rPr>
      </w:pPr>
    </w:p>
    <w:p w:rsidR="005F2AE9" w:rsidP="00067C20" w:rsidRDefault="005F2AE9" w14:paraId="7C533D79" w14:textId="321CD1FE">
      <w:pPr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3.1.1 Interfaces de Usuario</w:t>
      </w:r>
    </w:p>
    <w:p w:rsidRPr="00BF0E80" w:rsidR="00BF0E80" w:rsidP="00067C20" w:rsidRDefault="00BF0E80" w14:paraId="16B0D385" w14:textId="1C077E5F">
      <w:pPr>
        <w:ind w:left="260"/>
        <w:rPr>
          <w:rFonts w:eastAsia="Times New Roman" w:asciiTheme="minorHAnsi" w:hAnsiTheme="minorHAnsi" w:cstheme="minorHAnsi"/>
          <w:bCs/>
          <w:sz w:val="24"/>
        </w:rPr>
      </w:pPr>
      <w:r w:rsidRPr="00BF0E80">
        <w:rPr>
          <w:rFonts w:eastAsia="Times New Roman" w:asciiTheme="minorHAnsi" w:hAnsiTheme="minorHAnsi" w:cstheme="minorHAnsi"/>
          <w:bCs/>
          <w:sz w:val="24"/>
        </w:rPr>
        <w:t>Administrado</w:t>
      </w:r>
      <w:r w:rsidR="00292145">
        <w:rPr>
          <w:rFonts w:eastAsia="Times New Roman" w:asciiTheme="minorHAnsi" w:hAnsiTheme="minorHAnsi" w:cstheme="minorHAnsi"/>
          <w:bCs/>
          <w:sz w:val="24"/>
        </w:rPr>
        <w:t>r</w:t>
      </w:r>
      <w:r w:rsidRPr="00BF0E80">
        <w:rPr>
          <w:rFonts w:eastAsia="Times New Roman" w:asciiTheme="minorHAnsi" w:hAnsiTheme="minorHAnsi" w:cstheme="minorHAnsi"/>
          <w:bCs/>
          <w:sz w:val="24"/>
        </w:rPr>
        <w:t xml:space="preserve">, </w:t>
      </w:r>
      <w:r>
        <w:rPr>
          <w:rFonts w:eastAsia="Times New Roman" w:asciiTheme="minorHAnsi" w:hAnsiTheme="minorHAnsi" w:cstheme="minorHAnsi"/>
          <w:bCs/>
          <w:sz w:val="24"/>
        </w:rPr>
        <w:t>profesional</w:t>
      </w:r>
      <w:r w:rsidRPr="00BF0E80">
        <w:rPr>
          <w:rFonts w:eastAsia="Times New Roman" w:asciiTheme="minorHAnsi" w:hAnsiTheme="minorHAnsi" w:cstheme="minorHAnsi"/>
          <w:bCs/>
          <w:sz w:val="24"/>
        </w:rPr>
        <w:t>, control</w:t>
      </w:r>
    </w:p>
    <w:p w:rsidRPr="002310F1" w:rsidR="005F2AE9" w:rsidP="00067C20" w:rsidRDefault="005F2AE9" w14:paraId="206A56ED" w14:textId="77777777">
      <w:pPr>
        <w:rPr>
          <w:rFonts w:eastAsia="Times New Roman" w:asciiTheme="minorHAnsi" w:hAnsiTheme="minorHAnsi" w:cstheme="minorHAnsi"/>
        </w:rPr>
      </w:pPr>
    </w:p>
    <w:p w:rsidR="005F2AE9" w:rsidP="00067C20" w:rsidRDefault="005F2AE9" w14:paraId="2A958144" w14:textId="125B9E36">
      <w:pPr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3.1.2 Interfaces Hardware</w:t>
      </w:r>
    </w:p>
    <w:p w:rsidRPr="002310F1" w:rsidR="00BF0E80" w:rsidP="00067C20" w:rsidRDefault="00BF0E80" w14:paraId="5FD12CBF" w14:textId="77777777">
      <w:pPr>
        <w:ind w:left="260"/>
        <w:rPr>
          <w:rFonts w:eastAsia="Times New Roman" w:asciiTheme="minorHAnsi" w:hAnsiTheme="minorHAnsi" w:cstheme="minorHAnsi"/>
          <w:b/>
          <w:sz w:val="24"/>
        </w:rPr>
      </w:pPr>
    </w:p>
    <w:p w:rsidRPr="002310F1" w:rsidR="005F2AE9" w:rsidP="00067C20" w:rsidRDefault="005F2AE9" w14:paraId="6790EB3C" w14:textId="77777777">
      <w:pPr>
        <w:rPr>
          <w:rFonts w:eastAsia="Times New Roman" w:asciiTheme="minorHAnsi" w:hAnsiTheme="minorHAnsi" w:cstheme="minorHAnsi"/>
        </w:rPr>
      </w:pPr>
    </w:p>
    <w:p w:rsidR="005F2AE9" w:rsidP="00067C20" w:rsidRDefault="005F2AE9" w14:paraId="3D9D3F1A" w14:textId="76AE7EE3">
      <w:pPr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3.1.3 Interfaces Software</w:t>
      </w:r>
    </w:p>
    <w:p w:rsidRPr="00BF0E80" w:rsidR="00BF0E80" w:rsidP="00067C20" w:rsidRDefault="00BF0E80" w14:paraId="1F46D310" w14:textId="2A07D181">
      <w:pPr>
        <w:ind w:left="260"/>
        <w:rPr>
          <w:rFonts w:eastAsia="Times New Roman" w:asciiTheme="minorHAnsi" w:hAnsiTheme="minorHAnsi" w:cstheme="minorHAnsi"/>
          <w:bCs/>
          <w:sz w:val="24"/>
        </w:rPr>
      </w:pPr>
      <w:r w:rsidRPr="00BF0E80">
        <w:rPr>
          <w:rFonts w:eastAsia="Times New Roman" w:asciiTheme="minorHAnsi" w:hAnsiTheme="minorHAnsi" w:cstheme="minorHAnsi"/>
          <w:bCs/>
          <w:sz w:val="24"/>
        </w:rPr>
        <w:t>Aplicación orientada a la web</w:t>
      </w:r>
    </w:p>
    <w:p w:rsidRPr="002310F1" w:rsidR="005F2AE9" w:rsidP="00067C20" w:rsidRDefault="005F2AE9" w14:paraId="548AAE46" w14:textId="77777777">
      <w:pPr>
        <w:rPr>
          <w:rFonts w:eastAsia="Times New Roman" w:asciiTheme="minorHAnsi" w:hAnsiTheme="minorHAnsi" w:cstheme="minorHAnsi"/>
        </w:rPr>
      </w:pPr>
    </w:p>
    <w:p w:rsidR="005F2AE9" w:rsidP="00067C20" w:rsidRDefault="005F2AE9" w14:paraId="674C877F" w14:textId="08FD1629">
      <w:pPr>
        <w:ind w:left="260"/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3.1.4 Interfaces de Comunicación</w:t>
      </w:r>
    </w:p>
    <w:p w:rsidRPr="002310F1" w:rsidR="00BF0E80" w:rsidP="00067C20" w:rsidRDefault="00BF0E80" w14:paraId="7047E3A1" w14:textId="35619D10">
      <w:pPr>
        <w:ind w:left="260"/>
        <w:rPr>
          <w:rFonts w:eastAsia="Times New Roman" w:asciiTheme="minorHAnsi" w:hAnsiTheme="minorHAnsi" w:cstheme="minorHAnsi"/>
          <w:b/>
          <w:sz w:val="24"/>
        </w:rPr>
      </w:pPr>
      <w:r>
        <w:rPr>
          <w:rFonts w:eastAsia="Times New Roman" w:asciiTheme="minorHAnsi" w:hAnsiTheme="minorHAnsi" w:cstheme="minorHAnsi"/>
          <w:b/>
          <w:sz w:val="24"/>
        </w:rPr>
        <w:t xml:space="preserve">N/A </w:t>
      </w:r>
    </w:p>
    <w:p w:rsidRPr="002310F1" w:rsidR="005F2AE9" w:rsidP="00067C20" w:rsidRDefault="005F2AE9" w14:paraId="56F4C655" w14:textId="77777777">
      <w:pPr>
        <w:rPr>
          <w:rFonts w:eastAsia="Times New Roman" w:asciiTheme="minorHAnsi" w:hAnsiTheme="minorHAnsi" w:cstheme="minorHAnsi"/>
        </w:rPr>
      </w:pPr>
      <w:bookmarkStart w:name="page10" w:id="15"/>
      <w:bookmarkEnd w:id="15"/>
    </w:p>
    <w:p w:rsidRPr="00531E2C" w:rsidR="005F2AE9" w:rsidP="00067C20" w:rsidRDefault="005F2AE9" w14:paraId="7A1D4A16" w14:textId="2CCB2E53">
      <w:pPr>
        <w:rPr>
          <w:rFonts w:eastAsia="Times New Roman" w:asciiTheme="minorHAnsi" w:hAnsiTheme="minorHAnsi" w:cstheme="minorHAnsi"/>
          <w:b/>
          <w:sz w:val="24"/>
        </w:rPr>
      </w:pPr>
      <w:bookmarkStart w:name="page19" w:id="16"/>
      <w:bookmarkStart w:name="page20" w:id="17"/>
      <w:bookmarkEnd w:id="16"/>
      <w:bookmarkEnd w:id="17"/>
      <w:r w:rsidRPr="002310F1">
        <w:rPr>
          <w:rFonts w:eastAsia="Times New Roman" w:asciiTheme="minorHAnsi" w:hAnsiTheme="minorHAnsi" w:cstheme="minorHAnsi"/>
          <w:b/>
          <w:sz w:val="24"/>
        </w:rPr>
        <w:t xml:space="preserve">3.2. </w:t>
      </w:r>
      <w:r w:rsidRPr="002310F1" w:rsidR="00914EB8">
        <w:rPr>
          <w:rFonts w:eastAsia="Times New Roman" w:asciiTheme="minorHAnsi" w:hAnsiTheme="minorHAnsi" w:cstheme="minorHAnsi"/>
          <w:b/>
          <w:sz w:val="24"/>
        </w:rPr>
        <w:t>REQU</w:t>
      </w:r>
      <w:r w:rsidR="009D2018">
        <w:rPr>
          <w:rFonts w:eastAsia="Times New Roman" w:asciiTheme="minorHAnsi" w:hAnsiTheme="minorHAnsi" w:cstheme="minorHAnsi"/>
          <w:b/>
          <w:sz w:val="24"/>
        </w:rPr>
        <w:t>ERIMIEN</w:t>
      </w:r>
      <w:r w:rsidR="00914EB8">
        <w:rPr>
          <w:rFonts w:eastAsia="Times New Roman" w:asciiTheme="minorHAnsi" w:hAnsiTheme="minorHAnsi" w:cstheme="minorHAnsi"/>
          <w:b/>
          <w:sz w:val="24"/>
        </w:rPr>
        <w:t xml:space="preserve">TOS </w:t>
      </w:r>
      <w:r w:rsidRPr="002310F1" w:rsidR="00914EB8">
        <w:rPr>
          <w:rFonts w:eastAsia="Times New Roman" w:asciiTheme="minorHAnsi" w:hAnsiTheme="minorHAnsi" w:cstheme="minorHAnsi"/>
          <w:b/>
          <w:sz w:val="24"/>
        </w:rPr>
        <w:t>DE</w:t>
      </w:r>
      <w:r w:rsidRPr="002310F1">
        <w:rPr>
          <w:rFonts w:eastAsia="Times New Roman" w:asciiTheme="minorHAnsi" w:hAnsiTheme="minorHAnsi" w:cstheme="minorHAnsi"/>
          <w:b/>
          <w:sz w:val="24"/>
        </w:rPr>
        <w:t xml:space="preserve"> RENDIMIENTO</w:t>
      </w:r>
    </w:p>
    <w:p w:rsidRPr="002310F1" w:rsidR="005F2AE9" w:rsidP="00067C20" w:rsidRDefault="005F2AE9" w14:paraId="50B01817" w14:textId="77777777">
      <w:pPr>
        <w:rPr>
          <w:rFonts w:eastAsia="Times New Roman" w:asciiTheme="minorHAnsi" w:hAnsiTheme="minorHAnsi" w:cstheme="minorHAnsi"/>
        </w:rPr>
      </w:pPr>
    </w:p>
    <w:p w:rsidRPr="00067C20" w:rsidR="005F2AE9" w:rsidP="00067C20" w:rsidRDefault="005F2AE9" w14:paraId="0E990BFE" w14:textId="63439493">
      <w:pPr>
        <w:pStyle w:val="ListParagraph"/>
        <w:numPr>
          <w:ilvl w:val="0"/>
          <w:numId w:val="13"/>
        </w:numPr>
        <w:rPr>
          <w:rFonts w:eastAsia="Times New Roman" w:asciiTheme="minorHAnsi" w:hAnsiTheme="minorHAnsi" w:cstheme="minorHAnsi"/>
          <w:b/>
          <w:sz w:val="24"/>
        </w:rPr>
      </w:pPr>
      <w:r w:rsidRPr="00067C20">
        <w:rPr>
          <w:rFonts w:eastAsia="Times New Roman" w:asciiTheme="minorHAnsi" w:hAnsiTheme="minorHAnsi" w:cstheme="minorHAnsi"/>
          <w:b/>
          <w:sz w:val="24"/>
        </w:rPr>
        <w:t>Número de usuarios conectados</w:t>
      </w:r>
      <w:r w:rsidR="00BF0E80">
        <w:rPr>
          <w:rFonts w:eastAsia="Times New Roman" w:asciiTheme="minorHAnsi" w:hAnsiTheme="minorHAnsi" w:cstheme="minorHAnsi"/>
          <w:b/>
          <w:sz w:val="24"/>
        </w:rPr>
        <w:t xml:space="preserve"> 200</w:t>
      </w:r>
    </w:p>
    <w:p w:rsidRPr="002310F1" w:rsidR="00914EB8" w:rsidP="00067C20" w:rsidRDefault="00914EB8" w14:paraId="7702465A" w14:textId="77777777">
      <w:pPr>
        <w:rPr>
          <w:rFonts w:eastAsia="Times New Roman" w:asciiTheme="minorHAnsi" w:hAnsiTheme="minorHAnsi" w:cstheme="minorHAnsi"/>
        </w:rPr>
      </w:pPr>
    </w:p>
    <w:p w:rsidR="00914EB8" w:rsidP="00067C20" w:rsidRDefault="00914EB8" w14:paraId="2D51EA00" w14:textId="7587DAB5">
      <w:pPr>
        <w:rPr>
          <w:rFonts w:eastAsia="Times New Roman" w:asciiTheme="minorHAnsi" w:hAnsiTheme="minorHAnsi" w:cstheme="minorHAnsi"/>
          <w:b/>
          <w:sz w:val="24"/>
        </w:rPr>
      </w:pPr>
      <w:r w:rsidRPr="002310F1">
        <w:rPr>
          <w:rFonts w:eastAsia="Times New Roman" w:asciiTheme="minorHAnsi" w:hAnsiTheme="minorHAnsi" w:cstheme="minorHAnsi"/>
          <w:b/>
          <w:sz w:val="24"/>
        </w:rPr>
        <w:t>3.</w:t>
      </w:r>
      <w:r w:rsidR="008C680B">
        <w:rPr>
          <w:rFonts w:eastAsia="Times New Roman" w:asciiTheme="minorHAnsi" w:hAnsiTheme="minorHAnsi" w:cstheme="minorHAnsi"/>
          <w:b/>
          <w:sz w:val="24"/>
        </w:rPr>
        <w:t>3</w:t>
      </w:r>
      <w:r w:rsidRPr="002310F1">
        <w:rPr>
          <w:rFonts w:eastAsia="Times New Roman" w:asciiTheme="minorHAnsi" w:hAnsiTheme="minorHAnsi" w:cstheme="minorHAnsi"/>
          <w:b/>
          <w:sz w:val="24"/>
        </w:rPr>
        <w:t>. REQU</w:t>
      </w:r>
      <w:r w:rsidR="00067C20">
        <w:rPr>
          <w:rFonts w:eastAsia="Times New Roman" w:asciiTheme="minorHAnsi" w:hAnsiTheme="minorHAnsi" w:cstheme="minorHAnsi"/>
          <w:b/>
          <w:sz w:val="24"/>
        </w:rPr>
        <w:t>ERIM</w:t>
      </w:r>
      <w:r w:rsidR="008C680B">
        <w:rPr>
          <w:rFonts w:eastAsia="Times New Roman" w:asciiTheme="minorHAnsi" w:hAnsiTheme="minorHAnsi" w:cstheme="minorHAnsi"/>
          <w:b/>
          <w:sz w:val="24"/>
        </w:rPr>
        <w:t>I</w:t>
      </w:r>
      <w:r w:rsidR="00067C20">
        <w:rPr>
          <w:rFonts w:eastAsia="Times New Roman" w:asciiTheme="minorHAnsi" w:hAnsiTheme="minorHAnsi" w:cstheme="minorHAnsi"/>
          <w:b/>
          <w:sz w:val="24"/>
        </w:rPr>
        <w:t>EN</w:t>
      </w:r>
      <w:r>
        <w:rPr>
          <w:rFonts w:eastAsia="Times New Roman" w:asciiTheme="minorHAnsi" w:hAnsiTheme="minorHAnsi" w:cstheme="minorHAnsi"/>
          <w:b/>
          <w:sz w:val="24"/>
        </w:rPr>
        <w:t xml:space="preserve">TOS </w:t>
      </w:r>
      <w:r w:rsidR="00B32AA6">
        <w:rPr>
          <w:rFonts w:eastAsia="Times New Roman" w:asciiTheme="minorHAnsi" w:hAnsiTheme="minorHAnsi" w:cstheme="minorHAnsi"/>
          <w:b/>
          <w:sz w:val="24"/>
        </w:rPr>
        <w:t>ESPECIFICOS:</w:t>
      </w:r>
    </w:p>
    <w:p w:rsidR="00B32AA6" w:rsidP="00914EB8" w:rsidRDefault="00B32AA6" w14:paraId="3A4FF033" w14:textId="77777777">
      <w:pPr>
        <w:spacing w:line="0" w:lineRule="atLeast"/>
        <w:rPr>
          <w:rFonts w:eastAsia="Times New Roman" w:asciiTheme="minorHAnsi" w:hAnsiTheme="minorHAnsi" w:cstheme="minorHAnsi"/>
          <w:b/>
          <w:sz w:val="24"/>
        </w:rPr>
      </w:pPr>
    </w:p>
    <w:p w:rsidRPr="00B32AA6" w:rsidR="008C680B" w:rsidP="00914EB8" w:rsidRDefault="008C680B" w14:paraId="7972334E" w14:textId="4C1747A9">
      <w:pPr>
        <w:spacing w:line="0" w:lineRule="atLeast"/>
        <w:rPr>
          <w:rFonts w:eastAsia="Times New Roman" w:asciiTheme="minorHAnsi" w:hAnsiTheme="minorHAnsi" w:cstheme="minorHAnsi"/>
          <w:bCs/>
          <w:sz w:val="24"/>
          <w:highlight w:val="yellow"/>
        </w:rPr>
      </w:pPr>
      <w:r>
        <w:rPr>
          <w:rFonts w:eastAsia="Times New Roman" w:asciiTheme="minorHAnsi" w:hAnsiTheme="minorHAnsi" w:cstheme="minorHAnsi"/>
          <w:bCs/>
          <w:sz w:val="24"/>
        </w:rPr>
        <w:t xml:space="preserve">      </w:t>
      </w:r>
      <w:r w:rsidRPr="00B32AA6">
        <w:rPr>
          <w:rFonts w:eastAsia="Times New Roman" w:asciiTheme="minorHAnsi" w:hAnsiTheme="minorHAnsi" w:cstheme="minorHAnsi"/>
          <w:bCs/>
          <w:sz w:val="24"/>
          <w:highlight w:val="yellow"/>
        </w:rPr>
        <w:t xml:space="preserve">3.3.1 Informe de </w:t>
      </w:r>
      <w:r w:rsidR="00BF0E80">
        <w:rPr>
          <w:rFonts w:eastAsia="Times New Roman" w:asciiTheme="minorHAnsi" w:hAnsiTheme="minorHAnsi" w:cstheme="minorHAnsi"/>
          <w:bCs/>
          <w:sz w:val="24"/>
          <w:highlight w:val="yellow"/>
        </w:rPr>
        <w:t>ventas diario</w:t>
      </w:r>
    </w:p>
    <w:p w:rsidRPr="00B32AA6" w:rsidR="008C680B" w:rsidP="00914EB8" w:rsidRDefault="008C680B" w14:paraId="282090EC" w14:textId="77777777">
      <w:pPr>
        <w:spacing w:line="0" w:lineRule="atLeast"/>
        <w:rPr>
          <w:rFonts w:eastAsia="Times New Roman" w:asciiTheme="minorHAnsi" w:hAnsiTheme="minorHAnsi" w:cstheme="minorHAnsi"/>
          <w:bCs/>
          <w:sz w:val="24"/>
          <w:highlight w:val="yellow"/>
        </w:rPr>
      </w:pPr>
    </w:p>
    <w:p w:rsidRPr="00B32AA6" w:rsidR="008C680B" w:rsidP="00914EB8" w:rsidRDefault="008C680B" w14:paraId="41B3ACE8" w14:textId="6C89B731">
      <w:pPr>
        <w:spacing w:line="0" w:lineRule="atLeast"/>
        <w:rPr>
          <w:rFonts w:eastAsia="Times New Roman" w:asciiTheme="minorHAnsi" w:hAnsiTheme="minorHAnsi" w:cstheme="minorHAnsi"/>
          <w:bCs/>
          <w:sz w:val="24"/>
          <w:highlight w:val="yellow"/>
        </w:rPr>
      </w:pPr>
      <w:r w:rsidRPr="00B32AA6">
        <w:rPr>
          <w:rFonts w:eastAsia="Times New Roman" w:asciiTheme="minorHAnsi" w:hAnsiTheme="minorHAnsi" w:cstheme="minorHAnsi"/>
          <w:bCs/>
          <w:sz w:val="24"/>
          <w:highlight w:val="yellow"/>
        </w:rPr>
        <w:t xml:space="preserve">      3.3.2 Informe de ca</w:t>
      </w:r>
      <w:r w:rsidR="00BF0E80">
        <w:rPr>
          <w:rFonts w:eastAsia="Times New Roman" w:asciiTheme="minorHAnsi" w:hAnsiTheme="minorHAnsi" w:cstheme="minorHAnsi"/>
          <w:bCs/>
          <w:sz w:val="24"/>
          <w:highlight w:val="yellow"/>
        </w:rPr>
        <w:t>ptura del IVA a diario</w:t>
      </w:r>
    </w:p>
    <w:p w:rsidRPr="00B32AA6" w:rsidR="008C680B" w:rsidP="00914EB8" w:rsidRDefault="008C680B" w14:paraId="3B4BC213" w14:textId="77777777">
      <w:pPr>
        <w:spacing w:line="0" w:lineRule="atLeast"/>
        <w:rPr>
          <w:rFonts w:eastAsia="Times New Roman" w:asciiTheme="minorHAnsi" w:hAnsiTheme="minorHAnsi" w:cstheme="minorHAnsi"/>
          <w:bCs/>
          <w:sz w:val="24"/>
          <w:highlight w:val="yellow"/>
        </w:rPr>
      </w:pPr>
    </w:p>
    <w:p w:rsidRPr="008C680B" w:rsidR="00531E2C" w:rsidP="00914EB8" w:rsidRDefault="00531E2C" w14:paraId="00B32958" w14:textId="77777777">
      <w:pPr>
        <w:spacing w:line="0" w:lineRule="atLeast"/>
        <w:rPr>
          <w:rFonts w:eastAsia="Times New Roman" w:asciiTheme="minorHAnsi" w:hAnsiTheme="minorHAnsi" w:cstheme="minorHAnsi"/>
          <w:bCs/>
          <w:sz w:val="24"/>
        </w:rPr>
      </w:pPr>
    </w:p>
    <w:p w:rsidRPr="002310F1" w:rsidR="00914EB8" w:rsidP="00914EB8" w:rsidRDefault="00914EB8" w14:paraId="1636768F" w14:textId="77777777">
      <w:pPr>
        <w:spacing w:line="0" w:lineRule="atLeast"/>
        <w:rPr>
          <w:rFonts w:eastAsia="Times New Roman" w:asciiTheme="minorHAnsi" w:hAnsiTheme="minorHAnsi" w:cstheme="minorHAnsi"/>
          <w:b/>
          <w:sz w:val="24"/>
        </w:rPr>
      </w:pPr>
    </w:p>
    <w:p w:rsidRPr="002310F1" w:rsidR="00914EB8" w:rsidP="005F2AE9" w:rsidRDefault="00914EB8" w14:paraId="5F7718E1" w14:textId="77777777">
      <w:pPr>
        <w:spacing w:line="0" w:lineRule="atLeast"/>
        <w:ind w:left="260"/>
        <w:rPr>
          <w:rFonts w:eastAsia="Times New Roman" w:asciiTheme="minorHAnsi" w:hAnsiTheme="minorHAnsi" w:cstheme="minorHAnsi"/>
          <w:b/>
          <w:sz w:val="24"/>
        </w:rPr>
      </w:pPr>
    </w:p>
    <w:p w:rsidRPr="002310F1" w:rsidR="005F2AE9" w:rsidP="005F2AE9" w:rsidRDefault="005F2AE9" w14:paraId="206DB663" w14:textId="77777777">
      <w:pPr>
        <w:spacing w:line="250" w:lineRule="exact"/>
        <w:rPr>
          <w:rFonts w:eastAsia="Times New Roman" w:asciiTheme="minorHAnsi" w:hAnsiTheme="minorHAnsi" w:cstheme="minorHAnsi"/>
        </w:rPr>
      </w:pPr>
    </w:p>
    <w:p w:rsidRPr="002310F1" w:rsidR="005F2AE9" w:rsidP="005F2AE9" w:rsidRDefault="005F2AE9" w14:paraId="2BFAC6C3" w14:textId="77777777">
      <w:pPr>
        <w:spacing w:line="221" w:lineRule="exact"/>
        <w:rPr>
          <w:rFonts w:eastAsia="Times New Roman" w:asciiTheme="minorHAnsi" w:hAnsiTheme="minorHAnsi" w:cstheme="minorHAnsi"/>
        </w:rPr>
      </w:pPr>
    </w:p>
    <w:p w:rsidRPr="00914EB8" w:rsidR="005F2AE9" w:rsidP="00914EB8" w:rsidRDefault="005F2AE9" w14:paraId="19C498F2" w14:textId="77777777"/>
    <w:sectPr w:rsidRPr="00914EB8" w:rsidR="005F2AE9" w:rsidSect="00123F1D">
      <w:headerReference w:type="default" r:id="rId9"/>
      <w:pgSz w:w="12240" w:h="15840" w:orient="portrait"/>
      <w:pgMar w:top="1417" w:right="1701" w:bottom="141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1D2D" w:rsidP="005F2AE9" w:rsidRDefault="00EF1D2D" w14:paraId="0BAC0CDC" w14:textId="77777777">
      <w:r>
        <w:separator/>
      </w:r>
    </w:p>
  </w:endnote>
  <w:endnote w:type="continuationSeparator" w:id="0">
    <w:p w:rsidR="00EF1D2D" w:rsidP="005F2AE9" w:rsidRDefault="00EF1D2D" w14:paraId="68314141" w14:textId="77777777">
      <w:r>
        <w:continuationSeparator/>
      </w:r>
    </w:p>
  </w:endnote>
  <w:endnote w:type="continuationNotice" w:id="1">
    <w:p w:rsidR="007B2A7B" w:rsidRDefault="007B2A7B" w14:paraId="6BDBC6E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1D2D" w:rsidP="005F2AE9" w:rsidRDefault="00EF1D2D" w14:paraId="6D0630AF" w14:textId="77777777">
      <w:r>
        <w:separator/>
      </w:r>
    </w:p>
  </w:footnote>
  <w:footnote w:type="continuationSeparator" w:id="0">
    <w:p w:rsidR="00EF1D2D" w:rsidP="005F2AE9" w:rsidRDefault="00EF1D2D" w14:paraId="42E1CF02" w14:textId="77777777">
      <w:r>
        <w:continuationSeparator/>
      </w:r>
    </w:p>
  </w:footnote>
  <w:footnote w:type="continuationNotice" w:id="1">
    <w:p w:rsidR="007B2A7B" w:rsidRDefault="007B2A7B" w14:paraId="30B6A23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3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4A0" w:firstRow="1" w:lastRow="0" w:firstColumn="1" w:lastColumn="0" w:noHBand="0" w:noVBand="1"/>
    </w:tblPr>
    <w:tblGrid>
      <w:gridCol w:w="1990"/>
      <w:gridCol w:w="4834"/>
      <w:gridCol w:w="3414"/>
    </w:tblGrid>
    <w:tr w:rsidRPr="008F3716" w:rsidR="005F2AE9" w:rsidTr="007B2A7B" w14:paraId="5E42D721" w14:textId="77777777">
      <w:trPr>
        <w:trHeight w:val="913"/>
      </w:trPr>
      <w:tc>
        <w:tcPr>
          <w:tcW w:w="1990" w:type="dxa"/>
          <w:shd w:val="clear" w:color="auto" w:fill="auto"/>
        </w:tcPr>
        <w:p w:rsidRPr="00BB3C53" w:rsidR="005F2AE9" w:rsidP="007B2A7B" w:rsidRDefault="005F2AE9" w14:paraId="057B808F" w14:textId="32E8C02C">
          <w:pPr>
            <w:pStyle w:val="Header"/>
            <w:tabs>
              <w:tab w:val="clear" w:pos="4419"/>
              <w:tab w:val="clear" w:pos="8838"/>
              <w:tab w:val="right" w:pos="9360"/>
            </w:tabs>
            <w:rPr>
              <w:rFonts w:ascii="Arial" w:hAnsi="Arial" w:eastAsia="Times New Roman"/>
              <w:b/>
              <w:sz w:val="22"/>
              <w:szCs w:val="22"/>
            </w:rPr>
          </w:pPr>
          <w:r w:rsidRPr="00BB3C53">
            <w:rPr>
              <w:rFonts w:ascii="Arial" w:hAnsi="Arial" w:eastAsia="Times New Roman"/>
              <w:b/>
              <w:sz w:val="22"/>
              <w:szCs w:val="22"/>
            </w:rPr>
            <w:t>Logo empresa</w:t>
          </w:r>
        </w:p>
        <w:p w:rsidRPr="00BB3C53" w:rsidR="005F2AE9" w:rsidP="007B2A7B" w:rsidRDefault="005F2AE9" w14:paraId="6DFFAD7C" w14:textId="7B8DE6E3">
          <w:pPr>
            <w:pStyle w:val="Header"/>
            <w:tabs>
              <w:tab w:val="clear" w:pos="4419"/>
              <w:tab w:val="clear" w:pos="8838"/>
              <w:tab w:val="right" w:pos="9360"/>
            </w:tabs>
            <w:rPr>
              <w:rFonts w:ascii="Arial" w:hAnsi="Arial" w:eastAsia="Times New Roman"/>
              <w:b/>
              <w:sz w:val="22"/>
              <w:szCs w:val="22"/>
            </w:rPr>
          </w:pPr>
        </w:p>
        <w:p w:rsidRPr="00BB3C53" w:rsidR="005F2AE9" w:rsidP="007B2A7B" w:rsidRDefault="005F2AE9" w14:paraId="04AF6F74" w14:textId="01821F43">
          <w:pPr>
            <w:pStyle w:val="Header"/>
            <w:tabs>
              <w:tab w:val="clear" w:pos="4419"/>
              <w:tab w:val="clear" w:pos="8838"/>
              <w:tab w:val="right" w:pos="9360"/>
            </w:tabs>
            <w:rPr>
              <w:rFonts w:ascii="Arial" w:hAnsi="Arial" w:eastAsia="Times New Roman"/>
              <w:b/>
              <w:sz w:val="22"/>
              <w:szCs w:val="22"/>
            </w:rPr>
          </w:pPr>
          <w:r w:rsidRPr="00BB3C53">
            <w:rPr>
              <w:rFonts w:ascii="Arial" w:hAnsi="Arial" w:eastAsia="Times New Roman"/>
              <w:b/>
              <w:sz w:val="22"/>
              <w:szCs w:val="22"/>
            </w:rPr>
            <w:t>Nombre empresa</w:t>
          </w:r>
        </w:p>
      </w:tc>
      <w:tc>
        <w:tcPr>
          <w:tcW w:w="8248" w:type="dxa"/>
          <w:gridSpan w:val="2"/>
          <w:shd w:val="clear" w:color="auto" w:fill="F2F2F2"/>
        </w:tcPr>
        <w:p w:rsidRPr="00BB3C53" w:rsidR="005F2AE9" w:rsidP="007B2A7B" w:rsidRDefault="005F2AE9" w14:paraId="59535CED" w14:textId="77777777">
          <w:pPr>
            <w:pStyle w:val="Header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hAnsi="Arial" w:eastAsia="Times New Roman"/>
              <w:b/>
              <w:sz w:val="22"/>
              <w:szCs w:val="22"/>
            </w:rPr>
          </w:pPr>
          <w:r w:rsidRPr="00BB3C53">
            <w:rPr>
              <w:rFonts w:ascii="Arial" w:hAnsi="Arial" w:eastAsia="Times New Roman"/>
              <w:b/>
              <w:sz w:val="22"/>
              <w:szCs w:val="22"/>
            </w:rPr>
            <w:t>Proceso</w:t>
          </w:r>
        </w:p>
        <w:p w:rsidRPr="00BB3C53" w:rsidR="005F2AE9" w:rsidP="007B2A7B" w:rsidRDefault="005F2AE9" w14:paraId="6E20DB3E" w14:textId="77777777">
          <w:pPr>
            <w:pStyle w:val="Header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hAnsi="Arial" w:eastAsia="Times New Roman"/>
              <w:b/>
              <w:sz w:val="22"/>
              <w:szCs w:val="22"/>
            </w:rPr>
          </w:pPr>
          <w:r w:rsidRPr="00BB3C53">
            <w:rPr>
              <w:rFonts w:ascii="Arial" w:hAnsi="Arial" w:eastAsia="Times New Roman"/>
              <w:b/>
              <w:sz w:val="22"/>
              <w:szCs w:val="22"/>
            </w:rPr>
            <w:t>Actividad</w:t>
          </w:r>
        </w:p>
        <w:p w:rsidRPr="00BB3C53" w:rsidR="005F2AE9" w:rsidP="007B2A7B" w:rsidRDefault="005F2AE9" w14:paraId="7D87CFFB" w14:textId="77777777">
          <w:pPr>
            <w:pStyle w:val="Header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hAnsi="Arial" w:eastAsia="Times New Roman"/>
              <w:b/>
              <w:sz w:val="22"/>
              <w:szCs w:val="22"/>
            </w:rPr>
          </w:pPr>
          <w:r w:rsidRPr="00BB3C53">
            <w:rPr>
              <w:rFonts w:ascii="Arial" w:hAnsi="Arial" w:eastAsia="Times New Roman"/>
              <w:b/>
              <w:sz w:val="22"/>
              <w:szCs w:val="22"/>
            </w:rPr>
            <w:t>Tarea</w:t>
          </w:r>
        </w:p>
      </w:tc>
    </w:tr>
    <w:tr w:rsidRPr="008F3716" w:rsidR="005F2AE9" w:rsidTr="007B2A7B" w14:paraId="5CFC41AC" w14:textId="77777777">
      <w:trPr>
        <w:trHeight w:val="299"/>
      </w:trPr>
      <w:tc>
        <w:tcPr>
          <w:tcW w:w="1990" w:type="dxa"/>
          <w:shd w:val="clear" w:color="auto" w:fill="auto"/>
        </w:tcPr>
        <w:p w:rsidRPr="00BB3C53" w:rsidR="005F2AE9" w:rsidP="007B2A7B" w:rsidRDefault="005F2AE9" w14:paraId="4543EC13" w14:textId="1AD3B7CA">
          <w:pPr>
            <w:pStyle w:val="Header"/>
            <w:tabs>
              <w:tab w:val="clear" w:pos="4419"/>
              <w:tab w:val="clear" w:pos="8838"/>
              <w:tab w:val="right" w:pos="9360"/>
            </w:tabs>
            <w:rPr>
              <w:rFonts w:ascii="Arial" w:hAnsi="Arial" w:eastAsia="Times New Roman"/>
              <w:b/>
              <w:sz w:val="22"/>
              <w:szCs w:val="22"/>
            </w:rPr>
          </w:pPr>
          <w:r w:rsidRPr="00BB3C53">
            <w:rPr>
              <w:rFonts w:ascii="Arial" w:hAnsi="Arial" w:eastAsia="Times New Roman"/>
              <w:b/>
              <w:sz w:val="22"/>
              <w:szCs w:val="22"/>
            </w:rPr>
            <w:t xml:space="preserve">Producto </w:t>
          </w:r>
        </w:p>
      </w:tc>
      <w:tc>
        <w:tcPr>
          <w:tcW w:w="8248" w:type="dxa"/>
          <w:gridSpan w:val="2"/>
          <w:shd w:val="clear" w:color="auto" w:fill="BFBFBF"/>
        </w:tcPr>
        <w:p w:rsidRPr="00BB3C53" w:rsidR="005F2AE9" w:rsidP="007B2A7B" w:rsidRDefault="005F2AE9" w14:paraId="59C45BA2" w14:textId="77777777">
          <w:pPr>
            <w:pStyle w:val="Header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hAnsi="Arial" w:eastAsia="Times New Roman"/>
              <w:b/>
              <w:sz w:val="22"/>
              <w:szCs w:val="22"/>
            </w:rPr>
          </w:pPr>
          <w:r w:rsidRPr="00BB3C53">
            <w:rPr>
              <w:rFonts w:ascii="Arial" w:hAnsi="Arial" w:eastAsia="Times New Roman"/>
              <w:b/>
              <w:sz w:val="22"/>
              <w:szCs w:val="22"/>
            </w:rPr>
            <w:t>Documento de E.R. S</w:t>
          </w:r>
        </w:p>
      </w:tc>
    </w:tr>
    <w:tr w:rsidRPr="008F3716" w:rsidR="005F2AE9" w:rsidTr="007B2A7B" w14:paraId="1ED15DC3" w14:textId="77777777">
      <w:trPr>
        <w:trHeight w:val="299"/>
      </w:trPr>
      <w:tc>
        <w:tcPr>
          <w:tcW w:w="1990" w:type="dxa"/>
          <w:shd w:val="clear" w:color="auto" w:fill="auto"/>
        </w:tcPr>
        <w:p w:rsidRPr="00BB3C53" w:rsidR="005F2AE9" w:rsidP="007B2A7B" w:rsidRDefault="005F2AE9" w14:paraId="54704BEF" w14:textId="77777777">
          <w:pPr>
            <w:pStyle w:val="Header"/>
            <w:tabs>
              <w:tab w:val="clear" w:pos="4419"/>
              <w:tab w:val="clear" w:pos="8838"/>
              <w:tab w:val="right" w:pos="9360"/>
            </w:tabs>
            <w:rPr>
              <w:rFonts w:ascii="Arial" w:hAnsi="Arial" w:eastAsia="Times New Roman"/>
              <w:b/>
              <w:sz w:val="22"/>
              <w:szCs w:val="22"/>
            </w:rPr>
          </w:pPr>
          <w:r w:rsidRPr="00BB3C53">
            <w:rPr>
              <w:rFonts w:ascii="Arial" w:hAnsi="Arial" w:eastAsia="Times New Roman"/>
              <w:b/>
              <w:sz w:val="22"/>
              <w:szCs w:val="22"/>
            </w:rPr>
            <w:t>Emitido por</w:t>
          </w:r>
        </w:p>
      </w:tc>
      <w:tc>
        <w:tcPr>
          <w:tcW w:w="4834" w:type="dxa"/>
          <w:shd w:val="clear" w:color="auto" w:fill="auto"/>
        </w:tcPr>
        <w:p w:rsidRPr="000F2098" w:rsidR="005F2AE9" w:rsidP="007B2A7B" w:rsidRDefault="001F4153" w14:paraId="731DF19A" w14:textId="64A59420">
          <w:pPr>
            <w:pStyle w:val="Header"/>
            <w:tabs>
              <w:tab w:val="clear" w:pos="4419"/>
              <w:tab w:val="clear" w:pos="8838"/>
              <w:tab w:val="right" w:pos="9360"/>
            </w:tabs>
            <w:rPr>
              <w:rFonts w:ascii="Arial" w:hAnsi="Arial" w:eastAsia="Times New Roman"/>
              <w:b/>
              <w:sz w:val="22"/>
              <w:szCs w:val="22"/>
              <w:highlight w:val="yellow"/>
            </w:rPr>
          </w:pPr>
          <w:r>
            <w:rPr>
              <w:rFonts w:ascii="Arial" w:hAnsi="Arial" w:eastAsia="Times New Roman"/>
              <w:b/>
              <w:sz w:val="22"/>
              <w:szCs w:val="22"/>
              <w:highlight w:val="yellow"/>
            </w:rPr>
            <w:t>Laura</w:t>
          </w:r>
        </w:p>
      </w:tc>
      <w:tc>
        <w:tcPr>
          <w:tcW w:w="3414" w:type="dxa"/>
          <w:shd w:val="clear" w:color="auto" w:fill="auto"/>
        </w:tcPr>
        <w:p w:rsidRPr="00BB3C53" w:rsidR="005F2AE9" w:rsidP="007B2A7B" w:rsidRDefault="005F2AE9" w14:paraId="5ECAA2B8" w14:textId="78AF9824">
          <w:pPr>
            <w:pStyle w:val="Header"/>
            <w:tabs>
              <w:tab w:val="clear" w:pos="4419"/>
              <w:tab w:val="clear" w:pos="8838"/>
              <w:tab w:val="right" w:pos="9360"/>
            </w:tabs>
            <w:rPr>
              <w:rFonts w:ascii="Arial" w:hAnsi="Arial" w:eastAsia="Times New Roman"/>
              <w:b/>
              <w:sz w:val="22"/>
              <w:szCs w:val="22"/>
            </w:rPr>
          </w:pPr>
          <w:r w:rsidRPr="00BB3C53">
            <w:rPr>
              <w:rFonts w:ascii="Arial" w:hAnsi="Arial" w:eastAsia="Times New Roman"/>
              <w:b/>
              <w:sz w:val="22"/>
              <w:szCs w:val="22"/>
            </w:rPr>
            <w:t xml:space="preserve"> Estado:</w:t>
          </w:r>
          <w:r w:rsidR="000F2098">
            <w:rPr>
              <w:rFonts w:ascii="Arial" w:hAnsi="Arial" w:eastAsia="Times New Roman"/>
              <w:b/>
              <w:sz w:val="22"/>
              <w:szCs w:val="22"/>
            </w:rPr>
            <w:t xml:space="preserve"> </w:t>
          </w:r>
        </w:p>
      </w:tc>
    </w:tr>
  </w:tbl>
  <w:p w:rsidR="005F2AE9" w:rsidP="007B2A7B" w:rsidRDefault="005F2AE9" w14:paraId="6106D169" w14:textId="77777777">
    <w:pPr>
      <w:pStyle w:val="Header"/>
      <w:tabs>
        <w:tab w:val="clear" w:pos="4419"/>
        <w:tab w:val="clear" w:pos="8838"/>
        <w:tab w:val="right" w:pos="9360"/>
      </w:tabs>
      <w:rPr>
        <w:sz w:val="24"/>
        <w:szCs w:val="24"/>
      </w:rPr>
    </w:pPr>
    <w:r w:rsidRPr="008F3716">
      <w:rPr>
        <w:rFonts w:ascii="Calibri Light" w:hAnsi="Calibri Light" w:eastAsia="Times New Roman" w:cs="Times New Roman"/>
        <w:sz w:val="24"/>
        <w:szCs w:val="24"/>
      </w:rPr>
      <w:tab/>
    </w:r>
  </w:p>
  <w:p w:rsidR="005F2AE9" w:rsidRDefault="005F2AE9" w14:paraId="5D9CA599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2xLljEn8GtaD8E" int2:id="hh8jGHQ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95149A40"/>
    <w:lvl w:ilvl="0" w:tplc="240A0001">
      <w:start w:val="1"/>
      <w:numFmt w:val="bullet"/>
      <w:lvlText w:val=""/>
      <w:lvlJc w:val="left"/>
      <w:rPr>
        <w:rFonts w:hint="default" w:ascii="Symbol" w:hAnsi="Symbo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6CEAF08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5577F8E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440BADF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0507236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3804823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77465F0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B237B0"/>
    <w:multiLevelType w:val="hybridMultilevel"/>
    <w:tmpl w:val="FFFFFFFF"/>
    <w:lvl w:ilvl="0" w:tplc="A2CE38D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87884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F625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9C47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44D6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50C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C4C9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AC9C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E634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30F00ED"/>
    <w:multiLevelType w:val="hybridMultilevel"/>
    <w:tmpl w:val="612AF7BC"/>
    <w:lvl w:ilvl="0" w:tplc="240A000D">
      <w:start w:val="1"/>
      <w:numFmt w:val="bullet"/>
      <w:lvlText w:val=""/>
      <w:lvlJc w:val="left"/>
      <w:pPr>
        <w:ind w:left="98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hint="default" w:ascii="Wingdings" w:hAnsi="Wingdings"/>
      </w:rPr>
    </w:lvl>
  </w:abstractNum>
  <w:abstractNum w:abstractNumId="9" w15:restartNumberingAfterBreak="0">
    <w:nsid w:val="0C8F7D4F"/>
    <w:multiLevelType w:val="hybridMultilevel"/>
    <w:tmpl w:val="02466ED4"/>
    <w:lvl w:ilvl="0" w:tplc="240A000D">
      <w:start w:val="1"/>
      <w:numFmt w:val="bullet"/>
      <w:lvlText w:val=""/>
      <w:lvlJc w:val="left"/>
      <w:pPr>
        <w:ind w:left="170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42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14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86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58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30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02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74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460" w:hanging="360"/>
      </w:pPr>
      <w:rPr>
        <w:rFonts w:hint="default" w:ascii="Wingdings" w:hAnsi="Wingdings"/>
      </w:rPr>
    </w:lvl>
  </w:abstractNum>
  <w:abstractNum w:abstractNumId="10" w15:restartNumberingAfterBreak="0">
    <w:nsid w:val="0FAE6361"/>
    <w:multiLevelType w:val="hybridMultilevel"/>
    <w:tmpl w:val="FFFFFFFF"/>
    <w:lvl w:ilvl="0" w:tplc="3A3C71F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B2EC8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F81E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B01C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9EB5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7CDE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048D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320A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74B1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A03E00"/>
    <w:multiLevelType w:val="hybridMultilevel"/>
    <w:tmpl w:val="AAC48D8C"/>
    <w:lvl w:ilvl="0" w:tplc="240A000D">
      <w:start w:val="1"/>
      <w:numFmt w:val="bullet"/>
      <w:lvlText w:val=""/>
      <w:lvlJc w:val="left"/>
      <w:pPr>
        <w:ind w:left="150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2" w15:restartNumberingAfterBreak="0">
    <w:nsid w:val="1AA7299D"/>
    <w:multiLevelType w:val="hybridMultilevel"/>
    <w:tmpl w:val="363E7584"/>
    <w:lvl w:ilvl="0" w:tplc="240A0001">
      <w:start w:val="1"/>
      <w:numFmt w:val="bullet"/>
      <w:lvlText w:val=""/>
      <w:lvlJc w:val="left"/>
      <w:pPr>
        <w:ind w:left="9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hint="default" w:ascii="Wingdings" w:hAnsi="Wingdings"/>
      </w:rPr>
    </w:lvl>
  </w:abstractNum>
  <w:abstractNum w:abstractNumId="13" w15:restartNumberingAfterBreak="0">
    <w:nsid w:val="1B60713C"/>
    <w:multiLevelType w:val="hybridMultilevel"/>
    <w:tmpl w:val="DE840702"/>
    <w:lvl w:ilvl="0" w:tplc="240A000D">
      <w:start w:val="1"/>
      <w:numFmt w:val="bullet"/>
      <w:lvlText w:val=""/>
      <w:lvlJc w:val="left"/>
      <w:pPr>
        <w:ind w:left="98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hint="default" w:ascii="Wingdings" w:hAnsi="Wingdings"/>
      </w:rPr>
    </w:lvl>
  </w:abstractNum>
  <w:abstractNum w:abstractNumId="14" w15:restartNumberingAfterBreak="0">
    <w:nsid w:val="3827614C"/>
    <w:multiLevelType w:val="hybridMultilevel"/>
    <w:tmpl w:val="03DC471C"/>
    <w:lvl w:ilvl="0" w:tplc="CD0CF05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40" w:hanging="360"/>
      </w:pPr>
    </w:lvl>
    <w:lvl w:ilvl="2" w:tplc="240A001B" w:tentative="1">
      <w:start w:val="1"/>
      <w:numFmt w:val="lowerRoman"/>
      <w:lvlText w:val="%3."/>
      <w:lvlJc w:val="right"/>
      <w:pPr>
        <w:ind w:left="2060" w:hanging="180"/>
      </w:pPr>
    </w:lvl>
    <w:lvl w:ilvl="3" w:tplc="240A000F" w:tentative="1">
      <w:start w:val="1"/>
      <w:numFmt w:val="decimal"/>
      <w:lvlText w:val="%4."/>
      <w:lvlJc w:val="left"/>
      <w:pPr>
        <w:ind w:left="2780" w:hanging="360"/>
      </w:pPr>
    </w:lvl>
    <w:lvl w:ilvl="4" w:tplc="240A0019" w:tentative="1">
      <w:start w:val="1"/>
      <w:numFmt w:val="lowerLetter"/>
      <w:lvlText w:val="%5."/>
      <w:lvlJc w:val="left"/>
      <w:pPr>
        <w:ind w:left="3500" w:hanging="360"/>
      </w:pPr>
    </w:lvl>
    <w:lvl w:ilvl="5" w:tplc="240A001B" w:tentative="1">
      <w:start w:val="1"/>
      <w:numFmt w:val="lowerRoman"/>
      <w:lvlText w:val="%6."/>
      <w:lvlJc w:val="right"/>
      <w:pPr>
        <w:ind w:left="4220" w:hanging="180"/>
      </w:pPr>
    </w:lvl>
    <w:lvl w:ilvl="6" w:tplc="240A000F" w:tentative="1">
      <w:start w:val="1"/>
      <w:numFmt w:val="decimal"/>
      <w:lvlText w:val="%7."/>
      <w:lvlJc w:val="left"/>
      <w:pPr>
        <w:ind w:left="4940" w:hanging="360"/>
      </w:pPr>
    </w:lvl>
    <w:lvl w:ilvl="7" w:tplc="240A0019" w:tentative="1">
      <w:start w:val="1"/>
      <w:numFmt w:val="lowerLetter"/>
      <w:lvlText w:val="%8."/>
      <w:lvlJc w:val="left"/>
      <w:pPr>
        <w:ind w:left="5660" w:hanging="360"/>
      </w:pPr>
    </w:lvl>
    <w:lvl w:ilvl="8" w:tplc="24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 w15:restartNumberingAfterBreak="0">
    <w:nsid w:val="3A307C93"/>
    <w:multiLevelType w:val="hybridMultilevel"/>
    <w:tmpl w:val="26644E4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DCD3105"/>
    <w:multiLevelType w:val="hybridMultilevel"/>
    <w:tmpl w:val="97BCA45A"/>
    <w:lvl w:ilvl="0" w:tplc="240A000D">
      <w:start w:val="1"/>
      <w:numFmt w:val="bullet"/>
      <w:lvlText w:val=""/>
      <w:lvlJc w:val="left"/>
      <w:pPr>
        <w:ind w:left="98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hint="default" w:ascii="Wingdings" w:hAnsi="Wingdings"/>
      </w:rPr>
    </w:lvl>
  </w:abstractNum>
  <w:abstractNum w:abstractNumId="17" w15:restartNumberingAfterBreak="0">
    <w:nsid w:val="41C608A5"/>
    <w:multiLevelType w:val="hybridMultilevel"/>
    <w:tmpl w:val="AA3EB33A"/>
    <w:lvl w:ilvl="0" w:tplc="240A000D">
      <w:start w:val="1"/>
      <w:numFmt w:val="bullet"/>
      <w:lvlText w:val=""/>
      <w:lvlJc w:val="left"/>
      <w:pPr>
        <w:ind w:left="98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hint="default" w:ascii="Wingdings" w:hAnsi="Wingdings"/>
      </w:rPr>
    </w:lvl>
  </w:abstractNum>
  <w:abstractNum w:abstractNumId="18" w15:restartNumberingAfterBreak="0">
    <w:nsid w:val="56890BBF"/>
    <w:multiLevelType w:val="multilevel"/>
    <w:tmpl w:val="7E7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E5BE2D5"/>
    <w:multiLevelType w:val="hybridMultilevel"/>
    <w:tmpl w:val="FFFFFFFF"/>
    <w:lvl w:ilvl="0" w:tplc="56DCCE5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AD8F1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A631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FEAD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2033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0E69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A668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D054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BA94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BF95AE8"/>
    <w:multiLevelType w:val="hybridMultilevel"/>
    <w:tmpl w:val="9BD240D0"/>
    <w:lvl w:ilvl="0" w:tplc="240A0001">
      <w:start w:val="1"/>
      <w:numFmt w:val="bullet"/>
      <w:lvlText w:val=""/>
      <w:lvlJc w:val="left"/>
      <w:pPr>
        <w:ind w:left="980" w:hanging="360"/>
      </w:pPr>
      <w:rPr>
        <w:rFonts w:hint="default" w:ascii="Symbol" w:hAnsi="Symbol" w:cs="Symbol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hint="default" w:ascii="Wingdings" w:hAnsi="Wingdings" w:cs="Wingdings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hint="default" w:ascii="Symbol" w:hAnsi="Symbol" w:cs="Symbol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hint="default" w:ascii="Wingdings" w:hAnsi="Wingdings" w:cs="Wingdings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hint="default" w:ascii="Symbol" w:hAnsi="Symbol" w:cs="Symbol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hint="default" w:ascii="Wingdings" w:hAnsi="Wingdings" w:cs="Wingdings"/>
      </w:rPr>
    </w:lvl>
  </w:abstractNum>
  <w:num w:numId="1" w16cid:durableId="1051999357">
    <w:abstractNumId w:val="0"/>
  </w:num>
  <w:num w:numId="2" w16cid:durableId="1603951669">
    <w:abstractNumId w:val="2"/>
  </w:num>
  <w:num w:numId="3" w16cid:durableId="2047170501">
    <w:abstractNumId w:val="3"/>
  </w:num>
  <w:num w:numId="4" w16cid:durableId="1426851045">
    <w:abstractNumId w:val="4"/>
  </w:num>
  <w:num w:numId="5" w16cid:durableId="1408847769">
    <w:abstractNumId w:val="5"/>
  </w:num>
  <w:num w:numId="6" w16cid:durableId="2141141121">
    <w:abstractNumId w:val="6"/>
  </w:num>
  <w:num w:numId="7" w16cid:durableId="211118740">
    <w:abstractNumId w:val="9"/>
  </w:num>
  <w:num w:numId="8" w16cid:durableId="1804809688">
    <w:abstractNumId w:val="11"/>
  </w:num>
  <w:num w:numId="9" w16cid:durableId="273749183">
    <w:abstractNumId w:val="15"/>
  </w:num>
  <w:num w:numId="10" w16cid:durableId="1125201062">
    <w:abstractNumId w:val="1"/>
  </w:num>
  <w:num w:numId="11" w16cid:durableId="72165830">
    <w:abstractNumId w:val="20"/>
  </w:num>
  <w:num w:numId="12" w16cid:durableId="509949514">
    <w:abstractNumId w:val="18"/>
  </w:num>
  <w:num w:numId="13" w16cid:durableId="34475839">
    <w:abstractNumId w:val="12"/>
  </w:num>
  <w:num w:numId="14" w16cid:durableId="175656695">
    <w:abstractNumId w:val="14"/>
  </w:num>
  <w:num w:numId="15" w16cid:durableId="157238541">
    <w:abstractNumId w:val="8"/>
  </w:num>
  <w:num w:numId="16" w16cid:durableId="1952083223">
    <w:abstractNumId w:val="17"/>
  </w:num>
  <w:num w:numId="17" w16cid:durableId="227500681">
    <w:abstractNumId w:val="13"/>
  </w:num>
  <w:num w:numId="18" w16cid:durableId="1576086303">
    <w:abstractNumId w:val="16"/>
  </w:num>
  <w:num w:numId="19" w16cid:durableId="1614753134">
    <w:abstractNumId w:val="7"/>
  </w:num>
  <w:num w:numId="20" w16cid:durableId="389231856">
    <w:abstractNumId w:val="10"/>
  </w:num>
  <w:num w:numId="21" w16cid:durableId="6353798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E9"/>
    <w:rsid w:val="00067C20"/>
    <w:rsid w:val="000A56C8"/>
    <w:rsid w:val="000F2098"/>
    <w:rsid w:val="00123F1D"/>
    <w:rsid w:val="0012525B"/>
    <w:rsid w:val="001F4153"/>
    <w:rsid w:val="002310F1"/>
    <w:rsid w:val="00256516"/>
    <w:rsid w:val="00292145"/>
    <w:rsid w:val="00326ABF"/>
    <w:rsid w:val="00375FAD"/>
    <w:rsid w:val="00452FBA"/>
    <w:rsid w:val="0051501D"/>
    <w:rsid w:val="00531E2C"/>
    <w:rsid w:val="005F2AE9"/>
    <w:rsid w:val="006221DA"/>
    <w:rsid w:val="0064326A"/>
    <w:rsid w:val="0064E28A"/>
    <w:rsid w:val="00670307"/>
    <w:rsid w:val="006D28F4"/>
    <w:rsid w:val="006F169A"/>
    <w:rsid w:val="007872F2"/>
    <w:rsid w:val="007B2A7B"/>
    <w:rsid w:val="00812F7C"/>
    <w:rsid w:val="008334BB"/>
    <w:rsid w:val="00840B69"/>
    <w:rsid w:val="008C680B"/>
    <w:rsid w:val="008E0BF1"/>
    <w:rsid w:val="00914EB8"/>
    <w:rsid w:val="009B0A3D"/>
    <w:rsid w:val="009D2018"/>
    <w:rsid w:val="00B04027"/>
    <w:rsid w:val="00B30910"/>
    <w:rsid w:val="00B32AA6"/>
    <w:rsid w:val="00B338B0"/>
    <w:rsid w:val="00BC25D8"/>
    <w:rsid w:val="00BC7B81"/>
    <w:rsid w:val="00BF0E80"/>
    <w:rsid w:val="00C837B1"/>
    <w:rsid w:val="00D24AC4"/>
    <w:rsid w:val="00D36479"/>
    <w:rsid w:val="00D81F38"/>
    <w:rsid w:val="00DA66F8"/>
    <w:rsid w:val="00DB4D8F"/>
    <w:rsid w:val="00DF56C6"/>
    <w:rsid w:val="00EC25CB"/>
    <w:rsid w:val="00ED4BC5"/>
    <w:rsid w:val="00EF1D2D"/>
    <w:rsid w:val="00F50D33"/>
    <w:rsid w:val="00FE33D9"/>
    <w:rsid w:val="0471DC9D"/>
    <w:rsid w:val="06434A5C"/>
    <w:rsid w:val="064CB8E4"/>
    <w:rsid w:val="06F357E3"/>
    <w:rsid w:val="096530CF"/>
    <w:rsid w:val="0AD56344"/>
    <w:rsid w:val="0B48E1E4"/>
    <w:rsid w:val="0B70E738"/>
    <w:rsid w:val="0CEB1825"/>
    <w:rsid w:val="0D872B19"/>
    <w:rsid w:val="0E8082A6"/>
    <w:rsid w:val="122F35A4"/>
    <w:rsid w:val="12D8E71D"/>
    <w:rsid w:val="1773F069"/>
    <w:rsid w:val="1B94F03C"/>
    <w:rsid w:val="1C348E00"/>
    <w:rsid w:val="1CE89481"/>
    <w:rsid w:val="24502D99"/>
    <w:rsid w:val="25617030"/>
    <w:rsid w:val="261F852C"/>
    <w:rsid w:val="296791CF"/>
    <w:rsid w:val="29C6EA50"/>
    <w:rsid w:val="2AC0E77A"/>
    <w:rsid w:val="2BE11CD7"/>
    <w:rsid w:val="2CED6263"/>
    <w:rsid w:val="2DF8EBA5"/>
    <w:rsid w:val="300A2F71"/>
    <w:rsid w:val="300B7C3B"/>
    <w:rsid w:val="302F3527"/>
    <w:rsid w:val="303CF0DD"/>
    <w:rsid w:val="304FD603"/>
    <w:rsid w:val="30E75AB8"/>
    <w:rsid w:val="316C5068"/>
    <w:rsid w:val="334124C2"/>
    <w:rsid w:val="35B78812"/>
    <w:rsid w:val="36CC2EA6"/>
    <w:rsid w:val="377882B3"/>
    <w:rsid w:val="37D01F30"/>
    <w:rsid w:val="3867FF07"/>
    <w:rsid w:val="38E3DDD2"/>
    <w:rsid w:val="3EB49CF2"/>
    <w:rsid w:val="3ECC3162"/>
    <w:rsid w:val="3F4D0ADD"/>
    <w:rsid w:val="3F77533A"/>
    <w:rsid w:val="4064B06C"/>
    <w:rsid w:val="415DB608"/>
    <w:rsid w:val="42D02FEF"/>
    <w:rsid w:val="43E7AF56"/>
    <w:rsid w:val="4431E4F8"/>
    <w:rsid w:val="45BE6ACD"/>
    <w:rsid w:val="4A05AF0D"/>
    <w:rsid w:val="4B8ABF7C"/>
    <w:rsid w:val="4CF6423D"/>
    <w:rsid w:val="4D216D0A"/>
    <w:rsid w:val="524508E2"/>
    <w:rsid w:val="5404B888"/>
    <w:rsid w:val="5639B960"/>
    <w:rsid w:val="56989622"/>
    <w:rsid w:val="5726EF93"/>
    <w:rsid w:val="580B00F0"/>
    <w:rsid w:val="5834D702"/>
    <w:rsid w:val="5A9444EA"/>
    <w:rsid w:val="5B8E65F8"/>
    <w:rsid w:val="5B9808ED"/>
    <w:rsid w:val="60CA1333"/>
    <w:rsid w:val="61C82091"/>
    <w:rsid w:val="629FFE20"/>
    <w:rsid w:val="636660AA"/>
    <w:rsid w:val="63D6EC09"/>
    <w:rsid w:val="63FE0699"/>
    <w:rsid w:val="650E9F45"/>
    <w:rsid w:val="65196EDF"/>
    <w:rsid w:val="67A351D2"/>
    <w:rsid w:val="68BF57B5"/>
    <w:rsid w:val="6A69669B"/>
    <w:rsid w:val="6B061F49"/>
    <w:rsid w:val="6B22458F"/>
    <w:rsid w:val="6E87E0FE"/>
    <w:rsid w:val="6F113764"/>
    <w:rsid w:val="7093D24D"/>
    <w:rsid w:val="72EA274E"/>
    <w:rsid w:val="73CAA75E"/>
    <w:rsid w:val="79658745"/>
    <w:rsid w:val="7A01A20E"/>
    <w:rsid w:val="7AE60DA9"/>
    <w:rsid w:val="7B98971F"/>
    <w:rsid w:val="7C76BE85"/>
    <w:rsid w:val="7C8F30BD"/>
    <w:rsid w:val="7CE6AA18"/>
    <w:rsid w:val="7D388AAA"/>
    <w:rsid w:val="7FA0BB5D"/>
    <w:rsid w:val="7FBBD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0BF7A"/>
  <w15:chartTrackingRefBased/>
  <w15:docId w15:val="{BDF83E26-9241-44AA-B290-889DD288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2AE9"/>
    <w:pPr>
      <w:spacing w:after="0" w:line="240" w:lineRule="auto"/>
    </w:pPr>
    <w:rPr>
      <w:rFonts w:ascii="Calibri" w:hAnsi="Calibri" w:eastAsia="Calibri" w:cs="Arial"/>
      <w:sz w:val="20"/>
      <w:szCs w:val="20"/>
      <w:lang w:eastAsia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F2AE9"/>
  </w:style>
  <w:style w:type="paragraph" w:styleId="Footer">
    <w:name w:val="footer"/>
    <w:basedOn w:val="Normal"/>
    <w:link w:val="FooterCh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F2AE9"/>
  </w:style>
  <w:style w:type="paragraph" w:styleId="ListParagraph">
    <w:name w:val="List Paragraph"/>
    <w:basedOn w:val="Normal"/>
    <w:uiPriority w:val="34"/>
    <w:qFormat/>
    <w:rsid w:val="005F2AE9"/>
    <w:pPr>
      <w:ind w:left="720"/>
      <w:contextualSpacing/>
    </w:pPr>
  </w:style>
  <w:style w:type="character" w:styleId="t" w:customStyle="1">
    <w:name w:val="t"/>
    <w:basedOn w:val="DefaultParagraphFont"/>
    <w:rsid w:val="002310F1"/>
  </w:style>
  <w:style w:type="paragraph" w:styleId="parent" w:customStyle="1">
    <w:name w:val="parent"/>
    <w:basedOn w:val="Normal"/>
    <w:rsid w:val="00914EB8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4EB8"/>
    <w:rPr>
      <w:color w:val="0000FF"/>
      <w:u w:val="single"/>
    </w:rPr>
  </w:style>
  <w:style w:type="table" w:styleId="TableGrid">
    <w:name w:val="Table Grid"/>
    <w:basedOn w:val="TableNormal"/>
    <w:uiPriority w:val="59"/>
    <w:rsid w:val="006F169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">
    <w:name w:val="Grid Table 4"/>
    <w:basedOn w:val="TableNormal"/>
    <w:uiPriority w:val="49"/>
    <w:rsid w:val="006F16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216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05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microsoft.com/office/2020/10/relationships/intelligence" Target="intelligence2.xml" Id="R8d01d39c71cc488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Baakupsr</dc:creator>
  <keywords/>
  <dc:description/>
  <lastModifiedBy>Adrian Danilo Astudillo Talaga</lastModifiedBy>
  <revision>30</revision>
  <dcterms:created xsi:type="dcterms:W3CDTF">2020-05-03T17:43:00.0000000Z</dcterms:created>
  <dcterms:modified xsi:type="dcterms:W3CDTF">2023-09-22T19:28:15.7829377Z</dcterms:modified>
</coreProperties>
</file>