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after="4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Федеральное государственное бюджетное образовательное</w:t>
      </w:r>
    </w:p>
    <w:p>
      <w:pPr>
        <w:spacing w:after="4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учреждение высшего образования</w:t>
      </w:r>
    </w:p>
    <w:p>
      <w:pPr>
        <w:spacing w:after="4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«Воронежский государственный лесотехнический университет</w:t>
      </w:r>
    </w:p>
    <w:p>
      <w:pPr>
        <w:spacing w:after="4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имени Г.Ф. Морозова»</w:t>
      </w:r>
    </w:p>
    <w:p>
      <w:pPr>
        <w:spacing w:after="4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Кафедра информационных технологий</w:t>
      </w:r>
    </w:p>
    <w:p>
      <w:pPr>
        <w:spacing w:after="20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ОТЧЕТ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Лабораторная работа № 1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на тему: «Основы верстки»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вариант №_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09.03.02 Информационные системы и технологии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По дисциплине «Web-разработка»</w:t>
      </w:r>
    </w:p>
    <w:p>
      <w:pPr>
        <w:spacing w:after="28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Студент группы    ИС2-241-ОБ               _________         А.А. Скопенков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18"/>
        </w:rPr>
        <w:t xml:space="preserve">                                              (номер группы)                            (подпись)                 (инициалы и фамилия)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Руководитель, д.т.н.                                 _________          Д.В. Арапов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18"/>
        </w:rPr>
        <w:t>(ученая степень, ученое звание)                                             (подпись)                  (инициалы и фамилия)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Ассистент                                                    _________         С.О. Бучнев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18"/>
        </w:rPr>
        <w:t>(ученая степень, ученое звание)                                              (подпись)                  (инициалы и фамилия)</w:t>
      </w:r>
    </w:p>
    <w:p>
      <w:pPr>
        <w:spacing w:after="36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Воронеж 2026</w:t>
      </w:r>
    </w:p>
    <w:p>
      <w:r>
        <w:br w:type="page"/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ОГЛАВЛЕНИЕ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ВВЕДЕНИЕ.............................................................................................................3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Лабораторная работа №1. Основы верстки……………………………………..4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Результаты работы сайта (скриншоты) …………………………………………..6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Контрольные вопросы …………………….……………………………………..9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ЗАКЛЮЧЕНИЕ….................................................................................................10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СПИСОК ИСПОЛЬЗУЕМЫХ ИСТОЧНИКОВ….............................................11</w:t>
      </w:r>
    </w:p>
    <w:p>
      <w:r>
        <w:br w:type="page"/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ВВЕДЕНИЕ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Лабораторный практикум для обучающихся по направлению 09.03.02 – Информационные системы и технологии разработан на кафедре информационных технологий. Материал использован для подготовки к лабораторным работам по курсу «Web-разработка».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работе рассматриваются создание учебных сайтов, применение HTML и CSS, а также оформление интерфейсов. Каждая лабораторная содержит задание, описание проекта, результаты (включая скриншоты) и контрольные вопросы.</w:t>
      </w:r>
    </w:p>
    <w:p>
      <w:r>
        <w:br w:type="page"/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Лабораторная работа №1. Основы верстки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Цель: научиться основам вёрстки web-страницы с применением HTML и CSS.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Задание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Создать одностраничный сайт с шапкой, подвалом, якорной навигацией и смысловыми блоками с текстом и изображениями.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Готовый проект сайта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Сайт «Легенды русской поэзии»: Есенин, Пушкин, Маяковский, Лермонтов — портрет, фрагмент стиха, ссылка на Википедию.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Технологии и структура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HTML5 + CSS3, без JavaScript. Файлы: lab1/index.html, lab1/style/style.css, изображения в lab1/src/.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 Результаты выполнения (код сайта)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Код в репозитории Web-Design, каталог lab1/.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5. Результат работы сайта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Страница отображается в браузере, якоря работают. GitHub Pages: https://furfantom1331fur.github.io/Web-Design/lab1/</w:t>
      </w:r>
    </w:p>
    <w:p>
      <w:r>
        <w:br w:type="page"/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Результаты работы сайта (скриншоты)</w:t>
      </w:r>
    </w:p>
    <w:p>
      <w:pPr>
        <w:spacing w:after="8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Общий вид (верх страницы)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6711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ull_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71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8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Блок Есенина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6711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sen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71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8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Блок Пушкина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6711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ushk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71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8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Блок Маяковского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6711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yakovsk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71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8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Блок Лермонтова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6711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ermonto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71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8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Подвал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6711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ermonto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71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Контрольные вопросы</w:t>
      </w:r>
    </w:p>
    <w:p>
      <w:pPr>
        <w:spacing w:after="120" w:line="276" w:lineRule="auto"/>
        <w:ind w:firstLine="425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 Какие обязательные теги входят в структуру HTML5?</w:t>
      </w:r>
    </w:p>
    <w:p>
      <w:pPr>
        <w:spacing w:after="120" w:line="276" w:lineRule="auto"/>
        <w:ind w:firstLine="425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 Для чего нужны &lt;head&gt; и &lt;body&gt;?</w:t>
      </w:r>
    </w:p>
    <w:p>
      <w:pPr>
        <w:spacing w:after="120" w:line="276" w:lineRule="auto"/>
        <w:ind w:firstLine="425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 Как подключить внешний CSS?</w:t>
      </w:r>
    </w:p>
    <w:p>
      <w:pPr>
        <w:spacing w:after="120" w:line="276" w:lineRule="auto"/>
        <w:ind w:firstLine="425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 Чем блочный элемент отличается от строчного?</w:t>
      </w:r>
    </w:p>
    <w:p>
      <w:pPr>
        <w:spacing w:after="120" w:line="276" w:lineRule="auto"/>
        <w:ind w:firstLine="425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5. Как сделать навигацию якорями?</w:t>
      </w:r>
    </w:p>
    <w:p>
      <w:r>
        <w:br w:type="page"/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ЗАКЛЮЧЕНИЕ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Разработан одностраничный сайт «Легенды русской поэзии». Освоены основы HTML/CSS-вёрстки. Цель достигнута.</w:t>
      </w:r>
    </w:p>
    <w:p>
      <w:r>
        <w:br w:type="page"/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СПИСОК ИСПОЛЬЗУЕМЫХ ИСТОЧНИКОВ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 Web-разработка [Электронный ресурс]: лабораторный практикум / А.А. Андрюшин, А.С. Ягодкин; М-во науки и высшего образования РФ, ФГБОУ ВО «ВГЛТУ им. Г.Ф. Морозова». – Воронеж, 2024. – 133 с.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 Репозиторий: https://github.com/FURFanTom1331FUR/Web-Design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