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4C6DE" w14:textId="1E7B9BF6" w:rsidR="00B657D9" w:rsidRDefault="00D94FCC">
      <w:r w:rsidRPr="00D94FCC">
        <w:drawing>
          <wp:inline distT="0" distB="0" distL="0" distR="0" wp14:anchorId="071AEBC3" wp14:editId="2862C180">
            <wp:extent cx="2997200" cy="2932611"/>
            <wp:effectExtent l="0" t="0" r="0" b="1270"/>
            <wp:docPr id="1872686245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86245" name="图片 1" descr="卡通人物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409" cy="29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6F0D" w14:textId="50780DB7" w:rsidR="00D94FCC" w:rsidRDefault="00D94FCC" w:rsidP="00D94FC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Search information about </w:t>
      </w:r>
      <w:r>
        <w:t>generative</w:t>
      </w:r>
      <w:r>
        <w:rPr>
          <w:rFonts w:hint="eastAsia"/>
        </w:rPr>
        <w:t xml:space="preserve"> design and software</w:t>
      </w:r>
    </w:p>
    <w:p w14:paraId="065A1476" w14:textId="51A5074E" w:rsidR="00D94FCC" w:rsidRDefault="00D94FCC" w:rsidP="00D94FCC">
      <w:pPr>
        <w:pStyle w:val="a9"/>
        <w:numPr>
          <w:ilvl w:val="0"/>
          <w:numId w:val="1"/>
        </w:numPr>
      </w:pPr>
      <w:r>
        <w:t>L</w:t>
      </w:r>
      <w:r>
        <w:rPr>
          <w:rFonts w:hint="eastAsia"/>
        </w:rPr>
        <w:t xml:space="preserve">earn how to use the </w:t>
      </w:r>
      <w:r>
        <w:t>Autodesk</w:t>
      </w:r>
      <w:r>
        <w:rPr>
          <w:rFonts w:hint="eastAsia"/>
        </w:rPr>
        <w:t xml:space="preserve"> fusion 360</w:t>
      </w:r>
    </w:p>
    <w:p w14:paraId="43A9D4D4" w14:textId="6FA61DB2" w:rsidR="00D94FCC" w:rsidRDefault="00D94FCC" w:rsidP="00D94FCC">
      <w:pPr>
        <w:pStyle w:val="a9"/>
        <w:numPr>
          <w:ilvl w:val="0"/>
          <w:numId w:val="1"/>
        </w:numPr>
        <w:rPr>
          <w:rFonts w:hint="eastAsia"/>
        </w:rPr>
      </w:pPr>
      <w:r>
        <w:t>U</w:t>
      </w:r>
      <w:r>
        <w:rPr>
          <w:rFonts w:hint="eastAsia"/>
        </w:rPr>
        <w:t xml:space="preserve">se the fusion 360 to </w:t>
      </w:r>
      <w:r>
        <w:t>create</w:t>
      </w:r>
      <w:r>
        <w:rPr>
          <w:rFonts w:hint="eastAsia"/>
        </w:rPr>
        <w:t xml:space="preserve"> a supportive frame </w:t>
      </w:r>
    </w:p>
    <w:sectPr w:rsidR="00D94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402BD"/>
    <w:multiLevelType w:val="hybridMultilevel"/>
    <w:tmpl w:val="40BC0042"/>
    <w:lvl w:ilvl="0" w:tplc="3F6A4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576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CC"/>
    <w:rsid w:val="00B657D9"/>
    <w:rsid w:val="00BB0CFA"/>
    <w:rsid w:val="00D94FCC"/>
    <w:rsid w:val="00F6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4B87"/>
  <w15:chartTrackingRefBased/>
  <w15:docId w15:val="{FF80198B-C4DB-4407-B581-01BF2D53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4F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F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F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F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F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F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F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F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F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4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4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4F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4F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4F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4F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4F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4F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4F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4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4F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4F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4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4F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4F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4F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4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4F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4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Liangyong WANG (20514419)</dc:creator>
  <cp:keywords/>
  <dc:description/>
  <cp:lastModifiedBy>Liangyong WANG (20514419)</cp:lastModifiedBy>
  <cp:revision>1</cp:revision>
  <dcterms:created xsi:type="dcterms:W3CDTF">2024-06-21T05:57:00Z</dcterms:created>
  <dcterms:modified xsi:type="dcterms:W3CDTF">2024-06-21T06:02:00Z</dcterms:modified>
</cp:coreProperties>
</file>