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2A889">
      <w:pPr>
        <w:spacing w:before="1440" w:after="120"/>
        <w:jc w:val="center"/>
      </w:pPr>
      <w:r>
        <w:rPr>
          <w:b/>
          <w:bCs/>
          <w:color w:val="666666"/>
        </w:rPr>
        <w:t>TRƯỜNG ĐẠI HỌC FPT ĐÀ NẴNG</w:t>
      </w:r>
    </w:p>
    <w:p w14:paraId="4E0B645F">
      <w:pPr>
        <w:spacing w:after="800"/>
        <w:jc w:val="center"/>
      </w:pPr>
      <w:r>
        <w:rPr>
          <w:color w:val="666666"/>
        </w:rPr>
        <w:t>Môn: Software Requirements (SWR302)</w:t>
      </w:r>
    </w:p>
    <w:p w14:paraId="7C47E3CA">
      <w:pPr>
        <w:spacing w:after="200"/>
        <w:jc w:val="center"/>
      </w:pPr>
      <w:r>
        <w:rPr>
          <w:b/>
          <w:bCs/>
          <w:color w:val="1F4E79"/>
          <w:sz w:val="48"/>
          <w:szCs w:val="48"/>
        </w:rPr>
        <w:t>BÀI TẬP CÁ NHÂN</w:t>
      </w:r>
    </w:p>
    <w:p w14:paraId="4FD9CACC">
      <w:pPr>
        <w:spacing w:after="160"/>
        <w:jc w:val="center"/>
      </w:pPr>
      <w:r>
        <w:rPr>
          <w:b/>
          <w:bCs/>
          <w:color w:val="2E86AB"/>
          <w:sz w:val="32"/>
          <w:szCs w:val="32"/>
        </w:rPr>
        <w:t>Chương 16 &amp; 17</w:t>
      </w:r>
    </w:p>
    <w:p w14:paraId="08FF2C2B">
      <w:pPr>
        <w:spacing w:after="80"/>
        <w:jc w:val="center"/>
      </w:pPr>
      <w:r>
        <w:rPr>
          <w:i/>
          <w:iCs/>
          <w:color w:val="555555"/>
          <w:sz w:val="24"/>
          <w:szCs w:val="24"/>
        </w:rPr>
        <w:t>Xác định Độ ưu tiên Yêu cầu  |  Kiểm định Yêu cầu</w:t>
      </w:r>
    </w:p>
    <w:p w14:paraId="6555EA32">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142A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3458628">
            <w:r>
              <w:rPr>
                <w:b/>
                <w:bCs/>
              </w:rPr>
              <w:t>Họ và tên:</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5655644">
            <w:pPr>
              <w:rPr>
                <w:rFonts w:hint="default"/>
                <w:lang w:val="en-US"/>
              </w:rPr>
            </w:pPr>
            <w:r>
              <w:rPr>
                <w:rFonts w:hint="default"/>
                <w:lang w:val="en-US"/>
              </w:rPr>
              <w:t>Nguyễn Đắc Dũng</w:t>
            </w:r>
          </w:p>
        </w:tc>
      </w:tr>
      <w:tr w14:paraId="1544F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72549D56">
            <w:r>
              <w:rPr>
                <w:b/>
                <w:bCs/>
              </w:rPr>
              <w:t>Mã số sinh viên:</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C625192">
            <w:pPr>
              <w:rPr>
                <w:rFonts w:hint="default"/>
                <w:lang w:val="en-US"/>
              </w:rPr>
            </w:pPr>
            <w:r>
              <w:rPr>
                <w:rFonts w:hint="default"/>
                <w:lang w:val="en-US"/>
              </w:rPr>
              <w:t>DE190205</w:t>
            </w:r>
          </w:p>
        </w:tc>
      </w:tr>
      <w:tr w14:paraId="66A37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8EBA8EF">
            <w:r>
              <w:rPr>
                <w:b/>
                <w:bCs/>
              </w:rPr>
              <w:t>Lớp:</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B7DC511">
            <w:pPr>
              <w:rPr>
                <w:rFonts w:hint="default"/>
                <w:lang w:val="en-US"/>
              </w:rPr>
            </w:pPr>
            <w:r>
              <w:rPr>
                <w:rFonts w:hint="default"/>
                <w:lang w:val="en-US"/>
              </w:rPr>
              <w:t>SE20A07</w:t>
            </w:r>
          </w:p>
        </w:tc>
      </w:tr>
      <w:tr w14:paraId="3977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721EB80">
            <w:r>
              <w:rPr>
                <w:b/>
                <w:bCs/>
              </w:rPr>
              <w:t>Ngày nộp:</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DF9C797">
            <w:pPr>
              <w:rPr>
                <w:rFonts w:hint="default"/>
                <w:lang w:val="en-US"/>
              </w:rPr>
            </w:pPr>
            <w:r>
              <w:rPr>
                <w:rFonts w:hint="default"/>
                <w:lang w:val="en-US"/>
              </w:rPr>
              <w:t>17/06/2026</w:t>
            </w:r>
            <w:bookmarkStart w:id="0" w:name="_GoBack"/>
            <w:bookmarkEnd w:id="0"/>
          </w:p>
        </w:tc>
      </w:tr>
    </w:tbl>
    <w:p w14:paraId="1DB2AEC7">
      <w:pPr>
        <w:spacing w:before="80" w:after="80"/>
      </w:pPr>
    </w:p>
    <w:p w14:paraId="10B7159A">
      <w:pPr>
        <w:spacing w:before="160" w:after="80"/>
        <w:jc w:val="center"/>
      </w:pPr>
      <w:r>
        <w:rPr>
          <w:i/>
          <w:iCs/>
          <w:color w:val="888888"/>
          <w:sz w:val="20"/>
          <w:szCs w:val="20"/>
        </w:rPr>
        <w:t>Thời gian làm bài: 120 phút  |  Được phép tham khảo AI nhưng phải có lập luận riêng</w:t>
      </w:r>
    </w:p>
    <w:p w14:paraId="474A03B5">
      <w:r>
        <w:br w:type="page"/>
      </w:r>
    </w:p>
    <w:p w14:paraId="67476CDC">
      <w:pPr>
        <w:pStyle w:val="2"/>
      </w:pPr>
      <w:r>
        <w:t>Hướng dẫn chung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63A25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16404F0">
            <w:pPr>
              <w:jc w:val="center"/>
            </w:pPr>
            <w:r>
              <w:rPr>
                <w:b/>
                <w:bCs/>
                <w:color w:val="1F4E79"/>
                <w:sz w:val="20"/>
                <w:szCs w:val="20"/>
              </w:rPr>
              <w:t>Lưu ý</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0002877C">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4B8DF81F">
      <w:pPr>
        <w:spacing w:before="80" w:after="80"/>
      </w:pPr>
    </w:p>
    <w:p w14:paraId="3EFAA2CE">
      <w:pPr>
        <w:pStyle w:val="18"/>
        <w:numPr>
          <w:ilvl w:val="0"/>
          <w:numId w:val="1"/>
        </w:numPr>
        <w:spacing w:before="40" w:after="40"/>
      </w:pPr>
      <w:r>
        <w:t>Bài gồm 3 bài tập, mỗi bài tập có nhiều phần nhỏ.</w:t>
      </w:r>
    </w:p>
    <w:p w14:paraId="5415DCBE">
      <w:pPr>
        <w:pStyle w:val="18"/>
        <w:numPr>
          <w:ilvl w:val="0"/>
          <w:numId w:val="1"/>
        </w:numPr>
        <w:spacing w:before="40" w:after="40"/>
      </w:pPr>
      <w:r>
        <w:t>Thời gian: 120 phút. Làm việc cá nhân.</w:t>
      </w:r>
    </w:p>
    <w:p w14:paraId="233E5790">
      <w:pPr>
        <w:pStyle w:val="18"/>
        <w:numPr>
          <w:ilvl w:val="0"/>
          <w:numId w:val="1"/>
        </w:numPr>
        <w:spacing w:before="40" w:after="40"/>
      </w:pPr>
      <w:r>
        <w:t>Với mỗi câu trả lời, yêu cầu nêu RÕ LÝ DO — không chỉ liệt kê.</w:t>
      </w:r>
    </w:p>
    <w:p w14:paraId="48E139BA">
      <w:pPr>
        <w:pStyle w:val="18"/>
        <w:numPr>
          <w:ilvl w:val="0"/>
          <w:numId w:val="1"/>
        </w:numPr>
        <w:spacing w:before="40" w:after="40"/>
      </w:pPr>
      <w:r>
        <w:t>Điểm tự giác: Nếu bạn dùng AI để tạo câu trả lời và không có giải thích thêm, hãy ghi chú điều đó — giáo viên sẽ hỏi lại trực tiếp.</w:t>
      </w:r>
    </w:p>
    <w:p w14:paraId="15EDE9C9">
      <w:r>
        <w:br w:type="page"/>
      </w:r>
    </w:p>
    <w:p w14:paraId="307B4C25">
      <w:pPr>
        <w:pStyle w:val="2"/>
      </w:pPr>
      <w:r>
        <w:t xml:space="preserve">Bài tập 1 — Phân loại </w:t>
      </w:r>
      <w:r>
        <w:rPr>
          <w:color w:val="FF0000"/>
          <w:highlight w:val="yellow"/>
        </w:rPr>
        <w:t>MoSCoW</w:t>
      </w:r>
      <w:r>
        <w:t xml:space="preserve"> và Phân tích Ưu tiên</w:t>
      </w:r>
    </w:p>
    <w:p w14:paraId="1C70D8BF">
      <w:pPr>
        <w:spacing w:after="120"/>
      </w:pPr>
      <w:r>
        <w:rPr>
          <w:b/>
          <w:bCs/>
          <w:color w:val="888888"/>
        </w:rPr>
        <w:t>(Chương 16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5791B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11B44EE">
            <w:pPr>
              <w:jc w:val="center"/>
            </w:pPr>
            <w:r>
              <w:rPr>
                <w:b/>
                <w:bCs/>
                <w:color w:val="1F4E79"/>
                <w:sz w:val="20"/>
                <w:szCs w:val="20"/>
              </w:rPr>
              <w:t>Ngữ cảnh</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3EAACD44">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1C2057CC">
      <w:pPr>
        <w:spacing w:before="80" w:after="80"/>
      </w:pPr>
    </w:p>
    <w:p w14:paraId="23CB91EE">
      <w:pPr>
        <w:spacing w:before="60" w:after="60"/>
      </w:pPr>
      <w:r>
        <w:t>Dưới đây là 10 requirements khách hàng yêu cầu:</w:t>
      </w:r>
    </w:p>
    <w:p w14:paraId="552BD02F">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326"/>
        <w:gridCol w:w="3000"/>
      </w:tblGrid>
      <w:tr w14:paraId="0DF2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3E6705AA">
            <w:pPr>
              <w:jc w:val="center"/>
              <w:rPr>
                <w:rFonts w:hint="default" w:ascii="Times New Roman" w:hAnsi="Times New Roman" w:cs="Times New Roman"/>
                <w:sz w:val="22"/>
                <w:szCs w:val="22"/>
              </w:rPr>
            </w:pPr>
            <w:r>
              <w:rPr>
                <w:rFonts w:hint="default" w:ascii="Times New Roman" w:hAnsi="Times New Roman" w:cs="Times New Roman"/>
                <w:b/>
                <w:bCs/>
                <w:color w:val="FFFFFF"/>
                <w:sz w:val="22"/>
                <w:szCs w:val="22"/>
              </w:rPr>
              <w:t>Mã</w:t>
            </w:r>
          </w:p>
        </w:tc>
        <w:tc>
          <w:tcPr>
            <w:tcW w:w="5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0C0C2938">
            <w:pPr>
              <w:jc w:val="center"/>
              <w:rPr>
                <w:rFonts w:hint="default" w:ascii="Times New Roman" w:hAnsi="Times New Roman" w:cs="Times New Roman"/>
                <w:sz w:val="22"/>
                <w:szCs w:val="22"/>
              </w:rPr>
            </w:pPr>
            <w:r>
              <w:rPr>
                <w:rFonts w:hint="default" w:ascii="Times New Roman" w:hAnsi="Times New Roman" w:cs="Times New Roman"/>
                <w:b/>
                <w:bCs/>
                <w:color w:val="FFFFFF"/>
                <w:sz w:val="22"/>
                <w:szCs w:val="22"/>
              </w:rPr>
              <w:t>Mô tả requirement</w:t>
            </w:r>
          </w:p>
        </w:tc>
        <w:tc>
          <w:tcPr>
            <w:tcW w:w="3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06721533">
            <w:pPr>
              <w:jc w:val="center"/>
              <w:rPr>
                <w:rFonts w:hint="default" w:ascii="Times New Roman" w:hAnsi="Times New Roman" w:cs="Times New Roman"/>
                <w:sz w:val="22"/>
                <w:szCs w:val="22"/>
              </w:rPr>
            </w:pPr>
            <w:r>
              <w:rPr>
                <w:rFonts w:hint="default" w:ascii="Times New Roman" w:hAnsi="Times New Roman" w:cs="Times New Roman"/>
                <w:b/>
                <w:bCs/>
                <w:color w:val="FFFFFF"/>
                <w:sz w:val="22"/>
                <w:szCs w:val="22"/>
              </w:rPr>
              <w:t>Phân loại MoSCoW (điền vào)</w:t>
            </w:r>
          </w:p>
        </w:tc>
      </w:tr>
      <w:tr w14:paraId="3EE10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340633B">
            <w:pPr>
              <w:jc w:val="center"/>
              <w:rPr>
                <w:rFonts w:hint="default" w:ascii="Times New Roman" w:hAnsi="Times New Roman" w:cs="Times New Roman"/>
                <w:sz w:val="22"/>
                <w:szCs w:val="22"/>
              </w:rPr>
            </w:pPr>
            <w:r>
              <w:rPr>
                <w:rFonts w:hint="default" w:ascii="Times New Roman" w:hAnsi="Times New Roman" w:cs="Times New Roman"/>
                <w:sz w:val="22"/>
                <w:szCs w:val="22"/>
              </w:rPr>
              <w:t>R01</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A6F36D6">
            <w:pPr>
              <w:rPr>
                <w:rFonts w:hint="default" w:ascii="Times New Roman" w:hAnsi="Times New Roman" w:cs="Times New Roman"/>
                <w:sz w:val="22"/>
                <w:szCs w:val="22"/>
              </w:rPr>
            </w:pPr>
            <w:r>
              <w:rPr>
                <w:rFonts w:hint="default" w:ascii="Times New Roman" w:hAnsi="Times New Roman" w:cs="Times New Roman"/>
                <w:sz w:val="22"/>
                <w:szCs w:val="22"/>
              </w:rPr>
              <w:t>Bệnh nhân đăng ký lịch khám bằng số điện thoại và OTP</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8530BA7">
            <w:pPr>
              <w:rPr>
                <w:rFonts w:hint="default" w:ascii="Times New Roman" w:hAnsi="Times New Roman" w:cs="Times New Roman"/>
                <w:sz w:val="22"/>
                <w:szCs w:val="22"/>
              </w:rPr>
            </w:pPr>
            <w:r>
              <w:rPr>
                <w:rFonts w:hint="default" w:ascii="Times New Roman" w:hAnsi="Times New Roman" w:eastAsia="SimSun" w:cs="Times New Roman"/>
                <w:sz w:val="22"/>
                <w:szCs w:val="22"/>
              </w:rPr>
              <w:t>Must Have</w:t>
            </w:r>
          </w:p>
        </w:tc>
      </w:tr>
      <w:tr w14:paraId="63D18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1ED9F0B">
            <w:pPr>
              <w:jc w:val="center"/>
              <w:rPr>
                <w:rFonts w:hint="default" w:ascii="Times New Roman" w:hAnsi="Times New Roman" w:cs="Times New Roman"/>
                <w:sz w:val="22"/>
                <w:szCs w:val="22"/>
              </w:rPr>
            </w:pPr>
            <w:r>
              <w:rPr>
                <w:rFonts w:hint="default" w:ascii="Times New Roman" w:hAnsi="Times New Roman" w:cs="Times New Roman"/>
                <w:sz w:val="22"/>
                <w:szCs w:val="22"/>
              </w:rPr>
              <w:t>R02</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E443308">
            <w:pPr>
              <w:rPr>
                <w:rFonts w:hint="default" w:ascii="Times New Roman" w:hAnsi="Times New Roman" w:cs="Times New Roman"/>
                <w:sz w:val="22"/>
                <w:szCs w:val="22"/>
              </w:rPr>
            </w:pPr>
            <w:r>
              <w:rPr>
                <w:rFonts w:hint="default" w:ascii="Times New Roman" w:hAnsi="Times New Roman" w:cs="Times New Roman"/>
                <w:sz w:val="22"/>
                <w:szCs w:val="22"/>
              </w:rPr>
              <w:t>Bác sĩ xem lịch khám trong ngày trên app mobile</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43572BBD">
            <w:pPr>
              <w:rPr>
                <w:rFonts w:hint="default" w:ascii="Times New Roman" w:hAnsi="Times New Roman" w:cs="Times New Roman"/>
                <w:sz w:val="22"/>
                <w:szCs w:val="22"/>
              </w:rPr>
            </w:pPr>
            <w:r>
              <w:rPr>
                <w:rFonts w:hint="default" w:ascii="Times New Roman" w:hAnsi="Times New Roman" w:eastAsia="SimSun" w:cs="Times New Roman"/>
                <w:sz w:val="22"/>
                <w:szCs w:val="22"/>
              </w:rPr>
              <w:t>Must Have</w:t>
            </w:r>
          </w:p>
        </w:tc>
      </w:tr>
      <w:tr w14:paraId="6DEE5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C583301">
            <w:pPr>
              <w:jc w:val="center"/>
              <w:rPr>
                <w:rFonts w:hint="default" w:ascii="Times New Roman" w:hAnsi="Times New Roman" w:cs="Times New Roman"/>
                <w:sz w:val="22"/>
                <w:szCs w:val="22"/>
              </w:rPr>
            </w:pPr>
            <w:r>
              <w:rPr>
                <w:rFonts w:hint="default" w:ascii="Times New Roman" w:hAnsi="Times New Roman" w:cs="Times New Roman"/>
                <w:sz w:val="22"/>
                <w:szCs w:val="22"/>
              </w:rPr>
              <w:t>R03</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151901C">
            <w:pPr>
              <w:rPr>
                <w:rFonts w:hint="default" w:ascii="Times New Roman" w:hAnsi="Times New Roman" w:cs="Times New Roman"/>
                <w:sz w:val="22"/>
                <w:szCs w:val="22"/>
              </w:rPr>
            </w:pPr>
            <w:r>
              <w:rPr>
                <w:rFonts w:hint="default" w:ascii="Times New Roman" w:hAnsi="Times New Roman" w:cs="Times New Roman"/>
                <w:sz w:val="22"/>
                <w:szCs w:val="22"/>
              </w:rPr>
              <w:t>Hệ thống tự động gửi SMS nhắc lịch khám trước 2 giờ</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19A073A">
            <w:pPr>
              <w:rPr>
                <w:rFonts w:hint="default" w:ascii="Times New Roman" w:hAnsi="Times New Roman" w:cs="Times New Roman"/>
                <w:sz w:val="22"/>
                <w:szCs w:val="22"/>
              </w:rPr>
            </w:pPr>
            <w:r>
              <w:rPr>
                <w:rFonts w:hint="default" w:ascii="Times New Roman" w:hAnsi="Times New Roman" w:eastAsia="SimSun" w:cs="Times New Roman"/>
                <w:sz w:val="22"/>
                <w:szCs w:val="22"/>
              </w:rPr>
              <w:t>Should Have</w:t>
            </w:r>
          </w:p>
        </w:tc>
      </w:tr>
      <w:tr w14:paraId="55DAF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19D365F">
            <w:pPr>
              <w:jc w:val="center"/>
              <w:rPr>
                <w:rFonts w:hint="default" w:ascii="Times New Roman" w:hAnsi="Times New Roman" w:cs="Times New Roman"/>
                <w:sz w:val="22"/>
                <w:szCs w:val="22"/>
              </w:rPr>
            </w:pPr>
            <w:r>
              <w:rPr>
                <w:rFonts w:hint="default" w:ascii="Times New Roman" w:hAnsi="Times New Roman" w:cs="Times New Roman"/>
                <w:sz w:val="22"/>
                <w:szCs w:val="22"/>
              </w:rPr>
              <w:t>R04</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A7EF90A">
            <w:pPr>
              <w:rPr>
                <w:rFonts w:hint="default" w:ascii="Times New Roman" w:hAnsi="Times New Roman" w:cs="Times New Roman"/>
                <w:sz w:val="22"/>
                <w:szCs w:val="22"/>
              </w:rPr>
            </w:pPr>
            <w:r>
              <w:rPr>
                <w:rFonts w:hint="default" w:ascii="Times New Roman" w:hAnsi="Times New Roman" w:cs="Times New Roman"/>
                <w:sz w:val="22"/>
                <w:szCs w:val="22"/>
              </w:rPr>
              <w:t>Bệnh nhân xem lịch sử khám và đơn thuốc cũ</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06A0001">
            <w:pPr>
              <w:rPr>
                <w:rFonts w:hint="default" w:ascii="Times New Roman" w:hAnsi="Times New Roman" w:cs="Times New Roman"/>
                <w:sz w:val="22"/>
                <w:szCs w:val="22"/>
              </w:rPr>
            </w:pPr>
            <w:r>
              <w:rPr>
                <w:rFonts w:hint="default" w:ascii="Times New Roman" w:hAnsi="Times New Roman" w:eastAsia="SimSun" w:cs="Times New Roman"/>
                <w:sz w:val="22"/>
                <w:szCs w:val="22"/>
              </w:rPr>
              <w:t>Should Have</w:t>
            </w:r>
          </w:p>
        </w:tc>
      </w:tr>
      <w:tr w14:paraId="6A34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EC4DCBB">
            <w:pPr>
              <w:jc w:val="center"/>
              <w:rPr>
                <w:rFonts w:hint="default" w:ascii="Times New Roman" w:hAnsi="Times New Roman" w:cs="Times New Roman"/>
                <w:sz w:val="22"/>
                <w:szCs w:val="22"/>
              </w:rPr>
            </w:pPr>
            <w:r>
              <w:rPr>
                <w:rFonts w:hint="default" w:ascii="Times New Roman" w:hAnsi="Times New Roman" w:cs="Times New Roman"/>
                <w:sz w:val="22"/>
                <w:szCs w:val="22"/>
              </w:rPr>
              <w:t>R05</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27019EF">
            <w:pPr>
              <w:rPr>
                <w:rFonts w:hint="default" w:ascii="Times New Roman" w:hAnsi="Times New Roman" w:cs="Times New Roman"/>
                <w:sz w:val="22"/>
                <w:szCs w:val="22"/>
              </w:rPr>
            </w:pPr>
            <w:r>
              <w:rPr>
                <w:rFonts w:hint="default" w:ascii="Times New Roman" w:hAnsi="Times New Roman" w:cs="Times New Roman"/>
                <w:sz w:val="22"/>
                <w:szCs w:val="22"/>
              </w:rPr>
              <w:t>Giám đốc xem báo cáo doanh thu theo tháng (biểu đồ)</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E4BCB56">
            <w:pPr>
              <w:rPr>
                <w:rFonts w:hint="default" w:ascii="Times New Roman" w:hAnsi="Times New Roman" w:cs="Times New Roman"/>
                <w:sz w:val="22"/>
                <w:szCs w:val="22"/>
              </w:rPr>
            </w:pPr>
            <w:r>
              <w:rPr>
                <w:rFonts w:hint="default" w:ascii="Times New Roman" w:hAnsi="Times New Roman" w:eastAsia="SimSun" w:cs="Times New Roman"/>
                <w:sz w:val="22"/>
                <w:szCs w:val="22"/>
              </w:rPr>
              <w:t>Could Have</w:t>
            </w:r>
          </w:p>
        </w:tc>
      </w:tr>
      <w:tr w14:paraId="5804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1FB1796">
            <w:pPr>
              <w:jc w:val="center"/>
              <w:rPr>
                <w:rFonts w:hint="default" w:ascii="Times New Roman" w:hAnsi="Times New Roman" w:cs="Times New Roman"/>
                <w:sz w:val="22"/>
                <w:szCs w:val="22"/>
              </w:rPr>
            </w:pPr>
            <w:r>
              <w:rPr>
                <w:rFonts w:hint="default" w:ascii="Times New Roman" w:hAnsi="Times New Roman" w:cs="Times New Roman"/>
                <w:sz w:val="22"/>
                <w:szCs w:val="22"/>
              </w:rPr>
              <w:t>R06</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D9F470C">
            <w:pPr>
              <w:rPr>
                <w:rFonts w:hint="default" w:ascii="Times New Roman" w:hAnsi="Times New Roman" w:cs="Times New Roman"/>
                <w:sz w:val="22"/>
                <w:szCs w:val="22"/>
              </w:rPr>
            </w:pPr>
            <w:r>
              <w:rPr>
                <w:rFonts w:hint="default" w:ascii="Times New Roman" w:hAnsi="Times New Roman" w:cs="Times New Roman"/>
                <w:sz w:val="22"/>
                <w:szCs w:val="22"/>
              </w:rPr>
              <w:t>Hệ thống cho phép đặt lịch tại 3 cơ sở khác nhau của phòng khám</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60A7203">
            <w:pPr>
              <w:rPr>
                <w:rFonts w:hint="default" w:ascii="Times New Roman" w:hAnsi="Times New Roman" w:cs="Times New Roman"/>
                <w:sz w:val="22"/>
                <w:szCs w:val="22"/>
              </w:rPr>
            </w:pPr>
            <w:r>
              <w:rPr>
                <w:rFonts w:hint="default" w:ascii="Times New Roman" w:hAnsi="Times New Roman" w:eastAsia="SimSun" w:cs="Times New Roman"/>
                <w:sz w:val="22"/>
                <w:szCs w:val="22"/>
              </w:rPr>
              <w:t>Must Have</w:t>
            </w:r>
          </w:p>
        </w:tc>
      </w:tr>
      <w:tr w14:paraId="288E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0591C8C">
            <w:pPr>
              <w:jc w:val="center"/>
              <w:rPr>
                <w:rFonts w:hint="default" w:ascii="Times New Roman" w:hAnsi="Times New Roman" w:cs="Times New Roman"/>
                <w:sz w:val="22"/>
                <w:szCs w:val="22"/>
              </w:rPr>
            </w:pPr>
            <w:r>
              <w:rPr>
                <w:rFonts w:hint="default" w:ascii="Times New Roman" w:hAnsi="Times New Roman" w:cs="Times New Roman"/>
                <w:sz w:val="22"/>
                <w:szCs w:val="22"/>
              </w:rPr>
              <w:t>R07</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AA15AE2">
            <w:pPr>
              <w:rPr>
                <w:rFonts w:hint="default" w:ascii="Times New Roman" w:hAnsi="Times New Roman" w:cs="Times New Roman"/>
                <w:sz w:val="22"/>
                <w:szCs w:val="22"/>
              </w:rPr>
            </w:pPr>
            <w:r>
              <w:rPr>
                <w:rFonts w:hint="default" w:ascii="Times New Roman" w:hAnsi="Times New Roman" w:cs="Times New Roman"/>
                <w:sz w:val="22"/>
                <w:szCs w:val="22"/>
              </w:rPr>
              <w:t>Tích hợp thanh toán trực tuyến (VNPay, MoMo)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1B5E588">
            <w:pPr>
              <w:rPr>
                <w:rFonts w:hint="default" w:ascii="Times New Roman" w:hAnsi="Times New Roman" w:cs="Times New Roman"/>
                <w:sz w:val="22"/>
                <w:szCs w:val="22"/>
              </w:rPr>
            </w:pPr>
            <w:r>
              <w:rPr>
                <w:rFonts w:hint="default" w:ascii="Times New Roman" w:hAnsi="Times New Roman" w:eastAsia="SimSun" w:cs="Times New Roman"/>
                <w:sz w:val="22"/>
                <w:szCs w:val="22"/>
              </w:rPr>
              <w:t>Should Have</w:t>
            </w:r>
          </w:p>
        </w:tc>
      </w:tr>
      <w:tr w14:paraId="68D7B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0A12E6E">
            <w:pPr>
              <w:jc w:val="center"/>
              <w:rPr>
                <w:rFonts w:hint="default" w:ascii="Times New Roman" w:hAnsi="Times New Roman" w:cs="Times New Roman"/>
                <w:sz w:val="22"/>
                <w:szCs w:val="22"/>
              </w:rPr>
            </w:pPr>
            <w:r>
              <w:rPr>
                <w:rFonts w:hint="default" w:ascii="Times New Roman" w:hAnsi="Times New Roman" w:cs="Times New Roman"/>
                <w:sz w:val="22"/>
                <w:szCs w:val="22"/>
              </w:rPr>
              <w:t>R08</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C2A9239">
            <w:pPr>
              <w:rPr>
                <w:rFonts w:hint="default" w:ascii="Times New Roman" w:hAnsi="Times New Roman" w:cs="Times New Roman"/>
                <w:sz w:val="22"/>
                <w:szCs w:val="22"/>
              </w:rPr>
            </w:pPr>
            <w:r>
              <w:rPr>
                <w:rFonts w:hint="default" w:ascii="Times New Roman" w:hAnsi="Times New Roman" w:cs="Times New Roman"/>
                <w:sz w:val="22"/>
                <w:szCs w:val="22"/>
              </w:rPr>
              <w:t>Bác sĩ ghi chú điện tử thay vì hồ sơ giấy</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8A7D4C9">
            <w:pPr>
              <w:rPr>
                <w:rFonts w:hint="default" w:ascii="Times New Roman" w:hAnsi="Times New Roman" w:cs="Times New Roman"/>
                <w:sz w:val="22"/>
                <w:szCs w:val="22"/>
              </w:rPr>
            </w:pPr>
            <w:r>
              <w:rPr>
                <w:rFonts w:hint="default" w:ascii="Times New Roman" w:hAnsi="Times New Roman" w:eastAsia="SimSun" w:cs="Times New Roman"/>
                <w:sz w:val="22"/>
                <w:szCs w:val="22"/>
              </w:rPr>
              <w:t>Could Have</w:t>
            </w:r>
          </w:p>
        </w:tc>
      </w:tr>
      <w:tr w14:paraId="0E08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6D9FF71">
            <w:pPr>
              <w:jc w:val="center"/>
              <w:rPr>
                <w:rFonts w:hint="default" w:ascii="Times New Roman" w:hAnsi="Times New Roman" w:cs="Times New Roman"/>
                <w:sz w:val="22"/>
                <w:szCs w:val="22"/>
              </w:rPr>
            </w:pPr>
            <w:r>
              <w:rPr>
                <w:rFonts w:hint="default" w:ascii="Times New Roman" w:hAnsi="Times New Roman" w:cs="Times New Roman"/>
                <w:sz w:val="22"/>
                <w:szCs w:val="22"/>
              </w:rPr>
              <w:t>R09</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5FDA194">
            <w:pPr>
              <w:rPr>
                <w:rFonts w:hint="default" w:ascii="Times New Roman" w:hAnsi="Times New Roman" w:cs="Times New Roman"/>
                <w:sz w:val="22"/>
                <w:szCs w:val="22"/>
              </w:rPr>
            </w:pPr>
            <w:r>
              <w:rPr>
                <w:rFonts w:hint="default" w:ascii="Times New Roman" w:hAnsi="Times New Roman" w:cs="Times New Roman"/>
                <w:sz w:val="22"/>
                <w:szCs w:val="22"/>
              </w:rPr>
              <w:t>Bệnh nhân đánh giá dịch vụ sau khi khám (1–5 sao)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20AB688">
            <w:pPr>
              <w:rPr>
                <w:rFonts w:hint="default" w:ascii="Times New Roman" w:hAnsi="Times New Roman" w:cs="Times New Roman"/>
                <w:sz w:val="22"/>
                <w:szCs w:val="22"/>
              </w:rPr>
            </w:pPr>
            <w:r>
              <w:rPr>
                <w:rFonts w:hint="default" w:ascii="Times New Roman" w:hAnsi="Times New Roman" w:eastAsia="SimSun" w:cs="Times New Roman"/>
                <w:sz w:val="22"/>
                <w:szCs w:val="22"/>
              </w:rPr>
              <w:t>Could Have</w:t>
            </w:r>
          </w:p>
        </w:tc>
      </w:tr>
      <w:tr w14:paraId="02883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4157769">
            <w:pPr>
              <w:jc w:val="center"/>
              <w:rPr>
                <w:rFonts w:hint="default" w:ascii="Times New Roman" w:hAnsi="Times New Roman" w:cs="Times New Roman"/>
                <w:sz w:val="22"/>
                <w:szCs w:val="22"/>
              </w:rPr>
            </w:pPr>
            <w:r>
              <w:rPr>
                <w:rFonts w:hint="default" w:ascii="Times New Roman" w:hAnsi="Times New Roman" w:cs="Times New Roman"/>
                <w:sz w:val="22"/>
                <w:szCs w:val="22"/>
              </w:rPr>
              <w:t>R10</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C930BAE">
            <w:pPr>
              <w:rPr>
                <w:rFonts w:hint="default" w:ascii="Times New Roman" w:hAnsi="Times New Roman" w:cs="Times New Roman"/>
                <w:sz w:val="22"/>
                <w:szCs w:val="22"/>
              </w:rPr>
            </w:pPr>
            <w:r>
              <w:rPr>
                <w:rFonts w:hint="default" w:ascii="Times New Roman" w:hAnsi="Times New Roman" w:cs="Times New Roman"/>
                <w:sz w:val="22"/>
                <w:szCs w:val="22"/>
              </w:rPr>
              <w:t>Hệ thống hiển thị thời gian chờ dự kiến theo thời gian thực</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8DB7614">
            <w:pPr>
              <w:rPr>
                <w:rFonts w:hint="default" w:ascii="Times New Roman" w:hAnsi="Times New Roman" w:cs="Times New Roman"/>
                <w:sz w:val="22"/>
                <w:szCs w:val="22"/>
              </w:rPr>
            </w:pPr>
            <w:r>
              <w:rPr>
                <w:rFonts w:hint="default" w:ascii="Times New Roman" w:hAnsi="Times New Roman" w:eastAsia="SimSun" w:cs="Times New Roman"/>
                <w:sz w:val="22"/>
                <w:szCs w:val="22"/>
              </w:rPr>
              <w:t>Won't Have</w:t>
            </w:r>
          </w:p>
        </w:tc>
      </w:tr>
    </w:tbl>
    <w:p w14:paraId="3B47FA21">
      <w:pPr>
        <w:spacing w:before="80" w:after="80"/>
      </w:pPr>
    </w:p>
    <w:p w14:paraId="24E54785">
      <w:pPr>
        <w:pStyle w:val="3"/>
      </w:pPr>
      <w:r>
        <w:t>Phần 1a — Phân loại và giải thích (15 điểm)</w:t>
      </w:r>
    </w:p>
    <w:p w14:paraId="680148CC">
      <w:pPr>
        <w:spacing w:before="60" w:after="60"/>
      </w:pPr>
      <w:r>
        <w:t>Điền phân loại MoSCoW vào bảng trên, sau đó giải thích cho CÁC requirement bạn xếp vào "Must Have":</w:t>
      </w:r>
    </w:p>
    <w:p w14:paraId="4C18E9CF">
      <w:pPr>
        <w:spacing w:before="60" w:after="60"/>
      </w:pPr>
      <w:r>
        <w:t>Với mỗi Must Have, trả lời: Nếu bỏ requirement này đi, hệ thống có còn hoạt động được cho mục đích chính không? Tại sao?</w:t>
      </w:r>
    </w:p>
    <w:p w14:paraId="7CCDE73E">
      <w:pPr>
        <w:spacing w:before="80" w:after="80"/>
      </w:pPr>
    </w:p>
    <w:p w14:paraId="1E8AF1EB">
      <w:pPr>
        <w:spacing w:before="120" w:after="40"/>
      </w:pPr>
      <w:r>
        <w:rPr>
          <w:b/>
          <w:bCs/>
          <w:color w:val="666666"/>
          <w:sz w:val="20"/>
          <w:szCs w:val="20"/>
        </w:rPr>
        <w:t>Giải thích các Must Have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5194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38" w:hRule="exact"/>
        </w:trPr>
        <w:tc>
          <w:tcPr>
            <w:tcW w:w="9026" w:type="dxa"/>
            <w:tcBorders>
              <w:bottom w:val="single" w:color="BBBBBB" w:sz="0" w:space="0"/>
            </w:tcBorders>
            <w:tcMar>
              <w:top w:w="0" w:type="dxa"/>
              <w:left w:w="80" w:type="dxa"/>
              <w:bottom w:w="0" w:type="dxa"/>
              <w:right w:w="80" w:type="dxa"/>
            </w:tcMar>
          </w:tcPr>
          <w:p w14:paraId="5D47CD39">
            <w:pPr>
              <w:rPr>
                <w:rFonts w:hint="default" w:ascii="Times New Roman" w:hAnsi="Times New Roman" w:cs="Times New Roman"/>
                <w:sz w:val="22"/>
                <w:szCs w:val="22"/>
              </w:rPr>
            </w:pPr>
            <w:r>
              <w:rPr>
                <w:rStyle w:val="15"/>
                <w:rFonts w:hint="default" w:ascii="Times New Roman" w:hAnsi="Times New Roman" w:eastAsia="SimSun" w:cs="Times New Roman"/>
                <w:sz w:val="22"/>
                <w:szCs w:val="22"/>
              </w:rPr>
              <w:t>R01 —</w:t>
            </w:r>
            <w:r>
              <w:rPr>
                <w:rStyle w:val="15"/>
                <w:rFonts w:hint="default" w:ascii="Times New Roman" w:hAnsi="Times New Roman" w:eastAsia="SimSun" w:cs="Times New Roman"/>
                <w:sz w:val="22"/>
                <w:szCs w:val="22"/>
                <w:lang w:val="en-US"/>
              </w:rPr>
              <w:t xml:space="preserve"> </w:t>
            </w:r>
            <w:r>
              <w:rPr>
                <w:rFonts w:hint="default" w:ascii="Times New Roman" w:hAnsi="Times New Roman" w:cs="Times New Roman"/>
                <w:sz w:val="22"/>
                <w:szCs w:val="22"/>
              </w:rPr>
              <w:t>Bệnh nhân đăng ký lịch khám bằng số điện thoại và OTP</w:t>
            </w:r>
            <w:r>
              <w:rPr>
                <w:rFonts w:hint="default" w:ascii="Times New Roman" w:hAnsi="Times New Roman" w:cs="Times New Roman"/>
                <w:sz w:val="22"/>
                <w:szCs w:val="22"/>
                <w:lang w:val="en-US"/>
              </w:rPr>
              <w:t xml:space="preserve"> </w:t>
            </w:r>
            <w:r>
              <w:rPr>
                <w:rStyle w:val="15"/>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Nếu bỏ requirement này, ứng dụng không còn chức năng đặt lịch nào cả — đây chính là lý do tồn tại của sản phẩm ("ứng dụng đặt lịch khám trực tuyến"). Không có nó, hệ thống chỉ còn là một app rỗng, không phục vụ được mục đích chính.</w:t>
            </w:r>
          </w:p>
        </w:tc>
      </w:tr>
      <w:tr w14:paraId="38831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712" w:hRule="exact"/>
        </w:trPr>
        <w:tc>
          <w:tcPr>
            <w:tcW w:w="9026" w:type="dxa"/>
            <w:tcBorders>
              <w:bottom w:val="single" w:color="BBBBBB" w:sz="0" w:space="0"/>
            </w:tcBorders>
            <w:tcMar>
              <w:top w:w="0" w:type="dxa"/>
              <w:left w:w="80" w:type="dxa"/>
              <w:bottom w:w="0" w:type="dxa"/>
              <w:right w:w="80" w:type="dxa"/>
            </w:tcMar>
          </w:tcPr>
          <w:p w14:paraId="17C53793">
            <w:pPr>
              <w:rPr>
                <w:rFonts w:hint="default" w:ascii="Times New Roman" w:hAnsi="Times New Roman" w:cs="Times New Roman"/>
                <w:sz w:val="22"/>
                <w:szCs w:val="22"/>
              </w:rPr>
            </w:pPr>
            <w:r>
              <w:rPr>
                <w:rStyle w:val="15"/>
                <w:rFonts w:hint="default" w:ascii="Times New Roman" w:hAnsi="Times New Roman" w:eastAsia="SimSun" w:cs="Times New Roman"/>
                <w:sz w:val="22"/>
                <w:szCs w:val="22"/>
              </w:rPr>
              <w:t xml:space="preserve">R02 — </w:t>
            </w:r>
            <w:r>
              <w:rPr>
                <w:rFonts w:hint="default" w:ascii="Times New Roman" w:hAnsi="Times New Roman" w:cs="Times New Roman"/>
                <w:sz w:val="22"/>
                <w:szCs w:val="22"/>
              </w:rPr>
              <w:t>Bác sĩ xem lịch khám trong ngày trên app mobile</w:t>
            </w:r>
            <w:r>
              <w:rPr>
                <w:rStyle w:val="15"/>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Nếu bệnh nhân đặt lịch được nhưng bác sĩ không thể xem lịch đó, dữ liệu đặt lịch trở nên vô dụng đối với việc vận hành phòng khám thực tế — bác sĩ vẫn phải hỏi lễ tân hoặc dùng sổ giấy như cũ. Đây là mắt xích bắt buộc để khép kín quy trình "đặt lịch → khám bệnh".</w:t>
            </w:r>
          </w:p>
        </w:tc>
      </w:tr>
      <w:tr w14:paraId="2B2FF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39" w:hRule="exact"/>
        </w:trPr>
        <w:tc>
          <w:tcPr>
            <w:tcW w:w="9026" w:type="dxa"/>
            <w:tcBorders>
              <w:bottom w:val="single" w:color="BBBBBB" w:sz="0" w:space="0"/>
            </w:tcBorders>
            <w:tcMar>
              <w:top w:w="0" w:type="dxa"/>
              <w:left w:w="80" w:type="dxa"/>
              <w:bottom w:w="0" w:type="dxa"/>
              <w:right w:w="80" w:type="dxa"/>
            </w:tcMar>
          </w:tcPr>
          <w:p w14:paraId="38B54DC1">
            <w:pPr>
              <w:rPr>
                <w:rFonts w:hint="default" w:ascii="Times New Roman" w:hAnsi="Times New Roman" w:cs="Times New Roman"/>
                <w:sz w:val="22"/>
                <w:szCs w:val="22"/>
              </w:rPr>
            </w:pPr>
            <w:r>
              <w:rPr>
                <w:rStyle w:val="15"/>
                <w:rFonts w:hint="default" w:ascii="Times New Roman" w:hAnsi="Times New Roman" w:eastAsia="SimSun" w:cs="Times New Roman"/>
                <w:sz w:val="22"/>
                <w:szCs w:val="22"/>
              </w:rPr>
              <w:t xml:space="preserve">R06 — </w:t>
            </w:r>
            <w:r>
              <w:rPr>
                <w:rFonts w:hint="default" w:ascii="Times New Roman" w:hAnsi="Times New Roman" w:cs="Times New Roman"/>
                <w:sz w:val="22"/>
                <w:szCs w:val="22"/>
              </w:rPr>
              <w:t>Hệ thống cho phép đặt lịch tại 3 cơ sở khác nhau của phòng khám</w:t>
            </w:r>
            <w:r>
              <w:rPr>
                <w:rStyle w:val="15"/>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Vì phòng khám có cấu trúc nghiệp vụ thực tế là 3 cơ sở khác nhau, nếu hệ thống không phân biệt được cơ sở, bệnh nhân có thể đặt nhầm chỗ, hoặc khung giờ của cơ sở A bị hiển thị lẫn với cơ sở B gây sai lệch dữ liệu vận hành. Đây không phải tính năng mở rộng thêm mà là yêu cầu để mô hình hóa đúng thực tế kinh doanh — thiếu nó hệ thống hoạt động sai chứ không chỉ là thiếu tiện ích.</w:t>
            </w:r>
          </w:p>
        </w:tc>
      </w:tr>
      <w:tr w14:paraId="55395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7969E2FF"/>
        </w:tc>
      </w:tr>
      <w:tr w14:paraId="04EB7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47727B48"/>
        </w:tc>
      </w:tr>
      <w:tr w14:paraId="672B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39C97E5"/>
        </w:tc>
      </w:tr>
      <w:tr w14:paraId="64F22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60FDC8AC"/>
        </w:tc>
      </w:tr>
      <w:tr w14:paraId="02610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198E7A7A"/>
        </w:tc>
      </w:tr>
      <w:tr w14:paraId="53A0F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C8CBB58"/>
        </w:tc>
      </w:tr>
      <w:tr w14:paraId="69B24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227AAB92"/>
        </w:tc>
      </w:tr>
    </w:tbl>
    <w:p w14:paraId="3960665A">
      <w:pPr>
        <w:spacing w:before="80" w:after="80"/>
      </w:pPr>
    </w:p>
    <w:p w14:paraId="62FB0CBD">
      <w:pPr>
        <w:pStyle w:val="3"/>
      </w:pPr>
      <w:r>
        <w:t>Phần 1b — Đặt câu hỏi kiểu "Games People Play" (12 điểm)</w:t>
      </w:r>
    </w:p>
    <w:p w14:paraId="0A4699A0">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264868DB">
      <w:pPr>
        <w:spacing w:before="80" w:after="80"/>
      </w:pPr>
    </w:p>
    <w:p w14:paraId="3CE16951">
      <w:pPr>
        <w:spacing w:before="60" w:after="60"/>
      </w:pPr>
      <w:r>
        <w:t>Requirement Should Have thứ 1 (ghi tên requirement):</w:t>
      </w:r>
    </w:p>
    <w:p w14:paraId="03F31A94">
      <w:pPr>
        <w:spacing w:before="120" w:after="40"/>
      </w:pPr>
      <w:r>
        <w:rPr>
          <w:b/>
          <w:bCs/>
          <w:color w:val="666666"/>
          <w:sz w:val="20"/>
          <w:szCs w:val="20"/>
        </w:rPr>
        <w:t>3 câu hỏi cho requirement này: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BE3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48" w:hRule="exact"/>
        </w:trPr>
        <w:tc>
          <w:tcPr>
            <w:tcW w:w="9026" w:type="dxa"/>
            <w:tcBorders>
              <w:bottom w:val="single" w:color="BBBBBB" w:sz="0" w:space="0"/>
            </w:tcBorders>
            <w:tcMar>
              <w:top w:w="0" w:type="dxa"/>
              <w:left w:w="80" w:type="dxa"/>
              <w:bottom w:w="0" w:type="dxa"/>
              <w:right w:w="80" w:type="dxa"/>
            </w:tcMar>
          </w:tcPr>
          <w:p w14:paraId="51120206">
            <w:pPr>
              <w:rPr>
                <w:rFonts w:hint="default" w:ascii="Times New Roman" w:hAnsi="Times New Roman" w:cs="Times New Roman"/>
                <w:sz w:val="22"/>
                <w:szCs w:val="22"/>
              </w:rPr>
            </w:pPr>
            <w:r>
              <w:rPr>
                <w:rFonts w:hint="default" w:ascii="Times New Roman" w:hAnsi="Times New Roman" w:eastAsia="SimSun" w:cs="Times New Roman"/>
                <w:sz w:val="22"/>
                <w:szCs w:val="22"/>
              </w:rPr>
              <w:t>1. Hiện tại không có hệ thống, phòng khám đang nhắc bệnh nhân bằng cách nào? Cách đó có đang gây thiệt hại nghiêm trọng (bệnh nhân quên lịch nhiều) không?</w:t>
            </w:r>
          </w:p>
        </w:tc>
      </w:tr>
      <w:tr w14:paraId="302CD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1C88FE2C">
            <w:pPr>
              <w:rPr>
                <w:rFonts w:hint="default" w:ascii="Times New Roman" w:hAnsi="Times New Roman" w:cs="Times New Roman"/>
                <w:sz w:val="22"/>
                <w:szCs w:val="22"/>
              </w:rPr>
            </w:pPr>
            <w:r>
              <w:rPr>
                <w:rFonts w:hint="default" w:ascii="Times New Roman" w:hAnsi="Times New Roman" w:eastAsia="SimSun" w:cs="Times New Roman"/>
                <w:sz w:val="22"/>
                <w:szCs w:val="22"/>
              </w:rPr>
              <w:t>2. Nếu phải chọn giữa "có SMS nhắc lịch" và "ra mắt đúng hạn trong 8 tuần", anh/chị chọn cái nào?</w:t>
            </w:r>
          </w:p>
        </w:tc>
      </w:tr>
      <w:tr w14:paraId="5DF4C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0" w:hRule="exact"/>
        </w:trPr>
        <w:tc>
          <w:tcPr>
            <w:tcW w:w="9026" w:type="dxa"/>
            <w:tcBorders>
              <w:bottom w:val="single" w:color="BBBBBB" w:sz="0" w:space="0"/>
            </w:tcBorders>
            <w:tcMar>
              <w:top w:w="0" w:type="dxa"/>
              <w:left w:w="80" w:type="dxa"/>
              <w:bottom w:w="0" w:type="dxa"/>
              <w:right w:w="80" w:type="dxa"/>
            </w:tcMar>
          </w:tcPr>
          <w:p w14:paraId="25070029">
            <w:pPr>
              <w:rPr>
                <w:rFonts w:hint="default" w:ascii="Times New Roman" w:hAnsi="Times New Roman" w:cs="Times New Roman"/>
                <w:sz w:val="22"/>
                <w:szCs w:val="22"/>
              </w:rPr>
            </w:pPr>
            <w:r>
              <w:rPr>
                <w:rFonts w:hint="default" w:ascii="Times New Roman" w:hAnsi="Times New Roman" w:eastAsia="SimSun" w:cs="Times New Roman"/>
                <w:sz w:val="22"/>
                <w:szCs w:val="22"/>
              </w:rPr>
              <w:t>3. Nếu tính năng này bị dời sang phiên bản 2 (sau khi ra mắt), phòng khám có chấp nhận được không, hay sẽ mất khách ngay từ tuần đầu?</w:t>
            </w:r>
          </w:p>
        </w:tc>
      </w:tr>
      <w:tr w14:paraId="6657B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1BED957E"/>
        </w:tc>
      </w:tr>
      <w:tr w14:paraId="707A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43ACAD48"/>
        </w:tc>
      </w:tr>
      <w:tr w14:paraId="09D6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5903DE4F"/>
        </w:tc>
      </w:tr>
    </w:tbl>
    <w:p w14:paraId="410F5688">
      <w:pPr>
        <w:spacing w:before="80" w:after="80"/>
      </w:pPr>
    </w:p>
    <w:p w14:paraId="6C14EB12">
      <w:pPr>
        <w:spacing w:before="60" w:after="60"/>
      </w:pPr>
      <w:r>
        <w:t>Requirement Should Have thứ 2 (ghi tên requirement):</w:t>
      </w:r>
    </w:p>
    <w:p w14:paraId="2C90EA7A">
      <w:pPr>
        <w:spacing w:before="120" w:after="40"/>
      </w:pPr>
      <w:r>
        <w:rPr>
          <w:b/>
          <w:bCs/>
          <w:color w:val="666666"/>
          <w:sz w:val="20"/>
          <w:szCs w:val="20"/>
        </w:rPr>
        <w:t>3 câu hỏi cho requirement này: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607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exact"/>
        </w:trPr>
        <w:tc>
          <w:tcPr>
            <w:tcW w:w="9026" w:type="dxa"/>
            <w:tcBorders>
              <w:bottom w:val="single" w:color="BBBBBB" w:sz="0" w:space="0"/>
            </w:tcBorders>
            <w:tcMar>
              <w:top w:w="0" w:type="dxa"/>
              <w:left w:w="80" w:type="dxa"/>
              <w:bottom w:w="0" w:type="dxa"/>
              <w:right w:w="80" w:type="dxa"/>
            </w:tcMar>
          </w:tcPr>
          <w:p w14:paraId="39E62688">
            <w:pPr>
              <w:rPr>
                <w:rFonts w:hint="default" w:ascii="Times New Roman" w:hAnsi="Times New Roman" w:cs="Times New Roman"/>
                <w:sz w:val="22"/>
                <w:szCs w:val="22"/>
              </w:rPr>
            </w:pPr>
            <w:r>
              <w:rPr>
                <w:rFonts w:hint="default" w:ascii="Times New Roman" w:hAnsi="Times New Roman" w:eastAsia="SimSun" w:cs="Times New Roman"/>
                <w:sz w:val="22"/>
                <w:szCs w:val="22"/>
              </w:rPr>
              <w:t>1. Hiện tại bao nhiêu phần trăm bệnh nhân thanh toán tiền mặt tại quầy mà không gặp vấn đề gì?</w:t>
            </w:r>
          </w:p>
        </w:tc>
      </w:tr>
      <w:tr w14:paraId="55FF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47" w:hRule="exact"/>
        </w:trPr>
        <w:tc>
          <w:tcPr>
            <w:tcW w:w="9026" w:type="dxa"/>
            <w:tcBorders>
              <w:bottom w:val="single" w:color="BBBBBB" w:sz="0" w:space="0"/>
            </w:tcBorders>
            <w:tcMar>
              <w:top w:w="0" w:type="dxa"/>
              <w:left w:w="80" w:type="dxa"/>
              <w:bottom w:w="0" w:type="dxa"/>
              <w:right w:w="80" w:type="dxa"/>
            </w:tcMar>
          </w:tcPr>
          <w:p w14:paraId="4D48609B">
            <w:pPr>
              <w:rPr>
                <w:rFonts w:hint="default" w:ascii="Times New Roman" w:hAnsi="Times New Roman" w:cs="Times New Roman"/>
                <w:sz w:val="22"/>
                <w:szCs w:val="22"/>
              </w:rPr>
            </w:pPr>
            <w:r>
              <w:rPr>
                <w:rFonts w:hint="default" w:ascii="Times New Roman" w:hAnsi="Times New Roman" w:eastAsia="SimSun" w:cs="Times New Roman"/>
                <w:sz w:val="22"/>
                <w:szCs w:val="22"/>
              </w:rPr>
              <w:t>2. Việc tích hợp 2 cổng thanh toán có phải yêu cầu bắt buộc từ đối tác/quy định, hay chỉ là tiện ích cộng thêm cho bệnh nhân?</w:t>
            </w:r>
          </w:p>
        </w:tc>
      </w:tr>
      <w:tr w14:paraId="2BFD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5" w:hRule="exact"/>
        </w:trPr>
        <w:tc>
          <w:tcPr>
            <w:tcW w:w="9026" w:type="dxa"/>
            <w:tcBorders>
              <w:bottom w:val="single" w:color="BBBBBB" w:sz="0" w:space="0"/>
            </w:tcBorders>
            <w:tcMar>
              <w:top w:w="0" w:type="dxa"/>
              <w:left w:w="80" w:type="dxa"/>
              <w:bottom w:w="0" w:type="dxa"/>
              <w:right w:w="80" w:type="dxa"/>
            </w:tcMar>
          </w:tcPr>
          <w:p w14:paraId="42FD567D">
            <w:pPr>
              <w:rPr>
                <w:rFonts w:hint="default" w:ascii="Times New Roman" w:hAnsi="Times New Roman" w:cs="Times New Roman"/>
                <w:sz w:val="22"/>
                <w:szCs w:val="22"/>
              </w:rPr>
            </w:pPr>
            <w:r>
              <w:rPr>
                <w:rFonts w:hint="default" w:ascii="Times New Roman" w:hAnsi="Times New Roman" w:eastAsia="SimSun" w:cs="Times New Roman"/>
                <w:sz w:val="22"/>
                <w:szCs w:val="22"/>
              </w:rPr>
              <w:t>3. Nếu thanh toán online bị trì hoãn, phòng khám có mất doanh thu thực sự không, hay chỉ là bệnh nhân hơi bất tiện khi phải trả tiền mặt?</w:t>
            </w:r>
          </w:p>
        </w:tc>
      </w:tr>
      <w:tr w14:paraId="7168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53A2DFB7"/>
        </w:tc>
      </w:tr>
      <w:tr w14:paraId="6181C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69AAC63B"/>
        </w:tc>
      </w:tr>
      <w:tr w14:paraId="39D2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3658106F"/>
        </w:tc>
      </w:tr>
    </w:tbl>
    <w:p w14:paraId="695F7D90">
      <w:pPr>
        <w:spacing w:before="80" w:after="80"/>
      </w:pPr>
    </w:p>
    <w:p w14:paraId="53C7B623">
      <w:pPr>
        <w:pStyle w:val="3"/>
      </w:pPr>
      <w:r>
        <w:t>Phần 1c — Điều chỉnh khi deadline bị rút ngắn (8 điểm)</w:t>
      </w:r>
    </w:p>
    <w:p w14:paraId="4F6DD3D4">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19C7CB08">
      <w:pPr>
        <w:spacing w:before="120" w:after="40"/>
      </w:pPr>
      <w:r>
        <w:rPr>
          <w:b/>
          <w:bCs/>
          <w:color w:val="666666"/>
          <w:sz w:val="20"/>
          <w:szCs w:val="20"/>
        </w:rPr>
        <w:t>Các requirement bị điều chỉnh và lý do: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FCB2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0" w:hRule="exact"/>
        </w:trPr>
        <w:tc>
          <w:tcPr>
            <w:tcW w:w="9026" w:type="dxa"/>
            <w:tcBorders>
              <w:bottom w:val="single" w:color="BBBBBB" w:sz="0" w:space="0"/>
            </w:tcBorders>
            <w:tcMar>
              <w:top w:w="0" w:type="dxa"/>
              <w:left w:w="80" w:type="dxa"/>
              <w:bottom w:w="0" w:type="dxa"/>
              <w:right w:w="80" w:type="dxa"/>
            </w:tcMar>
          </w:tcPr>
          <w:p w14:paraId="3A670F17">
            <w:pPr>
              <w:rPr>
                <w:rFonts w:hint="default" w:ascii="Times New Roman" w:hAnsi="Times New Roman" w:cs="Times New Roman"/>
                <w:sz w:val="22"/>
                <w:szCs w:val="22"/>
              </w:rPr>
            </w:pPr>
            <w:r>
              <w:rPr>
                <w:rStyle w:val="15"/>
                <w:rFonts w:hint="default" w:ascii="Times New Roman" w:hAnsi="Times New Roman" w:eastAsia="SimSun" w:cs="Times New Roman"/>
                <w:sz w:val="22"/>
                <w:szCs w:val="22"/>
              </w:rPr>
              <w:t>R07 (Should → Won't Have lần này):</w:t>
            </w:r>
            <w:r>
              <w:rPr>
                <w:rFonts w:hint="default" w:ascii="Times New Roman" w:hAnsi="Times New Roman" w:eastAsia="SimSun" w:cs="Times New Roman"/>
                <w:sz w:val="22"/>
                <w:szCs w:val="22"/>
              </w:rPr>
              <w:t xml:space="preserve"> Tích hợp 2 cổng thanh toán (VNPay, MoMo) đòi hỏi thời gian làm việc với API, kiểm thử bảo mật và xử lý các trường hợp lỗi giao dịch — rủi ro cao khi chỉ còn 5 tuần với 3 dev. Phòng khám vẫn có thể thu tiền mặt tại quầy như hiện nay, nên trì hoãn không làm mất chức năng cốt lõi.</w:t>
            </w:r>
          </w:p>
        </w:tc>
      </w:tr>
      <w:tr w14:paraId="3662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15" w:hRule="exact"/>
        </w:trPr>
        <w:tc>
          <w:tcPr>
            <w:tcW w:w="9026" w:type="dxa"/>
            <w:tcBorders>
              <w:bottom w:val="single" w:color="BBBBBB" w:sz="0" w:space="0"/>
            </w:tcBorders>
            <w:tcMar>
              <w:top w:w="0" w:type="dxa"/>
              <w:left w:w="80" w:type="dxa"/>
              <w:bottom w:w="0" w:type="dxa"/>
              <w:right w:w="80" w:type="dxa"/>
            </w:tcMar>
          </w:tcPr>
          <w:p w14:paraId="018D25B5">
            <w:pPr>
              <w:rPr>
                <w:rFonts w:hint="default" w:ascii="Times New Roman" w:hAnsi="Times New Roman" w:cs="Times New Roman"/>
                <w:sz w:val="22"/>
                <w:szCs w:val="22"/>
              </w:rPr>
            </w:pPr>
            <w:r>
              <w:rPr>
                <w:rStyle w:val="15"/>
                <w:rFonts w:hint="default" w:ascii="Times New Roman" w:hAnsi="Times New Roman" w:eastAsia="SimSun" w:cs="Times New Roman"/>
                <w:sz w:val="22"/>
                <w:szCs w:val="22"/>
              </w:rPr>
              <w:t>R03 (Should → Could Have):</w:t>
            </w:r>
            <w:r>
              <w:rPr>
                <w:rFonts w:hint="default" w:ascii="Times New Roman" w:hAnsi="Times New Roman" w:eastAsia="SimSun" w:cs="Times New Roman"/>
                <w:sz w:val="22"/>
                <w:szCs w:val="22"/>
              </w:rPr>
              <w:t xml:space="preserve"> Tích hợp SMS gateway và lập lịch gửi tin tự động tốn thời gian dev không nhỏ; có thể thay thế tạm bằng việc lễ tân gọi điện nhắc lịch thủ công trong giai đoạn đầu, không ảnh hưởng đến việc đặt lịch vẫn hoạt động.</w:t>
            </w:r>
          </w:p>
        </w:tc>
      </w:tr>
      <w:tr w14:paraId="07234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69D9009"/>
        </w:tc>
      </w:tr>
      <w:tr w14:paraId="4824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12EE48FA"/>
        </w:tc>
      </w:tr>
      <w:tr w14:paraId="7EF96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47DADEFF"/>
        </w:tc>
      </w:tr>
      <w:tr w14:paraId="23C0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62DD7F67"/>
        </w:tc>
      </w:tr>
      <w:tr w14:paraId="226AD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53DE4A63"/>
        </w:tc>
      </w:tr>
    </w:tbl>
    <w:p w14:paraId="4B5A64D5">
      <w:r>
        <w:br w:type="page"/>
      </w:r>
    </w:p>
    <w:p w14:paraId="71A9AF25">
      <w:pPr>
        <w:pStyle w:val="2"/>
        <w:rPr>
          <w:color w:val="FF0000"/>
        </w:rPr>
      </w:pPr>
      <w:r>
        <w:t xml:space="preserve">Bài tập 2 — Phân biệt </w:t>
      </w:r>
      <w:r>
        <w:rPr>
          <w:highlight w:val="yellow"/>
        </w:rPr>
        <w:t>Validation và Verification</w:t>
      </w:r>
    </w:p>
    <w:p w14:paraId="1EEB4154">
      <w:pPr>
        <w:spacing w:after="120"/>
      </w:pPr>
      <w:r>
        <w:rPr>
          <w:b/>
          <w:bCs/>
          <w:color w:val="888888"/>
        </w:rPr>
        <w:t>(Chương 17 — 30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2580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A93B3E1">
            <w:pPr>
              <w:jc w:val="center"/>
            </w:pPr>
            <w:r>
              <w:rPr>
                <w:b/>
                <w:bCs/>
                <w:color w:val="1F4E79"/>
                <w:sz w:val="20"/>
                <w:szCs w:val="20"/>
              </w:rPr>
              <w:t>Mục tiêu</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26638667">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200A4BCD">
      <w:pPr>
        <w:spacing w:before="80" w:after="80"/>
      </w:pPr>
    </w:p>
    <w:p w14:paraId="773D0B8D">
      <w:pPr>
        <w:pStyle w:val="3"/>
      </w:pPr>
      <w:r>
        <w:t>Phần 2a — Phân tích 5 tình huống (20 điểm)</w:t>
      </w:r>
    </w:p>
    <w:p w14:paraId="7BD484D7">
      <w:pPr>
        <w:spacing w:before="60" w:after="60"/>
      </w:pPr>
      <w:r>
        <w:t>Đọc từng tình huống. Xác định mỗi tình huống thuộc Verification, Validation hay cả hai. Bắt buộc giải thích lý do bằng 1–2 câu.</w:t>
      </w:r>
    </w:p>
    <w:p w14:paraId="6DA2D91E">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A15A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ABFF70A">
            <w:r>
              <w:rPr>
                <w:b/>
                <w:bCs/>
                <w:color w:val="1F4E79"/>
              </w:rPr>
              <w:t xml:space="preserve">TH1: </w:t>
            </w:r>
            <w:r>
              <w:t>Tester kiểm tra chức năng đăng nhập có hoạt động đúng theo SRS (username/password, OTP, thông báo lỗi) hay không.</w:t>
            </w:r>
          </w:p>
        </w:tc>
      </w:tr>
      <w:tr w14:paraId="4AC39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A271CDF">
            <w:pPr>
              <w:spacing w:before="40" w:after="40"/>
            </w:pPr>
            <w:r>
              <w:t xml:space="preserve">Loại:  </w:t>
            </w:r>
            <w:r>
              <w:rPr>
                <w:rFonts w:hint="default"/>
                <w:lang w:val="en-US"/>
              </w:rPr>
              <w:t>x</w:t>
            </w:r>
            <w:r>
              <w:rPr>
                <w:b w:val="0"/>
                <w:bCs w:val="0"/>
              </w:rPr>
              <w:t xml:space="preserve"> </w:t>
            </w:r>
            <w:r>
              <w:t>Verification   ☐ Validation   ☐ Cả hai</w:t>
            </w:r>
          </w:p>
          <w:p w14:paraId="355ECDF2">
            <w:pPr>
              <w:spacing w:before="20" w:after="20"/>
            </w:pPr>
            <w:r>
              <w:rPr>
                <w:b/>
                <w:bCs/>
              </w:rPr>
              <w:t>Giải thích:</w:t>
            </w:r>
          </w:p>
          <w:p w14:paraId="2918624C">
            <w:pPr>
              <w:spacing w:after="80"/>
            </w:pPr>
          </w:p>
          <w:p w14:paraId="65936F47">
            <w:pPr>
              <w:spacing w:after="80"/>
            </w:pPr>
            <w:r>
              <w:rPr>
                <w:rFonts w:hint="default" w:ascii="Times New Roman" w:hAnsi="Times New Roman" w:eastAsia="SimSun" w:cs="Times New Roman"/>
                <w:sz w:val="24"/>
                <w:szCs w:val="24"/>
              </w:rPr>
              <w:t>Tester chỉ đối chiếu hành vi hệ thống với SRS đã viết sẵn — kiểm tra "có làm đúng theo tài liệu đặc tả không", chưa hỏi gì về việc người dùng thực có hài lòng hay không.</w:t>
            </w:r>
          </w:p>
        </w:tc>
      </w:tr>
    </w:tbl>
    <w:p w14:paraId="7BDA4484">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0C4C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02D9B24">
            <w:r>
              <w:rPr>
                <w:b/>
                <w:bCs/>
                <w:color w:val="1F4E79"/>
              </w:rPr>
              <w:t xml:space="preserve">TH2: </w:t>
            </w:r>
            <w:r>
              <w:t>BA mời 3 bác sĩ dùng thử prototype đặt lịch, sau đó hỏi: "Hệ thống này có phù hợp với quy trình khám bệnh hiện tại của anh/chị không?"</w:t>
            </w:r>
          </w:p>
        </w:tc>
      </w:tr>
      <w:tr w14:paraId="6F4B1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3F15189">
            <w:pPr>
              <w:spacing w:before="40" w:after="40"/>
            </w:pPr>
            <w:r>
              <w:t xml:space="preserve">Loại:  ☐ Verification   </w:t>
            </w:r>
            <w:r>
              <w:rPr>
                <w:rFonts w:hint="default"/>
                <w:lang w:val="en-US"/>
              </w:rPr>
              <w:t>x</w:t>
            </w:r>
            <w:r>
              <w:t xml:space="preserve"> Validation   ☐ Cả hai</w:t>
            </w:r>
          </w:p>
          <w:p w14:paraId="191132E9">
            <w:pPr>
              <w:spacing w:before="20" w:after="20"/>
            </w:pPr>
            <w:r>
              <w:rPr>
                <w:b/>
                <w:bCs/>
              </w:rPr>
              <w:t>Giải thích:</w:t>
            </w:r>
          </w:p>
          <w:p w14:paraId="2C511981">
            <w:pPr>
              <w:spacing w:after="80"/>
            </w:pPr>
          </w:p>
          <w:p w14:paraId="19ED3F8A">
            <w:pPr>
              <w:spacing w:after="80"/>
            </w:pPr>
            <w:r>
              <w:rPr>
                <w:rFonts w:hint="default" w:ascii="Times New Roman" w:hAnsi="Times New Roman" w:eastAsia="SimSun" w:cs="Times New Roman"/>
                <w:sz w:val="24"/>
                <w:szCs w:val="24"/>
              </w:rPr>
              <w:t>BA hỏi bác sĩ thật xem hệ thống có phù hợp với quy trình thực tế không — đây chính là kiểm tra "có đang xây đúng sản phẩm khách hàng cần không", không liên quan đến việc đối chiếu tài liệu.</w:t>
            </w:r>
          </w:p>
        </w:tc>
      </w:tr>
    </w:tbl>
    <w:p w14:paraId="795676C1">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315B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194DAE6">
            <w:r>
              <w:rPr>
                <w:b/>
                <w:bCs/>
                <w:color w:val="1F4E79"/>
              </w:rPr>
              <w:t xml:space="preserve">TH3: </w:t>
            </w:r>
            <w:r>
              <w:t>Team review lại SRS để đảm bảo mỗi use case đều có ít nhất 1 acceptance test tương ứng.</w:t>
            </w:r>
          </w:p>
        </w:tc>
      </w:tr>
      <w:tr w14:paraId="54BED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276F712">
            <w:pPr>
              <w:spacing w:before="40" w:after="40"/>
            </w:pPr>
            <w:r>
              <w:t xml:space="preserve">Loại:  </w:t>
            </w:r>
            <w:r>
              <w:rPr>
                <w:rFonts w:hint="default"/>
                <w:lang w:val="en-US"/>
              </w:rPr>
              <w:t>x</w:t>
            </w:r>
            <w:r>
              <w:t xml:space="preserve"> Verification   ☐ Validation   ☐ Cả hai</w:t>
            </w:r>
          </w:p>
          <w:p w14:paraId="5EF9F355">
            <w:pPr>
              <w:spacing w:before="20" w:after="20"/>
            </w:pPr>
            <w:r>
              <w:rPr>
                <w:b/>
                <w:bCs/>
              </w:rPr>
              <w:t>Giải thích:</w:t>
            </w:r>
          </w:p>
          <w:p w14:paraId="3D50F19F">
            <w:pPr>
              <w:spacing w:after="80"/>
            </w:pPr>
          </w:p>
          <w:p w14:paraId="737F936B">
            <w:pPr>
              <w:spacing w:after="80"/>
            </w:pPr>
            <w:r>
              <w:rPr>
                <w:rFonts w:hint="default" w:ascii="Times New Roman" w:hAnsi="Times New Roman" w:eastAsia="SimSun" w:cs="Times New Roman"/>
                <w:sz w:val="24"/>
                <w:szCs w:val="24"/>
              </w:rPr>
              <w:t>Đây là review nội bộ tài liệu (SRS) để đảm bảo tính đầy đủ/nhất quán (mỗi use case có acceptance test tương ứng) — kiểm tra chất lượng của work product, chưa đưa ra ngoài cho khách hàng thực.</w:t>
            </w:r>
          </w:p>
        </w:tc>
      </w:tr>
    </w:tbl>
    <w:p w14:paraId="5E6C2CB4">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AA0D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6FCEB60">
            <w:r>
              <w:rPr>
                <w:b/>
                <w:bCs/>
                <w:color w:val="1F4E79"/>
              </w:rPr>
              <w:t xml:space="preserve">TH4: </w:t>
            </w:r>
            <w:r>
              <w:t>PM đọc lại business requirements của phòng khám và so sánh với software requirements để tìm chỗ 'dịch' sai.</w:t>
            </w:r>
          </w:p>
        </w:tc>
      </w:tr>
      <w:tr w14:paraId="7F76D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63C0755">
            <w:pPr>
              <w:spacing w:before="40" w:after="40"/>
            </w:pPr>
            <w:r>
              <w:t xml:space="preserve">Loại:  </w:t>
            </w:r>
            <w:r>
              <w:rPr>
                <w:rFonts w:hint="default"/>
                <w:lang w:val="en-US"/>
              </w:rPr>
              <w:t>x</w:t>
            </w:r>
            <w:r>
              <w:t xml:space="preserve"> Verification   ☐ Validation   ☐ Cả hai</w:t>
            </w:r>
          </w:p>
          <w:p w14:paraId="4B9CB631">
            <w:pPr>
              <w:spacing w:before="20" w:after="20"/>
            </w:pPr>
            <w:r>
              <w:rPr>
                <w:b/>
                <w:bCs/>
              </w:rPr>
              <w:t>Giải thích:</w:t>
            </w:r>
          </w:p>
          <w:p w14:paraId="33A7D1E2">
            <w:pPr>
              <w:spacing w:after="80"/>
              <w:rPr>
                <w:rFonts w:hint="default" w:ascii="Times New Roman" w:hAnsi="Times New Roman" w:cs="Times New Roman"/>
              </w:rPr>
            </w:pPr>
            <w:r>
              <w:rPr>
                <w:rFonts w:hint="default" w:ascii="Times New Roman" w:hAnsi="Times New Roman" w:eastAsia="SimSun" w:cs="Times New Roman"/>
                <w:sz w:val="24"/>
                <w:szCs w:val="24"/>
              </w:rPr>
              <w:t>PM so sánh 2 tài liệu (business requirements và software requirements) để tìm lỗi "dịch" sai — đây là một dạng review/đối chiếu tài liệu nội bộ, kỹ thuật verification, dù mục tiêu cuối là tránh sai lệch với nhu cầu thật.</w:t>
            </w:r>
          </w:p>
          <w:p w14:paraId="5BC58F14">
            <w:pPr>
              <w:spacing w:after="80"/>
            </w:pPr>
          </w:p>
        </w:tc>
      </w:tr>
    </w:tbl>
    <w:p w14:paraId="5CF6DE28">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682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71C78CB5">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14:paraId="676B7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996F975">
            <w:pPr>
              <w:spacing w:before="40" w:after="40"/>
            </w:pPr>
            <w:r>
              <w:t xml:space="preserve">Loại:  ☐ Verification   ☐ Validation   </w:t>
            </w:r>
            <w:r>
              <w:rPr>
                <w:rFonts w:hint="default"/>
                <w:lang w:val="en-US"/>
              </w:rPr>
              <w:t>x</w:t>
            </w:r>
            <w:r>
              <w:t xml:space="preserve"> Cả hai</w:t>
            </w:r>
          </w:p>
          <w:p w14:paraId="0E1B0F1F">
            <w:pPr>
              <w:spacing w:before="20" w:after="20"/>
            </w:pPr>
            <w:r>
              <w:rPr>
                <w:b/>
                <w:bCs/>
              </w:rPr>
              <w:t>Giải thích:</w:t>
            </w:r>
          </w:p>
          <w:p w14:paraId="15618D1E">
            <w:pPr>
              <w:spacing w:after="80"/>
              <w:rPr>
                <w:rFonts w:hint="default" w:ascii="Times New Roman" w:hAnsi="Times New Roman" w:cs="Times New Roman"/>
              </w:rPr>
            </w:pPr>
            <w:r>
              <w:rPr>
                <w:rFonts w:hint="default" w:ascii="Times New Roman" w:hAnsi="Times New Roman" w:eastAsia="SimSun" w:cs="Times New Roman"/>
                <w:sz w:val="24"/>
                <w:szCs w:val="24"/>
              </w:rPr>
              <w:t>200 test tự động PASS = verification đã thành công (đúng theo SRS). Nhưng giám đốc từ chối nghiệm thu ở bước demo = validation thất bại (sai sản phẩm cần). Tình huống này thể hiện rõ cả hai hoạt động đang xảy ra với 2 kết quả trái ngược nhau.</w:t>
            </w:r>
          </w:p>
          <w:p w14:paraId="5B86760C">
            <w:pPr>
              <w:spacing w:after="80"/>
            </w:pPr>
          </w:p>
        </w:tc>
      </w:tr>
    </w:tbl>
    <w:p w14:paraId="7C93006F">
      <w:pPr>
        <w:spacing w:before="80" w:after="80"/>
      </w:pPr>
    </w:p>
    <w:p w14:paraId="4E1E2148">
      <w:pPr>
        <w:pStyle w:val="3"/>
      </w:pPr>
      <w:r>
        <w:t>Phần 2b — Phân tích sâu tình huống TH5 (10 điểm)</w:t>
      </w:r>
    </w:p>
    <w:p w14:paraId="3D515D20">
      <w:pPr>
        <w:spacing w:before="60" w:after="60"/>
      </w:pPr>
      <w:r>
        <w:t>Tình huống TH5 là trường hợp kinh điển trong kỹ nghệ phần mềm. Trả lời:</w:t>
      </w:r>
    </w:p>
    <w:p w14:paraId="043DDE68">
      <w:pPr>
        <w:pStyle w:val="18"/>
        <w:numPr>
          <w:ilvl w:val="0"/>
          <w:numId w:val="2"/>
        </w:numPr>
        <w:spacing w:before="40" w:after="40"/>
      </w:pPr>
      <w:r>
        <w:t>Điều gì đã xảy ra? Đối chiếu khái niệm Verification và Validation để giải thích vì sao dù test PASS mà dự án vẫn bị từ chối.</w:t>
      </w:r>
    </w:p>
    <w:p w14:paraId="6B9C017D">
      <w:pPr>
        <w:pStyle w:val="18"/>
        <w:numPr>
          <w:ilvl w:val="0"/>
          <w:numId w:val="2"/>
        </w:numPr>
        <w:spacing w:before="40" w:after="40"/>
      </w:pPr>
      <w:r>
        <w:t>Nếu bạn là BA, bạn đã có thể ngăn chặn tình huống này như thế nào và ở giai đoạn nào của dự án?</w:t>
      </w:r>
    </w:p>
    <w:p w14:paraId="651C6291">
      <w:pPr>
        <w:pStyle w:val="18"/>
        <w:numPr>
          <w:ilvl w:val="0"/>
          <w:numId w:val="2"/>
        </w:numPr>
        <w:spacing w:before="40" w:after="40"/>
      </w:pPr>
      <w:r>
        <w:t>Liệt kê 2 hoạt động Validation cụ thể mà nhóm nên làm TRƯỚC khi bàn giao phần mềm.</w:t>
      </w:r>
    </w:p>
    <w:p w14:paraId="1F42A84F">
      <w:pPr>
        <w:spacing w:before="80" w:after="80"/>
      </w:pPr>
    </w:p>
    <w:p w14:paraId="52BFBEDD">
      <w:pPr>
        <w:spacing w:before="120" w:after="40"/>
      </w:pPr>
      <w:r>
        <w:rPr>
          <w:b/>
          <w:bCs/>
          <w:color w:val="666666"/>
          <w:sz w:val="20"/>
          <w:szCs w:val="20"/>
        </w:rPr>
        <w:t>Phân tích TH5:</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193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25" w:hRule="exact"/>
        </w:trPr>
        <w:tc>
          <w:tcPr>
            <w:tcW w:w="9026" w:type="dxa"/>
            <w:tcBorders>
              <w:bottom w:val="single" w:color="BBBBBB" w:sz="0" w:space="0"/>
            </w:tcBorders>
            <w:tcMar>
              <w:top w:w="0" w:type="dxa"/>
              <w:left w:w="80" w:type="dxa"/>
              <w:bottom w:w="0" w:type="dxa"/>
              <w:right w:w="80" w:type="dxa"/>
            </w:tcMar>
          </w:tcPr>
          <w:p w14:paraId="309BA38D">
            <w:pPr>
              <w:rPr>
                <w:rFonts w:hint="default" w:ascii="Times New Roman" w:hAnsi="Times New Roman" w:cs="Times New Roman"/>
                <w:sz w:val="22"/>
                <w:szCs w:val="22"/>
              </w:rPr>
            </w:pPr>
            <w:r>
              <w:rPr>
                <w:rStyle w:val="15"/>
                <w:rFonts w:hint="default" w:ascii="Times New Roman" w:hAnsi="Times New Roman" w:eastAsia="SimSun" w:cs="Times New Roman"/>
                <w:sz w:val="22"/>
                <w:szCs w:val="22"/>
              </w:rPr>
              <w:t>Điều gì đã xảy ra:</w:t>
            </w:r>
            <w:r>
              <w:rPr>
                <w:rFonts w:hint="default" w:ascii="Times New Roman" w:hAnsi="Times New Roman" w:eastAsia="SimSun" w:cs="Times New Roman"/>
                <w:sz w:val="22"/>
                <w:szCs w:val="22"/>
              </w:rPr>
              <w:t xml:space="preserve"> Đội QA chỉ verify rằng phần mềm khớp 100% với SRS đã viết (200/200 test pass), nhưng không ai validate lại chính nội dung SRS đó với nhu cầu thực tế của khách hàng. Vấn đề nằm ở chỗ bản thân yêu cầu "bắt buộc cả CMND lẫn BHYT" đã sai ngay từ đầu — verification không bao giờ phát hiện được lỗi này vì nó chỉ so sánh sản phẩm với đặc tả, chứ không so sánh đặc tả với nhu cầu thật. Đây là minh chứng kinh điển: "làm đúng thứ" (verification pass) nhưng "không đúng việc" (validation fail).</w:t>
            </w:r>
          </w:p>
        </w:tc>
      </w:tr>
      <w:tr w14:paraId="4D512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47" w:hRule="exact"/>
        </w:trPr>
        <w:tc>
          <w:tcPr>
            <w:tcW w:w="9026" w:type="dxa"/>
            <w:tcBorders>
              <w:bottom w:val="single" w:color="BBBBBB" w:sz="0" w:space="0"/>
            </w:tcBorders>
            <w:tcMar>
              <w:top w:w="0" w:type="dxa"/>
              <w:left w:w="80" w:type="dxa"/>
              <w:bottom w:w="0" w:type="dxa"/>
              <w:right w:w="80" w:type="dxa"/>
            </w:tcMar>
          </w:tcPr>
          <w:p w14:paraId="54DC6E8E">
            <w:pPr>
              <w:rPr>
                <w:rFonts w:hint="default" w:ascii="Times New Roman" w:hAnsi="Times New Roman" w:cs="Times New Roman"/>
                <w:sz w:val="22"/>
                <w:szCs w:val="22"/>
              </w:rPr>
            </w:pPr>
            <w:r>
              <w:rPr>
                <w:rStyle w:val="15"/>
                <w:rFonts w:hint="default" w:ascii="Times New Roman" w:hAnsi="Times New Roman" w:eastAsia="SimSun" w:cs="Times New Roman"/>
                <w:sz w:val="22"/>
                <w:szCs w:val="22"/>
              </w:rPr>
              <w:t>BA có thể ngăn chặn ở giai đoạn nào:</w:t>
            </w:r>
            <w:r>
              <w:rPr>
                <w:rFonts w:hint="default" w:ascii="Times New Roman" w:hAnsi="Times New Roman" w:eastAsia="SimSun" w:cs="Times New Roman"/>
                <w:sz w:val="22"/>
                <w:szCs w:val="22"/>
              </w:rPr>
              <w:t xml:space="preserve"> Ngay từ giai đoạn elicitation/phân tích yêu cầu — trước khi chốt SRS, BA cần hỏi lại giám đốc các tình huống cụ thể (ví dụ: "bệnh nhân chỉ có 1 trong 2 giấy tờ thì sao?") thay vì mặc định ghi yêu cầu cứng nhắc. Ngoài ra, một buổi walkthrough/demo wireframe với giám đốc trước khi code (validation sớm) sẽ phát hiện vấn đề này với chi phí sửa rẻ hơn rất nhiều so với sau khi đã có 200 test case xây trên quy tắc sai.</w:t>
            </w:r>
          </w:p>
        </w:tc>
      </w:tr>
      <w:tr w14:paraId="379A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40" w:hRule="exact"/>
        </w:trPr>
        <w:tc>
          <w:tcPr>
            <w:tcW w:w="9026" w:type="dxa"/>
            <w:tcBorders>
              <w:bottom w:val="single" w:color="BBBBBB" w:sz="0" w:space="0"/>
            </w:tcBorders>
            <w:tcMar>
              <w:top w:w="0" w:type="dxa"/>
              <w:left w:w="80" w:type="dxa"/>
              <w:bottom w:w="0" w:type="dxa"/>
              <w:right w:w="80" w:type="dxa"/>
            </w:tcMar>
          </w:tcPr>
          <w:p w14:paraId="1749478A">
            <w:pPr>
              <w:rPr>
                <w:rFonts w:hint="default" w:ascii="Times New Roman" w:hAnsi="Times New Roman" w:cs="Times New Roman"/>
                <w:sz w:val="22"/>
                <w:szCs w:val="22"/>
              </w:rPr>
            </w:pPr>
            <w:r>
              <w:rPr>
                <w:rStyle w:val="15"/>
                <w:rFonts w:hint="default" w:ascii="Times New Roman" w:hAnsi="Times New Roman" w:eastAsia="SimSun" w:cs="Times New Roman"/>
                <w:sz w:val="22"/>
                <w:szCs w:val="22"/>
              </w:rPr>
              <w:t>2 hoạt động Validation cần làm trước khi bàn giao:</w:t>
            </w:r>
            <w:r>
              <w:rPr>
                <w:rFonts w:hint="default" w:ascii="Times New Roman" w:hAnsi="Times New Roman" w:eastAsia="SimSun" w:cs="Times New Roman"/>
                <w:sz w:val="22"/>
                <w:szCs w:val="22"/>
              </w:rPr>
              <w:t xml:space="preserve"> (1) Tổ chức UAT (User Acceptance Testing) với giám đốc và vài bệnh nhân/bác sĩ thật, dùng các kịch bản thực tế (kể cả bệnh nhân không có BHYT) để xác nhận hệ thống đáp ứng đúng quy trình thật. (2) Demo prototype/wireframe sớm với giám đốc ngay từ giai đoạn phân tích để xác nhận lại các business rule quan trọng trước khi bắt tay code.</w:t>
            </w:r>
          </w:p>
        </w:tc>
      </w:tr>
      <w:tr w14:paraId="657D1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346ED855">
            <w:pPr>
              <w:rPr>
                <w:rFonts w:hint="default" w:ascii="Times New Roman" w:hAnsi="Times New Roman" w:cs="Times New Roman"/>
                <w:sz w:val="22"/>
                <w:szCs w:val="22"/>
              </w:rPr>
            </w:pPr>
          </w:p>
        </w:tc>
      </w:tr>
      <w:tr w14:paraId="19C93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54B3ADED"/>
        </w:tc>
      </w:tr>
      <w:tr w14:paraId="5C32F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52F60BF"/>
        </w:tc>
      </w:tr>
      <w:tr w14:paraId="17D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7EFAC34D"/>
        </w:tc>
      </w:tr>
      <w:tr w14:paraId="5A1F5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20FEDE44"/>
        </w:tc>
      </w:tr>
      <w:tr w14:paraId="766A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49550AAD"/>
        </w:tc>
      </w:tr>
      <w:tr w14:paraId="75C96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29FF5647"/>
        </w:tc>
      </w:tr>
    </w:tbl>
    <w:p w14:paraId="079C8C3B">
      <w:r>
        <w:br w:type="page"/>
      </w:r>
    </w:p>
    <w:p w14:paraId="27784E3A">
      <w:pPr>
        <w:pStyle w:val="2"/>
      </w:pPr>
      <w:r>
        <w:t>Bài tập 3 — Viết Acceptance Criteria</w:t>
      </w:r>
    </w:p>
    <w:p w14:paraId="353E5D76">
      <w:pPr>
        <w:spacing w:after="120"/>
      </w:pPr>
      <w:r>
        <w:rPr>
          <w:b/>
          <w:bCs/>
          <w:color w:val="888888"/>
        </w:rPr>
        <w:t>(Chương 17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1AB8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A57E307">
            <w:pPr>
              <w:jc w:val="center"/>
            </w:pPr>
            <w:r>
              <w:rPr>
                <w:b/>
                <w:bCs/>
                <w:color w:val="1F4E79"/>
                <w:sz w:val="20"/>
                <w:szCs w:val="20"/>
              </w:rPr>
              <w:t>Lý thuyết</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6F90C9E8">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61C1FC1F">
      <w:pPr>
        <w:spacing w:before="80" w:after="80"/>
      </w:pPr>
    </w:p>
    <w:p w14:paraId="6A0A8E38">
      <w:pPr>
        <w:spacing w:before="60" w:after="60"/>
      </w:pPr>
      <w:r>
        <w:t>Cho user story sau (tiếp tục ngữ cảnh đặt lịch khám bệnh ở Bài 1):</w:t>
      </w:r>
    </w:p>
    <w:p w14:paraId="43976A1D">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F97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413FD459">
            <w:pPr>
              <w:spacing w:before="60" w:after="40"/>
            </w:pPr>
            <w:r>
              <w:rPr>
                <w:b/>
                <w:bCs/>
                <w:color w:val="1F4E79"/>
              </w:rPr>
              <w:t>User Story:</w:t>
            </w:r>
          </w:p>
          <w:p w14:paraId="0A77B0D7">
            <w:pPr>
              <w:spacing w:after="60"/>
            </w:pPr>
            <w:r>
              <w:rPr>
                <w:i/>
                <w:iCs/>
              </w:rPr>
              <w:t>"Là bệnh nhân, tôi muốn đặt lịch khám trực tuyến qua điện thoại để không cần đến phòng khám chỉ để lấy số thứ tự."</w:t>
            </w:r>
          </w:p>
        </w:tc>
      </w:tr>
    </w:tbl>
    <w:p w14:paraId="417E24F5">
      <w:pPr>
        <w:spacing w:before="80" w:after="80"/>
      </w:pPr>
    </w:p>
    <w:p w14:paraId="1A24E897">
      <w:pPr>
        <w:pStyle w:val="3"/>
      </w:pPr>
      <w:r>
        <w:t>Phần 3a — Viết Acceptance Criteria (18 điểm)</w:t>
      </w:r>
    </w:p>
    <w:p w14:paraId="153C372D">
      <w:pPr>
        <w:spacing w:before="60" w:after="60"/>
      </w:pPr>
      <w:r>
        <w:t>Viết ÍT NHẤT 4 acceptance criteria theo định dạng Given–When–Then cho user story trên.</w:t>
      </w:r>
    </w:p>
    <w:p w14:paraId="597A0773">
      <w:pPr>
        <w:spacing w:before="60" w:after="60"/>
      </w:pPr>
      <w:r>
        <w:rPr>
          <w:color w:val="CC0000"/>
        </w:rPr>
        <w:t>Lưu ý: Mỗi AC phải kiểm tra được (testable) — tránh AC mơ hồ kiểu "hệ thống hoạt động tốt".</w:t>
      </w:r>
    </w:p>
    <w:p w14:paraId="0B51AA58">
      <w:pPr>
        <w:spacing w:before="80" w:after="80"/>
      </w:pPr>
    </w:p>
    <w:p w14:paraId="7AF455CC">
      <w:pPr>
        <w:spacing w:before="120" w:after="40"/>
      </w:pPr>
      <w:r>
        <w:rPr>
          <w:b/>
          <w:bCs/>
          <w:color w:val="2E86AB"/>
        </w:rPr>
        <w:t>Acceptance Criteria 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47735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98"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3D65F04">
            <w:pPr>
              <w:jc w:val="center"/>
              <w:rPr>
                <w:rFonts w:hint="default" w:ascii="Times New Roman" w:hAnsi="Times New Roman" w:cs="Times New Roman"/>
                <w:sz w:val="22"/>
                <w:szCs w:val="22"/>
              </w:rPr>
            </w:pPr>
            <w:r>
              <w:rPr>
                <w:rFonts w:hint="default" w:ascii="Times New Roman" w:hAnsi="Times New Roman" w:cs="Times New Roman"/>
                <w:b/>
                <w:bCs/>
                <w:color w:val="1F4E79"/>
                <w:sz w:val="22"/>
                <w:szCs w:val="22"/>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9B67B77">
            <w:pPr>
              <w:rPr>
                <w:rFonts w:hint="default" w:ascii="Times New Roman" w:hAnsi="Times New Roman" w:cs="Times New Roman"/>
                <w:sz w:val="22"/>
                <w:szCs w:val="22"/>
              </w:rPr>
            </w:pPr>
            <w:r>
              <w:rPr>
                <w:rFonts w:hint="default" w:ascii="Times New Roman" w:hAnsi="Times New Roman" w:eastAsia="SimSun" w:cs="Times New Roman"/>
                <w:sz w:val="22"/>
                <w:szCs w:val="22"/>
              </w:rPr>
              <w:t>Bệnh nhân đã nhập đúng SĐT và OTP hợp lệ, đã chọn cơ sở, bác sĩ, khung giờ còn trống</w:t>
            </w:r>
          </w:p>
        </w:tc>
      </w:tr>
      <w:tr w14:paraId="77259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82"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24B4DF9B">
            <w:pPr>
              <w:jc w:val="center"/>
              <w:rPr>
                <w:rFonts w:hint="default" w:ascii="Times New Roman" w:hAnsi="Times New Roman" w:cs="Times New Roman"/>
                <w:sz w:val="22"/>
                <w:szCs w:val="22"/>
              </w:rPr>
            </w:pPr>
            <w:r>
              <w:rPr>
                <w:rFonts w:hint="default" w:ascii="Times New Roman" w:hAnsi="Times New Roman" w:cs="Times New Roman"/>
                <w:b/>
                <w:bCs/>
                <w:color w:val="1F4E79"/>
                <w:sz w:val="22"/>
                <w:szCs w:val="22"/>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8997F63">
            <w:pPr>
              <w:rPr>
                <w:rFonts w:hint="default" w:ascii="Times New Roman" w:hAnsi="Times New Roman" w:cs="Times New Roman"/>
                <w:sz w:val="22"/>
                <w:szCs w:val="22"/>
              </w:rPr>
            </w:pPr>
            <w:r>
              <w:rPr>
                <w:rFonts w:hint="default" w:ascii="Times New Roman" w:hAnsi="Times New Roman" w:eastAsia="SimSun" w:cs="Times New Roman"/>
                <w:sz w:val="22"/>
                <w:szCs w:val="22"/>
              </w:rPr>
              <w:t>Bệnh nhân nhấn "Xác nhận đặt lịch"</w:t>
            </w:r>
          </w:p>
        </w:tc>
      </w:tr>
      <w:tr w14:paraId="279EA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29"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85E2E33">
            <w:pPr>
              <w:jc w:val="center"/>
              <w:rPr>
                <w:rFonts w:hint="default" w:ascii="Times New Roman" w:hAnsi="Times New Roman" w:cs="Times New Roman"/>
                <w:sz w:val="22"/>
                <w:szCs w:val="22"/>
              </w:rPr>
            </w:pPr>
            <w:r>
              <w:rPr>
                <w:rFonts w:hint="default" w:ascii="Times New Roman" w:hAnsi="Times New Roman" w:cs="Times New Roman"/>
                <w:b/>
                <w:bCs/>
                <w:color w:val="1F4E79"/>
                <w:sz w:val="22"/>
                <w:szCs w:val="22"/>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239B15A">
            <w:pPr>
              <w:rPr>
                <w:rFonts w:hint="default" w:ascii="Times New Roman" w:hAnsi="Times New Roman" w:cs="Times New Roman"/>
                <w:sz w:val="22"/>
                <w:szCs w:val="22"/>
              </w:rPr>
            </w:pPr>
            <w:r>
              <w:rPr>
                <w:rFonts w:hint="default" w:ascii="Times New Roman" w:hAnsi="Times New Roman" w:eastAsia="SimSun" w:cs="Times New Roman"/>
                <w:sz w:val="22"/>
                <w:szCs w:val="22"/>
              </w:rPr>
              <w:t>Hệ thống tạo lịch khám mới, hiển thị mã xác nhận và gửi SMS xác nhận trong vòng 1 phút</w:t>
            </w:r>
          </w:p>
        </w:tc>
      </w:tr>
    </w:tbl>
    <w:p w14:paraId="3940EF9B">
      <w:pPr>
        <w:spacing w:before="80" w:after="80"/>
        <w:rPr>
          <w:rFonts w:hint="default" w:ascii="Times New Roman" w:hAnsi="Times New Roman" w:cs="Times New Roman"/>
          <w:sz w:val="22"/>
          <w:szCs w:val="22"/>
        </w:rPr>
      </w:pPr>
    </w:p>
    <w:p w14:paraId="77162163">
      <w:pPr>
        <w:spacing w:before="120" w:after="40"/>
        <w:rPr>
          <w:rFonts w:hint="default" w:ascii="Times New Roman" w:hAnsi="Times New Roman" w:cs="Times New Roman"/>
          <w:sz w:val="22"/>
          <w:szCs w:val="22"/>
        </w:rPr>
      </w:pPr>
      <w:r>
        <w:rPr>
          <w:rFonts w:hint="default" w:ascii="Times New Roman" w:hAnsi="Times New Roman" w:cs="Times New Roman"/>
          <w:b/>
          <w:bCs/>
          <w:color w:val="2E86AB"/>
          <w:sz w:val="22"/>
          <w:szCs w:val="22"/>
        </w:rPr>
        <w:t>Acceptance Criteria 2:</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28D4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24"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6F4DC0B">
            <w:pPr>
              <w:jc w:val="center"/>
              <w:rPr>
                <w:rFonts w:hint="default" w:ascii="Times New Roman" w:hAnsi="Times New Roman" w:cs="Times New Roman"/>
                <w:sz w:val="22"/>
                <w:szCs w:val="22"/>
              </w:rPr>
            </w:pPr>
            <w:r>
              <w:rPr>
                <w:rFonts w:hint="default" w:ascii="Times New Roman" w:hAnsi="Times New Roman" w:cs="Times New Roman"/>
                <w:b/>
                <w:bCs/>
                <w:color w:val="1F4E79"/>
                <w:sz w:val="22"/>
                <w:szCs w:val="22"/>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6A698BD">
            <w:pPr>
              <w:rPr>
                <w:rFonts w:hint="default" w:ascii="Times New Roman" w:hAnsi="Times New Roman" w:cs="Times New Roman"/>
                <w:sz w:val="22"/>
                <w:szCs w:val="22"/>
              </w:rPr>
            </w:pPr>
            <w:r>
              <w:rPr>
                <w:rFonts w:hint="default" w:ascii="Times New Roman" w:hAnsi="Times New Roman" w:eastAsia="SimSun" w:cs="Times New Roman"/>
                <w:sz w:val="22"/>
                <w:szCs w:val="22"/>
              </w:rPr>
              <w:t>Bệnh nhân đã yêu cầu mã OTP về số điện thoại hợp lệ</w:t>
            </w:r>
          </w:p>
        </w:tc>
      </w:tr>
      <w:tr w14:paraId="503A1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15"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37136791">
            <w:pPr>
              <w:jc w:val="center"/>
              <w:rPr>
                <w:rFonts w:hint="default" w:ascii="Times New Roman" w:hAnsi="Times New Roman" w:cs="Times New Roman"/>
                <w:sz w:val="22"/>
                <w:szCs w:val="22"/>
              </w:rPr>
            </w:pPr>
            <w:r>
              <w:rPr>
                <w:rFonts w:hint="default" w:ascii="Times New Roman" w:hAnsi="Times New Roman" w:cs="Times New Roman"/>
                <w:b/>
                <w:bCs/>
                <w:color w:val="1F4E79"/>
                <w:sz w:val="22"/>
                <w:szCs w:val="22"/>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464FD1D">
            <w:pPr>
              <w:rPr>
                <w:rFonts w:hint="default" w:ascii="Times New Roman" w:hAnsi="Times New Roman" w:cs="Times New Roman"/>
                <w:sz w:val="22"/>
                <w:szCs w:val="22"/>
              </w:rPr>
            </w:pPr>
            <w:r>
              <w:rPr>
                <w:rFonts w:hint="default" w:ascii="Times New Roman" w:hAnsi="Times New Roman" w:eastAsia="SimSun" w:cs="Times New Roman"/>
                <w:sz w:val="22"/>
                <w:szCs w:val="22"/>
              </w:rPr>
              <w:t>Bệnh nhân nhập sai mã OTP quá 3 lần liên tiếp</w:t>
            </w:r>
          </w:p>
        </w:tc>
      </w:tr>
      <w:tr w14:paraId="5DFF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8"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0C87E48">
            <w:pPr>
              <w:jc w:val="center"/>
              <w:rPr>
                <w:rFonts w:hint="default" w:ascii="Times New Roman" w:hAnsi="Times New Roman" w:cs="Times New Roman"/>
                <w:sz w:val="22"/>
                <w:szCs w:val="22"/>
              </w:rPr>
            </w:pPr>
            <w:r>
              <w:rPr>
                <w:rFonts w:hint="default" w:ascii="Times New Roman" w:hAnsi="Times New Roman" w:cs="Times New Roman"/>
                <w:b/>
                <w:bCs/>
                <w:color w:val="1F4E79"/>
                <w:sz w:val="22"/>
                <w:szCs w:val="22"/>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9D57985">
            <w:pPr>
              <w:rPr>
                <w:rFonts w:hint="default" w:ascii="Times New Roman" w:hAnsi="Times New Roman" w:cs="Times New Roman"/>
                <w:sz w:val="22"/>
                <w:szCs w:val="22"/>
              </w:rPr>
            </w:pPr>
            <w:r>
              <w:rPr>
                <w:rFonts w:hint="default" w:ascii="Times New Roman" w:hAnsi="Times New Roman" w:eastAsia="SimSun" w:cs="Times New Roman"/>
                <w:sz w:val="22"/>
                <w:szCs w:val="22"/>
              </w:rPr>
              <w:t>Hệ thống khóa yêu cầu đặt lịch trong 15 phút và hiển thị thông báo lỗi rõ ràng</w:t>
            </w:r>
          </w:p>
        </w:tc>
      </w:tr>
    </w:tbl>
    <w:p w14:paraId="0C915274">
      <w:pPr>
        <w:spacing w:before="80" w:after="80"/>
        <w:rPr>
          <w:rFonts w:hint="default" w:ascii="Times New Roman" w:hAnsi="Times New Roman" w:cs="Times New Roman"/>
          <w:sz w:val="22"/>
          <w:szCs w:val="22"/>
        </w:rPr>
      </w:pPr>
    </w:p>
    <w:p w14:paraId="66797C38">
      <w:pPr>
        <w:spacing w:before="120" w:after="40"/>
        <w:rPr>
          <w:rFonts w:hint="default" w:ascii="Times New Roman" w:hAnsi="Times New Roman" w:cs="Times New Roman"/>
          <w:sz w:val="22"/>
          <w:szCs w:val="22"/>
        </w:rPr>
      </w:pPr>
      <w:r>
        <w:rPr>
          <w:rFonts w:hint="default" w:ascii="Times New Roman" w:hAnsi="Times New Roman" w:cs="Times New Roman"/>
          <w:b/>
          <w:bCs/>
          <w:color w:val="2E86AB"/>
          <w:sz w:val="22"/>
          <w:szCs w:val="22"/>
        </w:rPr>
        <w:t>Acceptance Criteria 3:</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0DFCB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7"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5C68294">
            <w:pPr>
              <w:jc w:val="center"/>
              <w:rPr>
                <w:rFonts w:hint="default" w:ascii="Times New Roman" w:hAnsi="Times New Roman" w:cs="Times New Roman"/>
                <w:sz w:val="22"/>
                <w:szCs w:val="22"/>
              </w:rPr>
            </w:pPr>
            <w:r>
              <w:rPr>
                <w:rFonts w:hint="default" w:ascii="Times New Roman" w:hAnsi="Times New Roman" w:cs="Times New Roman"/>
                <w:b/>
                <w:bCs/>
                <w:color w:val="1F4E79"/>
                <w:sz w:val="22"/>
                <w:szCs w:val="22"/>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F058420">
            <w:pPr>
              <w:rPr>
                <w:rFonts w:hint="default" w:ascii="Times New Roman" w:hAnsi="Times New Roman" w:cs="Times New Roman"/>
                <w:sz w:val="22"/>
                <w:szCs w:val="22"/>
              </w:rPr>
            </w:pPr>
            <w:r>
              <w:rPr>
                <w:rFonts w:hint="default" w:ascii="Times New Roman" w:hAnsi="Times New Roman" w:eastAsia="SimSun" w:cs="Times New Roman"/>
                <w:sz w:val="22"/>
                <w:szCs w:val="22"/>
              </w:rPr>
              <w:t>Bệnh nhân đang chọn một khung giờ khám của một bác sĩ cụ thể</w:t>
            </w:r>
          </w:p>
        </w:tc>
      </w:tr>
      <w:tr w14:paraId="1C5D5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82"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57ED4726">
            <w:pPr>
              <w:jc w:val="center"/>
              <w:rPr>
                <w:rFonts w:hint="default" w:ascii="Times New Roman" w:hAnsi="Times New Roman" w:cs="Times New Roman"/>
                <w:sz w:val="22"/>
                <w:szCs w:val="22"/>
              </w:rPr>
            </w:pPr>
            <w:r>
              <w:rPr>
                <w:rFonts w:hint="default" w:ascii="Times New Roman" w:hAnsi="Times New Roman" w:cs="Times New Roman"/>
                <w:b/>
                <w:bCs/>
                <w:color w:val="1F4E79"/>
                <w:sz w:val="22"/>
                <w:szCs w:val="22"/>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653CFFB">
            <w:pPr>
              <w:rPr>
                <w:rFonts w:hint="default" w:ascii="Times New Roman" w:hAnsi="Times New Roman" w:cs="Times New Roman"/>
                <w:sz w:val="22"/>
                <w:szCs w:val="22"/>
              </w:rPr>
            </w:pPr>
            <w:r>
              <w:rPr>
                <w:rFonts w:hint="default" w:ascii="Times New Roman" w:hAnsi="Times New Roman" w:eastAsia="SimSun" w:cs="Times New Roman"/>
                <w:sz w:val="22"/>
                <w:szCs w:val="22"/>
              </w:rPr>
              <w:t>Khung giờ đó vừa bị bệnh nhân khác đặt trước ngay trong lúc xác nhận</w:t>
            </w:r>
          </w:p>
        </w:tc>
      </w:tr>
      <w:tr w14:paraId="02559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3"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0F36C07">
            <w:pPr>
              <w:jc w:val="center"/>
              <w:rPr>
                <w:rFonts w:hint="default" w:ascii="Times New Roman" w:hAnsi="Times New Roman" w:cs="Times New Roman"/>
                <w:sz w:val="22"/>
                <w:szCs w:val="22"/>
              </w:rPr>
            </w:pPr>
            <w:r>
              <w:rPr>
                <w:rFonts w:hint="default" w:ascii="Times New Roman" w:hAnsi="Times New Roman" w:cs="Times New Roman"/>
                <w:b/>
                <w:bCs/>
                <w:color w:val="1F4E79"/>
                <w:sz w:val="22"/>
                <w:szCs w:val="22"/>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F855ACB">
            <w:pPr>
              <w:rPr>
                <w:rFonts w:hint="default" w:ascii="Times New Roman" w:hAnsi="Times New Roman" w:cs="Times New Roman"/>
                <w:sz w:val="22"/>
                <w:szCs w:val="22"/>
              </w:rPr>
            </w:pPr>
            <w:r>
              <w:rPr>
                <w:rFonts w:hint="default" w:ascii="Times New Roman" w:hAnsi="Times New Roman" w:eastAsia="SimSun" w:cs="Times New Roman"/>
                <w:sz w:val="22"/>
                <w:szCs w:val="22"/>
              </w:rPr>
              <w:t>Hệ thống báo "Khung giờ đã được đặt", tự gợi ý khung giờ trống gần nhất, và không cho phép tạo 2 lịch trùng</w:t>
            </w:r>
          </w:p>
        </w:tc>
      </w:tr>
    </w:tbl>
    <w:p w14:paraId="7F703287">
      <w:pPr>
        <w:spacing w:before="80" w:after="80"/>
        <w:rPr>
          <w:rFonts w:hint="default" w:ascii="Times New Roman" w:hAnsi="Times New Roman" w:cs="Times New Roman"/>
          <w:sz w:val="22"/>
          <w:szCs w:val="22"/>
        </w:rPr>
      </w:pPr>
    </w:p>
    <w:p w14:paraId="52C4ECB0">
      <w:pPr>
        <w:spacing w:before="120" w:after="40"/>
        <w:rPr>
          <w:rFonts w:hint="default" w:ascii="Times New Roman" w:hAnsi="Times New Roman" w:cs="Times New Roman"/>
          <w:sz w:val="22"/>
          <w:szCs w:val="22"/>
        </w:rPr>
      </w:pPr>
      <w:r>
        <w:rPr>
          <w:rFonts w:hint="default" w:ascii="Times New Roman" w:hAnsi="Times New Roman" w:cs="Times New Roman"/>
          <w:b/>
          <w:bCs/>
          <w:color w:val="2E86AB"/>
          <w:sz w:val="22"/>
          <w:szCs w:val="22"/>
        </w:rPr>
        <w:t>Acceptance Criteria 4:</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04B72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3"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9C3C90E">
            <w:pPr>
              <w:jc w:val="center"/>
              <w:rPr>
                <w:rFonts w:hint="default" w:ascii="Times New Roman" w:hAnsi="Times New Roman" w:cs="Times New Roman"/>
                <w:sz w:val="22"/>
                <w:szCs w:val="22"/>
              </w:rPr>
            </w:pPr>
            <w:r>
              <w:rPr>
                <w:rFonts w:hint="default" w:ascii="Times New Roman" w:hAnsi="Times New Roman" w:cs="Times New Roman"/>
                <w:b/>
                <w:bCs/>
                <w:color w:val="1F4E79"/>
                <w:sz w:val="22"/>
                <w:szCs w:val="22"/>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CA64AD1">
            <w:pPr>
              <w:rPr>
                <w:rFonts w:hint="default" w:ascii="Times New Roman" w:hAnsi="Times New Roman" w:cs="Times New Roman"/>
                <w:sz w:val="22"/>
                <w:szCs w:val="22"/>
              </w:rPr>
            </w:pPr>
            <w:r>
              <w:rPr>
                <w:rFonts w:hint="default" w:ascii="Times New Roman" w:hAnsi="Times New Roman" w:eastAsia="SimSun" w:cs="Times New Roman"/>
                <w:sz w:val="22"/>
                <w:szCs w:val="22"/>
              </w:rPr>
              <w:t>Bệnh nhân đã đặt lịch thành công và lịch còn cách hiện tại ít nhất 2 giờ</w:t>
            </w:r>
          </w:p>
        </w:tc>
      </w:tr>
      <w:tr w14:paraId="5CEE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7"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11034BE2">
            <w:pPr>
              <w:jc w:val="center"/>
              <w:rPr>
                <w:rFonts w:hint="default" w:ascii="Times New Roman" w:hAnsi="Times New Roman" w:cs="Times New Roman"/>
                <w:sz w:val="22"/>
                <w:szCs w:val="22"/>
              </w:rPr>
            </w:pPr>
            <w:r>
              <w:rPr>
                <w:rFonts w:hint="default" w:ascii="Times New Roman" w:hAnsi="Times New Roman" w:cs="Times New Roman"/>
                <w:b/>
                <w:bCs/>
                <w:color w:val="1F4E79"/>
                <w:sz w:val="22"/>
                <w:szCs w:val="22"/>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87F0633">
            <w:pPr>
              <w:rPr>
                <w:rFonts w:hint="default" w:ascii="Times New Roman" w:hAnsi="Times New Roman" w:cs="Times New Roman"/>
                <w:sz w:val="22"/>
                <w:szCs w:val="22"/>
              </w:rPr>
            </w:pPr>
            <w:r>
              <w:rPr>
                <w:rFonts w:hint="default" w:ascii="Times New Roman" w:hAnsi="Times New Roman" w:eastAsia="SimSun" w:cs="Times New Roman"/>
                <w:sz w:val="22"/>
                <w:szCs w:val="22"/>
              </w:rPr>
              <w:t>Bệnh nhân chọn "Hủy lịch" trong mục lịch sử</w:t>
            </w:r>
          </w:p>
        </w:tc>
      </w:tr>
      <w:tr w14:paraId="6FAD6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11"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6905E33">
            <w:pPr>
              <w:jc w:val="center"/>
              <w:rPr>
                <w:rFonts w:hint="default" w:ascii="Times New Roman" w:hAnsi="Times New Roman" w:cs="Times New Roman"/>
                <w:sz w:val="22"/>
                <w:szCs w:val="22"/>
              </w:rPr>
            </w:pPr>
            <w:r>
              <w:rPr>
                <w:rFonts w:hint="default" w:ascii="Times New Roman" w:hAnsi="Times New Roman" w:cs="Times New Roman"/>
                <w:b/>
                <w:bCs/>
                <w:color w:val="1F4E79"/>
                <w:sz w:val="22"/>
                <w:szCs w:val="22"/>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EEE20F3">
            <w:pPr>
              <w:rPr>
                <w:rFonts w:hint="default" w:ascii="Times New Roman" w:hAnsi="Times New Roman" w:cs="Times New Roman"/>
                <w:sz w:val="22"/>
                <w:szCs w:val="22"/>
              </w:rPr>
            </w:pPr>
            <w:r>
              <w:rPr>
                <w:rFonts w:hint="default" w:ascii="Times New Roman" w:hAnsi="Times New Roman" w:eastAsia="SimSun" w:cs="Times New Roman"/>
                <w:sz w:val="22"/>
                <w:szCs w:val="22"/>
              </w:rPr>
              <w:t>Hệ thống hủy lịch, giải phóng khung giờ đó cho người khác đặt, và gửi SMS xác nhận hủy</w:t>
            </w:r>
          </w:p>
        </w:tc>
      </w:tr>
    </w:tbl>
    <w:p w14:paraId="134FA7DB">
      <w:pPr>
        <w:spacing w:before="80" w:after="80"/>
      </w:pPr>
    </w:p>
    <w:p w14:paraId="15299F0D">
      <w:pPr>
        <w:pStyle w:val="3"/>
      </w:pPr>
      <w:r>
        <w:t>Phần 3b — AC dễ bị bỏ sót (10 điểm)</w:t>
      </w:r>
    </w:p>
    <w:p w14:paraId="6E3DBDC0">
      <w:pPr>
        <w:spacing w:before="60" w:after="60"/>
      </w:pPr>
      <w:r>
        <w:t>Trong số các AC bạn đã viết (hoặc AC nào đó bạn nghĩ đến nhưng chưa viết), hãy xác định:</w:t>
      </w:r>
    </w:p>
    <w:p w14:paraId="29827CF2">
      <w:pPr>
        <w:pStyle w:val="18"/>
        <w:numPr>
          <w:ilvl w:val="0"/>
          <w:numId w:val="3"/>
        </w:numPr>
        <w:spacing w:before="40" w:after="40"/>
      </w:pPr>
      <w:r>
        <w:t>AC nào DỄ BỊ BỎ SÓT nhất trong thực tế? (có thể là AC bạn không tự nghĩ ra được nếu chỉ nghĩ nhanh)</w:t>
      </w:r>
    </w:p>
    <w:p w14:paraId="6F8A0811">
      <w:pPr>
        <w:pStyle w:val="18"/>
        <w:numPr>
          <w:ilvl w:val="0"/>
          <w:numId w:val="3"/>
        </w:numPr>
        <w:spacing w:before="40" w:after="40"/>
      </w:pPr>
      <w:r>
        <w:t>Tại sao AC đó quan trọng — nếu thiếu nó thì hệ thống gặp vấn đề gì?</w:t>
      </w:r>
    </w:p>
    <w:p w14:paraId="48FB1D29">
      <w:pPr>
        <w:pStyle w:val="18"/>
        <w:numPr>
          <w:ilvl w:val="0"/>
          <w:numId w:val="3"/>
        </w:numPr>
        <w:spacing w:before="40" w:after="40"/>
      </w:pPr>
      <w:r>
        <w:t>Giải thích cách AC này có thể ngăn chặn lỗi (bug) trong giai đoạn phát triển.</w:t>
      </w:r>
    </w:p>
    <w:p w14:paraId="1DA6D1BF">
      <w:pPr>
        <w:spacing w:before="80" w:after="80"/>
      </w:pPr>
    </w:p>
    <w:p w14:paraId="1B1D7FC1">
      <w:pPr>
        <w:spacing w:before="120" w:after="40"/>
      </w:pPr>
      <w:r>
        <w:rPr>
          <w:b/>
          <w:bCs/>
          <w:color w:val="666666"/>
          <w:sz w:val="20"/>
          <w:szCs w:val="20"/>
        </w:rPr>
        <w:t>Phân tích AC dễ bị bỏ sót: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64A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7" w:hRule="exact"/>
        </w:trPr>
        <w:tc>
          <w:tcPr>
            <w:tcW w:w="9026" w:type="dxa"/>
            <w:tcBorders>
              <w:bottom w:val="single" w:color="BBBBBB" w:sz="0" w:space="0"/>
            </w:tcBorders>
            <w:tcMar>
              <w:top w:w="0" w:type="dxa"/>
              <w:left w:w="80" w:type="dxa"/>
              <w:bottom w:w="0" w:type="dxa"/>
              <w:right w:w="80" w:type="dxa"/>
            </w:tcMar>
          </w:tcPr>
          <w:p w14:paraId="16822076">
            <w:pPr>
              <w:rPr>
                <w:rFonts w:hint="default" w:ascii="Times New Roman" w:hAnsi="Times New Roman" w:cs="Times New Roman"/>
                <w:sz w:val="22"/>
                <w:szCs w:val="22"/>
              </w:rPr>
            </w:pPr>
            <w:r>
              <w:rPr>
                <w:rStyle w:val="15"/>
                <w:rFonts w:hint="default" w:ascii="Times New Roman" w:hAnsi="Times New Roman" w:eastAsia="SimSun" w:cs="Times New Roman"/>
                <w:sz w:val="22"/>
                <w:szCs w:val="22"/>
              </w:rPr>
              <w:t>AC dễ bị bỏ sót nhất:</w:t>
            </w:r>
            <w:r>
              <w:rPr>
                <w:rFonts w:hint="default" w:ascii="Times New Roman" w:hAnsi="Times New Roman" w:eastAsia="SimSun" w:cs="Times New Roman"/>
                <w:sz w:val="22"/>
                <w:szCs w:val="22"/>
              </w:rPr>
              <w:t xml:space="preserve"> AC3 — xử lý trùng khung giờ khi 2 bệnh nhân đặt cùng lúc (race condition). Khi nghĩ nhanh, người ta thường chỉ hình dung "happy path" (đặt lịch thành công), ít ai nghĩ đến trường hợp 2 người chọn cùng giờ gần như đồng thời.</w:t>
            </w:r>
          </w:p>
        </w:tc>
      </w:tr>
      <w:tr w14:paraId="02FA9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3" w:hRule="exact"/>
        </w:trPr>
        <w:tc>
          <w:tcPr>
            <w:tcW w:w="9026" w:type="dxa"/>
            <w:tcBorders>
              <w:bottom w:val="single" w:color="BBBBBB" w:sz="0" w:space="0"/>
            </w:tcBorders>
            <w:tcMar>
              <w:top w:w="0" w:type="dxa"/>
              <w:left w:w="80" w:type="dxa"/>
              <w:bottom w:w="0" w:type="dxa"/>
              <w:right w:w="80" w:type="dxa"/>
            </w:tcMar>
          </w:tcPr>
          <w:p w14:paraId="058D3947">
            <w:pPr>
              <w:rPr>
                <w:rFonts w:hint="default" w:ascii="Times New Roman" w:hAnsi="Times New Roman" w:cs="Times New Roman"/>
                <w:sz w:val="22"/>
                <w:szCs w:val="22"/>
              </w:rPr>
            </w:pPr>
            <w:r>
              <w:rPr>
                <w:rStyle w:val="15"/>
                <w:rFonts w:hint="default" w:ascii="Times New Roman" w:hAnsi="Times New Roman" w:eastAsia="SimSun" w:cs="Times New Roman"/>
                <w:sz w:val="22"/>
                <w:szCs w:val="22"/>
              </w:rPr>
              <w:t>Tại sao quan trọng:</w:t>
            </w:r>
            <w:r>
              <w:rPr>
                <w:rFonts w:hint="default" w:ascii="Times New Roman" w:hAnsi="Times New Roman" w:eastAsia="SimSun" w:cs="Times New Roman"/>
                <w:sz w:val="22"/>
                <w:szCs w:val="22"/>
              </w:rPr>
              <w:t xml:space="preserve"> Nếu thiếu AC này, hệ thống có thể tạo ra 2 lịch khám trùng giờ cho cùng 1 bác sĩ — gây xung đột thực tế tại phòng khám (bệnh nhân chờ chen nhau, bác sĩ không kịp khám), ảnh hưởng trực tiếp đến trải nghiệm và uy tín phòng khám, mà lỗi này chỉ xuất hiện khi có lượng truy cập đồng thời thực tế chứ không lộ ra khi test tuần tự đơn giản.</w:t>
            </w:r>
          </w:p>
        </w:tc>
      </w:tr>
      <w:tr w14:paraId="45404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57" w:hRule="exact"/>
        </w:trPr>
        <w:tc>
          <w:tcPr>
            <w:tcW w:w="9026" w:type="dxa"/>
            <w:tcBorders>
              <w:bottom w:val="single" w:color="BBBBBB" w:sz="0" w:space="0"/>
            </w:tcBorders>
            <w:tcMar>
              <w:top w:w="0" w:type="dxa"/>
              <w:left w:w="80" w:type="dxa"/>
              <w:bottom w:w="0" w:type="dxa"/>
              <w:right w:w="80" w:type="dxa"/>
            </w:tcMar>
          </w:tcPr>
          <w:p w14:paraId="7A6D819F">
            <w:pPr>
              <w:rPr>
                <w:rFonts w:hint="default" w:ascii="Times New Roman" w:hAnsi="Times New Roman" w:cs="Times New Roman"/>
                <w:sz w:val="22"/>
                <w:szCs w:val="22"/>
              </w:rPr>
            </w:pPr>
            <w:r>
              <w:rPr>
                <w:rStyle w:val="15"/>
                <w:rFonts w:hint="default" w:ascii="Times New Roman" w:hAnsi="Times New Roman" w:eastAsia="SimSun" w:cs="Times New Roman"/>
                <w:sz w:val="22"/>
                <w:szCs w:val="22"/>
              </w:rPr>
              <w:t>Cách AC này ngăn bug:</w:t>
            </w:r>
            <w:r>
              <w:rPr>
                <w:rFonts w:hint="default" w:ascii="Times New Roman" w:hAnsi="Times New Roman" w:eastAsia="SimSun" w:cs="Times New Roman"/>
                <w:sz w:val="22"/>
                <w:szCs w:val="22"/>
              </w:rPr>
              <w:t xml:space="preserve"> Khi AC được viết rõ ràng, dev buộc phải kiểm tra lại tình trạng khung giờ ngay tại thời điểm xác nhận (không chỉ tại thời điểm chọn), và áp dụng cơ chế khóa/transaction ở tầng database. QA cũng sẽ thiết kế test case mô phỏng 2 yêu cầu đặt lịch đồng thời thay vì chỉ test tuần tự, nhờ đó phát hiện bug double-booking trước khi lên production.</w:t>
            </w:r>
          </w:p>
        </w:tc>
      </w:tr>
      <w:tr w14:paraId="03F52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6C98F4FD"/>
        </w:tc>
      </w:tr>
      <w:tr w14:paraId="6D76F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3E65ABA8"/>
        </w:tc>
      </w:tr>
      <w:tr w14:paraId="1C42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333AC655"/>
        </w:tc>
      </w:tr>
      <w:tr w14:paraId="52CEC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71456EBB"/>
        </w:tc>
      </w:tr>
      <w:tr w14:paraId="6010E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47A499B7"/>
        </w:tc>
      </w:tr>
    </w:tbl>
    <w:p w14:paraId="7A4FF771">
      <w:pPr>
        <w:pStyle w:val="3"/>
      </w:pPr>
      <w:r>
        <w:t>Phần 3c — Thiết kế test case (7 điểm)</w:t>
      </w:r>
    </w:p>
    <w:p w14:paraId="696694FB">
      <w:pPr>
        <w:spacing w:before="60" w:after="60"/>
      </w:pPr>
      <w:r>
        <w:t>Chọn 1 AC từ Phần 3a. Mô tả 1 test case cụ thể tương ứng với AC đó, theo cấu trúc sau:</w:t>
      </w:r>
    </w:p>
    <w:p w14:paraId="677EA883">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212B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56"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2AC83BE">
            <w:pPr>
              <w:rPr>
                <w:rFonts w:hint="default" w:ascii="Times New Roman" w:hAnsi="Times New Roman" w:cs="Times New Roman"/>
              </w:rPr>
            </w:pPr>
            <w:r>
              <w:rPr>
                <w:rFonts w:hint="default" w:ascii="Times New Roman" w:hAnsi="Times New Roman" w:cs="Times New Roman"/>
                <w:b/>
                <w:bCs/>
                <w:sz w:val="20"/>
                <w:szCs w:val="20"/>
              </w:rPr>
              <w:t>AC được chọn (ghi lại):</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4E6488E">
            <w:pPr>
              <w:rPr>
                <w:rFonts w:hint="default" w:ascii="Times New Roman" w:hAnsi="Times New Roman" w:cs="Times New Roman"/>
              </w:rPr>
            </w:pPr>
            <w:r>
              <w:rPr>
                <w:rFonts w:hint="default" w:ascii="Times New Roman" w:hAnsi="Times New Roman" w:eastAsia="SimSun" w:cs="Times New Roman"/>
                <w:sz w:val="24"/>
                <w:szCs w:val="24"/>
              </w:rPr>
              <w:t>Given bệnh nhân chọn khung giờ của 1 bác sĩ; When khung giờ đó vừa bị người khác đặt trước trong lúc xác nhận; Then hệ thống báo "đã được đặt", gợi ý khung giờ gần nhất, không cho đặt trùng</w:t>
            </w:r>
          </w:p>
        </w:tc>
      </w:tr>
      <w:tr w14:paraId="051D6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BE6BE10">
            <w:pPr>
              <w:rPr>
                <w:rFonts w:hint="default" w:ascii="Times New Roman" w:hAnsi="Times New Roman" w:cs="Times New Roman"/>
              </w:rPr>
            </w:pPr>
            <w:r>
              <w:rPr>
                <w:rFonts w:hint="default" w:ascii="Times New Roman" w:hAnsi="Times New Roman" w:cs="Times New Roman"/>
                <w:b/>
                <w:bCs/>
                <w:sz w:val="20"/>
                <w:szCs w:val="20"/>
              </w:rPr>
              <w:t>Tên test case:</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733B499">
            <w:pPr>
              <w:rPr>
                <w:rFonts w:hint="default" w:ascii="Times New Roman" w:hAnsi="Times New Roman" w:cs="Times New Roman"/>
              </w:rPr>
            </w:pPr>
            <w:r>
              <w:rPr>
                <w:rFonts w:hint="default" w:ascii="Times New Roman" w:hAnsi="Times New Roman" w:eastAsia="SimSun" w:cs="Times New Roman"/>
                <w:sz w:val="24"/>
                <w:szCs w:val="24"/>
              </w:rPr>
              <w:t>Kiểm tra xử lý đặt trùng khung giờ khám (concurrent booking conflict)</w:t>
            </w:r>
          </w:p>
        </w:tc>
      </w:tr>
      <w:tr w14:paraId="70DBC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85"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18CBBF2D">
            <w:pPr>
              <w:rPr>
                <w:rFonts w:hint="default" w:ascii="Times New Roman" w:hAnsi="Times New Roman" w:cs="Times New Roman"/>
              </w:rPr>
            </w:pPr>
            <w:r>
              <w:rPr>
                <w:rFonts w:hint="default" w:ascii="Times New Roman" w:hAnsi="Times New Roman" w:cs="Times New Roman"/>
                <w:b/>
                <w:bCs/>
                <w:sz w:val="20"/>
                <w:szCs w:val="20"/>
              </w:rPr>
              <w:t>Điều kiện tiên quyết (Pre-condition):</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8E3694B">
            <w:pPr>
              <w:rPr>
                <w:rFonts w:hint="default" w:ascii="Times New Roman" w:hAnsi="Times New Roman" w:cs="Times New Roman"/>
              </w:rPr>
            </w:pPr>
            <w:r>
              <w:rPr>
                <w:rFonts w:hint="default" w:ascii="Times New Roman" w:hAnsi="Times New Roman" w:eastAsia="SimSun" w:cs="Times New Roman"/>
                <w:sz w:val="24"/>
                <w:szCs w:val="24"/>
              </w:rPr>
              <w:t>2 tài khoản bệnh nhân A và B đã đăng nhập hợp lệ trên 2 thiết bị khác nhau; cùng 1 bác sĩ X, cùng 1 khung giờ trống duy nhất (09:00–09:30, 20/06/2026)</w:t>
            </w:r>
          </w:p>
        </w:tc>
      </w:tr>
      <w:tr w14:paraId="503B1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55"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63E8645">
            <w:pPr>
              <w:rPr>
                <w:rFonts w:hint="default" w:ascii="Times New Roman" w:hAnsi="Times New Roman" w:cs="Times New Roman"/>
              </w:rPr>
            </w:pPr>
            <w:r>
              <w:rPr>
                <w:rFonts w:hint="default" w:ascii="Times New Roman" w:hAnsi="Times New Roman" w:cs="Times New Roman"/>
                <w:b/>
                <w:bCs/>
                <w:sz w:val="20"/>
                <w:szCs w:val="20"/>
              </w:rPr>
              <w:t>Các bước thực hiện (Steps):</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D88FC06">
            <w:pPr>
              <w:rPr>
                <w:rFonts w:hint="default" w:ascii="Times New Roman" w:hAnsi="Times New Roman" w:cs="Times New Roman"/>
              </w:rPr>
            </w:pPr>
            <w:r>
              <w:rPr>
                <w:rFonts w:hint="default" w:ascii="Times New Roman" w:hAnsi="Times New Roman" w:eastAsia="SimSun" w:cs="Times New Roman"/>
                <w:sz w:val="24"/>
                <w:szCs w:val="24"/>
              </w:rPr>
              <w:t>1. Bệnh nhân A chọn bác sĩ X, khung 09:00–09:30. 2. Bệnh nhân B chọn cùng bác sĩ X, cùng khung giờ. 3. A nhấn "Xác nhận" trước. 4. Ngay sau đó (1–2 giây) B nhấn "Xác nhận"</w:t>
            </w:r>
          </w:p>
        </w:tc>
      </w:tr>
      <w:tr w14:paraId="1A11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8"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D2CA6A7">
            <w:pPr>
              <w:rPr>
                <w:rFonts w:hint="default" w:ascii="Times New Roman" w:hAnsi="Times New Roman" w:cs="Times New Roman"/>
              </w:rPr>
            </w:pPr>
            <w:r>
              <w:rPr>
                <w:rFonts w:hint="default" w:ascii="Times New Roman" w:hAnsi="Times New Roman" w:cs="Times New Roman"/>
                <w:b/>
                <w:bCs/>
                <w:sz w:val="20"/>
                <w:szCs w:val="20"/>
              </w:rPr>
              <w:t>Dữ liệu thử (Test data):</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7D50400">
            <w:pPr>
              <w:rPr>
                <w:rFonts w:hint="default" w:ascii="Times New Roman" w:hAnsi="Times New Roman" w:cs="Times New Roman"/>
              </w:rPr>
            </w:pPr>
            <w:r>
              <w:rPr>
                <w:rFonts w:hint="default" w:ascii="Times New Roman" w:hAnsi="Times New Roman" w:eastAsia="SimSun" w:cs="Times New Roman"/>
                <w:sz w:val="24"/>
                <w:szCs w:val="24"/>
              </w:rPr>
              <w:t>Bác sĩ X (DOC001), khung giờ 09:00–09:30 ngày 20/06/2026, SĐT A: 0905xxxxxx, SĐT B: 0935xxxxxx</w:t>
            </w:r>
          </w:p>
        </w:tc>
      </w:tr>
      <w:tr w14:paraId="1E20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42"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1F42CB0">
            <w:pPr>
              <w:rPr>
                <w:rFonts w:hint="default" w:ascii="Times New Roman" w:hAnsi="Times New Roman" w:cs="Times New Roman"/>
              </w:rPr>
            </w:pPr>
            <w:r>
              <w:rPr>
                <w:rFonts w:hint="default" w:ascii="Times New Roman" w:hAnsi="Times New Roman" w:cs="Times New Roman"/>
                <w:b/>
                <w:bCs/>
                <w:sz w:val="20"/>
                <w:szCs w:val="20"/>
              </w:rPr>
              <w:t>Kết quả mong đợi (Expected result):</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67B83A2">
            <w:pPr>
              <w:rPr>
                <w:rFonts w:hint="default" w:ascii="Times New Roman" w:hAnsi="Times New Roman" w:cs="Times New Roman"/>
              </w:rPr>
            </w:pPr>
            <w:r>
              <w:rPr>
                <w:rFonts w:hint="default" w:ascii="Times New Roman" w:hAnsi="Times New Roman" w:eastAsia="SimSun" w:cs="Times New Roman"/>
                <w:sz w:val="24"/>
                <w:szCs w:val="24"/>
              </w:rPr>
              <w:t>A đặt lịch thành công, nhận SMS xác nhận. B nhận thông báo "Khung giờ đã được đặt" kèm gợi ý khung giờ gần nhất; hệ thống không tạo 2 lịch trùng giờ cho cùng bác sĩ</w:t>
            </w:r>
          </w:p>
        </w:tc>
      </w:tr>
      <w:tr w14:paraId="4949E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260EE23">
            <w:pPr>
              <w:rPr>
                <w:rFonts w:hint="default" w:ascii="Times New Roman" w:hAnsi="Times New Roman" w:cs="Times New Roman"/>
              </w:rPr>
            </w:pPr>
            <w:r>
              <w:rPr>
                <w:rFonts w:hint="default" w:ascii="Times New Roman" w:hAnsi="Times New Roman" w:cs="Times New Roman"/>
                <w:b/>
                <w:bCs/>
                <w:sz w:val="20"/>
                <w:szCs w:val="20"/>
              </w:rPr>
              <w:t>Kết quả thực tế (để trống — tester điền):</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CD5EB01">
            <w:pPr>
              <w:rPr>
                <w:rFonts w:hint="default" w:ascii="Times New Roman" w:hAnsi="Times New Roman" w:cs="Times New Roman"/>
              </w:rPr>
            </w:pPr>
          </w:p>
        </w:tc>
      </w:tr>
    </w:tbl>
    <w:p w14:paraId="7907AA25">
      <w:r>
        <w:br w:type="page"/>
      </w:r>
    </w:p>
    <w:p w14:paraId="253C3123">
      <w:pPr>
        <w:pStyle w:val="2"/>
      </w:pPr>
      <w:r>
        <w:t>Bảng điểm (Rubric)</w:t>
      </w:r>
    </w:p>
    <w:p w14:paraId="21FF18F2">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1700"/>
        <w:gridCol w:w="1326"/>
      </w:tblGrid>
      <w:tr w14:paraId="67AB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069D1AA3">
            <w:pPr>
              <w:jc w:val="center"/>
            </w:pPr>
            <w:r>
              <w:rPr>
                <w:b/>
                <w:bCs/>
                <w:color w:val="FFFFFF"/>
                <w:sz w:val="20"/>
                <w:szCs w:val="20"/>
              </w:rPr>
              <w:t>Tiêu chí đánh giá</w:t>
            </w:r>
          </w:p>
        </w:tc>
        <w:tc>
          <w:tcPr>
            <w:tcW w:w="1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56E9D4FA">
            <w:pPr>
              <w:jc w:val="center"/>
            </w:pPr>
            <w:r>
              <w:rPr>
                <w:b/>
                <w:bCs/>
                <w:color w:val="FFFFFF"/>
                <w:sz w:val="20"/>
                <w:szCs w:val="20"/>
              </w:rPr>
              <w:t>Điểm tối đa</w:t>
            </w:r>
          </w:p>
        </w:tc>
        <w:tc>
          <w:tcPr>
            <w:tcW w:w="1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4B6E1166">
            <w:pPr>
              <w:jc w:val="center"/>
            </w:pPr>
            <w:r>
              <w:rPr>
                <w:b/>
                <w:bCs/>
                <w:color w:val="FFFFFF"/>
                <w:sz w:val="20"/>
                <w:szCs w:val="20"/>
              </w:rPr>
              <w:t>Điểm đạt</w:t>
            </w:r>
          </w:p>
        </w:tc>
      </w:tr>
      <w:tr w14:paraId="75586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E9EB04B">
            <w:r>
              <w:rPr>
                <w:b/>
                <w:bCs/>
                <w:color w:val="1F4E79"/>
                <w:sz w:val="20"/>
                <w:szCs w:val="20"/>
              </w:rPr>
              <w:t>BÀI 1 — MoSCoW &amp; Ưu tiên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4AC2F4C">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B6C0122"/>
        </w:tc>
      </w:tr>
      <w:tr w14:paraId="467E7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42832EA">
            <w:r>
              <w:rPr>
                <w:color w:val="333333"/>
                <w:sz w:val="20"/>
                <w:szCs w:val="20"/>
              </w:rPr>
              <w:t xml:space="preserve">  1a. Phân loại đúng và nhất quán với ngữ cảnh đã cho</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3FB80BA">
            <w:pPr>
              <w:jc w:val="center"/>
            </w:pPr>
            <w:r>
              <w:rPr>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33A33A8"/>
        </w:tc>
      </w:tr>
      <w:tr w14:paraId="10D68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B876F94">
            <w:r>
              <w:rPr>
                <w:color w:val="333333"/>
                <w:sz w:val="20"/>
                <w:szCs w:val="20"/>
              </w:rPr>
              <w:t xml:space="preserve">  1a. Giải thích Must Have rõ ràng, có lý do cụ thể (không chung chung)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CF6FE29">
            <w:pPr>
              <w:jc w:val="center"/>
            </w:pPr>
            <w:r>
              <w:rPr>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F53169D"/>
        </w:tc>
      </w:tr>
      <w:tr w14:paraId="21BAF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4DB2E95">
            <w:r>
              <w:rPr>
                <w:color w:val="333333"/>
                <w:sz w:val="20"/>
                <w:szCs w:val="20"/>
              </w:rPr>
              <w:t xml:space="preserve">  1b. Câu hỏi đúng phong cách 'Games People Play', liên quan đến requirement được chọn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CE9C7F7">
            <w:pPr>
              <w:jc w:val="center"/>
            </w:pPr>
            <w:r>
              <w:rPr>
                <w:sz w:val="20"/>
                <w:szCs w:val="20"/>
              </w:rPr>
              <w:t>12</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6335C9A"/>
        </w:tc>
      </w:tr>
      <w:tr w14:paraId="27EC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C24E07D">
            <w:r>
              <w:rPr>
                <w:color w:val="333333"/>
                <w:sz w:val="20"/>
                <w:szCs w:val="20"/>
              </w:rPr>
              <w:t xml:space="preserve">  1c. Điều chỉnh hợp lý khi deadline thay đổi, giải thích được nguyên nhân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A44AEB2">
            <w:pPr>
              <w:jc w:val="center"/>
            </w:pPr>
            <w:r>
              <w:rPr>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771AED4"/>
        </w:tc>
      </w:tr>
      <w:tr w14:paraId="48DF8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F151BA1">
            <w:r>
              <w:rPr>
                <w:b/>
                <w:bCs/>
                <w:color w:val="1F4E79"/>
                <w:sz w:val="20"/>
                <w:szCs w:val="20"/>
              </w:rPr>
              <w:t>BÀI 2 — Validation &amp; Verification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3109455">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69F8278"/>
        </w:tc>
      </w:tr>
      <w:tr w14:paraId="0C874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6CAD272">
            <w:r>
              <w:rPr>
                <w:color w:val="333333"/>
                <w:sz w:val="20"/>
                <w:szCs w:val="20"/>
              </w:rPr>
              <w:t xml:space="preserve">  2a. Phân loại đúng cả 5 tình huống (4 điểm/tình huống)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0B94CAF">
            <w:pPr>
              <w:jc w:val="center"/>
            </w:pPr>
            <w:r>
              <w:rPr>
                <w:sz w:val="20"/>
                <w:szCs w:val="20"/>
              </w:rPr>
              <w:t>20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BF6C691"/>
        </w:tc>
      </w:tr>
      <w:tr w14:paraId="27DFA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21A5EA8">
            <w:r>
              <w:rPr>
                <w:color w:val="333333"/>
                <w:sz w:val="20"/>
                <w:szCs w:val="20"/>
              </w:rPr>
              <w:t xml:space="preserve">  2b. Phân tích TH5 sâu, chỉ ra được nguyên nhân gốc rễ và giải pháp phòng tránh</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BF5B885">
            <w:pPr>
              <w:jc w:val="center"/>
            </w:pPr>
            <w:r>
              <w:rPr>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1B3AEAF"/>
        </w:tc>
      </w:tr>
      <w:tr w14:paraId="4F865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4DB110E">
            <w:r>
              <w:rPr>
                <w:b/>
                <w:bCs/>
                <w:color w:val="1F4E79"/>
                <w:sz w:val="20"/>
                <w:szCs w:val="20"/>
              </w:rPr>
              <w:t>BÀI 3 — Acceptance Criteria</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8FF4A33">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5A4C499"/>
        </w:tc>
      </w:tr>
      <w:tr w14:paraId="0D2C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662D0E7">
            <w:r>
              <w:rPr>
                <w:color w:val="333333"/>
                <w:sz w:val="20"/>
                <w:szCs w:val="20"/>
              </w:rPr>
              <w:t xml:space="preserve">  3a. AC đúng định dạng Given–When–Then, có thể kiểm tra được (4,5 điểm × 4 AC)</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FFF67B2">
            <w:pPr>
              <w:jc w:val="center"/>
            </w:pPr>
            <w:r>
              <w:rPr>
                <w:sz w:val="20"/>
                <w:szCs w:val="20"/>
              </w:rPr>
              <w:t>18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6BA0AB9"/>
        </w:tc>
      </w:tr>
      <w:tr w14:paraId="7D0F2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9973269">
            <w:r>
              <w:rPr>
                <w:color w:val="333333"/>
                <w:sz w:val="20"/>
                <w:szCs w:val="20"/>
              </w:rPr>
              <w:t xml:space="preserve">  3b. Xác định AC dễ bị bỏ sót có chiều sâu, giải thích được hậu quả thực tế</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C14A1C9">
            <w:pPr>
              <w:jc w:val="center"/>
            </w:pPr>
            <w:r>
              <w:rPr>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716E472"/>
        </w:tc>
      </w:tr>
      <w:tr w14:paraId="4DE0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2D1D8CC">
            <w:r>
              <w:rPr>
                <w:color w:val="333333"/>
                <w:sz w:val="20"/>
                <w:szCs w:val="20"/>
              </w:rPr>
              <w:t xml:space="preserve">  3c. Test case đầy đủ, cụ thể, khả thi</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6462E69">
            <w:pPr>
              <w:jc w:val="center"/>
            </w:pPr>
            <w:r>
              <w:rPr>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62C2A13"/>
        </w:tc>
      </w:tr>
      <w:tr w14:paraId="14300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8F7F46D">
            <w:r>
              <w:rPr>
                <w:b/>
                <w:bCs/>
                <w:color w:val="1F4E79"/>
                <w:sz w:val="20"/>
                <w:szCs w:val="20"/>
              </w:rPr>
              <w:t>TỔNG</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5F658F3">
            <w:pPr>
              <w:jc w:val="center"/>
            </w:pPr>
            <w:r>
              <w:rPr>
                <w:b/>
                <w:bCs/>
                <w:sz w:val="20"/>
                <w:szCs w:val="20"/>
              </w:rPr>
              <w:t>100</w:t>
            </w: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3634471"/>
        </w:tc>
      </w:tr>
    </w:tbl>
    <w:p w14:paraId="1DF6FA75">
      <w:pPr>
        <w:spacing w:before="80" w:after="80"/>
      </w:pPr>
    </w:p>
    <w:p w14:paraId="3FB88E2A">
      <w:pPr>
        <w:spacing w:before="120" w:after="60"/>
      </w:pPr>
      <w:r>
        <w:rPr>
          <w:i/>
          <w:iCs/>
          <w:color w:val="CC0000"/>
          <w:sz w:val="20"/>
          <w:szCs w:val="20"/>
        </w:rPr>
        <w:t>Ghi chú: Câu trả lời sao chép từ AI mà không có phần lập luận bổ sung sẽ bị trừ 50% điểm của phần đó.</w:t>
      </w:r>
    </w:p>
    <w:sectPr>
      <w:pgSz w:w="11906" w:h="16838"/>
      <w:pgMar w:top="1138" w:right="1138" w:bottom="1138" w:left="113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BA268A"/>
    <w:multiLevelType w:val="multilevel"/>
    <w:tmpl w:val="2FBA268A"/>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452C6609"/>
    <w:multiLevelType w:val="multilevel"/>
    <w:tmpl w:val="452C660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7906380F"/>
    <w:multiLevelType w:val="multilevel"/>
    <w:tmpl w:val="7906380F"/>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NotDisplayPageBoundaries w:val="1"/>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8B2"/>
    <w:rsid w:val="009F360B"/>
    <w:rsid w:val="00B458B2"/>
    <w:rsid w:val="01F73CB5"/>
    <w:rsid w:val="0F665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0"/>
    <w:pPr>
      <w:spacing w:before="320" w:after="160"/>
      <w:outlineLvl w:val="0"/>
    </w:pPr>
    <w:rPr>
      <w:rFonts w:ascii="Arial" w:hAnsi="Arial" w:eastAsia="Arial" w:cs="Arial"/>
      <w:b/>
      <w:bCs/>
      <w:color w:val="1F4E79"/>
      <w:sz w:val="32"/>
      <w:szCs w:val="32"/>
      <w:lang w:val="en-US" w:eastAsia="en-US" w:bidi="ar-SA"/>
    </w:rPr>
  </w:style>
  <w:style w:type="paragraph" w:styleId="3">
    <w:name w:val="heading 2"/>
    <w:qFormat/>
    <w:uiPriority w:val="0"/>
    <w:pPr>
      <w:spacing w:before="240" w:after="120"/>
      <w:outlineLvl w:val="1"/>
    </w:pPr>
    <w:rPr>
      <w:rFonts w:ascii="Arial" w:hAnsi="Arial" w:eastAsia="Arial" w:cs="Arial"/>
      <w:b/>
      <w:bCs/>
      <w:color w:val="2E86AB"/>
      <w:sz w:val="26"/>
      <w:szCs w:val="26"/>
      <w:lang w:val="en-US" w:eastAsia="en-US" w:bidi="ar-SA"/>
    </w:rPr>
  </w:style>
  <w:style w:type="paragraph" w:styleId="4">
    <w:name w:val="heading 3"/>
    <w:qFormat/>
    <w:uiPriority w:val="0"/>
    <w:pPr>
      <w:outlineLvl w:val="2"/>
    </w:pPr>
    <w:rPr>
      <w:rFonts w:ascii="Arial" w:hAnsi="Arial" w:eastAsia="Arial" w:cs="Arial"/>
      <w:color w:val="1F4D78"/>
      <w:sz w:val="24"/>
      <w:szCs w:val="24"/>
      <w:lang w:val="en-US" w:eastAsia="en-US" w:bidi="ar-SA"/>
    </w:rPr>
  </w:style>
  <w:style w:type="paragraph" w:styleId="5">
    <w:name w:val="heading 4"/>
    <w:qFormat/>
    <w:uiPriority w:val="0"/>
    <w:pPr>
      <w:outlineLvl w:val="3"/>
    </w:pPr>
    <w:rPr>
      <w:rFonts w:ascii="Arial" w:hAnsi="Arial" w:eastAsia="Arial" w:cs="Arial"/>
      <w:i/>
      <w:iCs/>
      <w:color w:val="2E74B5"/>
      <w:sz w:val="22"/>
      <w:szCs w:val="22"/>
      <w:lang w:val="en-US" w:eastAsia="en-US" w:bidi="ar-SA"/>
    </w:rPr>
  </w:style>
  <w:style w:type="paragraph" w:styleId="6">
    <w:name w:val="heading 5"/>
    <w:qFormat/>
    <w:uiPriority w:val="0"/>
    <w:pPr>
      <w:outlineLvl w:val="4"/>
    </w:pPr>
    <w:rPr>
      <w:rFonts w:ascii="Arial" w:hAnsi="Arial" w:eastAsia="Arial" w:cs="Arial"/>
      <w:color w:val="2E74B5"/>
      <w:sz w:val="22"/>
      <w:szCs w:val="22"/>
      <w:lang w:val="en-US" w:eastAsia="en-US" w:bidi="ar-SA"/>
    </w:rPr>
  </w:style>
  <w:style w:type="paragraph" w:styleId="7">
    <w:name w:val="heading 6"/>
    <w:qFormat/>
    <w:uiPriority w:val="0"/>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rPr>
      <w:rFonts w:ascii="Arial" w:hAnsi="Arial" w:eastAsia="Arial" w:cs="Arial"/>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9"/>
    <w:semiHidden/>
    <w:unhideWhenUsed/>
    <w:uiPriority w:val="99"/>
    <w:rPr>
      <w:rFonts w:ascii="Arial" w:hAnsi="Arial" w:eastAsia="Arial" w:cs="Arial"/>
      <w:sz w:val="20"/>
      <w:szCs w:val="20"/>
      <w:lang w:val="en-US" w:eastAsia="en-US" w:bidi="ar-SA"/>
    </w:rPr>
  </w:style>
  <w:style w:type="character" w:styleId="14">
    <w:name w:val="Hyperlink"/>
    <w:unhideWhenUsed/>
    <w:qFormat/>
    <w:uiPriority w:val="99"/>
    <w:rPr>
      <w:color w:val="0563C1"/>
      <w:u w:val="single"/>
    </w:rPr>
  </w:style>
  <w:style w:type="character" w:styleId="15">
    <w:name w:val="Strong"/>
    <w:basedOn w:val="8"/>
    <w:qFormat/>
    <w:uiPriority w:val="22"/>
    <w:rPr>
      <w:b/>
      <w:bCs/>
    </w:rPr>
  </w:style>
  <w:style w:type="paragraph" w:styleId="16">
    <w:name w:val="Title"/>
    <w:qFormat/>
    <w:uiPriority w:val="0"/>
    <w:rPr>
      <w:rFonts w:ascii="Arial" w:hAnsi="Arial" w:eastAsia="Arial" w:cs="Arial"/>
      <w:sz w:val="56"/>
      <w:szCs w:val="56"/>
      <w:lang w:val="en-US" w:eastAsia="en-US" w:bidi="ar-SA"/>
    </w:rPr>
  </w:style>
  <w:style w:type="paragraph" w:customStyle="1" w:styleId="17">
    <w:name w:val="Strong1"/>
    <w:qFormat/>
    <w:uiPriority w:val="0"/>
    <w:rPr>
      <w:rFonts w:ascii="Arial" w:hAnsi="Arial" w:eastAsia="Arial" w:cs="Arial"/>
      <w:b/>
      <w:bCs/>
      <w:sz w:val="22"/>
      <w:szCs w:val="22"/>
      <w:lang w:val="en-US" w:eastAsia="en-US" w:bidi="ar-SA"/>
    </w:rPr>
  </w:style>
  <w:style w:type="paragraph" w:styleId="18">
    <w:name w:val="List Paragraph"/>
    <w:qFormat/>
    <w:uiPriority w:val="0"/>
    <w:rPr>
      <w:rFonts w:ascii="Arial" w:hAnsi="Arial" w:eastAsia="Arial" w:cs="Arial"/>
      <w:sz w:val="22"/>
      <w:szCs w:val="22"/>
      <w:lang w:val="en-US" w:eastAsia="en-US" w:bidi="ar-SA"/>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1127</Words>
  <Characters>4296</Characters>
  <Lines>53</Lines>
  <Paragraphs>15</Paragraphs>
  <TotalTime>22</TotalTime>
  <ScaleCrop>false</ScaleCrop>
  <LinksUpToDate>false</LinksUpToDate>
  <CharactersWithSpaces>5350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2026-06-16T02:55:00Z</dcterms:created>
  <dc:creator>Un-named</dc:creator>
  <cp:lastModifiedBy>Dũng Nguyễn</cp:lastModifiedBy>
  <dcterms:modified xsi:type="dcterms:W3CDTF">2026-06-18T09:33:12Z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eyJoZGlkIjoiZmUxNjc0ZWU3OGVhNmVmNzU3ODA2MTlkNGFjMDc3OTIiLCJ1c2VySWQiOiIxMzkyMDU1ODMxNTI1In0=</vt:lpwstr>
  </property>
  <property fmtid="{D5CDD505-2E9C-101B-9397-08002B2CF9AE}" pid="3" name="KSOProductBuildVer">
    <vt:lpwstr>1033-12.1.0.26880</vt:lpwstr>
  </property>
  <property fmtid="{D5CDD505-2E9C-101B-9397-08002B2CF9AE}" pid="4" name="ICV">
    <vt:lpwstr>B6658AB922DC4F2597DAC54B7E3B5B9D_13</vt:lpwstr>
  </property>
</Properties>
</file>