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C8CA2B" w14:textId="77777777" w:rsidR="00626CAD" w:rsidRPr="00626CAD" w:rsidRDefault="00626CAD" w:rsidP="00626CAD">
      <w:pPr>
        <w:rPr>
          <w:b/>
          <w:bCs/>
        </w:rPr>
      </w:pPr>
      <w:proofErr w:type="spellStart"/>
      <w:r w:rsidRPr="00626CAD">
        <w:rPr>
          <w:b/>
          <w:bCs/>
        </w:rPr>
        <w:t>Phân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Tích</w:t>
      </w:r>
      <w:proofErr w:type="spellEnd"/>
      <w:r w:rsidRPr="00626CAD">
        <w:rPr>
          <w:b/>
          <w:bCs/>
        </w:rPr>
        <w:t xml:space="preserve">, </w:t>
      </w:r>
      <w:proofErr w:type="spellStart"/>
      <w:r w:rsidRPr="00626CAD">
        <w:rPr>
          <w:b/>
          <w:bCs/>
        </w:rPr>
        <w:t>Nhận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Định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Và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Đánh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Giá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Bài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Báo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Nghiên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Cứu</w:t>
      </w:r>
      <w:proofErr w:type="spellEnd"/>
    </w:p>
    <w:p w14:paraId="23009509" w14:textId="77777777" w:rsidR="00626CAD" w:rsidRPr="00626CAD" w:rsidRDefault="00626CAD" w:rsidP="00626CAD">
      <w:pPr>
        <w:rPr>
          <w:b/>
          <w:bCs/>
        </w:rPr>
      </w:pPr>
      <w:proofErr w:type="spellStart"/>
      <w:r w:rsidRPr="00626CAD">
        <w:rPr>
          <w:b/>
          <w:bCs/>
        </w:rPr>
        <w:t>Tên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bài</w:t>
      </w:r>
      <w:proofErr w:type="spellEnd"/>
      <w:r w:rsidRPr="00626CAD">
        <w:rPr>
          <w:b/>
          <w:bCs/>
        </w:rPr>
        <w:t xml:space="preserve"> </w:t>
      </w:r>
      <w:proofErr w:type="spellStart"/>
      <w:r w:rsidRPr="00626CAD">
        <w:rPr>
          <w:b/>
          <w:bCs/>
        </w:rPr>
        <w:t>báo</w:t>
      </w:r>
      <w:proofErr w:type="spellEnd"/>
    </w:p>
    <w:p w14:paraId="2C1C4B2F" w14:textId="77777777" w:rsidR="007D7AF5" w:rsidRPr="007D7AF5" w:rsidRDefault="007D7AF5" w:rsidP="00626CAD">
      <w:pPr>
        <w:rPr>
          <w:b/>
          <w:bCs/>
        </w:rPr>
      </w:pPr>
      <w:r w:rsidRPr="007D7AF5">
        <w:rPr>
          <w:b/>
          <w:bCs/>
        </w:rPr>
        <w:t>Enhancing E-learning Effectiveness: A Process Mining Approach for Short-term Tutorials</w:t>
      </w:r>
    </w:p>
    <w:p w14:paraId="1CCC042B" w14:textId="67045420" w:rsidR="00626CAD" w:rsidRPr="00626CAD" w:rsidRDefault="00626CAD" w:rsidP="00626CAD">
      <w:pPr>
        <w:rPr>
          <w:b/>
          <w:bCs/>
        </w:rPr>
      </w:pPr>
      <w:proofErr w:type="spellStart"/>
      <w:r w:rsidRPr="00626CAD">
        <w:rPr>
          <w:b/>
          <w:bCs/>
        </w:rPr>
        <w:t>Nguồn</w:t>
      </w:r>
      <w:proofErr w:type="spellEnd"/>
    </w:p>
    <w:p w14:paraId="59C8ACCD" w14:textId="67AA3008" w:rsidR="00626CAD" w:rsidRPr="00626CAD" w:rsidRDefault="00626CAD" w:rsidP="00626CAD">
      <w:pPr>
        <w:rPr>
          <w:lang w:val="vi-VN"/>
        </w:rPr>
      </w:pPr>
      <w:r w:rsidRPr="00626CAD">
        <w:t xml:space="preserve">Springer </w:t>
      </w:r>
      <w:r>
        <w:t>Link</w:t>
      </w:r>
      <w:r>
        <w:rPr>
          <w:lang w:val="vi-VN"/>
        </w:rPr>
        <w:t xml:space="preserve">: </w:t>
      </w:r>
      <w:r w:rsidR="007D7AF5" w:rsidRPr="007D7AF5">
        <w:rPr>
          <w:lang w:val="vi-VN"/>
        </w:rPr>
        <w:t>https://link.springer.com/article/10.1007/s10844-024-00874-9</w:t>
      </w:r>
    </w:p>
    <w:p w14:paraId="029A23BF" w14:textId="77777777" w:rsidR="00626CAD" w:rsidRPr="00626CAD" w:rsidRDefault="007D7AF5" w:rsidP="00626CAD">
      <w:r>
        <w:pict w14:anchorId="5B2C6845">
          <v:rect id="_x0000_i1076" style="width:0;height:1.5pt" o:hralign="center" o:hrstd="t" o:hr="t" fillcolor="#a0a0a0" stroked="f"/>
        </w:pict>
      </w:r>
    </w:p>
    <w:p w14:paraId="0DE3723D" w14:textId="77777777" w:rsidR="007D7AF5" w:rsidRDefault="007D7AF5" w:rsidP="007D7AF5">
      <w:pPr>
        <w:pStyle w:val="Heading2"/>
      </w:pPr>
      <w:r>
        <w:rPr>
          <w:rStyle w:val="Strong"/>
          <w:b w:val="0"/>
          <w:bCs w:val="0"/>
        </w:rPr>
        <w:t xml:space="preserve">1. </w:t>
      </w:r>
      <w:proofErr w:type="spellStart"/>
      <w:r>
        <w:rPr>
          <w:rStyle w:val="Strong"/>
          <w:b w:val="0"/>
          <w:bCs w:val="0"/>
        </w:rPr>
        <w:t>Tổng</w:t>
      </w:r>
      <w:proofErr w:type="spellEnd"/>
      <w:r>
        <w:rPr>
          <w:rStyle w:val="Strong"/>
          <w:b w:val="0"/>
          <w:bCs w:val="0"/>
        </w:rPr>
        <w:t xml:space="preserve"> Quan </w:t>
      </w:r>
      <w:proofErr w:type="spellStart"/>
      <w:r>
        <w:rPr>
          <w:rStyle w:val="Strong"/>
          <w:b w:val="0"/>
          <w:bCs w:val="0"/>
        </w:rPr>
        <w:t>Nội</w:t>
      </w:r>
      <w:proofErr w:type="spellEnd"/>
      <w:r>
        <w:rPr>
          <w:rStyle w:val="Strong"/>
          <w:b w:val="0"/>
          <w:bCs w:val="0"/>
        </w:rPr>
        <w:t xml:space="preserve"> Dung</w:t>
      </w:r>
    </w:p>
    <w:p w14:paraId="69A2374B" w14:textId="77777777" w:rsidR="007D7AF5" w:rsidRDefault="007D7AF5" w:rsidP="007D7AF5">
      <w:pPr>
        <w:pStyle w:val="NormalWeb"/>
      </w:pP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e-learning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r>
        <w:rPr>
          <w:rStyle w:val="Strong"/>
          <w:rFonts w:eastAsiaTheme="majorEastAsia"/>
        </w:rPr>
        <w:t>process mining</w:t>
      </w:r>
      <w:r>
        <w:t xml:space="preserve">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F302DBD" w14:textId="77777777" w:rsidR="007D7AF5" w:rsidRDefault="007D7AF5" w:rsidP="007D7AF5">
      <w:pPr>
        <w:pStyle w:val="NormalWeb"/>
      </w:pPr>
      <w:proofErr w:type="spellStart"/>
      <w:r>
        <w:t>Bài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ra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e-learning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465757F1" w14:textId="77777777" w:rsidR="007D7AF5" w:rsidRDefault="007D7AF5" w:rsidP="007D7AF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</w:p>
    <w:p w14:paraId="1FD59FCE" w14:textId="77777777" w:rsidR="007D7AF5" w:rsidRDefault="007D7AF5" w:rsidP="007D7AF5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616060D9" w14:textId="77777777" w:rsidR="007D7AF5" w:rsidRDefault="007D7AF5" w:rsidP="007D7AF5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49705BD1" w14:textId="77777777" w:rsidR="007D7AF5" w:rsidRDefault="007D7AF5" w:rsidP="007D7AF5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Đưa</w:t>
      </w:r>
      <w:proofErr w:type="spellEnd"/>
      <w:r>
        <w:t xml:space="preserve"> ra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</w:p>
    <w:p w14:paraId="767F4BD8" w14:textId="77777777" w:rsidR="007D7AF5" w:rsidRDefault="007D7AF5" w:rsidP="007D7AF5">
      <w:pPr>
        <w:pStyle w:val="NormalWeb"/>
      </w:pPr>
      <w:proofErr w:type="spellStart"/>
      <w:r>
        <w:t>Ngoài</w:t>
      </w:r>
      <w:proofErr w:type="spellEnd"/>
      <w:r>
        <w:t xml:space="preserve"> ra,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LMS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0C8DA564" w14:textId="77777777" w:rsidR="007D7AF5" w:rsidRDefault="007D7AF5" w:rsidP="007D7AF5">
      <w:r>
        <w:pict w14:anchorId="46AFAD2D">
          <v:rect id="_x0000_i1104" style="width:0;height:1.5pt" o:hralign="center" o:hrstd="t" o:hr="t" fillcolor="#a0a0a0" stroked="f"/>
        </w:pict>
      </w:r>
    </w:p>
    <w:p w14:paraId="310EB3FD" w14:textId="77777777" w:rsidR="007D7AF5" w:rsidRDefault="007D7AF5" w:rsidP="007D7AF5">
      <w:pPr>
        <w:pStyle w:val="Heading2"/>
      </w:pPr>
      <w:r>
        <w:rPr>
          <w:rStyle w:val="Strong"/>
          <w:b w:val="0"/>
          <w:bCs w:val="0"/>
        </w:rPr>
        <w:t xml:space="preserve">2. </w:t>
      </w:r>
      <w:proofErr w:type="spellStart"/>
      <w:r>
        <w:rPr>
          <w:rStyle w:val="Strong"/>
          <w:b w:val="0"/>
          <w:bCs w:val="0"/>
        </w:rPr>
        <w:t>Nhận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Định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Nội</w:t>
      </w:r>
      <w:proofErr w:type="spellEnd"/>
      <w:r>
        <w:rPr>
          <w:rStyle w:val="Strong"/>
          <w:b w:val="0"/>
          <w:bCs w:val="0"/>
        </w:rPr>
        <w:t xml:space="preserve"> Dung</w:t>
      </w:r>
    </w:p>
    <w:p w14:paraId="1C1BAF67" w14:textId="77777777" w:rsidR="007D7AF5" w:rsidRDefault="007D7AF5" w:rsidP="007D7AF5">
      <w:pPr>
        <w:pStyle w:val="Heading3"/>
      </w:pPr>
      <w:r>
        <w:rPr>
          <w:rStyle w:val="Strong"/>
          <w:b w:val="0"/>
          <w:bCs w:val="0"/>
        </w:rPr>
        <w:t xml:space="preserve">2.1 </w:t>
      </w:r>
      <w:proofErr w:type="spellStart"/>
      <w:r>
        <w:rPr>
          <w:rStyle w:val="Strong"/>
          <w:b w:val="0"/>
          <w:bCs w:val="0"/>
        </w:rPr>
        <w:t>Phân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tích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hành</w:t>
      </w:r>
      <w:proofErr w:type="spellEnd"/>
      <w:r>
        <w:rPr>
          <w:rStyle w:val="Strong"/>
          <w:b w:val="0"/>
          <w:bCs w:val="0"/>
        </w:rPr>
        <w:t xml:space="preserve"> vi </w:t>
      </w:r>
      <w:proofErr w:type="spellStart"/>
      <w:r>
        <w:rPr>
          <w:rStyle w:val="Strong"/>
          <w:b w:val="0"/>
          <w:bCs w:val="0"/>
        </w:rPr>
        <w:t>người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học</w:t>
      </w:r>
      <w:proofErr w:type="spellEnd"/>
      <w:r>
        <w:rPr>
          <w:rStyle w:val="Strong"/>
          <w:b w:val="0"/>
          <w:bCs w:val="0"/>
        </w:rPr>
        <w:t xml:space="preserve"> (Learning Behavior Analysis)</w:t>
      </w:r>
    </w:p>
    <w:p w14:paraId="6D24C8A0" w14:textId="77777777" w:rsidR="007D7AF5" w:rsidRDefault="007D7AF5" w:rsidP="007D7AF5">
      <w:pPr>
        <w:pStyle w:val="NormalWeb"/>
      </w:pP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>:</w:t>
      </w:r>
    </w:p>
    <w:p w14:paraId="37318388" w14:textId="77777777" w:rsidR="007D7AF5" w:rsidRDefault="007D7AF5" w:rsidP="007D7AF5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Cách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</w:p>
    <w:p w14:paraId="018FD758" w14:textId="77777777" w:rsidR="007D7AF5" w:rsidRDefault="007D7AF5" w:rsidP="007D7AF5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</w:p>
    <w:p w14:paraId="064503C5" w14:textId="77777777" w:rsidR="007D7AF5" w:rsidRDefault="007D7AF5" w:rsidP="007D7AF5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</w:p>
    <w:p w14:paraId="20AE43E8" w14:textId="7715C912" w:rsidR="007D7AF5" w:rsidRDefault="007D7AF5" w:rsidP="007D7AF5">
      <w:pPr>
        <w:pStyle w:val="NormalWeb"/>
      </w:pPr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Acadex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586FE81D" w14:textId="77777777" w:rsidR="007D7AF5" w:rsidRDefault="007D7AF5" w:rsidP="007D7AF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Tracking activity </w:t>
      </w:r>
    </w:p>
    <w:p w14:paraId="5828905D" w14:textId="77777777" w:rsidR="007D7AF5" w:rsidRDefault="007D7AF5" w:rsidP="007D7AF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Log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273730A1" w14:textId="77777777" w:rsidR="007D7AF5" w:rsidRDefault="007D7AF5" w:rsidP="007D7AF5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user </w:t>
      </w:r>
    </w:p>
    <w:p w14:paraId="0B515919" w14:textId="77777777" w:rsidR="007D7AF5" w:rsidRDefault="007D7AF5" w:rsidP="007D7AF5">
      <w:pPr>
        <w:spacing w:after="0"/>
      </w:pPr>
      <w:r>
        <w:lastRenderedPageBreak/>
        <w:pict w14:anchorId="5C93815F">
          <v:rect id="_x0000_i1105" style="width:0;height:1.5pt" o:hralign="center" o:hrstd="t" o:hr="t" fillcolor="#a0a0a0" stroked="f"/>
        </w:pict>
      </w:r>
    </w:p>
    <w:p w14:paraId="4AD3C7EF" w14:textId="77777777" w:rsidR="007D7AF5" w:rsidRDefault="007D7AF5" w:rsidP="007D7AF5">
      <w:pPr>
        <w:pStyle w:val="Heading3"/>
      </w:pPr>
      <w:r>
        <w:rPr>
          <w:rStyle w:val="Strong"/>
          <w:b w:val="0"/>
          <w:bCs w:val="0"/>
        </w:rPr>
        <w:t xml:space="preserve">2.2 </w:t>
      </w:r>
      <w:proofErr w:type="spellStart"/>
      <w:r>
        <w:rPr>
          <w:rStyle w:val="Strong"/>
          <w:b w:val="0"/>
          <w:bCs w:val="0"/>
        </w:rPr>
        <w:t>Ứng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dụng</w:t>
      </w:r>
      <w:proofErr w:type="spellEnd"/>
      <w:r>
        <w:rPr>
          <w:rStyle w:val="Strong"/>
          <w:b w:val="0"/>
          <w:bCs w:val="0"/>
        </w:rPr>
        <w:t xml:space="preserve"> Process Mining </w:t>
      </w:r>
      <w:proofErr w:type="spellStart"/>
      <w:r>
        <w:rPr>
          <w:rStyle w:val="Strong"/>
          <w:b w:val="0"/>
          <w:bCs w:val="0"/>
        </w:rPr>
        <w:t>trong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giáo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dục</w:t>
      </w:r>
      <w:proofErr w:type="spellEnd"/>
    </w:p>
    <w:p w14:paraId="39A9E9FA" w14:textId="77777777" w:rsidR="007D7AF5" w:rsidRDefault="007D7AF5" w:rsidP="007D7AF5">
      <w:pPr>
        <w:pStyle w:val="NormalWeb"/>
      </w:pPr>
      <w:r>
        <w:t xml:space="preserve">Process mining </w:t>
      </w:r>
      <w:proofErr w:type="spellStart"/>
      <w:r>
        <w:t>giúp</w:t>
      </w:r>
      <w:proofErr w:type="spellEnd"/>
      <w:r>
        <w:t>:</w:t>
      </w:r>
    </w:p>
    <w:p w14:paraId="4681E09B" w14:textId="77777777" w:rsidR="007D7AF5" w:rsidRDefault="007D7AF5" w:rsidP="007D7AF5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7F926A67" w14:textId="77777777" w:rsidR="007D7AF5" w:rsidRDefault="007D7AF5" w:rsidP="007D7AF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</w:p>
    <w:p w14:paraId="2F08F84A" w14:textId="77777777" w:rsidR="007D7AF5" w:rsidRDefault="007D7AF5" w:rsidP="007D7AF5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</w:p>
    <w:p w14:paraId="062A06ED" w14:textId="50371D69" w:rsidR="007D7AF5" w:rsidRDefault="007D7AF5" w:rsidP="007D7AF5">
      <w:pPr>
        <w:pStyle w:val="NormalWeb"/>
      </w:pPr>
      <w:proofErr w:type="spellStart"/>
      <w:r>
        <w:t>Acadex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155875FC" w14:textId="77777777" w:rsidR="007D7AF5" w:rsidRDefault="007D7AF5" w:rsidP="007D7AF5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learning path </w:t>
      </w:r>
    </w:p>
    <w:p w14:paraId="7DB30DC0" w14:textId="77777777" w:rsidR="007D7AF5" w:rsidRDefault="007D7AF5" w:rsidP="007D7AF5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59236A59" w14:textId="77777777" w:rsidR="007D7AF5" w:rsidRDefault="007D7AF5" w:rsidP="007D7AF5">
      <w:pPr>
        <w:spacing w:after="0"/>
      </w:pPr>
      <w:r>
        <w:pict w14:anchorId="21D6F42D">
          <v:rect id="_x0000_i1106" style="width:0;height:1.5pt" o:hralign="center" o:hrstd="t" o:hr="t" fillcolor="#a0a0a0" stroked="f"/>
        </w:pict>
      </w:r>
    </w:p>
    <w:p w14:paraId="3EB3ABE1" w14:textId="77777777" w:rsidR="007D7AF5" w:rsidRDefault="007D7AF5" w:rsidP="007D7AF5">
      <w:pPr>
        <w:pStyle w:val="Heading3"/>
      </w:pPr>
      <w:r>
        <w:rPr>
          <w:rStyle w:val="Strong"/>
          <w:b w:val="0"/>
          <w:bCs w:val="0"/>
        </w:rPr>
        <w:t xml:space="preserve">2.3 </w:t>
      </w:r>
      <w:proofErr w:type="spellStart"/>
      <w:r>
        <w:rPr>
          <w:rStyle w:val="Strong"/>
          <w:b w:val="0"/>
          <w:bCs w:val="0"/>
        </w:rPr>
        <w:t>Dự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đoán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kết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quả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học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tập</w:t>
      </w:r>
      <w:proofErr w:type="spellEnd"/>
    </w:p>
    <w:p w14:paraId="0DD59E86" w14:textId="77777777" w:rsidR="007D7AF5" w:rsidRDefault="007D7AF5" w:rsidP="007D7AF5">
      <w:pPr>
        <w:pStyle w:val="NormalWeb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572F2E9B" w14:textId="521356F9" w:rsidR="007D7AF5" w:rsidRDefault="007D7AF5" w:rsidP="007D7AF5">
      <w:pPr>
        <w:pStyle w:val="NormalWeb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Acadex</w:t>
      </w:r>
      <w:proofErr w:type="spellEnd"/>
      <w:r>
        <w:t>:</w:t>
      </w:r>
    </w:p>
    <w:p w14:paraId="481BC56D" w14:textId="77777777" w:rsidR="007D7AF5" w:rsidRDefault="007D7AF5" w:rsidP="007D7AF5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</w:p>
    <w:p w14:paraId="6C71CD9F" w14:textId="77777777" w:rsidR="007D7AF5" w:rsidRDefault="007D7AF5" w:rsidP="007D7AF5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64EA4399" w14:textId="77777777" w:rsidR="007D7AF5" w:rsidRDefault="007D7AF5" w:rsidP="007D7AF5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0A3021B9" w14:textId="77777777" w:rsidR="007D7AF5" w:rsidRDefault="007D7AF5" w:rsidP="007D7AF5">
      <w:pPr>
        <w:spacing w:after="0"/>
      </w:pPr>
      <w:r>
        <w:pict w14:anchorId="4E6233F2">
          <v:rect id="_x0000_i1107" style="width:0;height:1.5pt" o:hralign="center" o:hrstd="t" o:hr="t" fillcolor="#a0a0a0" stroked="f"/>
        </w:pict>
      </w:r>
    </w:p>
    <w:p w14:paraId="738A6137" w14:textId="77777777" w:rsidR="007D7AF5" w:rsidRDefault="007D7AF5" w:rsidP="007D7AF5">
      <w:pPr>
        <w:pStyle w:val="Heading2"/>
      </w:pPr>
      <w:r>
        <w:rPr>
          <w:rStyle w:val="Strong"/>
          <w:b w:val="0"/>
          <w:bCs w:val="0"/>
        </w:rPr>
        <w:t xml:space="preserve">3. </w:t>
      </w:r>
      <w:proofErr w:type="spellStart"/>
      <w:r>
        <w:rPr>
          <w:rStyle w:val="Strong"/>
          <w:b w:val="0"/>
          <w:bCs w:val="0"/>
        </w:rPr>
        <w:t>Đánh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Giá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Bài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Báo</w:t>
      </w:r>
      <w:proofErr w:type="spellEnd"/>
    </w:p>
    <w:p w14:paraId="1EC05EDD" w14:textId="77777777" w:rsidR="007D7AF5" w:rsidRDefault="007D7AF5" w:rsidP="007D7AF5">
      <w:pPr>
        <w:pStyle w:val="Heading3"/>
      </w:pPr>
      <w:proofErr w:type="spellStart"/>
      <w:r>
        <w:rPr>
          <w:rStyle w:val="Strong"/>
          <w:b w:val="0"/>
          <w:bCs w:val="0"/>
        </w:rPr>
        <w:t>Ưu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Điểm</w:t>
      </w:r>
      <w:proofErr w:type="spellEnd"/>
    </w:p>
    <w:p w14:paraId="5503FCB5" w14:textId="77777777" w:rsidR="007D7AF5" w:rsidRDefault="007D7AF5" w:rsidP="007D7AF5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</w:p>
    <w:p w14:paraId="15027CFB" w14:textId="77777777" w:rsidR="007D7AF5" w:rsidRDefault="007D7AF5" w:rsidP="007D7AF5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</w:p>
    <w:p w14:paraId="1B8158C4" w14:textId="77777777" w:rsidR="007D7AF5" w:rsidRDefault="007D7AF5" w:rsidP="007D7AF5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</w:p>
    <w:p w14:paraId="4C3717CA" w14:textId="77777777" w:rsidR="007D7AF5" w:rsidRDefault="007D7AF5" w:rsidP="007D7AF5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LMS </w:t>
      </w:r>
    </w:p>
    <w:p w14:paraId="7898903F" w14:textId="77777777" w:rsidR="007D7AF5" w:rsidRDefault="007D7AF5" w:rsidP="007D7AF5">
      <w:pPr>
        <w:pStyle w:val="Heading3"/>
      </w:pPr>
      <w:proofErr w:type="spellStart"/>
      <w:r>
        <w:rPr>
          <w:rStyle w:val="Strong"/>
          <w:b w:val="0"/>
          <w:bCs w:val="0"/>
        </w:rPr>
        <w:t>Hạn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Chế</w:t>
      </w:r>
      <w:proofErr w:type="spellEnd"/>
    </w:p>
    <w:p w14:paraId="0FE2C85C" w14:textId="77777777" w:rsidR="007D7AF5" w:rsidRDefault="007D7AF5" w:rsidP="007D7AF5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</w:p>
    <w:p w14:paraId="0A2D347C" w14:textId="77777777" w:rsidR="007D7AF5" w:rsidRDefault="007D7AF5" w:rsidP="007D7AF5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Cần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03434255" w14:textId="77777777" w:rsidR="007D7AF5" w:rsidRDefault="007D7AF5" w:rsidP="007D7AF5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Khó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logging </w:t>
      </w:r>
      <w:proofErr w:type="spellStart"/>
      <w:r>
        <w:t>tốt</w:t>
      </w:r>
      <w:proofErr w:type="spellEnd"/>
      <w:r>
        <w:t xml:space="preserve"> </w:t>
      </w:r>
    </w:p>
    <w:p w14:paraId="46545CB8" w14:textId="77777777" w:rsidR="007D7AF5" w:rsidRDefault="007D7AF5" w:rsidP="007D7AF5">
      <w:pPr>
        <w:spacing w:after="0"/>
      </w:pPr>
      <w:r>
        <w:lastRenderedPageBreak/>
        <w:pict w14:anchorId="286F9D56">
          <v:rect id="_x0000_i1108" style="width:0;height:1.5pt" o:hralign="center" o:hrstd="t" o:hr="t" fillcolor="#a0a0a0" stroked="f"/>
        </w:pict>
      </w:r>
    </w:p>
    <w:p w14:paraId="2D75CE46" w14:textId="77777777" w:rsidR="007D7AF5" w:rsidRDefault="007D7AF5" w:rsidP="007D7AF5">
      <w:pPr>
        <w:pStyle w:val="Heading2"/>
      </w:pPr>
      <w:r>
        <w:rPr>
          <w:rStyle w:val="Strong"/>
          <w:b w:val="0"/>
          <w:bCs w:val="0"/>
        </w:rPr>
        <w:t xml:space="preserve">4. </w:t>
      </w:r>
      <w:proofErr w:type="spellStart"/>
      <w:r>
        <w:rPr>
          <w:rStyle w:val="Strong"/>
          <w:b w:val="0"/>
          <w:bCs w:val="0"/>
        </w:rPr>
        <w:t>Ứng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Dụng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Vào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Đề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Tài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Acadex</w:t>
      </w:r>
      <w:proofErr w:type="spellEnd"/>
    </w:p>
    <w:p w14:paraId="1B770C3A" w14:textId="77777777" w:rsidR="007D7AF5" w:rsidRDefault="007D7AF5" w:rsidP="007D7AF5">
      <w:pPr>
        <w:pStyle w:val="NormalWeb"/>
      </w:pPr>
      <w:proofErr w:type="spellStart"/>
      <w:r>
        <w:t>Từ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Acadex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411CDAC5" w14:textId="77777777" w:rsidR="007D7AF5" w:rsidRDefault="007D7AF5" w:rsidP="007D7AF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</w:p>
    <w:p w14:paraId="0B019F45" w14:textId="77777777" w:rsidR="007D7AF5" w:rsidRDefault="007D7AF5" w:rsidP="007D7AF5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5847DC87" w14:textId="77777777" w:rsidR="007D7AF5" w:rsidRDefault="007D7AF5" w:rsidP="007D7AF5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</w:p>
    <w:p w14:paraId="57E4054D" w14:textId="77777777" w:rsidR="007D7AF5" w:rsidRDefault="007D7AF5" w:rsidP="007D7AF5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</w:p>
    <w:p w14:paraId="61AC4824" w14:textId="77777777" w:rsidR="007D7AF5" w:rsidRDefault="007D7AF5" w:rsidP="007D7AF5">
      <w:pPr>
        <w:pStyle w:val="NormalWeb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:</w:t>
      </w:r>
    </w:p>
    <w:p w14:paraId="29587FDF" w14:textId="77777777" w:rsidR="007D7AF5" w:rsidRDefault="007D7AF5" w:rsidP="007D7AF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Dashboard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learning path </w:t>
      </w:r>
    </w:p>
    <w:p w14:paraId="432E4BFA" w14:textId="77777777" w:rsidR="007D7AF5" w:rsidRDefault="007D7AF5" w:rsidP="007D7AF5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</w:p>
    <w:p w14:paraId="622597FA" w14:textId="77777777" w:rsidR="007D7AF5" w:rsidRDefault="007D7AF5" w:rsidP="007D7AF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574429B6" w14:textId="77777777" w:rsidR="007D7AF5" w:rsidRDefault="007D7AF5" w:rsidP="007D7AF5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</w:p>
    <w:p w14:paraId="6D01076D" w14:textId="77777777" w:rsidR="007D7AF5" w:rsidRDefault="007D7AF5" w:rsidP="007D7AF5">
      <w:pPr>
        <w:spacing w:after="0"/>
      </w:pPr>
      <w:r>
        <w:pict w14:anchorId="5CF3BE96">
          <v:rect id="_x0000_i1109" style="width:0;height:1.5pt" o:hralign="center" o:hrstd="t" o:hr="t" fillcolor="#a0a0a0" stroked="f"/>
        </w:pict>
      </w:r>
    </w:p>
    <w:p w14:paraId="5B86D868" w14:textId="77777777" w:rsidR="007D7AF5" w:rsidRDefault="007D7AF5" w:rsidP="007D7AF5">
      <w:pPr>
        <w:pStyle w:val="Heading2"/>
      </w:pPr>
      <w:r>
        <w:rPr>
          <w:rStyle w:val="Strong"/>
          <w:b w:val="0"/>
          <w:bCs w:val="0"/>
        </w:rPr>
        <w:t xml:space="preserve">5. </w:t>
      </w:r>
      <w:proofErr w:type="spellStart"/>
      <w:r>
        <w:rPr>
          <w:rStyle w:val="Strong"/>
          <w:b w:val="0"/>
          <w:bCs w:val="0"/>
        </w:rPr>
        <w:t>Kết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Luận</w:t>
      </w:r>
      <w:proofErr w:type="spellEnd"/>
    </w:p>
    <w:p w14:paraId="5F28F8B4" w14:textId="77777777" w:rsidR="007D7AF5" w:rsidRDefault="007D7AF5" w:rsidP="007D7AF5">
      <w:pPr>
        <w:pStyle w:val="NormalWeb"/>
      </w:pP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e-learning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Acadex</w:t>
      </w:r>
      <w:proofErr w:type="spellEnd"/>
      <w:r>
        <w:t>.</w:t>
      </w:r>
    </w:p>
    <w:p w14:paraId="458B520F" w14:textId="77777777" w:rsidR="00B76F17" w:rsidRDefault="00B76F17" w:rsidP="007D7AF5">
      <w:pPr>
        <w:pStyle w:val="Heading2"/>
      </w:pPr>
    </w:p>
    <w:sectPr w:rsidR="00B76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316D10"/>
    <w:multiLevelType w:val="multilevel"/>
    <w:tmpl w:val="880A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D391F"/>
    <w:multiLevelType w:val="multilevel"/>
    <w:tmpl w:val="5814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C311A"/>
    <w:multiLevelType w:val="multilevel"/>
    <w:tmpl w:val="D6A2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72148"/>
    <w:multiLevelType w:val="multilevel"/>
    <w:tmpl w:val="DC32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56162"/>
    <w:multiLevelType w:val="multilevel"/>
    <w:tmpl w:val="5F4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E7E4E"/>
    <w:multiLevelType w:val="multilevel"/>
    <w:tmpl w:val="96A0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2219D"/>
    <w:multiLevelType w:val="multilevel"/>
    <w:tmpl w:val="81B0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91DAE"/>
    <w:multiLevelType w:val="multilevel"/>
    <w:tmpl w:val="92E2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3412A"/>
    <w:multiLevelType w:val="multilevel"/>
    <w:tmpl w:val="2FAA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154C5"/>
    <w:multiLevelType w:val="multilevel"/>
    <w:tmpl w:val="BA88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A4317"/>
    <w:multiLevelType w:val="multilevel"/>
    <w:tmpl w:val="09BA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753E0"/>
    <w:multiLevelType w:val="multilevel"/>
    <w:tmpl w:val="E2D8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34743"/>
    <w:multiLevelType w:val="multilevel"/>
    <w:tmpl w:val="17B2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A2CBD"/>
    <w:multiLevelType w:val="multilevel"/>
    <w:tmpl w:val="F696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87207"/>
    <w:multiLevelType w:val="multilevel"/>
    <w:tmpl w:val="AFBE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947E5"/>
    <w:multiLevelType w:val="multilevel"/>
    <w:tmpl w:val="9AE0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2F7C9A"/>
    <w:multiLevelType w:val="multilevel"/>
    <w:tmpl w:val="08BA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91CAA"/>
    <w:multiLevelType w:val="multilevel"/>
    <w:tmpl w:val="9884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6270F"/>
    <w:multiLevelType w:val="multilevel"/>
    <w:tmpl w:val="5FBE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F2845"/>
    <w:multiLevelType w:val="multilevel"/>
    <w:tmpl w:val="541C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B7E20"/>
    <w:multiLevelType w:val="multilevel"/>
    <w:tmpl w:val="EB16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B94194"/>
    <w:multiLevelType w:val="multilevel"/>
    <w:tmpl w:val="F756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46336"/>
    <w:multiLevelType w:val="multilevel"/>
    <w:tmpl w:val="B09A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5731C"/>
    <w:multiLevelType w:val="multilevel"/>
    <w:tmpl w:val="B6B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E35C06"/>
    <w:multiLevelType w:val="multilevel"/>
    <w:tmpl w:val="3A9A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4D7E10"/>
    <w:multiLevelType w:val="multilevel"/>
    <w:tmpl w:val="1DC4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21D76"/>
    <w:multiLevelType w:val="multilevel"/>
    <w:tmpl w:val="C9B0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66397E"/>
    <w:multiLevelType w:val="multilevel"/>
    <w:tmpl w:val="8BF4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E707EA"/>
    <w:multiLevelType w:val="multilevel"/>
    <w:tmpl w:val="A5CE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4"/>
  </w:num>
  <w:num w:numId="3">
    <w:abstractNumId w:val="10"/>
  </w:num>
  <w:num w:numId="4">
    <w:abstractNumId w:val="1"/>
  </w:num>
  <w:num w:numId="5">
    <w:abstractNumId w:val="0"/>
  </w:num>
  <w:num w:numId="6">
    <w:abstractNumId w:val="20"/>
  </w:num>
  <w:num w:numId="7">
    <w:abstractNumId w:val="8"/>
  </w:num>
  <w:num w:numId="8">
    <w:abstractNumId w:val="24"/>
  </w:num>
  <w:num w:numId="9">
    <w:abstractNumId w:val="6"/>
  </w:num>
  <w:num w:numId="10">
    <w:abstractNumId w:val="23"/>
  </w:num>
  <w:num w:numId="11">
    <w:abstractNumId w:val="26"/>
  </w:num>
  <w:num w:numId="12">
    <w:abstractNumId w:val="11"/>
  </w:num>
  <w:num w:numId="13">
    <w:abstractNumId w:val="3"/>
  </w:num>
  <w:num w:numId="14">
    <w:abstractNumId w:val="22"/>
  </w:num>
  <w:num w:numId="15">
    <w:abstractNumId w:val="14"/>
  </w:num>
  <w:num w:numId="16">
    <w:abstractNumId w:val="28"/>
  </w:num>
  <w:num w:numId="17">
    <w:abstractNumId w:val="5"/>
  </w:num>
  <w:num w:numId="18">
    <w:abstractNumId w:val="16"/>
  </w:num>
  <w:num w:numId="19">
    <w:abstractNumId w:val="21"/>
  </w:num>
  <w:num w:numId="20">
    <w:abstractNumId w:val="2"/>
  </w:num>
  <w:num w:numId="21">
    <w:abstractNumId w:val="7"/>
  </w:num>
  <w:num w:numId="22">
    <w:abstractNumId w:val="18"/>
  </w:num>
  <w:num w:numId="23">
    <w:abstractNumId w:val="13"/>
  </w:num>
  <w:num w:numId="24">
    <w:abstractNumId w:val="9"/>
  </w:num>
  <w:num w:numId="25">
    <w:abstractNumId w:val="12"/>
  </w:num>
  <w:num w:numId="26">
    <w:abstractNumId w:val="15"/>
  </w:num>
  <w:num w:numId="27">
    <w:abstractNumId w:val="25"/>
  </w:num>
  <w:num w:numId="28">
    <w:abstractNumId w:val="17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CAD"/>
    <w:rsid w:val="00236325"/>
    <w:rsid w:val="003A7358"/>
    <w:rsid w:val="00626CAD"/>
    <w:rsid w:val="006A7179"/>
    <w:rsid w:val="00795F85"/>
    <w:rsid w:val="007D7AF5"/>
    <w:rsid w:val="00971863"/>
    <w:rsid w:val="00B00743"/>
    <w:rsid w:val="00B76F17"/>
    <w:rsid w:val="00C01047"/>
    <w:rsid w:val="00CD2CD0"/>
    <w:rsid w:val="00EC714E"/>
    <w:rsid w:val="00FC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FAAAF"/>
  <w15:chartTrackingRefBased/>
  <w15:docId w15:val="{683D31D5-5007-41FB-B9CD-7943374F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6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CA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D7A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7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53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Tan Hung</dc:creator>
  <cp:keywords/>
  <dc:description/>
  <cp:lastModifiedBy>Nguyen Quoc</cp:lastModifiedBy>
  <cp:revision>2</cp:revision>
  <dcterms:created xsi:type="dcterms:W3CDTF">2026-05-26T16:16:00Z</dcterms:created>
  <dcterms:modified xsi:type="dcterms:W3CDTF">2026-05-26T16:16:00Z</dcterms:modified>
</cp:coreProperties>
</file>