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8CA2B">
      <w:pPr>
        <w:rPr>
          <w:rFonts w:hint="default" w:ascii="Times New Roman" w:hAnsi="Times New Roman" w:cs="Times New Roman"/>
          <w:b/>
          <w:bCs/>
        </w:rPr>
      </w:pPr>
      <w:r>
        <w:rPr>
          <w:rFonts w:hint="default" w:ascii="Times New Roman" w:hAnsi="Times New Roman" w:cs="Times New Roman"/>
          <w:b/>
          <w:bCs/>
        </w:rPr>
        <w:t>Phân Tích, Nhận Định Và Đánh Giá Bài Báo Nghiên Cứu</w:t>
      </w:r>
    </w:p>
    <w:p w14:paraId="23009509">
      <w:pPr>
        <w:rPr>
          <w:rFonts w:hint="default" w:ascii="Times New Roman" w:hAnsi="Times New Roman" w:cs="Times New Roman"/>
          <w:b/>
          <w:bCs/>
        </w:rPr>
      </w:pPr>
      <w:r>
        <w:rPr>
          <w:rFonts w:hint="default" w:ascii="Times New Roman" w:hAnsi="Times New Roman" w:cs="Times New Roman"/>
          <w:b/>
          <w:bCs/>
        </w:rPr>
        <w:t>Tên bài báo</w:t>
      </w:r>
    </w:p>
    <w:p w14:paraId="39E1E93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Preparing Students for an AI-Driven World: Generative AI and Curriculum Reform in Higher Education</w:t>
      </w:r>
    </w:p>
    <w:p w14:paraId="1CCC042B">
      <w:pPr>
        <w:rPr>
          <w:rFonts w:hint="default" w:ascii="Times New Roman" w:hAnsi="Times New Roman" w:cs="Times New Roman"/>
          <w:b/>
          <w:bCs/>
        </w:rPr>
      </w:pPr>
      <w:r>
        <w:rPr>
          <w:rFonts w:hint="default" w:ascii="Times New Roman" w:hAnsi="Times New Roman" w:cs="Times New Roman"/>
          <w:b/>
          <w:bCs/>
        </w:rPr>
        <w:t>Nguồn</w:t>
      </w:r>
    </w:p>
    <w:p w14:paraId="029A23BF">
      <w:pPr>
        <w:rPr>
          <w:rFonts w:hint="default" w:ascii="Times New Roman" w:hAnsi="Times New Roman" w:cs="Times New Roman"/>
        </w:rPr>
      </w:pPr>
      <w:r>
        <w:rPr>
          <w:rFonts w:hint="default" w:ascii="Times New Roman" w:hAnsi="Times New Roman" w:cs="Times New Roman"/>
        </w:rPr>
        <w:t>Springer Link</w:t>
      </w:r>
      <w:r>
        <w:rPr>
          <w:rFonts w:hint="default" w:ascii="Times New Roman" w:hAnsi="Times New Roman" w:cs="Times New Roman"/>
          <w:lang w:val="vi-VN"/>
        </w:rPr>
        <w:t xml:space="preserve">: </w:t>
      </w:r>
      <w:r>
        <w:rPr>
          <w:rFonts w:hint="default" w:ascii="Times New Roman" w:hAnsi="Times New Roman" w:cs="Times New Roman"/>
          <w:lang w:val="vi-VN"/>
        </w:rPr>
        <w:t>https://link.springer.com/article/10.1007/s44366-025-0067-6</w:t>
      </w: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4DD29C0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Tổng Quan Nội Dung</w:t>
      </w:r>
    </w:p>
    <w:p w14:paraId="5744EF8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tập trung nghiên cứu tác động của Generative AI (GenAI) đối với giáo dục đại học và nhu cầu cải cách chương trình đào tạo để phù hợp với thời đại AI. Nội dung nhấn mạnh việc các trường đại học cần chuẩn bị cho sinh viên những kỹ năng cần thiết để thích nghi với môi trường học tập và làm việc có sự hỗ trợ của AI.</w:t>
      </w:r>
    </w:p>
    <w:p w14:paraId="460C8D0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Nghiên cứu đề xuất ba hướng cải cách chính:</w:t>
      </w:r>
    </w:p>
    <w:p w14:paraId="22FB834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Phát triển AI literacy cho sinh viên </w:t>
      </w:r>
    </w:p>
    <w:p w14:paraId="74D7FB3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Đổi mới phương pháp giảng dạy </w:t>
      </w:r>
    </w:p>
    <w:p w14:paraId="635BAAC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Cập nhật chương trình học linh hoạt theo công nghệ </w:t>
      </w:r>
    </w:p>
    <w:p w14:paraId="1393551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cũng phân tích vai trò của:</w:t>
      </w:r>
    </w:p>
    <w:p w14:paraId="3AC962A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Personalized learning </w:t>
      </w:r>
    </w:p>
    <w:p w14:paraId="288BD1B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Project-based learning </w:t>
      </w:r>
    </w:p>
    <w:p w14:paraId="35E527F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AI-assisted learning </w:t>
      </w:r>
    </w:p>
    <w:p w14:paraId="5C434E1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Interdisciplinary collaboration </w:t>
      </w:r>
    </w:p>
    <w:p w14:paraId="0810D72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Academic integrity</w:t>
      </w:r>
    </w:p>
    <w:p w14:paraId="6B2E0E6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ra, nghiên cứu còn đề cập đến những thách thức khi triển khai AI trong giáo dục như:</w:t>
      </w:r>
    </w:p>
    <w:p w14:paraId="62E26BD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Đạo đức AI </w:t>
      </w:r>
    </w:p>
    <w:p w14:paraId="606782D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Gian lận học thuật </w:t>
      </w:r>
    </w:p>
    <w:p w14:paraId="11368EF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Đào tạo giảng viên </w:t>
      </w:r>
    </w:p>
    <w:p w14:paraId="3DB1822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Chi phí triển khai </w:t>
      </w:r>
    </w:p>
    <w:p w14:paraId="76659BC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Phụ thuộc công nghệ</w:t>
      </w:r>
    </w:p>
    <w:p w14:paraId="427F0197">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p>
    <w:p w14:paraId="3EB7B120">
      <w:pPr>
        <w:rPr>
          <w:rFonts w:hint="default" w:ascii="Times New Roman" w:hAnsi="Times New Roman" w:cs="Times New Roman"/>
        </w:rPr>
      </w:pPr>
    </w:p>
    <w:p w14:paraId="00DD236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Nhận Định Nội Dung</w:t>
      </w:r>
    </w:p>
    <w:p w14:paraId="1413AEA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Generative AI Trong Giáo Dục</w:t>
      </w:r>
    </w:p>
    <w:p w14:paraId="0036F2F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cho thấy Generative AI đang thay đổi mạnh mẽ cách dạy và học trong giáo dục đại học. AI không chỉ hỗ trợ tạo nội dung mà còn giúp sinh viên:</w:t>
      </w:r>
    </w:p>
    <w:p w14:paraId="48E1E7F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Tìm kiếm thông tin nhanh hơn </w:t>
      </w:r>
    </w:p>
    <w:p w14:paraId="5E00214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giải quyết vấn đề </w:t>
      </w:r>
    </w:p>
    <w:p w14:paraId="54E3B0F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Tăng khả năng sáng tạo </w:t>
      </w:r>
    </w:p>
    <w:p w14:paraId="21C5669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Cải thiện trải nghiệm học tập </w:t>
      </w:r>
    </w:p>
    <w:p w14:paraId="46BD89C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phù hợp với định hướng phát triển của Acadex khi hệ thống có thể tích hợp:</w:t>
      </w:r>
    </w:p>
    <w:p w14:paraId="40EF488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chatbot hỗ trợ học tập </w:t>
      </w:r>
    </w:p>
    <w:p w14:paraId="7BBA898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gợi ý khóa học </w:t>
      </w:r>
    </w:p>
    <w:p w14:paraId="42B2CFF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recommendation system </w:t>
      </w:r>
    </w:p>
    <w:p w14:paraId="6B8DE34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tạo nội dung học tập thông minh </w:t>
      </w:r>
    </w:p>
    <w:p w14:paraId="5A27F5C5">
      <w:pPr>
        <w:spacing w:after="0"/>
        <w:rPr>
          <w:rFonts w:hint="default" w:ascii="Times New Roman" w:hAnsi="Times New Roman" w:cs="Times New Roman"/>
        </w:rPr>
      </w:pPr>
    </w:p>
    <w:p w14:paraId="3036BC9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2.2 Cá Nhân Hóa Học Tập (Personalized Learning)</w:t>
      </w:r>
    </w:p>
    <w:p w14:paraId="46EEFEE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nhấn mạnh AI có khả năng cá nhân hóa nội dung học tập dựa trên:</w:t>
      </w:r>
    </w:p>
    <w:p w14:paraId="008A918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Năng lực người học </w:t>
      </w:r>
    </w:p>
    <w:p w14:paraId="7E68D3B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Hành vi học tập </w:t>
      </w:r>
    </w:p>
    <w:p w14:paraId="67125A5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Tiến độ học tập </w:t>
      </w:r>
    </w:p>
    <w:p w14:paraId="2251058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Kết quả đánh giá </w:t>
      </w:r>
    </w:p>
    <w:p w14:paraId="1EE54DB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Acadex có thể áp dụng bằng cách:</w:t>
      </w:r>
    </w:p>
    <w:p w14:paraId="01D98E1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Gợi ý khóa học phù hợp </w:t>
      </w:r>
    </w:p>
    <w:p w14:paraId="2F48EC3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Theo dõi tiến độ học tập </w:t>
      </w:r>
    </w:p>
    <w:p w14:paraId="5073AF3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Đề xuất tài liệu học tập </w:t>
      </w:r>
    </w:p>
    <w:p w14:paraId="289ACE8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Điều chỉnh nội dung theo từng sinh viên </w:t>
      </w:r>
    </w:p>
    <w:p w14:paraId="7864A3E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giúp nâng cao hiệu quả học tập và cải thiện trải nghiệm người dùng.</w:t>
      </w:r>
    </w:p>
    <w:p w14:paraId="4DEEA05C">
      <w:pPr>
        <w:spacing w:after="0"/>
        <w:rPr>
          <w:rFonts w:hint="default" w:ascii="Times New Roman" w:hAnsi="Times New Roman" w:cs="Times New Roman"/>
        </w:rPr>
      </w:pPr>
    </w:p>
    <w:p w14:paraId="3C18B0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 Đổi Mới Phương Pháp Giảng Dạy</w:t>
      </w:r>
    </w:p>
    <w:p w14:paraId="1E8D207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Nghiên cứu cho rằng giáo dục hiện đại cần chuyển từ:</w:t>
      </w:r>
    </w:p>
    <w:p w14:paraId="7A4BE8C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Học thuộc lý thuyết</w:t>
      </w:r>
      <w:r>
        <w:rPr>
          <w:rFonts w:hint="default" w:ascii="Times New Roman" w:hAnsi="Times New Roman" w:cs="Times New Roman"/>
        </w:rPr>
        <w:br w:type="textWrapping"/>
      </w:r>
      <w:r>
        <w:rPr>
          <w:rFonts w:hint="default" w:ascii="Times New Roman" w:hAnsi="Times New Roman" w:cs="Times New Roman"/>
        </w:rPr>
        <w:t xml:space="preserve">sang: </w:t>
      </w:r>
    </w:p>
    <w:p w14:paraId="171DCB9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Problem-solving </w:t>
      </w:r>
    </w:p>
    <w:p w14:paraId="628BC20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Project-based learning </w:t>
      </w:r>
    </w:p>
    <w:p w14:paraId="3ED7A7F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Active learning </w:t>
      </w:r>
    </w:p>
    <w:p w14:paraId="247A94C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AI hỗ trợ sinh viên tiếp cận kiến thức thực tế và tăng khả năng tư duy sáng tạo.</w:t>
      </w:r>
    </w:p>
    <w:p w14:paraId="2AE5E47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phù hợp với Acadex khi hệ thống có thể:</w:t>
      </w:r>
    </w:p>
    <w:p w14:paraId="6D4355D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học tập theo dự án </w:t>
      </w:r>
    </w:p>
    <w:p w14:paraId="282C758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Quản lý bài tập nhóm </w:t>
      </w:r>
    </w:p>
    <w:p w14:paraId="1DC9257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Phân tích hoạt động học tập </w:t>
      </w:r>
    </w:p>
    <w:p w14:paraId="495B52B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Tạo môi trường học tập tương tác</w:t>
      </w:r>
    </w:p>
    <w:p w14:paraId="49ABE36E">
      <w:pPr>
        <w:spacing w:after="0"/>
        <w:rPr>
          <w:rFonts w:hint="default" w:ascii="Times New Roman" w:hAnsi="Times New Roman" w:cs="Times New Roman"/>
        </w:rPr>
      </w:pPr>
    </w:p>
    <w:p w14:paraId="5909F51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2.4 Phân Tích Dữ Liệu Học Tập</w:t>
      </w:r>
    </w:p>
    <w:p w14:paraId="7E3A08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cho thấy AI có thể phân tích dữ liệu để:</w:t>
      </w:r>
    </w:p>
    <w:p w14:paraId="3328886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Đánh giá hiệu suất học tập </w:t>
      </w:r>
    </w:p>
    <w:p w14:paraId="2C5561B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Dự đoán kết quả học tập </w:t>
      </w:r>
    </w:p>
    <w:p w14:paraId="47F1AD5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Phát hiện sinh viên gặp khó khăn </w:t>
      </w:r>
    </w:p>
    <w:p w14:paraId="12761C9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giảng viên quản lý lớp học </w:t>
      </w:r>
    </w:p>
    <w:p w14:paraId="46DD8D2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Acadex có thể phát triển:</w:t>
      </w:r>
    </w:p>
    <w:p w14:paraId="5357001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Dashboard thống kê học tập </w:t>
      </w:r>
    </w:p>
    <w:p w14:paraId="56A3D6F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Báo cáo tiến độ học tập </w:t>
      </w:r>
    </w:p>
    <w:p w14:paraId="5659C44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cảnh báo học tập </w:t>
      </w:r>
    </w:p>
    <w:p w14:paraId="14EFAFE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Learning analytics</w:t>
      </w:r>
    </w:p>
    <w:p w14:paraId="18C134FA">
      <w:pPr>
        <w:keepNext w:val="0"/>
        <w:keepLines w:val="0"/>
        <w:widowControl/>
        <w:numPr>
          <w:numId w:val="0"/>
        </w:numPr>
        <w:suppressLineNumbers w:val="0"/>
        <w:tabs>
          <w:tab w:val="left" w:pos="720"/>
        </w:tabs>
        <w:spacing w:before="0" w:beforeAutospacing="1" w:after="0" w:afterAutospacing="1" w:line="278" w:lineRule="auto"/>
        <w:rPr>
          <w:rFonts w:hint="default" w:ascii="Times New Roman" w:hAnsi="Times New Roman" w:cs="Times New Roman"/>
        </w:rPr>
      </w:pPr>
      <w:bookmarkStart w:id="0" w:name="_GoBack"/>
      <w:bookmarkEnd w:id="0"/>
    </w:p>
    <w:p w14:paraId="4B79B6D9">
      <w:pPr>
        <w:spacing w:after="0"/>
        <w:rPr>
          <w:rFonts w:hint="default" w:ascii="Times New Roman" w:hAnsi="Times New Roman" w:cs="Times New Roman"/>
        </w:rPr>
      </w:pPr>
    </w:p>
    <w:p w14:paraId="4364998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Đánh Giá Bài Báo</w:t>
      </w:r>
    </w:p>
    <w:p w14:paraId="7A5726B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Ưu Điểm</w:t>
      </w:r>
    </w:p>
    <w:p w14:paraId="7120671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Nội dung hiện đại và mang tính xu hướng </w:t>
      </w:r>
    </w:p>
    <w:p w14:paraId="385A8A8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Phân tích rõ vai trò của Generative AI trong giáo dục </w:t>
      </w:r>
    </w:p>
    <w:p w14:paraId="5FB3C95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Có tính ứng dụng thực tế cao </w:t>
      </w:r>
    </w:p>
    <w:p w14:paraId="7DA46AB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Đề xuất nhiều hướng cải cách giáo dục </w:t>
      </w:r>
    </w:p>
    <w:p w14:paraId="49CF8BA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Phù hợp với quá trình chuyển đổi số trong giáo dục đại học </w:t>
      </w:r>
    </w:p>
    <w:p w14:paraId="082BBB0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Có thể áp dụng cho nhiều hệ thống học tập trực tuyến</w:t>
      </w:r>
    </w:p>
    <w:p w14:paraId="74BC4B5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Hạn Chế</w:t>
      </w:r>
    </w:p>
    <w:p w14:paraId="2CEEA32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Một số giải pháp AI yêu cầu chi phí triển khai lớn </w:t>
      </w:r>
    </w:p>
    <w:p w14:paraId="0FD4161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Cần dữ liệu lớn để AI hoạt động hiệu quả </w:t>
      </w:r>
    </w:p>
    <w:p w14:paraId="036B2D7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Chưa đi sâu vào kỹ thuật triển khai cụ thể </w:t>
      </w:r>
    </w:p>
    <w:p w14:paraId="03FE47C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Việc tích hợp AI có thể gây phụ thuộc công nghệ </w:t>
      </w:r>
    </w:p>
    <w:p w14:paraId="502E2BB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Vẫn tồn tại vấn đề đạo đức và gian lận học thuật </w:t>
      </w:r>
    </w:p>
    <w:p w14:paraId="01441BCD">
      <w:pPr>
        <w:spacing w:after="0"/>
        <w:rPr>
          <w:rFonts w:hint="default" w:ascii="Times New Roman" w:hAnsi="Times New Roman" w:cs="Times New Roman"/>
        </w:rPr>
      </w:pPr>
    </w:p>
    <w:p w14:paraId="05AD742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Ứng Dụng Vào Đề Tài Acadex</w:t>
      </w:r>
    </w:p>
    <w:p w14:paraId="1EF9E91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Từ bài nghiên cứu, Acadex có thể áp dụng:</w:t>
      </w:r>
    </w:p>
    <w:p w14:paraId="1E42F11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chatbot hỗ trợ sinh viên </w:t>
      </w:r>
    </w:p>
    <w:p w14:paraId="35E8651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gợi ý khóa học thông minh </w:t>
      </w:r>
    </w:p>
    <w:p w14:paraId="2607D12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Personalized learning </w:t>
      </w:r>
    </w:p>
    <w:p w14:paraId="18EB0A3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Learning analytics </w:t>
      </w:r>
    </w:p>
    <w:p w14:paraId="33CC5C5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Dashboard theo dõi tiến độ học tập </w:t>
      </w:r>
    </w:p>
    <w:p w14:paraId="32C5552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đề xuất tài liệu học tập </w:t>
      </w:r>
    </w:p>
    <w:p w14:paraId="10AF3AD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Trong tương lai có thể mở rộng:</w:t>
      </w:r>
    </w:p>
    <w:p w14:paraId="2D4D269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Adaptive learning system </w:t>
      </w:r>
    </w:p>
    <w:p w14:paraId="71583F9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Learning dự đoán kết quả học tập </w:t>
      </w:r>
    </w:p>
    <w:p w14:paraId="2C66FC7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hỗ trợ tạo nội dung học tập </w:t>
      </w:r>
    </w:p>
    <w:p w14:paraId="42F6FCD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Phân tích hành vi người học </w:t>
      </w:r>
    </w:p>
    <w:p w14:paraId="5F2478C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đánh giá tự động </w:t>
      </w:r>
    </w:p>
    <w:p w14:paraId="10B64C63">
      <w:pPr>
        <w:spacing w:after="0"/>
        <w:rPr>
          <w:rFonts w:hint="default" w:ascii="Times New Roman" w:hAnsi="Times New Roman" w:cs="Times New Roman"/>
        </w:rPr>
      </w:pPr>
    </w:p>
    <w:p w14:paraId="41FDE35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Kết Luận</w:t>
      </w:r>
    </w:p>
    <w:p w14:paraId="60D011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“Preparing Students for an AI-Driven World: Generative AI and Curriculum Reform in Higher Education” cung cấp cái nhìn tổng quan về vai trò của Generative AI trong giáo dục đại học hiện đại. Nghiên cứu cho thấy AI không chỉ hỗ trợ cải thiện trải nghiệm học tập mà còn thúc đẩy quá trình đổi mới phương pháp giảng dạy và cải cách chương trình đào tạo.</w:t>
      </w:r>
    </w:p>
    <w:p w14:paraId="2288070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tài liệu tham khảo quan trọng giúp định hướng phát triển các chức năng thông minh cho hệ thống Acadex, đặc biệt trong việc cá nhân hóa học tập, phân tích dữ liệu học tập và hỗ trợ sinh viên bằng AI.</w:t>
      </w:r>
    </w:p>
    <w:p w14:paraId="1DD295D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nghiên cứu cũng cho thấy tầm quan trọng của việc chuẩn bị kỹ năng AI cho sinh viên nhằm thích nghi với môi trường học tập và làm việc trong tương lai số hóa.</w:t>
      </w:r>
    </w:p>
    <w:p w14:paraId="458B520F">
      <w:pPr>
        <w:rPr>
          <w:rFonts w:hint="default" w:ascii="Times New Roman" w:hAnsi="Times New Roman" w:cs="Times New Roman"/>
        </w:rPr>
      </w:pPr>
    </w:p>
    <w:p w14:paraId="608D48AF">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CB72F"/>
    <w:multiLevelType w:val="multilevel"/>
    <w:tmpl w:val="862CB7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6F9375"/>
    <w:multiLevelType w:val="multilevel"/>
    <w:tmpl w:val="9E6F93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607712"/>
    <w:multiLevelType w:val="multilevel"/>
    <w:tmpl w:val="B56077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A6E6A5"/>
    <w:multiLevelType w:val="multilevel"/>
    <w:tmpl w:val="BBA6E6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D14EC4B"/>
    <w:multiLevelType w:val="multilevel"/>
    <w:tmpl w:val="BD14E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8A61EAE"/>
    <w:multiLevelType w:val="multilevel"/>
    <w:tmpl w:val="D8A61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C8AD2CD"/>
    <w:multiLevelType w:val="multilevel"/>
    <w:tmpl w:val="DC8AD2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8F43A95"/>
    <w:multiLevelType w:val="multilevel"/>
    <w:tmpl w:val="E8F43A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ED57D71"/>
    <w:multiLevelType w:val="multilevel"/>
    <w:tmpl w:val="EED57D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CBB8CAF"/>
    <w:multiLevelType w:val="multilevel"/>
    <w:tmpl w:val="FCBB8C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90C2690"/>
    <w:multiLevelType w:val="multilevel"/>
    <w:tmpl w:val="190C26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DCF4F66"/>
    <w:multiLevelType w:val="multilevel"/>
    <w:tmpl w:val="1DCF4F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798253B"/>
    <w:multiLevelType w:val="multilevel"/>
    <w:tmpl w:val="279825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E8EE85D"/>
    <w:multiLevelType w:val="multilevel"/>
    <w:tmpl w:val="2E8EE8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3CF9BAC"/>
    <w:multiLevelType w:val="multilevel"/>
    <w:tmpl w:val="63CF9B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11"/>
  </w:num>
  <w:num w:numId="3">
    <w:abstractNumId w:val="7"/>
  </w:num>
  <w:num w:numId="4">
    <w:abstractNumId w:val="8"/>
  </w:num>
  <w:num w:numId="5">
    <w:abstractNumId w:val="9"/>
  </w:num>
  <w:num w:numId="6">
    <w:abstractNumId w:val="10"/>
  </w:num>
  <w:num w:numId="7">
    <w:abstractNumId w:val="4"/>
  </w:num>
  <w:num w:numId="8">
    <w:abstractNumId w:val="2"/>
  </w:num>
  <w:num w:numId="9">
    <w:abstractNumId w:val="3"/>
  </w:num>
  <w:num w:numId="10">
    <w:abstractNumId w:val="1"/>
  </w:num>
  <w:num w:numId="11">
    <w:abstractNumId w:val="6"/>
  </w:num>
  <w:num w:numId="12">
    <w:abstractNumId w:val="0"/>
  </w:num>
  <w:num w:numId="13">
    <w:abstractNumId w:val="14"/>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A9671A"/>
    <w:rsid w:val="25CF0E14"/>
    <w:rsid w:val="43A96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ja-JP"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4">
    <w:name w:val="heading 3"/>
    <w:basedOn w:val="1"/>
    <w:next w:val="1"/>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8">
    <w:name w:val="Strong"/>
    <w:basedOn w:val="5"/>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2026-05-27T02:54:00Z</dcterms:created>
  <dc:creator>Tun Nicky</dc:creator>
  <cp:lastModifiedBy>Tun Nicky</cp:lastModifiedBy>
  <dcterms:modified xsi:type="dcterms:W3CDTF">2026-05-27T03:39:18Z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C8B039D3D31D4D2BA40680F71B294D5E_13</vt:lpwstr>
  </property>
  <property fmtid="{D5CDD505-2E9C-101B-9397-08002B2CF9AE}" pid="4" name="KSOTemplateDocerSaveRecord">
    <vt:lpwstr>eyJoZGlkIjoiNTI0ZDg2NjQzNTI3OGJmMGQ5NjUwNGE1ZmZmMmQ5YjciLCJ1c2VySWQiOiIxMzkyMjU0MTc2MTQ2In0=</vt:lpwstr>
  </property>
</Properties>
</file>