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707537" cy="832092"/>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ind w:right="240"/>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ind w:right="240"/>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ind w:right="240"/>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ind w:right="240"/>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ind w:right="24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ind w:right="240"/>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ind w:right="24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b w:val="1"/>
          <w:bCs w:val="1"/>
          <w:sz w:val="60"/>
          <w:szCs w:val="60"/>
          <w:rtl w:val="0"/>
        </w:rPr>
        <w:t xml:space="preserve">Requirement &amp; Design Specification</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Integrated HR and Project Management System (HRS)</w:t>
      </w:r>
    </w:p>
    <w:p w:rsidR="00000000" w:rsidDel="00000000" w:rsidP="00000000" w:rsidRDefault="00000000" w:rsidRPr="00000000" w14:paraId="0000000C">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Version: 1.0</w:t>
      </w:r>
    </w:p>
    <w:p w:rsidR="00000000" w:rsidDel="00000000" w:rsidP="00000000" w:rsidRDefault="00000000" w:rsidRPr="00000000" w14:paraId="0000000D">
      <w:pPr>
        <w:spacing w:before="12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before="12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before="12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before="12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before="12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before="12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before="12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before="12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before="12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DaNang, May 2026 –</w:t>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Record of Changes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tbl>
      <w:tblPr>
        <w:tblStyle w:val="Table1"/>
        <w:tblW w:w="979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990"/>
        <w:gridCol w:w="810"/>
        <w:gridCol w:w="1234"/>
        <w:gridCol w:w="5770"/>
        <w:tblGridChange w:id="0">
          <w:tblGrid>
            <w:gridCol w:w="990"/>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Version</w:t>
            </w:r>
          </w:p>
        </w:tc>
        <w:tc>
          <w:tcPr>
            <w:shd w:fill="ffe8e1"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Date</w:t>
            </w:r>
          </w:p>
        </w:tc>
        <w:tc>
          <w:tcPr>
            <w:shd w:fill="ffe8e1"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In charge</w:t>
            </w:r>
          </w:p>
        </w:tc>
        <w:tc>
          <w:tcPr>
            <w:shd w:fill="ffe8e1"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V1.0</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15/2</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KienNTHE11</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Added M - Modified D - Deleted</w:t>
      </w:r>
    </w:p>
    <w:p w:rsidR="00000000" w:rsidDel="00000000" w:rsidP="00000000" w:rsidRDefault="00000000" w:rsidRPr="00000000" w14:paraId="0000005C">
      <w:pPr>
        <w:spacing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before="240" w:line="259" w:lineRule="auto"/>
        <w:rPr>
          <w:rFonts w:ascii="Times New Roman" w:cs="Times New Roman" w:eastAsia="Times New Roman" w:hAnsi="Times New Roman"/>
          <w:b w:val="1"/>
          <w:bCs w:val="1"/>
        </w:rPr>
      </w:pPr>
      <w:bookmarkStart w:colFirst="0" w:colLast="0" w:name="_icz0hgtigjrt" w:id="0"/>
      <w:bookmarkEnd w:id="0"/>
      <w:r w:rsidDel="00000000" w:rsidR="00000000" w:rsidRPr="00000000">
        <w:rPr>
          <w:rFonts w:ascii="Times New Roman" w:cs="Times New Roman" w:eastAsia="Times New Roman" w:hAnsi="Times New Roman"/>
          <w:b w:val="1"/>
          <w:bCs w:val="1"/>
          <w:vertAlign w:val="baseline"/>
          <w:rtl w:val="0"/>
        </w:rPr>
        <w:t xml:space="preserve">Contents</w:t>
      </w:r>
      <w:r w:rsidDel="00000000" w:rsidR="00000000" w:rsidRPr="00000000">
        <w:rPr>
          <w:rtl w:val="0"/>
        </w:rPr>
      </w:r>
    </w:p>
    <w:sdt>
      <w:sdtPr>
        <w:id w:val="-1689544174"/>
        <w:docPartObj>
          <w:docPartGallery w:val="Table of Contents"/>
          <w:docPartUnique w:val="1"/>
        </w:docPartObj>
      </w:sdtPr>
      <w:sdtContent>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icz0hgtigjr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Contents</w:t>
              <w:tab/>
              <w:t xml:space="preserve">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qv7wyds9hb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rkoco2anx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User Requirements</w:t>
              <w:tab/>
              <w:t xml:space="preserve">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yzfx9vkbk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Actors</w:t>
              <w:tab/>
              <w:t xml:space="preserve">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ai3yyijrs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Use Cases</w:t>
              <w:tab/>
              <w:t xml:space="preserve">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b6wtlfv2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Overall Functionalities</w:t>
              <w:tab/>
              <w:t xml:space="preserve">13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ab05ybtg7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Reset Password Screens Flow</w:t>
              <w:tab/>
              <w:t xml:space="preserve">13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21am99lfc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Screen Descriptions</w:t>
              <w:tab/>
              <w:t xml:space="preserve">13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xoqqhuaz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Screen Authorization</w:t>
              <w:tab/>
              <w:t xml:space="preserve">15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n0uk66yp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Non-UI Functions</w:t>
              <w:tab/>
              <w:t xml:space="preserve">16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uly44iq9i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System High Level Design</w:t>
              <w:tab/>
              <w:t xml:space="preserve">17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tnayk1lq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Database Design</w:t>
              <w:tab/>
              <w:t xml:space="preserve">17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8x1q3ijk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Code Packages</w:t>
              <w:tab/>
              <w:t xml:space="preserve">19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bf85pprvnh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Requirement Specifications</w:t>
              <w:tab/>
              <w:t xml:space="preserve">21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x652k8xn4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Functional Description Contents</w:t>
              <w:tab/>
              <w:t xml:space="preserve">21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3egzfpo7n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Authentication Feature</w:t>
              <w:tab/>
              <w:t xml:space="preserve">22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47rrmjbju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Employee Management Feature</w:t>
              <w:tab/>
              <w:t xml:space="preserve">25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eisg9nd7d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Attendance Management Feature</w:t>
              <w:tab/>
              <w:t xml:space="preserve">30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msjioz5j1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Payroll Management Feature</w:t>
              <w:tab/>
              <w:t xml:space="preserve">33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afcu8q1fz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Recruitment Management Feature</w:t>
              <w:tab/>
              <w:t xml:space="preserve">35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qqnz3t5n2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Project Management Feature</w:t>
              <w:tab/>
              <w:t xml:space="preserve">36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fqiy9gi6f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Task Management Feature</w:t>
              <w:tab/>
              <w:t xml:space="preserve">37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rbz2lwyx7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Agent Support Feature</w:t>
              <w:tab/>
              <w:t xml:space="preserve">39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zs9lhaqq8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Common Functions</w:t>
              <w:tab/>
              <w:t xml:space="preserve">41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b8zygoz70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UC-2_Login System</w:t>
              <w:tab/>
              <w:t xml:space="preserve">41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nm615opx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Patron Feature</w:t>
              <w:tab/>
              <w:t xml:space="preserve">42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er4dc8wmx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UC-5_Order a Meal</w:t>
              <w:tab/>
              <w:t xml:space="preserve">42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gumawk4hc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UC-6_Register for Payroll Deduction</w:t>
              <w:tab/>
              <w:t xml:space="preserve">44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70uy685se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Design Specifications</w:t>
              <w:tab/>
              <w:t xml:space="preserve">45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vc6mcznk9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&lt;&lt;Feature Name&gt;&gt;</w:t>
              <w:tab/>
              <w:t xml:space="preserve">45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p7dud7xb9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&lt;&lt;SubFeature Name&gt;&gt;</w:t>
              <w:tab/>
              <w:t xml:space="preserve">45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2mqo443d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System Access</w:t>
              <w:tab/>
              <w:t xml:space="preserve">46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j2h9fj5tf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Appendix</w:t>
              <w:tab/>
              <w:t xml:space="preserve">50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p39rkfd3x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Assumptions &amp; Dependencies</w:t>
              <w:tab/>
              <w:t xml:space="preserve">50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v7hxt4oi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Limitations &amp; Exclusions</w:t>
              <w:tab/>
              <w:t xml:space="preserve">50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crtfa3006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Business Rules</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spacing w:after="160" w:line="259"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rFonts w:ascii="Times New Roman" w:cs="Times New Roman" w:eastAsia="Times New Roman" w:hAnsi="Times New Roman"/>
        </w:rPr>
      </w:pPr>
      <w:bookmarkStart w:colFirst="0" w:colLast="0" w:name="_yqv7wyds9hb8" w:id="1"/>
      <w:bookmarkEnd w:id="1"/>
      <w:r w:rsidDel="00000000" w:rsidR="00000000" w:rsidRPr="00000000">
        <w:rPr>
          <w:rFonts w:ascii="Times New Roman" w:cs="Times New Roman" w:eastAsia="Times New Roman" w:hAnsi="Times New Roman"/>
          <w:rtl w:val="0"/>
        </w:rPr>
        <w:t xml:space="preserve">I. Overview</w:t>
      </w:r>
    </w:p>
    <w:p w:rsidR="00000000" w:rsidDel="00000000" w:rsidP="00000000" w:rsidRDefault="00000000" w:rsidRPr="00000000" w14:paraId="00000084">
      <w:pPr>
        <w:pStyle w:val="Heading2"/>
        <w:rPr>
          <w:rFonts w:ascii="Times New Roman" w:cs="Times New Roman" w:eastAsia="Times New Roman" w:hAnsi="Times New Roman"/>
        </w:rPr>
      </w:pPr>
      <w:bookmarkStart w:colFirst="0" w:colLast="0" w:name="_usrkoco2anxy" w:id="2"/>
      <w:bookmarkEnd w:id="2"/>
      <w:r w:rsidDel="00000000" w:rsidR="00000000" w:rsidRPr="00000000">
        <w:rPr>
          <w:rFonts w:ascii="Times New Roman" w:cs="Times New Roman" w:eastAsia="Times New Roman" w:hAnsi="Times New Roman"/>
          <w:rtl w:val="0"/>
        </w:rPr>
        <w:t xml:space="preserve">1. User Requirements</w:t>
      </w:r>
    </w:p>
    <w:p w:rsidR="00000000" w:rsidDel="00000000" w:rsidP="00000000" w:rsidRDefault="00000000" w:rsidRPr="00000000" w14:paraId="00000085">
      <w:pPr>
        <w:pStyle w:val="Heading3"/>
        <w:rPr>
          <w:rFonts w:ascii="Times New Roman" w:cs="Times New Roman" w:eastAsia="Times New Roman" w:hAnsi="Times New Roman"/>
          <w:color w:val="000000"/>
        </w:rPr>
      </w:pPr>
      <w:bookmarkStart w:colFirst="0" w:colLast="0" w:name="_4byzfx9vkbk7" w:id="3"/>
      <w:bookmarkEnd w:id="3"/>
      <w:r w:rsidDel="00000000" w:rsidR="00000000" w:rsidRPr="00000000">
        <w:rPr>
          <w:rFonts w:ascii="Times New Roman" w:cs="Times New Roman" w:eastAsia="Times New Roman" w:hAnsi="Times New Roman"/>
          <w:color w:val="000000"/>
          <w:rtl w:val="0"/>
        </w:rPr>
        <w:t xml:space="preserve">1.1 Actors</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tbl>
      <w:tblPr>
        <w:tblStyle w:val="Table2"/>
        <w:tblW w:w="92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
        <w:gridCol w:w="1995"/>
        <w:gridCol w:w="6810"/>
        <w:tblGridChange w:id="0">
          <w:tblGrid>
            <w:gridCol w:w="435"/>
            <w:gridCol w:w="1995"/>
            <w:gridCol w:w="681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8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ffe8e1" w:val="clear"/>
            <w:vAlign w:val="center"/>
          </w:tcPr>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shd w:fill="ffe8e1" w:val="clear"/>
            <w:vAlign w:val="center"/>
          </w:tcPr>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08A">
            <w:pPr>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vAlign w:val="center"/>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staff member of the organization. Can log in, view profile, submit attendance requests, view payroll slips, and use task/project features. </w:t>
            </w:r>
          </w:p>
        </w:tc>
      </w:tr>
      <w:tr>
        <w:trPr>
          <w:cantSplit w:val="0"/>
          <w:tblHeader w:val="0"/>
        </w:trPr>
        <w:tc>
          <w:tcPr>
            <w:vAlign w:val="center"/>
          </w:tcPr>
          <w:p w:rsidR="00000000" w:rsidDel="00000000" w:rsidP="00000000" w:rsidRDefault="00000000" w:rsidRPr="00000000" w14:paraId="0000008D">
            <w:pPr>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employee records, payroll, attendance configurations, and recruitment processes.</w:t>
            </w:r>
          </w:p>
        </w:tc>
      </w:tr>
      <w:tr>
        <w:trPr>
          <w:cantSplit w:val="0"/>
          <w:tblHeader w:val="0"/>
        </w:trPr>
        <w:tc>
          <w:tcPr>
            <w:vAlign w:val="center"/>
          </w:tcPr>
          <w:p w:rsidR="00000000" w:rsidDel="00000000" w:rsidP="00000000" w:rsidRDefault="00000000" w:rsidRPr="00000000" w14:paraId="00000090">
            <w:pPr>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vAlign w:val="center"/>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Leader </w:t>
            </w:r>
          </w:p>
        </w:tc>
        <w:tc>
          <w:tcPr>
            <w:vAlign w:val="center"/>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Inherits Employee role. Additionally manages team members in projects, assigns tasks, and approves attendance-related requests for direct reports. </w:t>
            </w:r>
          </w:p>
        </w:tc>
      </w:tr>
      <w:tr>
        <w:trPr>
          <w:cantSplit w:val="0"/>
          <w:trHeight w:val="214.98046875" w:hRule="atLeast"/>
          <w:tblHeader w:val="0"/>
        </w:trPr>
        <w:tc>
          <w:tcPr>
            <w:vAlign w:val="center"/>
          </w:tcPr>
          <w:p w:rsidR="00000000" w:rsidDel="00000000" w:rsidP="00000000" w:rsidRDefault="00000000" w:rsidRPr="00000000" w14:paraId="00000093">
            <w:pPr>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Manager </w:t>
            </w:r>
          </w:p>
        </w:tc>
        <w:tc>
          <w:tcPr>
            <w:vAlign w:val="center"/>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Oversees projects, approves/rejects payroll, and modifies payroll generation triggers.</w:t>
            </w:r>
          </w:p>
        </w:tc>
      </w:tr>
      <w:tr>
        <w:trPr>
          <w:cantSplit w:val="0"/>
          <w:trHeight w:val="214.98046875" w:hRule="atLeast"/>
          <w:tblHeader w:val="0"/>
        </w:trPr>
        <w:tc>
          <w:tcPr>
            <w:vAlign w:val="center"/>
          </w:tcPr>
          <w:p w:rsidR="00000000" w:rsidDel="00000000" w:rsidP="00000000" w:rsidRDefault="00000000" w:rsidRPr="00000000" w14:paraId="00000096">
            <w:pPr>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system security: creates/modifies/deletes roles, assigns/revokes permissions, views login activity, and monitors suspicious activity.</w:t>
            </w:r>
          </w:p>
        </w:tc>
      </w:tr>
      <w:tr>
        <w:trPr>
          <w:cantSplit w:val="0"/>
          <w:trHeight w:val="214.98046875" w:hRule="atLeast"/>
          <w:tblHeader w:val="0"/>
        </w:trPr>
        <w:tc>
          <w:tcPr>
            <w:vAlign w:val="center"/>
          </w:tcPr>
          <w:p w:rsidR="00000000" w:rsidDel="00000000" w:rsidP="00000000" w:rsidRDefault="00000000" w:rsidRPr="00000000" w14:paraId="00000099">
            <w:pPr>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Agent</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automated internal agent that processes commands after authorization by user credentials. </w:t>
            </w:r>
          </w:p>
        </w:tc>
      </w:tr>
    </w:tbl>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3"/>
        <w:rPr>
          <w:rFonts w:ascii="Times New Roman" w:cs="Times New Roman" w:eastAsia="Times New Roman" w:hAnsi="Times New Roman"/>
          <w:color w:val="000000"/>
        </w:rPr>
      </w:pPr>
      <w:bookmarkStart w:colFirst="0" w:colLast="0" w:name="_d2ai3yyijrsd" w:id="4"/>
      <w:bookmarkEnd w:id="4"/>
      <w:r w:rsidDel="00000000" w:rsidR="00000000" w:rsidRPr="00000000">
        <w:rPr>
          <w:rFonts w:ascii="Times New Roman" w:cs="Times New Roman" w:eastAsia="Times New Roman" w:hAnsi="Times New Roman"/>
          <w:color w:val="000000"/>
          <w:rtl w:val="0"/>
        </w:rPr>
        <w:t xml:space="preserve">1.2 Use Cases</w:t>
      </w:r>
    </w:p>
    <w:p w:rsidR="00000000" w:rsidDel="00000000" w:rsidP="00000000" w:rsidRDefault="00000000" w:rsidRPr="00000000" w14:paraId="0000009E">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Diagram(s)</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 Management UCD:</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11600"/>
            <wp:effectExtent b="0" l="0" r="0" t="0"/>
            <wp:docPr id="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Management UCD:</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sz w:val="24"/>
          <w:szCs w:val="24"/>
        </w:rPr>
        <w:drawing>
          <wp:inline distB="114300" distT="114300" distL="114300" distR="114300">
            <wp:extent cx="5943600" cy="4978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UCD:</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71800"/>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Management UCD</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718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Support UCD:</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28900"/>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UCD:</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UCD:</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91263" cy="3744559"/>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291263" cy="3744559"/>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 Descriptions</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tbl>
      <w:tblPr>
        <w:tblStyle w:val="Table3"/>
        <w:tblW w:w="9690.0" w:type="dxa"/>
        <w:jc w:val="left"/>
        <w:tblInd w:w="-5.0" w:type="dxa"/>
        <w:tblLayout w:type="fixed"/>
        <w:tblLook w:val="0400"/>
      </w:tblPr>
      <w:tblGrid>
        <w:gridCol w:w="540"/>
        <w:gridCol w:w="2160"/>
        <w:gridCol w:w="2130"/>
        <w:gridCol w:w="4860"/>
        <w:tblGridChange w:id="0">
          <w:tblGrid>
            <w:gridCol w:w="540"/>
            <w:gridCol w:w="2160"/>
            <w:gridCol w:w="2130"/>
            <w:gridCol w:w="486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B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B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B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logs into the system with credentials.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logs out and terminates the current session.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Password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resets their password by requesting Admin to reset it, then entering a new password and confirming it. </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Forgot Password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who cannot access their account initiates a password recovery flow. </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&amp; Security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Login Activity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views the login history and activity logs of all users in the system. </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&amp; Security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Suspicious Activity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detects abnormal login patterns (e.g., multiple failed attempts). This use case extends View Login Activity when suspicious behavior is identified. (&lt;&lt;extend&gt;&gt;) </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&amp; Security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Role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assigns a role (e.g., HR Manager, Team Leader, Employee) to a user account, granting the corresponding set of permissions. </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&amp; Security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Revoke Role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revokes a previously assigned role from a user, removing the associated access rights. </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&amp; Security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Reissue Password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reissues a temporary password for an employee who has lost access, typically triggered by a Reset Password request.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Management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Employee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adds a new employee profile to the system.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Management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Employee Profile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updates personal and professional details of an employee.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Management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Deactivate Employee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deactivates an employee account (e.g., upon resignation). </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Employees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views the list of all employees. </w:t>
            </w:r>
          </w:p>
        </w:tc>
      </w:tr>
      <w:tr>
        <w:trPr>
          <w:cantSplit w:val="0"/>
          <w:trHeight w:val="369.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My Profile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views their own profile information. </w:t>
            </w:r>
          </w:p>
        </w:tc>
      </w:tr>
      <w:tr>
        <w:trPr>
          <w:cantSplit w:val="0"/>
          <w:trHeight w:val="53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Profile Details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edits their own editable profile fields such as phone number or address. </w:t>
            </w:r>
          </w:p>
        </w:tc>
      </w:tr>
      <w:tr>
        <w:trPr>
          <w:cantSplit w:val="0"/>
          <w:trHeight w:val="1239.49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Fingerprint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records their check-in or check-out by scanning their fingerprint. The system automatically logs the timestamp and updates their attendance status.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Attendance History</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views their own attendance records.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Attendance History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views attendance records of all employees.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Application Form</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creates an application form (Leave, Overtime, Remote, Shift Change, or Regime).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Application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submits a leave request (extends Create Application Form). </w:t>
            </w:r>
          </w:p>
        </w:tc>
      </w:tr>
      <w:tr>
        <w:trPr>
          <w:cantSplit w:val="0"/>
          <w:trHeight w:val="62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Overtime Request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submits an overtime request (extends Create Application Form). </w:t>
            </w:r>
          </w:p>
        </w:tc>
      </w:tr>
      <w:tr>
        <w:trPr>
          <w:cantSplit w:val="0"/>
          <w:trHeight w:val="1966.61132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Request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submits a remote work request</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stating the reason for working</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the office. By default, employees</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on-site; a Remote Request is</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to be approved before working</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remotely.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Change Request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requests a change to their working shift.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Regime Application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applies for a special work regime.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Recruitment Proposal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submits a proposal requesting new headcount for their team, including justification and the required position details.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Working Shift</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views their assigned working shift schedule.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Working Shift</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creates a new working shift template.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Working Shift</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modifies an existing working shift.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Application Form</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Leader or HR Manager reviews submitted application forms and approves or rejects them. The system notifies the employee of the outcome.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View/Export Payroll Report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views and exports payroll reports.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Payroll Template</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modifies an existing payroll template.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Payroll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submits the generated payroll for review. The General Manager moderates (approves or requests revision of) the payroll before it is finalized.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Payslip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views their monthly payslip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Trigger Generate Payroll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Manager modifies the schedule/trigger for automatic payroll generation. </w:t>
            </w:r>
          </w:p>
        </w:tc>
      </w:tr>
      <w:tr>
        <w:trPr>
          <w:cantSplit w:val="0"/>
          <w:trHeight w:val="364.980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Project</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Manager creates a new project.</w:t>
            </w:r>
          </w:p>
        </w:tc>
      </w:tr>
      <w:tr>
        <w:trPr>
          <w:cantSplit w:val="0"/>
          <w:trHeight w:val="364.980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Project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Manager or Team Leader modifies project details.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Member To Project</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Manager or Team Leader adds an employee to a project.</w:t>
            </w:r>
          </w:p>
        </w:tc>
      </w:tr>
      <w:tr>
        <w:trPr>
          <w:cantSplit w:val="0"/>
          <w:trHeight w:val="364.980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Member From Project</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Manager or Team Leader removes a member from a project.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Project Details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Manager, Team Leader, or Employee views project information.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Task</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creates a new task within a project.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Task</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modifies an existing task.</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Task</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deletes a task.</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Project Tasks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views all tasks associated with a project.</w:t>
            </w:r>
          </w:p>
        </w:tc>
      </w:tr>
      <w:tr>
        <w:trPr>
          <w:cantSplit w:val="0"/>
          <w:trHeight w:val="364.980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Support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Requirement For Agent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provides a natural language command or requirement to the internal AI agent. This use case includes Authorization By User Credentials before any command is executed. (&lt;&lt;include&gt;&gt;) .</w:t>
            </w:r>
          </w:p>
        </w:tc>
      </w:tr>
      <w:tr>
        <w:trPr>
          <w:cantSplit w:val="0"/>
          <w:trHeight w:val="624.96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Support</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By User Credentials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agent verifies the employee's identity and permission level before processing the command. Upon successful authorization, it includes Process The Commands. (&lt;&lt;include&gt;&gt;)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Support</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The Commands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agent interprets and executes the authorized command, interacting with the relevant system modules to fulfill the employee's request. </w:t>
            </w:r>
          </w:p>
        </w:tc>
      </w:tr>
    </w:tbl>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Style w:val="Heading2"/>
        <w:rPr>
          <w:rFonts w:ascii="Times New Roman" w:cs="Times New Roman" w:eastAsia="Times New Roman" w:hAnsi="Times New Roman"/>
        </w:rPr>
      </w:pPr>
      <w:bookmarkStart w:colFirst="0" w:colLast="0" w:name="_pxb6wtlfv2d5" w:id="5"/>
      <w:bookmarkEnd w:id="5"/>
      <w:r w:rsidDel="00000000" w:rsidR="00000000" w:rsidRPr="00000000">
        <w:rPr>
          <w:rFonts w:ascii="Times New Roman" w:cs="Times New Roman" w:eastAsia="Times New Roman" w:hAnsi="Times New Roman"/>
          <w:rtl w:val="0"/>
        </w:rPr>
        <w:t xml:space="preserve">2. Overall Functionalities</w:t>
      </w:r>
    </w:p>
    <w:p w:rsidR="00000000" w:rsidDel="00000000" w:rsidP="00000000" w:rsidRDefault="00000000" w:rsidRPr="00000000" w14:paraId="0000017C">
      <w:pPr>
        <w:pStyle w:val="Heading3"/>
        <w:rPr>
          <w:rFonts w:ascii="Times New Roman" w:cs="Times New Roman" w:eastAsia="Times New Roman" w:hAnsi="Times New Roman"/>
          <w:color w:val="000000"/>
        </w:rPr>
      </w:pPr>
      <w:bookmarkStart w:colFirst="0" w:colLast="0" w:name="_hlab05ybtg7q" w:id="6"/>
      <w:bookmarkEnd w:id="6"/>
      <w:r w:rsidDel="00000000" w:rsidR="00000000" w:rsidRPr="00000000">
        <w:rPr>
          <w:rFonts w:ascii="Times New Roman" w:cs="Times New Roman" w:eastAsia="Times New Roman" w:hAnsi="Times New Roman"/>
          <w:color w:val="000000"/>
          <w:rtl w:val="0"/>
        </w:rPr>
        <w:t xml:space="preserve">2.1 Reset Password Screens Flow</w:t>
      </w:r>
    </w:p>
    <w:p w:rsidR="00000000" w:rsidDel="00000000" w:rsidP="00000000" w:rsidRDefault="00000000" w:rsidRPr="00000000" w14:paraId="0000017D">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part shows the system screens and the relationship among screens. You can draw the Screens Flow for the system in the form of diagram as below. Please note that beside the normal flat screen, we might have the oval notation for pop-up screen (Import Order) or a screen with multiple information tab (Order Details), etc. You may also use text or background format for different visuality purpose]</w:t>
      </w:r>
    </w:p>
    <w:p w:rsidR="00000000" w:rsidDel="00000000" w:rsidP="00000000" w:rsidRDefault="00000000" w:rsidRPr="00000000" w14:paraId="000001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539365"/>
            <wp:effectExtent b="0" l="0" r="0" t="0"/>
            <wp:docPr id="1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53936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Style w:val="Heading3"/>
        <w:rPr>
          <w:rFonts w:ascii="Times New Roman" w:cs="Times New Roman" w:eastAsia="Times New Roman" w:hAnsi="Times New Roman"/>
          <w:color w:val="000000"/>
        </w:rPr>
      </w:pPr>
      <w:bookmarkStart w:colFirst="0" w:colLast="0" w:name="_8121am99lfco" w:id="7"/>
      <w:bookmarkEnd w:id="7"/>
      <w:r w:rsidDel="00000000" w:rsidR="00000000" w:rsidRPr="00000000">
        <w:rPr>
          <w:rFonts w:ascii="Times New Roman" w:cs="Times New Roman" w:eastAsia="Times New Roman" w:hAnsi="Times New Roman"/>
          <w:color w:val="000000"/>
          <w:rtl w:val="0"/>
        </w:rPr>
        <w:t xml:space="preserve">2.2 Screen Descriptions</w:t>
      </w:r>
    </w:p>
    <w:p w:rsidR="00000000" w:rsidDel="00000000" w:rsidP="00000000" w:rsidRDefault="00000000" w:rsidRPr="00000000" w14:paraId="00000180">
      <w:pPr>
        <w:spacing w:after="6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10155.0" w:type="dxa"/>
        <w:jc w:val="left"/>
        <w:tblInd w:w="-215.0" w:type="dxa"/>
        <w:tblLayout w:type="fixed"/>
        <w:tblLook w:val="0400"/>
      </w:tblPr>
      <w:tblGrid>
        <w:gridCol w:w="540"/>
        <w:gridCol w:w="1995"/>
        <w:gridCol w:w="2190"/>
        <w:gridCol w:w="5430"/>
        <w:tblGridChange w:id="0">
          <w:tblGrid>
            <w:gridCol w:w="540"/>
            <w:gridCol w:w="1995"/>
            <w:gridCol w:w="2190"/>
            <w:gridCol w:w="543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Screen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for employees to enter credentials and log in. </w:t>
            </w:r>
          </w:p>
        </w:tc>
      </w:tr>
      <w:tr>
        <w:trPr>
          <w:cantSplit w:val="0"/>
          <w:trHeight w:val="758.0664062499999"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Password Screen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Screen for Admin to reset an employee's</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or for employee to enter and</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a new password.</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tl w:val="0"/>
              </w:rPr>
            </w:r>
          </w:p>
        </w:tc>
      </w:tr>
      <w:tr>
        <w:trPr>
          <w:cantSplit w:val="0"/>
          <w:trHeight w:val="412.1191406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&amp; Security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&amp; Security Management Screen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for Administrator to assign/revoke roles, view login activity, and manage suspicious activity alerts.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Management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List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all employee records with search and filter options.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Management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Details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full profile of an individual employee. </w:t>
            </w:r>
          </w:p>
        </w:tc>
      </w:tr>
      <w:tr>
        <w:trPr>
          <w:cantSplit w:val="0"/>
          <w:trHeight w:val="594.960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Management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Add/Edit Employee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screen for creating or updating an employee record.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Dashboard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of attendance statistics and quick-access links.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History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check-in/check-out records for an employee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Form Screen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for submitting Leave, Overtime, Remote, Shift Change, or Regime requests.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Shift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to create, view, and modify working shifts.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Proposal Screen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screen for employees to submit or close a recruitment proposal for new headcount.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Dashboard</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of payroll status and navigation to sub-features.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Template Management</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screen for payroll templates.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Report</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and export payroll reports by period.</w:t>
            </w:r>
          </w:p>
        </w:tc>
      </w:tr>
      <w:tr>
        <w:trPr>
          <w:cantSplit w:val="0"/>
          <w:trHeight w:val="489.96093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Management </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Payslip View</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personal payslip screen.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List</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all projects with status and key information.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Details</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view of a project including members and tasks.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Management</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Board/List</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Kanban or list view of tasks for a project.</w:t>
            </w:r>
          </w:p>
        </w:tc>
      </w:tr>
      <w:tr>
        <w:trPr>
          <w:cantSplit w:val="0"/>
          <w:trHeight w:val="364.980468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Support</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Chat Interface</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Chat-based interface for submitting commands to the internal agent.</w:t>
            </w:r>
          </w:p>
        </w:tc>
      </w:tr>
    </w:tbl>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pStyle w:val="Heading3"/>
        <w:rPr>
          <w:rFonts w:ascii="Times New Roman" w:cs="Times New Roman" w:eastAsia="Times New Roman" w:hAnsi="Times New Roman"/>
          <w:color w:val="000000"/>
        </w:rPr>
      </w:pPr>
      <w:bookmarkStart w:colFirst="0" w:colLast="0" w:name="_g3xoqqhuazu" w:id="8"/>
      <w:bookmarkEnd w:id="8"/>
      <w:r w:rsidDel="00000000" w:rsidR="00000000" w:rsidRPr="00000000">
        <w:rPr>
          <w:rFonts w:ascii="Times New Roman" w:cs="Times New Roman" w:eastAsia="Times New Roman" w:hAnsi="Times New Roman"/>
          <w:color w:val="000000"/>
          <w:rtl w:val="0"/>
        </w:rPr>
        <w:t xml:space="preserve">2.3 Screen Authorization</w:t>
      </w:r>
    </w:p>
    <w:p w:rsidR="00000000" w:rsidDel="00000000" w:rsidP="00000000" w:rsidRDefault="00000000" w:rsidRPr="00000000" w14:paraId="000001D6">
      <w:pPr>
        <w:jc w:val="both"/>
        <w:rPr>
          <w:rFonts w:ascii="Times New Roman" w:cs="Times New Roman" w:eastAsia="Times New Roman" w:hAnsi="Times New Roman"/>
          <w:sz w:val="24"/>
          <w:szCs w:val="24"/>
        </w:rPr>
      </w:pPr>
      <w:r w:rsidDel="00000000" w:rsidR="00000000" w:rsidRPr="00000000">
        <w:rPr>
          <w:rtl w:val="0"/>
        </w:rPr>
      </w:r>
    </w:p>
    <w:tbl>
      <w:tblPr>
        <w:tblStyle w:val="Table5"/>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230"/>
        <w:gridCol w:w="1470"/>
        <w:gridCol w:w="1485"/>
        <w:gridCol w:w="1485"/>
        <w:gridCol w:w="1890"/>
        <w:tblGridChange w:id="0">
          <w:tblGrid>
            <w:gridCol w:w="2220"/>
            <w:gridCol w:w="1230"/>
            <w:gridCol w:w="1470"/>
            <w:gridCol w:w="1485"/>
            <w:gridCol w:w="1485"/>
            <w:gridCol w:w="1890"/>
          </w:tblGrid>
        </w:tblGridChange>
      </w:tblGrid>
      <w:tr>
        <w:trPr>
          <w:cantSplit w:val="0"/>
          <w:trHeight w:val="645" w:hRule="atLeast"/>
          <w:tblHeader w:val="0"/>
        </w:trPr>
        <w:tc>
          <w:tcPr>
            <w:tcBorders>
              <w:top w:color="aaaaaa" w:space="0" w:sz="8" w:val="single"/>
              <w:left w:color="aaaaaa" w:space="0" w:sz="8" w:val="single"/>
              <w:bottom w:color="aaaaaa" w:space="0" w:sz="8" w:val="single"/>
              <w:right w:color="aaaaaa"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1D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 </w:t>
            </w:r>
          </w:p>
        </w:tc>
        <w:tc>
          <w:tcPr>
            <w:tcBorders>
              <w:top w:color="aaaaaa" w:space="0" w:sz="8" w:val="single"/>
              <w:left w:color="000000" w:space="0" w:sz="0" w:val="nil"/>
              <w:bottom w:color="aaaaaa" w:space="0" w:sz="8" w:val="single"/>
              <w:right w:color="aaaaaa"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1D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Employee</w:t>
            </w:r>
          </w:p>
        </w:tc>
        <w:tc>
          <w:tcPr>
            <w:tcBorders>
              <w:top w:color="aaaaaa" w:space="0" w:sz="8" w:val="single"/>
              <w:left w:color="000000" w:space="0" w:sz="0" w:val="nil"/>
              <w:bottom w:color="aaaaaa" w:space="0" w:sz="8" w:val="single"/>
              <w:right w:color="aaaaaa"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1D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Leader</w:t>
            </w:r>
          </w:p>
        </w:tc>
        <w:tc>
          <w:tcPr>
            <w:tcBorders>
              <w:top w:color="aaaaaa" w:space="0" w:sz="8" w:val="single"/>
              <w:left w:color="000000" w:space="0" w:sz="0" w:val="nil"/>
              <w:bottom w:color="aaaaaa" w:space="0" w:sz="8" w:val="single"/>
              <w:right w:color="aaaaaa"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1D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HR Manager</w:t>
            </w:r>
          </w:p>
        </w:tc>
        <w:tc>
          <w:tcPr>
            <w:tcBorders>
              <w:top w:color="aaaaaa" w:space="0" w:sz="8" w:val="single"/>
              <w:left w:color="000000" w:space="0" w:sz="0" w:val="nil"/>
              <w:bottom w:color="aaaaaa" w:space="0" w:sz="8" w:val="single"/>
              <w:right w:color="aaaaaa"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1D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Manager</w:t>
            </w:r>
          </w:p>
        </w:tc>
        <w:tc>
          <w:tcPr>
            <w:tcBorders>
              <w:top w:color="aaaaaa" w:space="0" w:sz="8" w:val="single"/>
              <w:left w:color="000000" w:space="0" w:sz="0" w:val="nil"/>
              <w:bottom w:color="aaaaaa" w:space="0" w:sz="8" w:val="single"/>
              <w:right w:color="aaaaaa" w:space="0" w:sz="8" w:val="single"/>
            </w:tcBorders>
            <w:shd w:fill="ffe8e1" w:val="clear"/>
            <w:tcMar>
              <w:top w:w="80.0" w:type="dxa"/>
              <w:left w:w="120.0" w:type="dxa"/>
              <w:bottom w:w="80.0" w:type="dxa"/>
              <w:right w:w="120.0" w:type="dxa"/>
            </w:tcMar>
            <w:vAlign w:val="center"/>
          </w:tcPr>
          <w:p w:rsidR="00000000" w:rsidDel="00000000" w:rsidP="00000000" w:rsidRDefault="00000000" w:rsidRPr="00000000" w14:paraId="000001D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 </w:t>
            </w:r>
          </w:p>
        </w:tc>
      </w:tr>
      <w:tr>
        <w:trPr>
          <w:cantSplit w:val="0"/>
          <w:trHeight w:val="63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 Logout / Reset Password</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My Profile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Employee Details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tl w:val="0"/>
              </w:rPr>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Employees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F4">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 Update / Deactivate Employee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tl w:val="0"/>
              </w:rPr>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Attendance History (own)</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F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tl w:val="0"/>
              </w:rPr>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Attendance History</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tl w:val="0"/>
              </w:rPr>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Application Forms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tl w:val="0"/>
              </w:rPr>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Approve/Reject Application Form</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tl w:val="0"/>
              </w:rPr>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 Modify Working Shift</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tl w:val="0"/>
              </w:rPr>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Working Shift</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tl w:val="0"/>
              </w:rPr>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View/Export Payroll Report</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4">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Salary Components &amp; Templates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tl w:val="0"/>
              </w:rPr>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Approve/Reject Payroll</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0">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Trigger Generate Payroll</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6">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Payslip</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tl w:val="0"/>
              </w:rPr>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Recruitment Postings &amp; Candidates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tl w:val="0"/>
              </w:rPr>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 Close Recruitment Proposal</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tl w:val="0"/>
              </w:rPr>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 Modify Project</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E">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 Remove Project Members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4">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Project Details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A">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 Modify / Delete Task</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tl w:val="0"/>
              </w:rPr>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Project Tasks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6">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Support (Give Requirement)</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pStyle w:val="Heading3"/>
        <w:rPr>
          <w:rFonts w:ascii="Times New Roman" w:cs="Times New Roman" w:eastAsia="Times New Roman" w:hAnsi="Times New Roman"/>
          <w:color w:val="000000"/>
        </w:rPr>
      </w:pPr>
      <w:bookmarkStart w:colFirst="0" w:colLast="0" w:name="_jon0uk66yp91" w:id="9"/>
      <w:bookmarkEnd w:id="9"/>
      <w:r w:rsidDel="00000000" w:rsidR="00000000" w:rsidRPr="00000000">
        <w:rPr>
          <w:rFonts w:ascii="Times New Roman" w:cs="Times New Roman" w:eastAsia="Times New Roman" w:hAnsi="Times New Roman"/>
          <w:color w:val="000000"/>
          <w:rtl w:val="0"/>
        </w:rPr>
        <w:t xml:space="preserve">2.4 Non-UI Functions</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tl w:val="0"/>
        </w:rPr>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280"/>
        <w:gridCol w:w="2460"/>
        <w:gridCol w:w="3750"/>
        <w:tblGridChange w:id="0">
          <w:tblGrid>
            <w:gridCol w:w="855"/>
            <w:gridCol w:w="2280"/>
            <w:gridCol w:w="2460"/>
            <w:gridCol w:w="3750"/>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e8e1" w:val="clear"/>
            <w:tcMar>
              <w:top w:w="80.0" w:type="dxa"/>
              <w:left w:w="120.0" w:type="dxa"/>
              <w:bottom w:w="80.0" w:type="dxa"/>
              <w:right w:w="120.0" w:type="dxa"/>
            </w:tcMar>
            <w:vAlign w:val="top"/>
          </w:tcPr>
          <w:p w:rsidR="00000000" w:rsidDel="00000000" w:rsidP="00000000" w:rsidRDefault="00000000" w:rsidRPr="00000000" w14:paraId="0000027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aaaaaa" w:space="0" w:sz="8" w:val="single"/>
              <w:left w:color="000000" w:space="0" w:sz="0" w:val="nil"/>
              <w:bottom w:color="aaaaaa" w:space="0" w:sz="8" w:val="single"/>
              <w:right w:color="aaaaaa" w:space="0" w:sz="8" w:val="single"/>
            </w:tcBorders>
            <w:shd w:fill="ffe8e1" w:val="clear"/>
            <w:tcMar>
              <w:top w:w="80.0" w:type="dxa"/>
              <w:left w:w="120.0" w:type="dxa"/>
              <w:bottom w:w="80.0" w:type="dxa"/>
              <w:right w:w="120.0" w:type="dxa"/>
            </w:tcMar>
            <w:vAlign w:val="top"/>
          </w:tcPr>
          <w:p w:rsidR="00000000" w:rsidDel="00000000" w:rsidP="00000000" w:rsidRDefault="00000000" w:rsidRPr="00000000" w14:paraId="0000027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aaaaaa" w:space="0" w:sz="8" w:val="single"/>
              <w:left w:color="000000" w:space="0" w:sz="0" w:val="nil"/>
              <w:bottom w:color="aaaaaa" w:space="0" w:sz="8" w:val="single"/>
              <w:right w:color="aaaaaa" w:space="0" w:sz="8" w:val="single"/>
            </w:tcBorders>
            <w:shd w:fill="ffe8e1" w:val="clear"/>
            <w:tcMar>
              <w:top w:w="80.0" w:type="dxa"/>
              <w:left w:w="120.0" w:type="dxa"/>
              <w:bottom w:w="80.0" w:type="dxa"/>
              <w:right w:w="120.0" w:type="dxa"/>
            </w:tcMar>
            <w:vAlign w:val="top"/>
          </w:tcPr>
          <w:p w:rsidR="00000000" w:rsidDel="00000000" w:rsidP="00000000" w:rsidRDefault="00000000" w:rsidRPr="00000000" w14:paraId="0000027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Function</w:t>
            </w:r>
          </w:p>
        </w:tc>
        <w:tc>
          <w:tcPr>
            <w:tcBorders>
              <w:top w:color="aaaaaa" w:space="0" w:sz="8" w:val="single"/>
              <w:left w:color="000000" w:space="0" w:sz="0" w:val="nil"/>
              <w:bottom w:color="aaaaaa" w:space="0" w:sz="8" w:val="single"/>
              <w:right w:color="aaaaaa" w:space="0" w:sz="8" w:val="single"/>
            </w:tcBorders>
            <w:shd w:fill="ffe8e1" w:val="clear"/>
            <w:tcMar>
              <w:top w:w="80.0" w:type="dxa"/>
              <w:left w:w="120.0" w:type="dxa"/>
              <w:bottom w:w="80.0" w:type="dxa"/>
              <w:right w:w="120.0" w:type="dxa"/>
            </w:tcMar>
            <w:vAlign w:val="top"/>
          </w:tcPr>
          <w:p w:rsidR="00000000" w:rsidDel="00000000" w:rsidP="00000000" w:rsidRDefault="00000000" w:rsidRPr="00000000" w14:paraId="0000027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Management</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Fingerprint Sync Service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service that synchronizes fingerprint data from hardware devices to the database.</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Management</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Payroll Generation (Cron Job)</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job that automatically generates payroll on a configured trigger date each month.</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&amp; Security</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Suspicious Activity Detection</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service that monitors login patterns and flags anomalies (e.g., multiple failed logins).</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Support</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Command Processor</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service that parses, validates, and executes commands submitted by authorized users.</w:t>
            </w:r>
          </w:p>
        </w:tc>
      </w:tr>
    </w:tbl>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pStyle w:val="Heading2"/>
        <w:rPr>
          <w:rFonts w:ascii="Times New Roman" w:cs="Times New Roman" w:eastAsia="Times New Roman" w:hAnsi="Times New Roman"/>
        </w:rPr>
      </w:pPr>
      <w:bookmarkStart w:colFirst="0" w:colLast="0" w:name="_9ouly44iq9i5" w:id="10"/>
      <w:bookmarkEnd w:id="10"/>
      <w:r w:rsidDel="00000000" w:rsidR="00000000" w:rsidRPr="00000000">
        <w:rPr>
          <w:rFonts w:ascii="Times New Roman" w:cs="Times New Roman" w:eastAsia="Times New Roman" w:hAnsi="Times New Roman"/>
          <w:rtl w:val="0"/>
        </w:rPr>
        <w:t xml:space="preserve">3. System High Level Design</w:t>
      </w:r>
    </w:p>
    <w:p w:rsidR="00000000" w:rsidDel="00000000" w:rsidP="00000000" w:rsidRDefault="00000000" w:rsidRPr="00000000" w14:paraId="00000286">
      <w:pPr>
        <w:pStyle w:val="Heading3"/>
        <w:rPr>
          <w:rFonts w:ascii="Times New Roman" w:cs="Times New Roman" w:eastAsia="Times New Roman" w:hAnsi="Times New Roman"/>
          <w:color w:val="000000"/>
        </w:rPr>
      </w:pPr>
      <w:bookmarkStart w:colFirst="0" w:colLast="0" w:name="_uytnayk1lq5z" w:id="11"/>
      <w:bookmarkEnd w:id="11"/>
      <w:r w:rsidDel="00000000" w:rsidR="00000000" w:rsidRPr="00000000">
        <w:rPr>
          <w:rFonts w:ascii="Times New Roman" w:cs="Times New Roman" w:eastAsia="Times New Roman" w:hAnsi="Times New Roman"/>
          <w:color w:val="000000"/>
          <w:rtl w:val="0"/>
        </w:rPr>
        <w:t xml:space="preserve">3.1 Database Design</w:t>
      </w:r>
    </w:p>
    <w:p w:rsidR="00000000" w:rsidDel="00000000" w:rsidP="00000000" w:rsidRDefault="00000000" w:rsidRPr="00000000" w14:paraId="00000287">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Database Schema</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69077" cy="5029436"/>
            <wp:effectExtent b="0" l="0" r="0" t="0"/>
            <wp:docPr id="1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669077" cy="5029436"/>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pStyle w:val="Heading4"/>
        <w:rPr>
          <w:rFonts w:ascii="Times New Roman" w:cs="Times New Roman" w:eastAsia="Times New Roman" w:hAnsi="Times New Roman"/>
          <w:color w:val="000000"/>
        </w:rPr>
      </w:pPr>
      <w:bookmarkStart w:colFirst="0" w:colLast="0" w:name="_69yskjb9p2fb" w:id="12"/>
      <w:bookmarkEnd w:id="12"/>
      <w:r w:rsidDel="00000000" w:rsidR="00000000" w:rsidRPr="00000000">
        <w:rPr>
          <w:rFonts w:ascii="Times New Roman" w:cs="Times New Roman" w:eastAsia="Times New Roman" w:hAnsi="Times New Roman"/>
          <w:color w:val="000000"/>
          <w:rtl w:val="0"/>
        </w:rPr>
        <w:t xml:space="preserve">b. Table Descriptions</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tl w:val="0"/>
        </w:rPr>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160"/>
        <w:gridCol w:w="6285"/>
        <w:tblGridChange w:id="0">
          <w:tblGrid>
            <w:gridCol w:w="900"/>
            <w:gridCol w:w="2160"/>
            <w:gridCol w:w="6285"/>
          </w:tblGrid>
        </w:tblGridChange>
      </w:tblGrid>
      <w:tr>
        <w:trPr>
          <w:cantSplit w:val="0"/>
          <w:trHeight w:val="390" w:hRule="atLeast"/>
          <w:tblHeader w:val="0"/>
        </w:trPr>
        <w:tc>
          <w:tcPr>
            <w:tcBorders>
              <w:top w:color="aaaaaa" w:space="0" w:sz="8" w:val="single"/>
              <w:left w:color="aaaaaa" w:space="0" w:sz="8" w:val="single"/>
              <w:bottom w:color="aaaaaa" w:space="0" w:sz="8" w:val="single"/>
              <w:right w:color="aaaaaa" w:space="0" w:sz="8" w:val="single"/>
            </w:tcBorders>
            <w:shd w:fill="ffe8e1" w:val="clear"/>
            <w:tcMar>
              <w:top w:w="80.0" w:type="dxa"/>
              <w:left w:w="120.0" w:type="dxa"/>
              <w:bottom w:w="80.0" w:type="dxa"/>
              <w:right w:w="120.0" w:type="dxa"/>
            </w:tcMar>
            <w:vAlign w:val="top"/>
          </w:tcPr>
          <w:p w:rsidR="00000000" w:rsidDel="00000000" w:rsidP="00000000" w:rsidRDefault="00000000" w:rsidRPr="00000000" w14:paraId="0000028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aaaaaa" w:space="0" w:sz="8" w:val="single"/>
              <w:left w:color="000000" w:space="0" w:sz="0" w:val="nil"/>
              <w:bottom w:color="aaaaaa" w:space="0" w:sz="8" w:val="single"/>
              <w:right w:color="aaaaaa" w:space="0" w:sz="8" w:val="single"/>
            </w:tcBorders>
            <w:shd w:fill="ffe8e1" w:val="clear"/>
            <w:tcMar>
              <w:top w:w="80.0" w:type="dxa"/>
              <w:left w:w="120.0" w:type="dxa"/>
              <w:bottom w:w="80.0" w:type="dxa"/>
              <w:right w:w="120.0" w:type="dxa"/>
            </w:tcMar>
            <w:vAlign w:val="top"/>
          </w:tcPr>
          <w:p w:rsidR="00000000" w:rsidDel="00000000" w:rsidP="00000000" w:rsidRDefault="00000000" w:rsidRPr="00000000" w14:paraId="0000028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w:t>
            </w:r>
          </w:p>
        </w:tc>
        <w:tc>
          <w:tcPr>
            <w:tcBorders>
              <w:top w:color="aaaaaa" w:space="0" w:sz="8" w:val="single"/>
              <w:left w:color="000000" w:space="0" w:sz="0" w:val="nil"/>
              <w:bottom w:color="aaaaaa" w:space="0" w:sz="8" w:val="single"/>
              <w:right w:color="aaaaaa" w:space="0" w:sz="8" w:val="single"/>
            </w:tcBorders>
            <w:shd w:fill="ffe8e1" w:val="clear"/>
            <w:tcMar>
              <w:top w:w="80.0" w:type="dxa"/>
              <w:left w:w="120.0" w:type="dxa"/>
              <w:bottom w:w="80.0" w:type="dxa"/>
              <w:right w:w="120.0" w:type="dxa"/>
            </w:tcMar>
            <w:vAlign w:val="top"/>
          </w:tcPr>
          <w:p w:rsidR="00000000" w:rsidDel="00000000" w:rsidP="00000000" w:rsidRDefault="00000000" w:rsidRPr="00000000" w14:paraId="0000028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employee personal and employment information. - Primary keys: employee_id - Foreign keys: role_id (Role)</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system roles (Employee, Team Leader, HR Manager, General Manager, Administrator). - Primary keys: role_id</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granular permissions assignable to roles. - Primary keys: permission_id</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RolePermission</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Junction table mapping roles to permissions. - Primary keys: role_id, permission_id - Foreign keys: role_id, permission_id</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employee check-in/check-out events from fingerprint device. - Primary keys: attendance_id - Foreign keys: employee_id</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WorkingShift</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working shift schedules. - Primary keys: shift_id</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ApplicationForm</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leave, overtime, remote, shift change, and regime application forms. - Primary keys: form_id - Foreign keys: employee_id, approver_id</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SalaryComponent</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salary components such as base pay, bonuses, allowances, deductions. - Primary keys: component_id</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PayrollTemplate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payroll calculation templates. - Primary keys: template_id</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generated payroll records per period. - Primary keys: payroll_id - Foreign keys: template_id, approved_by</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Payslip</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employee payslip for each payroll period. - Primary keys: payslip_id - Foreign keys: payroll_id, employee_id</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RecruitmentPosting</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job postings for open positions. - Primary keys: posting_id - Foreign keys: created_by (HR Manager)</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applicant/candidate information. - Primary keys: candidate_id - Foreign keys: posting_id</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InterviewSchedule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scheduled interviews for candidates. - Primary keys: interview_id - Foreign keys: candidate_id, interviewer_id</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project information. - Primary keys: project_id - Foreign keys: created_by</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ProjectMember</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Junction table mapping employees to projects. - Primary keys: project_id, employee_id - Foreign keys: project_id, employee_id</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tasks within projects. - Primary keys: task_id - Foreign keys: project_id, assignee_id, created_by</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LoginActivity</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all login events for audit and security monitoring. - Primary keys: log_id - Foreign keys: employee_id</w:t>
            </w:r>
          </w:p>
        </w:tc>
      </w:tr>
    </w:tbl>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pStyle w:val="Heading3"/>
        <w:rPr>
          <w:rFonts w:ascii="Times New Roman" w:cs="Times New Roman" w:eastAsia="Times New Roman" w:hAnsi="Times New Roman"/>
          <w:color w:val="000000"/>
        </w:rPr>
      </w:pPr>
      <w:bookmarkStart w:colFirst="0" w:colLast="0" w:name="_4p8x1q3ijk36" w:id="13"/>
      <w:bookmarkEnd w:id="13"/>
      <w:r w:rsidDel="00000000" w:rsidR="00000000" w:rsidRPr="00000000">
        <w:rPr>
          <w:rFonts w:ascii="Times New Roman" w:cs="Times New Roman" w:eastAsia="Times New Roman" w:hAnsi="Times New Roman"/>
          <w:color w:val="000000"/>
          <w:rtl w:val="0"/>
        </w:rPr>
        <w:t xml:space="preserve">3.2 Code Packages</w:t>
      </w:r>
    </w:p>
    <w:p w:rsidR="00000000" w:rsidDel="00000000" w:rsidP="00000000" w:rsidRDefault="00000000" w:rsidRPr="00000000" w14:paraId="000002C6">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[Provide the package diagram for each sub-system. The content of this section including the overall package diagram, the explanation, package and class naming conventions in each package. Please see the sample &amp; description table format below]</w:t>
      </w:r>
    </w:p>
    <w:p w:rsidR="00000000" w:rsidDel="00000000" w:rsidP="00000000" w:rsidRDefault="00000000" w:rsidRPr="00000000" w14:paraId="000002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015615"/>
            <wp:effectExtent b="0" l="0" r="0" t="0"/>
            <wp:docPr id="1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015615"/>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Package descriptions</w:t>
      </w:r>
    </w:p>
    <w:p w:rsidR="00000000" w:rsidDel="00000000" w:rsidP="00000000" w:rsidRDefault="00000000" w:rsidRPr="00000000" w14:paraId="000002C9">
      <w:pPr>
        <w:rPr>
          <w:rFonts w:ascii="Times New Roman" w:cs="Times New Roman" w:eastAsia="Times New Roman" w:hAnsi="Times New Roman"/>
          <w:i w:val="1"/>
          <w:iCs w:val="1"/>
          <w:sz w:val="24"/>
          <w:szCs w:val="24"/>
        </w:rPr>
      </w:pPr>
      <w:r w:rsidDel="00000000" w:rsidR="00000000" w:rsidRPr="00000000">
        <w:rPr>
          <w:rtl w:val="0"/>
        </w:rPr>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3090"/>
        <w:gridCol w:w="5340"/>
        <w:tblGridChange w:id="0">
          <w:tblGrid>
            <w:gridCol w:w="900"/>
            <w:gridCol w:w="3090"/>
            <w:gridCol w:w="5340"/>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e8e1" w:val="clear"/>
            <w:tcMar>
              <w:top w:w="80.0" w:type="dxa"/>
              <w:left w:w="120.0" w:type="dxa"/>
              <w:bottom w:w="80.0" w:type="dxa"/>
              <w:right w:w="120.0" w:type="dxa"/>
            </w:tcMar>
            <w:vAlign w:val="top"/>
          </w:tcPr>
          <w:p w:rsidR="00000000" w:rsidDel="00000000" w:rsidP="00000000" w:rsidRDefault="00000000" w:rsidRPr="00000000" w14:paraId="000002C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aaaaaa" w:space="0" w:sz="8" w:val="single"/>
              <w:left w:color="000000" w:space="0" w:sz="0" w:val="nil"/>
              <w:bottom w:color="aaaaaa" w:space="0" w:sz="8" w:val="single"/>
              <w:right w:color="aaaaaa" w:space="0" w:sz="8" w:val="single"/>
            </w:tcBorders>
            <w:shd w:fill="ffe8e1" w:val="clear"/>
            <w:tcMar>
              <w:top w:w="80.0" w:type="dxa"/>
              <w:left w:w="120.0" w:type="dxa"/>
              <w:bottom w:w="80.0" w:type="dxa"/>
              <w:right w:w="120.0" w:type="dxa"/>
            </w:tcMar>
            <w:vAlign w:val="top"/>
          </w:tcPr>
          <w:p w:rsidR="00000000" w:rsidDel="00000000" w:rsidP="00000000" w:rsidRDefault="00000000" w:rsidRPr="00000000" w14:paraId="000002C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Package</w:t>
            </w:r>
          </w:p>
        </w:tc>
        <w:tc>
          <w:tcPr>
            <w:tcBorders>
              <w:top w:color="aaaaaa" w:space="0" w:sz="8" w:val="single"/>
              <w:left w:color="000000" w:space="0" w:sz="0" w:val="nil"/>
              <w:bottom w:color="aaaaaa" w:space="0" w:sz="8" w:val="single"/>
              <w:right w:color="aaaaaa" w:space="0" w:sz="8" w:val="single"/>
            </w:tcBorders>
            <w:shd w:fill="ffe8e1" w:val="clear"/>
            <w:tcMar>
              <w:top w:w="80.0" w:type="dxa"/>
              <w:left w:w="120.0" w:type="dxa"/>
              <w:bottom w:w="80.0" w:type="dxa"/>
              <w:right w:w="120.0" w:type="dxa"/>
            </w:tcMar>
            <w:vAlign w:val="top"/>
          </w:tcPr>
          <w:p w:rsidR="00000000" w:rsidDel="00000000" w:rsidP="00000000" w:rsidRDefault="00000000" w:rsidRPr="00000000" w14:paraId="000002C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hrp.authentication</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login, logout, session management, and password reset functionality.</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hrp.employee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controllers, services, and repositories for employee management.</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hrp.attendance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attendance recording, working shifts, and application forms processing.</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hrp.payroll</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salary components, payroll templates, payroll generation, and payslips.</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hrp.recruitment</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job postings, candidate profiles, interview scheduling, and recruitment proposals.</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hrp.project</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projects, project members, and project details.</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hrp.task</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task items within projects, including task assignees, priorities, due dates, and progress status tracking. </w:t>
            </w:r>
          </w:p>
        </w:tc>
      </w:tr>
      <w:tr>
        <w:trPr>
          <w:cantSplit w:val="0"/>
          <w:trHeight w:val="907.1191406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hrp.application</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creation, submission, and multi-level approval workflows (via Leader, HR, GM) for request forms (Leave, Overtime, WFH, Shift Swap, etc.)</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hrp.security</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roles, permissions, login activity log, and suspicious activity detection.</w:t>
            </w:r>
          </w:p>
        </w:tc>
      </w:tr>
      <w:tr>
        <w:trPr>
          <w:cantSplit w:val="0"/>
          <w:trHeight w:val="61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hrp.common</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utilities, base classes, exception handlers, and common DTOs.</w:t>
            </w:r>
          </w:p>
        </w:tc>
      </w:tr>
    </w:tbl>
    <w:p w:rsidR="00000000" w:rsidDel="00000000" w:rsidP="00000000" w:rsidRDefault="00000000" w:rsidRPr="00000000" w14:paraId="000002E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C">
      <w:pPr>
        <w:spacing w:after="160" w:line="259"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D">
      <w:pPr>
        <w:pStyle w:val="Heading1"/>
        <w:rPr>
          <w:rFonts w:ascii="Times New Roman" w:cs="Times New Roman" w:eastAsia="Times New Roman" w:hAnsi="Times New Roman"/>
        </w:rPr>
      </w:pPr>
      <w:bookmarkStart w:colFirst="0" w:colLast="0" w:name="_rbf85pprvnhj" w:id="14"/>
      <w:bookmarkEnd w:id="14"/>
      <w:r w:rsidDel="00000000" w:rsidR="00000000" w:rsidRPr="00000000">
        <w:rPr>
          <w:rFonts w:ascii="Times New Roman" w:cs="Times New Roman" w:eastAsia="Times New Roman" w:hAnsi="Times New Roman"/>
          <w:rtl w:val="0"/>
        </w:rPr>
        <w:t xml:space="preserve">II. Requirement Specifications</w:t>
      </w:r>
    </w:p>
    <w:p w:rsidR="00000000" w:rsidDel="00000000" w:rsidP="00000000" w:rsidRDefault="00000000" w:rsidRPr="00000000" w14:paraId="000002EE">
      <w:pPr>
        <w:pStyle w:val="Heading2"/>
        <w:rPr>
          <w:rFonts w:ascii="Times New Roman" w:cs="Times New Roman" w:eastAsia="Times New Roman" w:hAnsi="Times New Roman"/>
        </w:rPr>
      </w:pPr>
      <w:bookmarkStart w:colFirst="0" w:colLast="0" w:name="_phx652k8xn4m" w:id="15"/>
      <w:bookmarkEnd w:id="15"/>
      <w:r w:rsidDel="00000000" w:rsidR="00000000" w:rsidRPr="00000000">
        <w:rPr>
          <w:rFonts w:ascii="Times New Roman" w:cs="Times New Roman" w:eastAsia="Times New Roman" w:hAnsi="Times New Roman"/>
          <w:rtl w:val="0"/>
        </w:rPr>
        <w:t xml:space="preserve">1. Functional Description Contents</w:t>
      </w:r>
    </w:p>
    <w:p w:rsidR="00000000" w:rsidDel="00000000" w:rsidP="00000000" w:rsidRDefault="00000000" w:rsidRPr="00000000" w14:paraId="000002EF">
      <w:pPr>
        <w:spacing w:after="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Use Case ID and Name</w:t>
      </w:r>
    </w:p>
    <w:p w:rsidR="00000000" w:rsidDel="00000000" w:rsidP="00000000" w:rsidRDefault="00000000" w:rsidRPr="00000000" w14:paraId="000002F0">
      <w:pPr>
        <w:spacing w:after="120" w:lin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each use case a unique integer sequence number identifier. State a concise name for the use case that indicates the value the use case would provide to some user. Begin with an action verb, followed by an object.</w:t>
      </w:r>
    </w:p>
    <w:p w:rsidR="00000000" w:rsidDel="00000000" w:rsidP="00000000" w:rsidRDefault="00000000" w:rsidRPr="00000000" w14:paraId="000002F1">
      <w:pPr>
        <w:spacing w:after="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Author and Date Created</w:t>
      </w:r>
    </w:p>
    <w:p w:rsidR="00000000" w:rsidDel="00000000" w:rsidP="00000000" w:rsidRDefault="00000000" w:rsidRPr="00000000" w14:paraId="000002F2">
      <w:pPr>
        <w:spacing w:after="120" w:lin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name of the person who initially wrote this use case and the date it was written.</w:t>
      </w:r>
    </w:p>
    <w:p w:rsidR="00000000" w:rsidDel="00000000" w:rsidP="00000000" w:rsidRDefault="00000000" w:rsidRPr="00000000" w14:paraId="000002F3">
      <w:pPr>
        <w:spacing w:after="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Primary and Secondary Actors</w:t>
      </w:r>
    </w:p>
    <w:p w:rsidR="00000000" w:rsidDel="00000000" w:rsidP="00000000" w:rsidRDefault="00000000" w:rsidRPr="00000000" w14:paraId="000002F4">
      <w:pPr>
        <w:spacing w:after="120" w:lin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rsidR="00000000" w:rsidDel="00000000" w:rsidP="00000000" w:rsidRDefault="00000000" w:rsidRPr="00000000" w14:paraId="000002F5">
      <w:pPr>
        <w:spacing w:after="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Trigger</w:t>
      </w:r>
    </w:p>
    <w:p w:rsidR="00000000" w:rsidDel="00000000" w:rsidP="00000000" w:rsidRDefault="00000000" w:rsidRPr="00000000" w14:paraId="000002F6">
      <w:pPr>
        <w:spacing w:after="120" w:lin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business event, system event, or user action that initiates the use case. This trigger alerts the system that it should begin testing the preconditions for the use case so it can judge whether to proceed with execution.</w:t>
      </w:r>
    </w:p>
    <w:p w:rsidR="00000000" w:rsidDel="00000000" w:rsidP="00000000" w:rsidRDefault="00000000" w:rsidRPr="00000000" w14:paraId="000002F7">
      <w:pPr>
        <w:spacing w:after="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Description</w:t>
      </w:r>
    </w:p>
    <w:p w:rsidR="00000000" w:rsidDel="00000000" w:rsidP="00000000" w:rsidRDefault="00000000" w:rsidRPr="00000000" w14:paraId="000002F8">
      <w:pPr>
        <w:spacing w:after="120" w:lin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brief description of the reason for and outcome of this use case, or a high-level description of the sequence of actions and the outcome of executing the use case.</w:t>
      </w:r>
    </w:p>
    <w:p w:rsidR="00000000" w:rsidDel="00000000" w:rsidP="00000000" w:rsidRDefault="00000000" w:rsidRPr="00000000" w14:paraId="000002F9">
      <w:pPr>
        <w:spacing w:after="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Preconditions</w:t>
      </w:r>
    </w:p>
    <w:p w:rsidR="00000000" w:rsidDel="00000000" w:rsidP="00000000" w:rsidRDefault="00000000" w:rsidRPr="00000000" w14:paraId="000002FA">
      <w:pPr>
        <w:spacing w:after="120" w:lin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any activities that must take place, or any conditions that must be true, before the use case can be started. The system must be able to test each precondition. Number each precondition. Example: PRE-1: User’s identity has been authenticated.</w:t>
      </w:r>
    </w:p>
    <w:p w:rsidR="00000000" w:rsidDel="00000000" w:rsidP="00000000" w:rsidRDefault="00000000" w:rsidRPr="00000000" w14:paraId="000002FB">
      <w:pPr>
        <w:spacing w:after="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Postconditions</w:t>
      </w:r>
    </w:p>
    <w:p w:rsidR="00000000" w:rsidDel="00000000" w:rsidP="00000000" w:rsidRDefault="00000000" w:rsidRPr="00000000" w14:paraId="000002FC">
      <w:pPr>
        <w:spacing w:after="120" w:lin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state of the system at the successful conclusion of the use case execution. Label each postcondition in the form POST-X, where X is a sequence number. Example: POST-1: Price of item in the database has been updated with the new value.</w:t>
      </w:r>
    </w:p>
    <w:p w:rsidR="00000000" w:rsidDel="00000000" w:rsidP="00000000" w:rsidRDefault="00000000" w:rsidRPr="00000000" w14:paraId="000002FD">
      <w:pPr>
        <w:spacing w:after="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Normal Flow</w:t>
      </w:r>
    </w:p>
    <w:p w:rsidR="00000000" w:rsidDel="00000000" w:rsidP="00000000" w:rsidRDefault="00000000" w:rsidRPr="00000000" w14:paraId="000002FE">
      <w:pPr>
        <w:spacing w:after="120" w:lin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rsidR="00000000" w:rsidDel="00000000" w:rsidP="00000000" w:rsidRDefault="00000000" w:rsidRPr="00000000" w14:paraId="000002FF">
      <w:pPr>
        <w:spacing w:after="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Alternative Flows</w:t>
      </w:r>
    </w:p>
    <w:p w:rsidR="00000000" w:rsidDel="00000000" w:rsidP="00000000" w:rsidRDefault="00000000" w:rsidRPr="00000000" w14:paraId="00000300">
      <w:pPr>
        <w:spacing w:after="120" w:lin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other successful usage scenarios that can take place within this use case.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 Indicate where each alternative flow would branch off from the normal flow, and if pertinent, where it would rejoin the normal flow.</w:t>
      </w:r>
    </w:p>
    <w:p w:rsidR="00000000" w:rsidDel="00000000" w:rsidP="00000000" w:rsidRDefault="00000000" w:rsidRPr="00000000" w14:paraId="00000301">
      <w:pPr>
        <w:spacing w:after="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Exceptions</w:t>
      </w:r>
    </w:p>
    <w:p w:rsidR="00000000" w:rsidDel="00000000" w:rsidP="00000000" w:rsidRDefault="00000000" w:rsidRPr="00000000" w14:paraId="00000302">
      <w:pPr>
        <w:spacing w:after="120" w:lin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any anticipated error conditions that could occur during execution of the use case and how the system is to respond to those conditions. Number each alternative flow in the form “X.Y.EZ”, where “X” is the Use Case ID, Y indicates the normal (0) or alternative (&gt;0) flow during which this exception could take place, “E” indicates an exception, and “Z” is a sequence number for the exceptions. For example “5.0.E2” would indicate the second exception for the normal flow for use case number 5. Indicate where in the normal (or an alternative) flow each exception could occur.</w:t>
      </w:r>
    </w:p>
    <w:p w:rsidR="00000000" w:rsidDel="00000000" w:rsidP="00000000" w:rsidRDefault="00000000" w:rsidRPr="00000000" w14:paraId="00000303">
      <w:pPr>
        <w:spacing w:after="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Priority</w:t>
      </w:r>
    </w:p>
    <w:p w:rsidR="00000000" w:rsidDel="00000000" w:rsidP="00000000" w:rsidRDefault="00000000" w:rsidRPr="00000000" w14:paraId="00000304">
      <w:pPr>
        <w:spacing w:after="120" w:lin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 the relative priority of implementing the functionality required to allow this use case to be executed. Use the same priority scheme as that used for the functional requirements.</w:t>
      </w:r>
    </w:p>
    <w:p w:rsidR="00000000" w:rsidDel="00000000" w:rsidP="00000000" w:rsidRDefault="00000000" w:rsidRPr="00000000" w14:paraId="00000305">
      <w:pPr>
        <w:spacing w:after="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Frequency of Use</w:t>
      </w:r>
    </w:p>
    <w:p w:rsidR="00000000" w:rsidDel="00000000" w:rsidP="00000000" w:rsidRDefault="00000000" w:rsidRPr="00000000" w14:paraId="00000306">
      <w:pPr>
        <w:spacing w:after="120" w:lin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the number of times this use case will be performed per some appropriate unit of time. This gives an early indicator of throughput, concurrent usage loads, and transaction capacity.</w:t>
      </w:r>
    </w:p>
    <w:p w:rsidR="00000000" w:rsidDel="00000000" w:rsidP="00000000" w:rsidRDefault="00000000" w:rsidRPr="00000000" w14:paraId="00000307">
      <w:pPr>
        <w:spacing w:after="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Business Rules</w:t>
      </w:r>
    </w:p>
    <w:p w:rsidR="00000000" w:rsidDel="00000000" w:rsidP="00000000" w:rsidRDefault="00000000" w:rsidRPr="00000000" w14:paraId="00000308">
      <w:pPr>
        <w:spacing w:after="120" w:lin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any business rules that influence this use case. Don’t include the business rule text here, just its identifier so the reader can find it in another repository when needed.</w:t>
      </w:r>
    </w:p>
    <w:p w:rsidR="00000000" w:rsidDel="00000000" w:rsidP="00000000" w:rsidRDefault="00000000" w:rsidRPr="00000000" w14:paraId="00000309">
      <w:pPr>
        <w:spacing w:after="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Other Information</w:t>
      </w:r>
    </w:p>
    <w:p w:rsidR="00000000" w:rsidDel="00000000" w:rsidP="00000000" w:rsidRDefault="00000000" w:rsidRPr="00000000" w14:paraId="0000030A">
      <w:pPr>
        <w:spacing w:after="120" w:lin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rsidR="00000000" w:rsidDel="00000000" w:rsidP="00000000" w:rsidRDefault="00000000" w:rsidRPr="00000000" w14:paraId="0000030B">
      <w:pPr>
        <w:spacing w:after="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Assumptions</w:t>
      </w:r>
    </w:p>
    <w:p w:rsidR="00000000" w:rsidDel="00000000" w:rsidP="00000000" w:rsidRDefault="00000000" w:rsidRPr="00000000" w14:paraId="0000030C">
      <w:pPr>
        <w:spacing w:after="120" w:lin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any assumptions that were made regarding this use case or how it might execute.</w:t>
      </w:r>
    </w:p>
    <w:p w:rsidR="00000000" w:rsidDel="00000000" w:rsidP="00000000" w:rsidRDefault="00000000" w:rsidRPr="00000000" w14:paraId="0000030D">
      <w:pPr>
        <w:pStyle w:val="Heading3"/>
        <w:rPr>
          <w:rFonts w:ascii="Times New Roman" w:cs="Times New Roman" w:eastAsia="Times New Roman" w:hAnsi="Times New Roman"/>
          <w:color w:val="000000"/>
        </w:rPr>
      </w:pPr>
      <w:bookmarkStart w:colFirst="0" w:colLast="0" w:name="_lw3egzfpo7nn" w:id="16"/>
      <w:bookmarkEnd w:id="16"/>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1. Authentication Feature</w:t>
      </w:r>
    </w:p>
    <w:p w:rsidR="00000000" w:rsidDel="00000000" w:rsidP="00000000" w:rsidRDefault="00000000" w:rsidRPr="00000000" w14:paraId="0000030E">
      <w:pPr>
        <w:pStyle w:val="Heading4"/>
        <w:rPr>
          <w:rFonts w:ascii="Times New Roman" w:cs="Times New Roman" w:eastAsia="Times New Roman" w:hAnsi="Times New Roman"/>
          <w:color w:val="000000"/>
        </w:rPr>
      </w:pPr>
      <w:bookmarkStart w:colFirst="0" w:colLast="0" w:name="_fhnbufupzapp" w:id="17"/>
      <w:bookmarkEnd w:id="17"/>
      <w:r w:rsidDel="00000000" w:rsidR="00000000" w:rsidRPr="00000000">
        <w:rPr>
          <w:rFonts w:ascii="Times New Roman" w:cs="Times New Roman" w:eastAsia="Times New Roman" w:hAnsi="Times New Roman"/>
          <w:color w:val="000000"/>
          <w:rtl w:val="0"/>
        </w:rPr>
        <w:t xml:space="preserve">1.1 UC-01_Login</w:t>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Functionalities</w:t>
      </w:r>
    </w:p>
    <w:p w:rsidR="00000000" w:rsidDel="00000000" w:rsidP="00000000" w:rsidRDefault="00000000" w:rsidRPr="00000000" w14:paraId="000003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Description Template</w:t>
      </w:r>
    </w:p>
    <w:tbl>
      <w:tblPr>
        <w:tblStyle w:val="Table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31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ID and Name:</w:t>
            </w:r>
          </w:p>
        </w:tc>
        <w:tc>
          <w:tcPr>
            <w:gridSpan w:val="3"/>
          </w:tcPr>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By:</w:t>
            </w:r>
          </w:p>
        </w:tc>
        <w:tc>
          <w:tcPr/>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Created:</w:t>
            </w:r>
          </w:p>
        </w:tc>
        <w:tc>
          <w:tcPr/>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w:t>
            </w:r>
          </w:p>
        </w:tc>
        <w:tc>
          <w:tcPr/>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gridSpan w:val="3"/>
          </w:tcPr>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gridSpan w:val="3"/>
          </w:tcPr>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3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gridSpan w:val="3"/>
          </w:tcPr>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3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w:t>
            </w:r>
          </w:p>
        </w:tc>
        <w:tc>
          <w:tcPr>
            <w:gridSpan w:val="3"/>
          </w:tcPr>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3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gridSpan w:val="3"/>
          </w:tcPr>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(Medium, Low), Must Have (Should Have, Could Have),..</w:t>
            </w:r>
          </w:p>
        </w:tc>
      </w:tr>
      <w:tr>
        <w:trPr>
          <w:cantSplit w:val="0"/>
          <w:tblHeader w:val="0"/>
        </w:trPr>
        <w:tc>
          <w:tcPr/>
          <w:p w:rsidR="00000000" w:rsidDel="00000000" w:rsidP="00000000" w:rsidRDefault="00000000" w:rsidRPr="00000000" w14:paraId="0000033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of Use:</w:t>
            </w:r>
          </w:p>
        </w:tc>
        <w:tc>
          <w:tcPr>
            <w:gridSpan w:val="3"/>
          </w:tcPr>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4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4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Information:</w:t>
            </w:r>
          </w:p>
        </w:tc>
        <w:tc>
          <w:tcPr>
            <w:gridSpan w:val="3"/>
          </w:tcPr>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4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Assumptions:</w:t>
            </w:r>
          </w:p>
        </w:tc>
        <w:tc>
          <w:tcPr>
            <w:gridSpan w:val="3"/>
          </w:tcPr>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Provide the business rules those are applied only to the use case</w:t>
      </w:r>
    </w:p>
    <w:tbl>
      <w:tblPr>
        <w:tblStyle w:val="Table10"/>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1"/>
        </w:trPr>
        <w:tc>
          <w:tcPr/>
          <w:p w:rsidR="00000000" w:rsidDel="00000000" w:rsidP="00000000" w:rsidRDefault="00000000" w:rsidRPr="00000000" w14:paraId="00000350">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p w:rsidR="00000000" w:rsidDel="00000000" w:rsidP="00000000" w:rsidRDefault="00000000" w:rsidRPr="00000000" w14:paraId="00000351">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w:t>
            </w:r>
          </w:p>
        </w:tc>
        <w:tc>
          <w:tcPr/>
          <w:p w:rsidR="00000000" w:rsidDel="00000000" w:rsidP="00000000" w:rsidRDefault="00000000" w:rsidRPr="00000000" w14:paraId="00000352">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 Description</w:t>
            </w:r>
          </w:p>
        </w:tc>
      </w:tr>
      <w:tr>
        <w:trPr>
          <w:cantSplit w:val="0"/>
          <w:tblHeader w:val="1"/>
        </w:trPr>
        <w:tc>
          <w:tcPr/>
          <w:p w:rsidR="00000000" w:rsidDel="00000000" w:rsidP="00000000" w:rsidRDefault="00000000" w:rsidRPr="00000000" w14:paraId="0000035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w:t>
            </w:r>
          </w:p>
        </w:tc>
        <w:tc>
          <w:tcPr/>
          <w:p w:rsidR="00000000" w:rsidDel="00000000" w:rsidP="00000000" w:rsidRDefault="00000000" w:rsidRPr="00000000" w14:paraId="0000035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Encoding</w:t>
            </w:r>
          </w:p>
        </w:tc>
        <w:tc>
          <w:tcPr/>
          <w:p w:rsidR="00000000" w:rsidDel="00000000" w:rsidP="00000000" w:rsidRDefault="00000000" w:rsidRPr="00000000" w14:paraId="0000035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password must be encoded with MD5 hashing</w:t>
            </w:r>
          </w:p>
        </w:tc>
      </w:tr>
    </w:tbl>
    <w:p w:rsidR="00000000" w:rsidDel="00000000" w:rsidP="00000000" w:rsidRDefault="00000000" w:rsidRPr="00000000" w14:paraId="00000356">
      <w:pPr>
        <w:pStyle w:val="Heading4"/>
        <w:rPr>
          <w:rFonts w:ascii="Times New Roman" w:cs="Times New Roman" w:eastAsia="Times New Roman" w:hAnsi="Times New Roman"/>
          <w:color w:val="000000"/>
        </w:rPr>
      </w:pPr>
      <w:bookmarkStart w:colFirst="0" w:colLast="0" w:name="_lw45z5x1hvhg" w:id="18"/>
      <w:bookmarkEnd w:id="18"/>
      <w:r w:rsidDel="00000000" w:rsidR="00000000" w:rsidRPr="00000000">
        <w:rPr>
          <w:rFonts w:ascii="Times New Roman" w:cs="Times New Roman" w:eastAsia="Times New Roman" w:hAnsi="Times New Roman"/>
          <w:color w:val="000000"/>
          <w:rtl w:val="0"/>
        </w:rPr>
        <w:t xml:space="preserve">1.2 UC-03_Reset Password</w:t>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w:t>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tl w:val="0"/>
        </w:rPr>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280"/>
        <w:gridCol w:w="2310"/>
        <w:gridCol w:w="2340"/>
        <w:tblGridChange w:id="0">
          <w:tblGrid>
            <w:gridCol w:w="2415"/>
            <w:gridCol w:w="2280"/>
            <w:gridCol w:w="2310"/>
            <w:gridCol w:w="2340"/>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ID and Name:</w:t>
            </w:r>
          </w:p>
        </w:tc>
        <w:tc>
          <w:tcPr>
            <w:gridSpan w:val="3"/>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UC-03_Reset Password</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Created By:</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HRMS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Created:</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25/05/2026</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(all roles)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 HR Manager (as password resetter)</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requests a password reset (contacts Admin), OR Admin initiates a reset on behalf of an employee.</w:t>
            </w:r>
          </w:p>
        </w:tc>
      </w:tr>
      <w:tr>
        <w:trPr>
          <w:cantSplit w:val="0"/>
          <w:trHeight w:val="109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employee who has forgotten their password requests the Administrator (or HR Manager) to reset it. The Admin resets the password in the system. The employee then logs in and is prompted to enter a new password and confirm it.</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PRE-1: Employee account exists and is active. PRE-2: Admin is authenticated.</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POST-1: Employee's password is updated to the new password. POST-2: Employee can log in with the new password.</w:t>
            </w:r>
          </w:p>
        </w:tc>
      </w:tr>
      <w:tr>
        <w:trPr>
          <w:cantSplit w:val="0"/>
          <w:trHeight w:val="20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Flow:</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Reset Password </w:t>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Employee contacts Admin to request a password reset. </w:t>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Admin navigates to the employee's account in the system. </w:t>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Admin triggers the 'Reset Password' action for the employee. </w:t>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System sets a temporary/default password for the employee. </w:t>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Employee logs in using the temporary password. (see 3.0.E1) </w:t>
            </w:r>
          </w:p>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System prompts employee to enter a new password and confirm it. 7. System validates the new password. (see 3.0.E2) </w:t>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System updates the password. </w:t>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Employee is redirected to the Home Dashboard.</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Employee resets own password (if currently logged in): </w:t>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Employee navigates to Account Settings. </w:t>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Employee enters new password and confirms it. </w:t>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validates and updates the password.</w:t>
            </w:r>
          </w:p>
        </w:tc>
      </w:tr>
      <w:tr>
        <w:trPr>
          <w:cantSplit w:val="0"/>
          <w:trHeight w:val="109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3.0.E1 Employee enters wrong temporary password: System displays error; employee may retry or contact Admin again. </w:t>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3.0.E2 New password does not meet policy requirements: System displays an error message and prompts employee to enter a valid password.</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8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 of Use:</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Occasional.</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BR-AUTH-01</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Information:</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Administrator or HR Manager with sufficient permission can reset another employee's password.</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accounts are always accessible to perform resets.</w:t>
            </w:r>
          </w:p>
        </w:tc>
      </w:tr>
    </w:tbl>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3A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835"/>
        <w:gridCol w:w="5340"/>
        <w:tblGridChange w:id="0">
          <w:tblGrid>
            <w:gridCol w:w="1155"/>
            <w:gridCol w:w="2835"/>
            <w:gridCol w:w="5340"/>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A4">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A5">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A6">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 Description</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A7">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BR-AUTH-01</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A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Policy</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A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as login – new password must meet complexity requirements.</w:t>
            </w:r>
          </w:p>
        </w:tc>
      </w:tr>
    </w:tbl>
    <w:p w:rsidR="00000000" w:rsidDel="00000000" w:rsidP="00000000" w:rsidRDefault="00000000" w:rsidRPr="00000000" w14:paraId="000003AA">
      <w:pPr>
        <w:pStyle w:val="Heading3"/>
        <w:rPr>
          <w:rFonts w:ascii="Times New Roman" w:cs="Times New Roman" w:eastAsia="Times New Roman" w:hAnsi="Times New Roman"/>
          <w:color w:val="000000"/>
        </w:rPr>
      </w:pPr>
      <w:bookmarkStart w:colFirst="0" w:colLast="0" w:name="_j747rrmjbjug" w:id="19"/>
      <w:bookmarkEnd w:id="19"/>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2. Employee Management Feature</w:t>
      </w:r>
    </w:p>
    <w:p w:rsidR="00000000" w:rsidDel="00000000" w:rsidP="00000000" w:rsidRDefault="00000000" w:rsidRPr="00000000" w14:paraId="000003AB">
      <w:pPr>
        <w:pStyle w:val="Heading4"/>
        <w:rPr>
          <w:rFonts w:ascii="Times New Roman" w:cs="Times New Roman" w:eastAsia="Times New Roman" w:hAnsi="Times New Roman"/>
          <w:color w:val="000000"/>
        </w:rPr>
      </w:pPr>
      <w:bookmarkStart w:colFirst="0" w:colLast="0" w:name="_rvmxmkbck3lo" w:id="20"/>
      <w:bookmarkEnd w:id="20"/>
      <w:r w:rsidDel="00000000" w:rsidR="00000000" w:rsidRPr="00000000">
        <w:rPr>
          <w:rFonts w:ascii="Times New Roman" w:cs="Times New Roman" w:eastAsia="Times New Roman" w:hAnsi="Times New Roman"/>
          <w:color w:val="000000"/>
          <w:rtl w:val="0"/>
        </w:rPr>
        <w:t xml:space="preserve">2.1 UC-04_Create Employee</w:t>
      </w:r>
    </w:p>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w:t>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tl w:val="0"/>
        </w:rPr>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7095"/>
        <w:tblGridChange w:id="0">
          <w:tblGrid>
            <w:gridCol w:w="2250"/>
            <w:gridCol w:w="7095"/>
          </w:tblGrid>
        </w:tblGridChange>
      </w:tblGrid>
      <w:tr>
        <w:trPr>
          <w:cantSplit w:val="0"/>
          <w:trHeight w:val="345" w:hRule="atLeast"/>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ID &amp; Name</w:t>
            </w:r>
          </w:p>
        </w:tc>
        <w:tc>
          <w:tcPr>
            <w:tcBorders>
              <w:top w:color="aaaaaa" w:space="0" w:sz="4" w:val="single"/>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 — Create Employee</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Created By</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NhatTPD</w:t>
            </w:r>
            <w:r w:rsidDel="00000000" w:rsidR="00000000" w:rsidRPr="00000000">
              <w:rPr>
                <w:rtl w:val="0"/>
              </w:rPr>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Created</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25/05/2026</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B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clicks "Add Employee" on the Employee List screen.</w:t>
            </w:r>
          </w:p>
        </w:tc>
      </w:tr>
      <w:tr>
        <w:trPr>
          <w:cantSplit w:val="0"/>
          <w:trHeight w:val="55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creates a new employee record in the system, including personal details, role assignment, and initial credentials.</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B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PRE-1: HR Manager is authenticated and has an active session.</w:t>
            </w:r>
          </w:p>
        </w:tc>
      </w:tr>
      <w:tr>
        <w:trPr>
          <w:cantSplit w:val="0"/>
          <w:trHeight w:val="55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B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POST-1: New employee record is stored in the employees table. POST-2: System-generated credentials are sent to the new employee's email.</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Flow</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 HR Manager opens the Add Employee form from the Employee List screen. 2. HR Manager fills in employee details: Full Name, Email, Phone, Department, Role, Start Date. 3. HR Manager submits the form. 4. System validates the submitted data. (→ 4.0.E1 on failure) 5. System creates the employee record and generates initial login credentials. 6. System sends a welcome email with credentials to the new employee.</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C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76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C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4.0.E1 — Duplicate Email: System displays "This email address is already in use." and highlights the email field. HR Manager must enter a different email before resubmitting.</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Must Have</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 of Use</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Occasional; triggered when a new staff member joins the organization.</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BR-EMP-01</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C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Information</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 is unique per employee across the entire system.</w:t>
            </w:r>
          </w:p>
        </w:tc>
      </w:tr>
    </w:tbl>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670"/>
        <w:gridCol w:w="5370"/>
        <w:tblGridChange w:id="0">
          <w:tblGrid>
            <w:gridCol w:w="1305"/>
            <w:gridCol w:w="2670"/>
            <w:gridCol w:w="5370"/>
          </w:tblGrid>
        </w:tblGridChange>
      </w:tblGrid>
      <w:tr>
        <w:trPr>
          <w:cantSplit w:val="0"/>
          <w:trHeight w:val="345" w:hRule="atLeast"/>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D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aaaaaa" w:space="0" w:sz="4" w:val="single"/>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D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w:t>
            </w:r>
          </w:p>
        </w:tc>
        <w:tc>
          <w:tcPr>
            <w:tcBorders>
              <w:top w:color="aaaaaa" w:space="0" w:sz="4" w:val="single"/>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D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97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BR-EMP-01</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Employee Email</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employee must have a unique email address in the system. The system must reject any attempt to create an employee record with an email that already exists in the employees table.</w:t>
            </w:r>
          </w:p>
        </w:tc>
      </w:tr>
    </w:tbl>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pStyle w:val="Heading4"/>
        <w:rPr>
          <w:rFonts w:ascii="Times New Roman" w:cs="Times New Roman" w:eastAsia="Times New Roman" w:hAnsi="Times New Roman"/>
          <w:color w:val="000000"/>
        </w:rPr>
      </w:pPr>
      <w:bookmarkStart w:colFirst="0" w:colLast="0" w:name="_dxyjip1nmy2j" w:id="21"/>
      <w:bookmarkEnd w:id="21"/>
      <w:r w:rsidDel="00000000" w:rsidR="00000000" w:rsidRPr="00000000">
        <w:rPr>
          <w:rFonts w:ascii="Times New Roman" w:cs="Times New Roman" w:eastAsia="Times New Roman" w:hAnsi="Times New Roman"/>
          <w:color w:val="000000"/>
          <w:rtl w:val="0"/>
        </w:rPr>
        <w:t xml:space="preserve">2.2 UC-07_View All Employees</w:t>
      </w:r>
    </w:p>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w:t>
      </w:r>
    </w:p>
    <w:p w:rsidR="00000000" w:rsidDel="00000000" w:rsidP="00000000" w:rsidRDefault="00000000" w:rsidRPr="00000000" w14:paraId="000003DC">
      <w:pPr>
        <w:rPr/>
      </w:pPr>
      <w:r w:rsidDel="00000000" w:rsidR="00000000" w:rsidRPr="00000000">
        <w:rPr>
          <w:rtl w:val="0"/>
        </w:rPr>
      </w:r>
    </w:p>
    <w:tbl>
      <w:tblPr>
        <w:tblStyle w:val="Table15"/>
        <w:tblW w:w="93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7095"/>
        <w:tblGridChange w:id="0">
          <w:tblGrid>
            <w:gridCol w:w="2235"/>
            <w:gridCol w:w="7095"/>
          </w:tblGrid>
        </w:tblGridChange>
      </w:tblGrid>
      <w:tr>
        <w:trPr>
          <w:cantSplit w:val="0"/>
          <w:trHeight w:val="395.92529296875" w:hRule="atLeast"/>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D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&amp; Name</w:t>
            </w:r>
          </w:p>
        </w:tc>
        <w:tc>
          <w:tcPr>
            <w:tcBorders>
              <w:top w:color="aaaaaa" w:space="0" w:sz="4" w:val="single"/>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 — View All Employees</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D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NhatTPD</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E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01/01/2025</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E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E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Manager</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navigates to Employee Management from the Home Dashboard.</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E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views a paginated, searchable list of all employees (Active &amp; Inactive).</w:t>
            </w:r>
          </w:p>
        </w:tc>
      </w:tr>
      <w:tr>
        <w:trPr>
          <w:cantSplit w:val="0"/>
          <w:trHeight w:val="55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E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Actor is authenticated with an active session. 2. Actor holds HR Manager or General Manager role.</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E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list is displayed. No data is modified.</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E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 Actor opens Employee Management from Dashboard. 2. System loads paginated list: Full Name, Email, Position, Type, Status, Start Date. 3. Actor searches by name/email or applies filters (Status, Type, Position, Date range). 4. Actor sorts by any column header. 5. Actor clicks a row → navigates to UC-09 View Employee Details.</w:t>
            </w:r>
          </w:p>
        </w:tc>
      </w:tr>
      <w:tr>
        <w:trPr>
          <w:cantSplit w:val="0"/>
          <w:trHeight w:val="55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F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AF-1 No results: System shows "No employees found." + Reset Filters button. AF-2 General Manager: Same flow but Add/Edit actions are hidden.</w:t>
            </w:r>
          </w:p>
        </w:tc>
      </w:tr>
      <w:tr>
        <w:trPr>
          <w:cantSplit w:val="0"/>
          <w:trHeight w:val="76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F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E-1 Session expired → redirect to Login. E-2 Load failure → "Unable to load employee list. Please try again." + Retry. E-3 Unauthorized URL access → redirect to Dashboard + "Access denied."</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F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Must Have</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F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times daily (HR Manager); several times weekly (General Manager).</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F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BR-UC07-01, BR-UC07-02, BR-UC07-03</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F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Information</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Pagination: 10 / 20 / 50 rows per page. Export to Excel/CSV is a future extension.</w:t>
            </w:r>
          </w:p>
        </w:tc>
      </w:tr>
      <w:tr>
        <w:trPr>
          <w:cantSplit w:val="0"/>
          <w:trHeight w:val="55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F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Gungsuh" w:cs="Gungsuh" w:eastAsia="Gungsuh" w:hAnsi="Gungsuh"/>
                <w:rtl w:val="0"/>
              </w:rPr>
              <w:t xml:space="preserve">1. All records are accessible to HR Manager and General Manager without row-level restrictions. 2. Search activates after ≥ 2 characters are entered.</w:t>
            </w:r>
          </w:p>
        </w:tc>
      </w:tr>
    </w:tbl>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685"/>
        <w:gridCol w:w="5370"/>
        <w:tblGridChange w:id="0">
          <w:tblGrid>
            <w:gridCol w:w="1305"/>
            <w:gridCol w:w="2685"/>
            <w:gridCol w:w="5370"/>
          </w:tblGrid>
        </w:tblGridChange>
      </w:tblGrid>
      <w:tr>
        <w:trPr>
          <w:cantSplit w:val="0"/>
          <w:trHeight w:val="345" w:hRule="atLeast"/>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aaaaaa" w:space="0" w:sz="4" w:val="single"/>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w:t>
            </w:r>
          </w:p>
        </w:tc>
        <w:tc>
          <w:tcPr>
            <w:tcBorders>
              <w:top w:color="aaaaaa" w:space="0" w:sz="4" w:val="single"/>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55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BR-UC07-01</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HR Manager and General Manager may access the full employee list. Other roles are restricted.</w:t>
            </w:r>
          </w:p>
        </w:tc>
      </w:tr>
      <w:tr>
        <w:trPr>
          <w:cantSplit w:val="0"/>
          <w:trHeight w:val="55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BR-UC07-02</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All Statuses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Active and Inactive employees are shown by default with a visible status badge. HR Manager can filter by status.</w:t>
            </w:r>
          </w:p>
        </w:tc>
      </w:tr>
      <w:tr>
        <w:trPr>
          <w:cantSplit w:val="0"/>
          <w:trHeight w:val="55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BR-UC07-03</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Freshness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Displayed data must not be stale for more than 60 seconds per session.</w:t>
            </w:r>
          </w:p>
        </w:tc>
      </w:tr>
    </w:tbl>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pStyle w:val="Heading4"/>
        <w:rPr>
          <w:rFonts w:ascii="Times New Roman" w:cs="Times New Roman" w:eastAsia="Times New Roman" w:hAnsi="Times New Roman"/>
          <w:color w:val="000000"/>
        </w:rPr>
      </w:pPr>
      <w:bookmarkStart w:colFirst="0" w:colLast="0" w:name="_szu7dy6u8ly" w:id="22"/>
      <w:bookmarkEnd w:id="22"/>
      <w:r w:rsidDel="00000000" w:rsidR="00000000" w:rsidRPr="00000000">
        <w:rPr>
          <w:rFonts w:ascii="Times New Roman" w:cs="Times New Roman" w:eastAsia="Times New Roman" w:hAnsi="Times New Roman"/>
          <w:color w:val="000000"/>
          <w:rtl w:val="0"/>
        </w:rPr>
        <w:t xml:space="preserve">2.3 UC_06_</w:t>
      </w:r>
      <w:r w:rsidDel="00000000" w:rsidR="00000000" w:rsidRPr="00000000">
        <w:rPr>
          <w:rFonts w:ascii="Times New Roman" w:cs="Times New Roman" w:eastAsia="Times New Roman" w:hAnsi="Times New Roman"/>
          <w:color w:val="000000"/>
          <w:sz w:val="24"/>
          <w:szCs w:val="24"/>
          <w:rtl w:val="0"/>
        </w:rPr>
        <w:t xml:space="preserve">Deactivate Employee</w:t>
      </w:r>
      <w:r w:rsidDel="00000000" w:rsidR="00000000" w:rsidRPr="00000000">
        <w:rPr>
          <w:rtl w:val="0"/>
        </w:rPr>
      </w:r>
    </w:p>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w:t>
      </w:r>
    </w:p>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tl w:val="0"/>
        </w:rPr>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7095"/>
        <w:tblGridChange w:id="0">
          <w:tblGrid>
            <w:gridCol w:w="2250"/>
            <w:gridCol w:w="709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ID &amp; Name</w:t>
            </w:r>
          </w:p>
        </w:tc>
        <w:tc>
          <w:tcPr>
            <w:tcBorders>
              <w:top w:color="aaaaaa" w:space="0" w:sz="4" w:val="single"/>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 — Deactivate Employee</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Created By</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NhatTPD</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Created</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01/01/2025</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clicks "Deactivate" on an Active employee's detail screen.</w:t>
            </w:r>
          </w:p>
        </w:tc>
      </w:tr>
      <w:tr>
        <w:trPr>
          <w:cantSplit w:val="0"/>
          <w:trHeight w:val="55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deactivates an employee account. The employee loses system access immediately; all historical data is retained.</w:t>
            </w:r>
          </w:p>
        </w:tc>
      </w:tr>
      <w:tr>
        <w:trPr>
          <w:cantSplit w:val="0"/>
          <w:trHeight w:val="55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HR Manager is authenticated with an active session. 2. Target employee exists and is currently Active. 3. Target employee is not the currently logged-in user.</w:t>
            </w:r>
          </w:p>
        </w:tc>
      </w:tr>
      <w:tr>
        <w:trPr>
          <w:cantSplit w:val="0"/>
          <w:trHeight w:val="97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 Employee status → Inactive; end_date recorded. 2. All active sessions of the employee are invalidated immediately. 3. Historical records (attendance, payroll, tasks, projects) remain intact. 4. Audit log entry created: actor ID, target ID, timestamp, reason (optional).</w:t>
            </w:r>
          </w:p>
        </w:tc>
      </w:tr>
      <w:tr>
        <w:trPr>
          <w:cantSplit w:val="0"/>
          <w:trHeight w:val="160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Flow</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2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 HR Manager opens target employee's detail screen (UC-07 → UC-09). 2. HR Manager clicks "Deactivate Employee". 3. System shows confirmation dialog with employee name + warning message. 4. HR Manager optionally enters a deactivation reason. 5. HR Manager clicks "Confirm Deactivate". 6. System sets status = Inactive, records end_date = today, kills active sessions. 7. System writes audit log entry. 8. System shows: "Employee [Full Name] has been deactivated successfully." 9. HR Manager is redirected to Employee List (UC-07).</w:t>
            </w:r>
          </w:p>
        </w:tc>
      </w:tr>
      <w:tr>
        <w:trPr>
          <w:cantSplit w:val="0"/>
          <w:trHeight w:val="97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2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AF-1 Cancel: HR Manager clicks "Cancel" → dialog closes, no changes made. AF-2 No active session: Session invalidation skipped silently; deactivation proceeds. AF-3 Employee is Team Leader: System warns about vacant project leadership. HR Manager may proceed or cancel to reassign first.</w:t>
            </w:r>
          </w:p>
        </w:tc>
      </w:tr>
      <w:tr>
        <w:trPr>
          <w:cantSplit w:val="0"/>
          <w:trHeight w:val="118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Already Inactive: Deactivate button hidden; shows "This account is already inactive." E-2 Self-deactivation: Button disabled; shows "You cannot deactivate your own account." E-3 Session expired during dialog: Dialog closes, user logged out, deactivation not completed. E-4 DB failure: Rollback + "Deactivation failed. Please try again later."</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Must Have</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 of Use</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triggered upon resignation or contract termination.</w:t>
            </w:r>
          </w:p>
        </w:tc>
      </w:tr>
      <w:tr>
        <w:trPr>
          <w:cantSplit w:val="0"/>
          <w:trHeight w:val="34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BR-UC06-01, BR-UC06-02, BR-UC06-03, BR-UC06-04</w:t>
            </w:r>
          </w:p>
        </w:tc>
      </w:tr>
      <w:tr>
        <w:trPr>
          <w:cantSplit w:val="0"/>
          <w:trHeight w:val="55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Information</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Deactivation is soft-delete only — hard deletion is not supported. 2. Reactivation is handled via UC-05 Update Employee Profile.</w:t>
            </w:r>
          </w:p>
        </w:tc>
      </w:tr>
      <w:tr>
        <w:trPr>
          <w:cantSplit w:val="0"/>
          <w:trHeight w:val="76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Only two statuses exist: Active and Inactive. 2. Session invalidation is server-side (JWT/token revocation). 3. Deactivation is immediate — no grace period. 4. Payroll for the current cycle is still calculated if end_date falls within the period.</w:t>
            </w:r>
          </w:p>
        </w:tc>
      </w:tr>
    </w:tbl>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Business Rules</w:t>
      </w:r>
    </w:p>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685"/>
        <w:gridCol w:w="5370"/>
        <w:tblGridChange w:id="0">
          <w:tblGrid>
            <w:gridCol w:w="1305"/>
            <w:gridCol w:w="2685"/>
            <w:gridCol w:w="5370"/>
          </w:tblGrid>
        </w:tblGridChange>
      </w:tblGrid>
      <w:tr>
        <w:trPr>
          <w:cantSplit w:val="0"/>
          <w:trHeight w:val="345" w:hRule="atLeast"/>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aaaaaa" w:space="0" w:sz="4" w:val="single"/>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w:t>
            </w:r>
          </w:p>
        </w:tc>
        <w:tc>
          <w:tcPr>
            <w:tcBorders>
              <w:top w:color="aaaaaa" w:space="0" w:sz="4" w:val="single"/>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55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BR-UC06-01</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Delete Only</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records must never be hard-deleted. Status is set to Inactive and end_date is recorded. All linked data is preserved.</w:t>
            </w:r>
          </w:p>
        </w:tc>
      </w:tr>
      <w:tr>
        <w:trPr>
          <w:cantSplit w:val="0"/>
          <w:trHeight w:val="55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BR-UC06-02</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Session Revocation</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active sessions of the deactivated employee must be invalidated the moment deactivation is confirmed.</w:t>
            </w:r>
          </w:p>
        </w:tc>
      </w:tr>
      <w:tr>
        <w:trPr>
          <w:cantSplit w:val="0"/>
          <w:trHeight w:val="55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BR-UC06-03</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Self-Deactivation</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Deactivate button must be hidden/disabled when the target employee ID matches the logged-in actor's ID.</w:t>
            </w:r>
          </w:p>
        </w:tc>
      </w:tr>
      <w:tr>
        <w:trPr>
          <w:cantSplit w:val="0"/>
          <w:trHeight w:val="975" w:hRule="atLeast"/>
          <w:tblHeader w:val="0"/>
        </w:trPr>
        <w:tc>
          <w:tcPr>
            <w:tcBorders>
              <w:top w:color="000000" w:space="0" w:sz="0" w:val="nil"/>
              <w:left w:color="aaaaaa" w:space="0" w:sz="4" w:val="single"/>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BR-UC06-04</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Audit Log</w:t>
            </w:r>
          </w:p>
        </w:tc>
        <w:tc>
          <w:tcPr>
            <w:tcBorders>
              <w:top w:color="000000" w:space="0" w:sz="0" w:val="nil"/>
              <w:left w:color="000000" w:space="0" w:sz="0" w:val="nil"/>
              <w:bottom w:color="aaaaaa" w:space="0" w:sz="4" w:val="single"/>
              <w:right w:color="aaaaaa" w:space="0" w:sz="4" w:val="single"/>
            </w:tcBorders>
            <w:tcMar>
              <w:top w:w="60.0" w:type="dxa"/>
              <w:left w:w="120.0" w:type="dxa"/>
              <w:bottom w:w="60.0" w:type="dxa"/>
              <w:right w:w="120.0" w:type="dxa"/>
            </w:tcMar>
            <w:vAlign w:val="top"/>
          </w:tcPr>
          <w:p w:rsidR="00000000" w:rsidDel="00000000" w:rsidP="00000000" w:rsidRDefault="00000000" w:rsidRPr="00000000" w14:paraId="000004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deactivation must be logged with: actor ID, target employee ID, action (DEACTIVATE), UTC timestamp, and optional reason. The log is immutable and visible only to Administrators.</w:t>
            </w:r>
          </w:p>
        </w:tc>
      </w:tr>
    </w:tbl>
    <w:p w:rsidR="00000000" w:rsidDel="00000000" w:rsidP="00000000" w:rsidRDefault="00000000" w:rsidRPr="00000000" w14:paraId="000004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8">
      <w:pPr>
        <w:pStyle w:val="Heading4"/>
        <w:rPr>
          <w:rFonts w:ascii="Times New Roman" w:cs="Times New Roman" w:eastAsia="Times New Roman" w:hAnsi="Times New Roman"/>
          <w:color w:val="000000"/>
        </w:rPr>
      </w:pPr>
      <w:bookmarkStart w:colFirst="0" w:colLast="0" w:name="_a6matft9ulkb" w:id="23"/>
      <w:bookmarkEnd w:id="23"/>
      <w:r w:rsidDel="00000000" w:rsidR="00000000" w:rsidRPr="00000000">
        <w:rPr>
          <w:rFonts w:ascii="Times New Roman" w:cs="Times New Roman" w:eastAsia="Times New Roman" w:hAnsi="Times New Roman"/>
          <w:color w:val="000000"/>
          <w:rtl w:val="0"/>
        </w:rPr>
        <w:t xml:space="preserve">2.4 UC_08_View Profile</w:t>
      </w:r>
    </w:p>
    <w:p w:rsidR="00000000" w:rsidDel="00000000" w:rsidP="00000000" w:rsidRDefault="00000000" w:rsidRPr="00000000" w14:paraId="00000449">
      <w:pPr>
        <w:rPr/>
      </w:pPr>
      <w:r w:rsidDel="00000000" w:rsidR="00000000" w:rsidRPr="00000000">
        <w:rPr>
          <w:rFonts w:ascii="Times New Roman" w:cs="Times New Roman" w:eastAsia="Times New Roman" w:hAnsi="Times New Roman"/>
          <w:rtl w:val="0"/>
        </w:rPr>
        <w:t xml:space="preserve">a. Functional Description</w:t>
      </w:r>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sz w:val="24"/>
          <w:szCs w:val="24"/>
        </w:rPr>
      </w:pPr>
      <w:r w:rsidDel="00000000" w:rsidR="00000000" w:rsidRPr="00000000">
        <w:rPr>
          <w:rtl w:val="0"/>
        </w:rPr>
      </w:r>
    </w:p>
    <w:tbl>
      <w:tblPr>
        <w:tblStyle w:val="Table19"/>
        <w:tblW w:w="96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95"/>
        <w:gridCol w:w="2310"/>
        <w:gridCol w:w="2610"/>
        <w:tblGridChange w:id="0">
          <w:tblGrid>
            <w:gridCol w:w="2400"/>
            <w:gridCol w:w="2295"/>
            <w:gridCol w:w="2310"/>
            <w:gridCol w:w="2610"/>
          </w:tblGrid>
        </w:tblGridChange>
      </w:tblGrid>
      <w:tr>
        <w:trPr>
          <w:cantSplit w:val="0"/>
          <w:trHeight w:val="482.37304687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ID and Name:</w:t>
            </w:r>
          </w:p>
        </w:tc>
        <w:tc>
          <w:tcPr>
            <w:gridSpan w:val="3"/>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4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UC-08-View Profile</w:t>
            </w:r>
          </w:p>
        </w:tc>
      </w:tr>
      <w:tr>
        <w:trPr>
          <w:cantSplit w:val="0"/>
          <w:trHeight w:val="452.37304687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Created By:</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HRMS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Created:</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25/05/2026</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Leader, HR Manager (as approvers)</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clicks on their avatar or selects the "My Profile" menu on the system interface. </w:t>
            </w:r>
          </w:p>
        </w:tc>
      </w:tr>
      <w:tr>
        <w:trPr>
          <w:cantSplit w:val="0"/>
          <w:trHeight w:val="109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allows users to view their current personal information (or another employee's information if the user is an HR Manager) stored in the system, including contact details, department, and job position. </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 (logged in successfully) and has system access. </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of the system remains unchanged. </w:t>
            </w:r>
          </w:p>
        </w:tc>
      </w:tr>
      <w:tr>
        <w:trPr>
          <w:cantSplit w:val="0"/>
          <w:trHeight w:val="109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Flow:</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68">
            <w:pPr>
              <w:keepLines w:val="1"/>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user selects the "View Profile" feature.</w:t>
            </w:r>
          </w:p>
          <w:p w:rsidR="00000000" w:rsidDel="00000000" w:rsidP="00000000" w:rsidRDefault="00000000" w:rsidRPr="00000000" w14:paraId="00000469">
            <w:pPr>
              <w:keepLines w:val="1"/>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queries the user's profile data from the database.</w:t>
            </w:r>
          </w:p>
          <w:p w:rsidR="00000000" w:rsidDel="00000000" w:rsidP="00000000" w:rsidRDefault="00000000" w:rsidRPr="00000000" w14:paraId="0000046A">
            <w:pPr>
              <w:keepLines w:val="1"/>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displays the Profile page with detailed information (Full Name, Email, Phone Number, Position, Avatar, etc.).</w:t>
            </w:r>
          </w:p>
          <w:p w:rsidR="00000000" w:rsidDel="00000000" w:rsidP="00000000" w:rsidRDefault="00000000" w:rsidRPr="00000000" w14:paraId="0000046B">
            <w:pPr>
              <w:rPr>
                <w:rFonts w:ascii="Times New Roman" w:cs="Times New Roman" w:eastAsia="Times New Roman" w:hAnsi="Times New Roman"/>
                <w:sz w:val="24"/>
                <w:szCs w:val="24"/>
              </w:rPr>
            </w:pPr>
            <w:r w:rsidDel="00000000" w:rsidR="00000000" w:rsidRPr="00000000">
              <w:rPr>
                <w:rtl w:val="0"/>
              </w:rPr>
            </w:r>
          </w:p>
        </w:tc>
      </w:tr>
      <w:tr>
        <w:trPr>
          <w:cantSplit w:val="0"/>
          <w:trHeight w:val="20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viewing another employee's profile: Instead of clicking "My Profile", the HR Manager accesses the employee list and clicks "View Employee Details" for a specific employee. </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connection error (The system displays "Unable to load data at this time"). </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Must Have </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 of Use:</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 </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7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BR-UC1</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Information:</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should be clearly designed, separating personal information from work-related information. </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data always exists and is not hard-deleted from the system. </w:t>
            </w:r>
          </w:p>
        </w:tc>
      </w:tr>
    </w:tbl>
    <w:p w:rsidR="00000000" w:rsidDel="00000000" w:rsidP="00000000" w:rsidRDefault="00000000" w:rsidRPr="00000000" w14:paraId="000004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4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850"/>
        <w:gridCol w:w="5355"/>
        <w:tblGridChange w:id="0">
          <w:tblGrid>
            <w:gridCol w:w="1140"/>
            <w:gridCol w:w="2850"/>
            <w:gridCol w:w="5355"/>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8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8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8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 Description</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BR-UC08</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Salary Information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cannot apply for leave exceeding their remaining leave balance for the year.</w:t>
            </w:r>
          </w:p>
        </w:tc>
      </w:tr>
    </w:tbl>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pStyle w:val="Heading4"/>
        <w:rPr>
          <w:rFonts w:ascii="Times New Roman" w:cs="Times New Roman" w:eastAsia="Times New Roman" w:hAnsi="Times New Roman"/>
          <w:color w:val="000000"/>
        </w:rPr>
      </w:pPr>
      <w:bookmarkStart w:colFirst="0" w:colLast="0" w:name="_vumxfz25o8sr" w:id="24"/>
      <w:bookmarkEnd w:id="24"/>
      <w:r w:rsidDel="00000000" w:rsidR="00000000" w:rsidRPr="00000000">
        <w:rPr>
          <w:rFonts w:ascii="Times New Roman" w:cs="Times New Roman" w:eastAsia="Times New Roman" w:hAnsi="Times New Roman"/>
          <w:color w:val="000000"/>
          <w:rtl w:val="0"/>
        </w:rPr>
        <w:t xml:space="preserve">2.5 UC_10_Edit  Profile</w:t>
      </w:r>
    </w:p>
    <w:p w:rsidR="00000000" w:rsidDel="00000000" w:rsidP="00000000" w:rsidRDefault="00000000" w:rsidRPr="00000000" w14:paraId="00000497">
      <w:pPr>
        <w:rPr/>
      </w:pPr>
      <w:r w:rsidDel="00000000" w:rsidR="00000000" w:rsidRPr="00000000">
        <w:rPr>
          <w:rFonts w:ascii="Times New Roman" w:cs="Times New Roman" w:eastAsia="Times New Roman" w:hAnsi="Times New Roman"/>
          <w:rtl w:val="0"/>
        </w:rPr>
        <w:t xml:space="preserve">a. Functional Description</w:t>
      </w:r>
      <w:r w:rsidDel="00000000" w:rsidR="00000000" w:rsidRPr="00000000">
        <w:rPr>
          <w:rtl w:val="0"/>
        </w:rPr>
      </w:r>
    </w:p>
    <w:p w:rsidR="00000000" w:rsidDel="00000000" w:rsidP="00000000" w:rsidRDefault="00000000" w:rsidRPr="00000000" w14:paraId="00000498">
      <w:pPr>
        <w:rPr>
          <w:rFonts w:ascii="Times New Roman" w:cs="Times New Roman" w:eastAsia="Times New Roman" w:hAnsi="Times New Roman"/>
          <w:sz w:val="24"/>
          <w:szCs w:val="24"/>
        </w:rPr>
      </w:pPr>
      <w:r w:rsidDel="00000000" w:rsidR="00000000" w:rsidRPr="00000000">
        <w:rPr>
          <w:rtl w:val="0"/>
        </w:rPr>
      </w:r>
    </w:p>
    <w:tbl>
      <w:tblPr>
        <w:tblStyle w:val="Table21"/>
        <w:tblW w:w="96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95"/>
        <w:gridCol w:w="2310"/>
        <w:gridCol w:w="2610"/>
        <w:tblGridChange w:id="0">
          <w:tblGrid>
            <w:gridCol w:w="2400"/>
            <w:gridCol w:w="2295"/>
            <w:gridCol w:w="2310"/>
            <w:gridCol w:w="2610"/>
          </w:tblGrid>
        </w:tblGridChange>
      </w:tblGrid>
      <w:tr>
        <w:trPr>
          <w:cantSplit w:val="0"/>
          <w:trHeight w:val="482.37304687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ID and Name:</w:t>
            </w:r>
          </w:p>
        </w:tc>
        <w:tc>
          <w:tcPr>
            <w:gridSpan w:val="3"/>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4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UC-10-Edit Profile</w:t>
            </w:r>
          </w:p>
        </w:tc>
      </w:tr>
      <w:tr>
        <w:trPr>
          <w:cantSplit w:val="0"/>
          <w:trHeight w:val="452.37304687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Created By:</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HRMS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Created:</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25/05/2026</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A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Leader, HR Manager (as approvers)</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clicks the "Edit Profile" button on their Profile page. </w:t>
            </w:r>
          </w:p>
        </w:tc>
      </w:tr>
      <w:tr>
        <w:trPr>
          <w:cantSplit w:val="0"/>
          <w:trHeight w:val="109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A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allows users to modify and update their personal information stored in the system, such as phone number, address, and avatar.  </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A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authenticated (logged in successfully), has system access, and is currently viewing the Profile page.  </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B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updated profile information is successfully saved in the system database. </w:t>
            </w:r>
          </w:p>
        </w:tc>
      </w:tr>
      <w:tr>
        <w:trPr>
          <w:cantSplit w:val="0"/>
          <w:trHeight w:val="109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B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Flow:</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B6">
            <w:pPr>
              <w:keepLines w:val="1"/>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user selects the "Edit Profile" feature.</w:t>
            </w:r>
          </w:p>
          <w:p w:rsidR="00000000" w:rsidDel="00000000" w:rsidP="00000000" w:rsidRDefault="00000000" w:rsidRPr="00000000" w14:paraId="000004B7">
            <w:pPr>
              <w:keepLines w:val="1"/>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changes the interface to edit mode, enabling input for modifiable fields.</w:t>
            </w:r>
          </w:p>
          <w:p w:rsidR="00000000" w:rsidDel="00000000" w:rsidP="00000000" w:rsidRDefault="00000000" w:rsidRPr="00000000" w14:paraId="000004B8">
            <w:pPr>
              <w:keepLines w:val="1"/>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user inputs new information into the desired fields (e.g., Phone Number, Avatar).</w:t>
            </w:r>
          </w:p>
          <w:p w:rsidR="00000000" w:rsidDel="00000000" w:rsidP="00000000" w:rsidRDefault="00000000" w:rsidRPr="00000000" w14:paraId="000004B9">
            <w:pPr>
              <w:keepLines w:val="1"/>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user clicks the "Save" button.</w:t>
            </w:r>
          </w:p>
          <w:p w:rsidR="00000000" w:rsidDel="00000000" w:rsidP="00000000" w:rsidRDefault="00000000" w:rsidRPr="00000000" w14:paraId="000004BA">
            <w:pPr>
              <w:keepLines w:val="1"/>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system validates the entered data.</w:t>
            </w:r>
          </w:p>
          <w:p w:rsidR="00000000" w:rsidDel="00000000" w:rsidP="00000000" w:rsidRDefault="00000000" w:rsidRPr="00000000" w14:paraId="000004BB">
            <w:pPr>
              <w:keepLines w:val="1"/>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system updates the profile data in the database.</w:t>
            </w:r>
          </w:p>
          <w:p w:rsidR="00000000" w:rsidDel="00000000" w:rsidP="00000000" w:rsidRDefault="00000000" w:rsidRPr="00000000" w14:paraId="000004BC">
            <w:pPr>
              <w:keepLines w:val="1"/>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The system displays a success message ("Profile updated successfully") and reloads the page with the updated information.</w:t>
            </w:r>
          </w:p>
          <w:p w:rsidR="00000000" w:rsidDel="00000000" w:rsidP="00000000" w:rsidRDefault="00000000" w:rsidRPr="00000000" w14:paraId="000004BD">
            <w:pPr>
              <w:keepLines w:val="1"/>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tl w:val="0"/>
              </w:rPr>
            </w:r>
          </w:p>
        </w:tc>
      </w:tr>
      <w:tr>
        <w:trPr>
          <w:cantSplit w:val="0"/>
          <w:trHeight w:val="20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C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 cancels edit: </w:t>
            </w:r>
            <w:r w:rsidDel="00000000" w:rsidR="00000000" w:rsidRPr="00000000">
              <w:rPr>
                <w:rFonts w:ascii="Times New Roman" w:cs="Times New Roman" w:eastAsia="Times New Roman" w:hAnsi="Times New Roman"/>
                <w:sz w:val="24"/>
                <w:szCs w:val="24"/>
                <w:rtl w:val="0"/>
              </w:rPr>
              <w:t xml:space="preserve">At step 3 or 4, the user clicks "Cancel". The system discards any unsaved changes and returns to the standard View Profile page.</w:t>
            </w:r>
          </w:p>
          <w:p w:rsidR="00000000" w:rsidDel="00000000" w:rsidP="00000000" w:rsidRDefault="00000000" w:rsidRPr="00000000" w14:paraId="000004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HR Manager editing another employee's profile:</w:t>
            </w:r>
            <w:r w:rsidDel="00000000" w:rsidR="00000000" w:rsidRPr="00000000">
              <w:rPr>
                <w:rFonts w:ascii="Times New Roman" w:cs="Times New Roman" w:eastAsia="Times New Roman" w:hAnsi="Times New Roman"/>
                <w:sz w:val="24"/>
                <w:szCs w:val="24"/>
                <w:rtl w:val="0"/>
              </w:rPr>
              <w:t xml:space="preserve"> Instead of editing their own profile, the HR Manager accesses the employee list, selects an employee, clicks "Edit Profile", and can modify administrative fields (Position, Department) in addition to basic contact info.</w:t>
            </w:r>
          </w:p>
          <w:p w:rsidR="00000000" w:rsidDel="00000000" w:rsidP="00000000" w:rsidRDefault="00000000" w:rsidRPr="00000000" w14:paraId="000004C5">
            <w:pPr>
              <w:rPr>
                <w:rFonts w:ascii="Times New Roman" w:cs="Times New Roman" w:eastAsia="Times New Roman" w:hAnsi="Times New Roman"/>
                <w:sz w:val="24"/>
                <w:szCs w:val="24"/>
              </w:rPr>
            </w:pPr>
            <w:r w:rsidDel="00000000" w:rsidR="00000000" w:rsidRPr="00000000">
              <w:rPr>
                <w:rtl w:val="0"/>
              </w:rPr>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Validation Error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If the user enters invalid data (e.g., incorrect phone format), the system highlights the field, displays an error message, and prevents saving.</w:t>
            </w:r>
          </w:p>
          <w:p w:rsidR="00000000" w:rsidDel="00000000" w:rsidP="00000000" w:rsidRDefault="00000000" w:rsidRPr="00000000" w14:paraId="000004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 connection error:</w:t>
            </w:r>
            <w:r w:rsidDel="00000000" w:rsidR="00000000" w:rsidRPr="00000000">
              <w:rPr>
                <w:rFonts w:ascii="Times New Roman" w:cs="Times New Roman" w:eastAsia="Times New Roman" w:hAnsi="Times New Roman"/>
                <w:sz w:val="24"/>
                <w:szCs w:val="24"/>
                <w:rtl w:val="0"/>
              </w:rPr>
              <w:t xml:space="preserve"> The system displays "Unable to save changes at this time" and prompts the user to try again later.</w:t>
            </w:r>
          </w:p>
          <w:p w:rsidR="00000000" w:rsidDel="00000000" w:rsidP="00000000" w:rsidRDefault="00000000" w:rsidRPr="00000000" w14:paraId="000004CB">
            <w:pPr>
              <w:rPr>
                <w:rFonts w:ascii="Times New Roman" w:cs="Times New Roman" w:eastAsia="Times New Roman" w:hAnsi="Times New Roman"/>
                <w:sz w:val="24"/>
                <w:szCs w:val="24"/>
              </w:rPr>
            </w:pPr>
            <w:r w:rsidDel="00000000" w:rsidR="00000000" w:rsidRPr="00000000">
              <w:rPr>
                <w:rtl w:val="0"/>
              </w:rPr>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Must Have </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 of Use:</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Occasional </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D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BR-UC10</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D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Information:</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should clearly distinguish between editable fields (e.g., Contact Info) and read-only fields (e.g., Employee ID, System Email). </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D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identify user roles to enforce field-level editing permissions </w:t>
            </w:r>
          </w:p>
        </w:tc>
      </w:tr>
    </w:tbl>
    <w:p w:rsidR="00000000" w:rsidDel="00000000" w:rsidP="00000000" w:rsidRDefault="00000000" w:rsidRPr="00000000" w14:paraId="000004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4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850"/>
        <w:gridCol w:w="5355"/>
        <w:tblGridChange w:id="0">
          <w:tblGrid>
            <w:gridCol w:w="1140"/>
            <w:gridCol w:w="2850"/>
            <w:gridCol w:w="5355"/>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E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E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E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 Description</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BR-UC10</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Editable Profile Fields </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can only edit their personal contact details and avatar. Core fields such as Employee ID, Department, and Position are read-only for standard employees and can only be modified by the HR Manager. </w:t>
            </w:r>
          </w:p>
        </w:tc>
      </w:tr>
    </w:tbl>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E">
      <w:pPr>
        <w:pStyle w:val="Heading3"/>
        <w:rPr>
          <w:rFonts w:ascii="Times New Roman" w:cs="Times New Roman" w:eastAsia="Times New Roman" w:hAnsi="Times New Roman"/>
          <w:color w:val="000000"/>
        </w:rPr>
      </w:pPr>
      <w:bookmarkStart w:colFirst="0" w:colLast="0" w:name="_f2eisg9nd7dh" w:id="25"/>
      <w:bookmarkEnd w:id="25"/>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3. Attendance Management Feature</w:t>
      </w:r>
    </w:p>
    <w:p w:rsidR="00000000" w:rsidDel="00000000" w:rsidP="00000000" w:rsidRDefault="00000000" w:rsidRPr="00000000" w14:paraId="000004EF">
      <w:pPr>
        <w:pStyle w:val="Heading4"/>
        <w:rPr>
          <w:rFonts w:ascii="Times New Roman" w:cs="Times New Roman" w:eastAsia="Times New Roman" w:hAnsi="Times New Roman"/>
          <w:color w:val="000000"/>
        </w:rPr>
      </w:pPr>
      <w:bookmarkStart w:colFirst="0" w:colLast="0" w:name="_tfl7lrwzdkfm" w:id="26"/>
      <w:bookmarkEnd w:id="26"/>
      <w:r w:rsidDel="00000000" w:rsidR="00000000" w:rsidRPr="00000000">
        <w:rPr>
          <w:rFonts w:ascii="Times New Roman" w:cs="Times New Roman" w:eastAsia="Times New Roman" w:hAnsi="Times New Roman"/>
          <w:color w:val="000000"/>
          <w:rtl w:val="0"/>
        </w:rPr>
        <w:t xml:space="preserve">3.1 UC-13_Create Application Form</w:t>
      </w:r>
    </w:p>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w:t>
      </w:r>
    </w:p>
    <w:p w:rsidR="00000000" w:rsidDel="00000000" w:rsidP="00000000" w:rsidRDefault="00000000" w:rsidRPr="00000000" w14:paraId="000004F1">
      <w:pPr>
        <w:rPr>
          <w:rFonts w:ascii="Times New Roman" w:cs="Times New Roman" w:eastAsia="Times New Roman" w:hAnsi="Times New Roman"/>
          <w:sz w:val="24"/>
          <w:szCs w:val="24"/>
        </w:rPr>
      </w:pPr>
      <w:r w:rsidDel="00000000" w:rsidR="00000000" w:rsidRPr="00000000">
        <w:rPr>
          <w:rtl w:val="0"/>
        </w:rPr>
      </w:r>
    </w:p>
    <w:tbl>
      <w:tblPr>
        <w:tblStyle w:val="Table23"/>
        <w:tblW w:w="96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95"/>
        <w:gridCol w:w="2310"/>
        <w:gridCol w:w="2610"/>
        <w:tblGridChange w:id="0">
          <w:tblGrid>
            <w:gridCol w:w="2400"/>
            <w:gridCol w:w="2295"/>
            <w:gridCol w:w="2310"/>
            <w:gridCol w:w="2610"/>
          </w:tblGrid>
        </w:tblGridChange>
      </w:tblGrid>
      <w:tr>
        <w:trPr>
          <w:cantSplit w:val="0"/>
          <w:trHeight w:val="482.37304687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F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ID and Name:</w:t>
            </w:r>
          </w:p>
        </w:tc>
        <w:tc>
          <w:tcPr>
            <w:gridSpan w:val="3"/>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4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UC-13_Create Application Form</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F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Created By:</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HRMS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F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Created:</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25/05/2026</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F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F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Leader, HR Manager (as approvers)</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F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4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clicks 'New Application' on the Attendance dashboard.</w:t>
            </w:r>
          </w:p>
        </w:tc>
      </w:tr>
      <w:tr>
        <w:trPr>
          <w:cantSplit w:val="0"/>
          <w:trHeight w:val="109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creates and submits an attendance-related application form. The form type can be: Leave Application, Overtime Request, Remote Request, Shift Change Request, or Regime Application. Each type extends this base use case.</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PRE-1: Employee is authenticated. </w:t>
            </w:r>
          </w:p>
          <w:p w:rsidR="00000000" w:rsidDel="00000000" w:rsidP="00000000" w:rsidRDefault="00000000" w:rsidRPr="00000000" w14:paraId="000005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PRE-2: Employee has an assigned working shift.</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POST-1: Application form is stored with status 'Pending'. </w:t>
            </w:r>
          </w:p>
          <w:p w:rsidR="00000000" w:rsidDel="00000000" w:rsidP="00000000" w:rsidRDefault="00000000" w:rsidRPr="00000000" w14:paraId="00000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POST-2: Approver (Team Leader or HR Manager) is notified.</w:t>
            </w:r>
          </w:p>
        </w:tc>
      </w:tr>
      <w:tr>
        <w:trPr>
          <w:cantSplit w:val="0"/>
          <w:trHeight w:val="109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Flow:</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Employee selects the application type. </w:t>
            </w:r>
          </w:p>
          <w:p w:rsidR="00000000" w:rsidDel="00000000" w:rsidP="00000000" w:rsidRDefault="00000000" w:rsidRPr="00000000" w14:paraId="000005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Employee fills in the form (dates, reason, etc.). </w:t>
            </w:r>
          </w:p>
          <w:p w:rsidR="00000000" w:rsidDel="00000000" w:rsidP="00000000" w:rsidRDefault="00000000" w:rsidRPr="00000000" w14:paraId="000005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Employee submits the form. </w:t>
            </w:r>
          </w:p>
          <w:p w:rsidR="00000000" w:rsidDel="00000000" w:rsidP="00000000" w:rsidRDefault="00000000" w:rsidRPr="00000000" w14:paraId="000005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System validates the form. (see 13.0.E1) </w:t>
            </w:r>
          </w:p>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saves the application with status 'Pending'. </w:t>
            </w:r>
          </w:p>
          <w:p w:rsidR="00000000" w:rsidDel="00000000" w:rsidP="00000000" w:rsidRDefault="00000000" w:rsidRPr="00000000" w14:paraId="000005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System notifies the designated approver.</w:t>
            </w:r>
          </w:p>
        </w:tc>
      </w:tr>
      <w:tr>
        <w:trPr>
          <w:cantSplit w:val="0"/>
          <w:trHeight w:val="202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Leave Application: Employee selects leave type and date range. 13.2 Overtime Request: Employee specifies overtime date and hours. 13.3 Remote Request: Employee specifies the remote work date(s) and provides a reason/justification for working outside the office. The request must be approved before the employee is allowed to work remotely on that day. </w:t>
            </w:r>
          </w:p>
          <w:p w:rsidR="00000000" w:rsidDel="00000000" w:rsidP="00000000" w:rsidRDefault="00000000" w:rsidRPr="00000000" w14:paraId="000005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 Shift Change Request: Employee selects current shift and desired shift. </w:t>
            </w:r>
          </w:p>
          <w:p w:rsidR="00000000" w:rsidDel="00000000" w:rsidP="00000000" w:rsidRDefault="00000000" w:rsidRPr="00000000" w14:paraId="000005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 Regime Application: Employee specifies regime type and period.</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13.0.E1 Overlapping request: System informs employee of an existing approved request for the same period.</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 of Use:</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 multiple submissions per employee per month.</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BR-ATT-01, BR-ATT-02</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Information:</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can be cancelled before approval.</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approver (Team Leader or HR Manager) is always assigned for each employee.</w:t>
            </w:r>
          </w:p>
        </w:tc>
      </w:tr>
    </w:tbl>
    <w:p w:rsidR="00000000" w:rsidDel="00000000" w:rsidP="00000000" w:rsidRDefault="00000000" w:rsidRPr="00000000" w14:paraId="000005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5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850"/>
        <w:gridCol w:w="5355"/>
        <w:tblGridChange w:id="0">
          <w:tblGrid>
            <w:gridCol w:w="1140"/>
            <w:gridCol w:w="2850"/>
            <w:gridCol w:w="5355"/>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3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3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3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 Description</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BR-ATT-01</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Balance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cannot apply for leave exceeding their remaining leave balance for the year.</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BR-ATT-02</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Hierarchy</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forms are first reviewed by Team Leader; if no Team Leader is assigned, they go directly to HR Manager.</w:t>
            </w:r>
          </w:p>
        </w:tc>
      </w:tr>
    </w:tbl>
    <w:p w:rsidR="00000000" w:rsidDel="00000000" w:rsidP="00000000" w:rsidRDefault="00000000" w:rsidRPr="00000000" w14:paraId="000005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4">
      <w:pPr>
        <w:pStyle w:val="Heading4"/>
        <w:rPr>
          <w:rFonts w:ascii="Times New Roman" w:cs="Times New Roman" w:eastAsia="Times New Roman" w:hAnsi="Times New Roman"/>
          <w:color w:val="000000"/>
        </w:rPr>
      </w:pPr>
      <w:bookmarkStart w:colFirst="0" w:colLast="0" w:name="_9jixk8gth89w" w:id="27"/>
      <w:bookmarkEnd w:id="27"/>
      <w:r w:rsidDel="00000000" w:rsidR="00000000" w:rsidRPr="00000000">
        <w:rPr>
          <w:rFonts w:ascii="Times New Roman" w:cs="Times New Roman" w:eastAsia="Times New Roman" w:hAnsi="Times New Roman"/>
          <w:color w:val="000000"/>
          <w:rtl w:val="0"/>
        </w:rPr>
        <w:t xml:space="preserve">3.2 UC-22_Approve/Reject Application Form</w:t>
      </w:r>
    </w:p>
    <w:p w:rsidR="00000000" w:rsidDel="00000000" w:rsidP="00000000" w:rsidRDefault="00000000" w:rsidRPr="00000000" w14:paraId="000005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w:t>
      </w:r>
    </w:p>
    <w:p w:rsidR="00000000" w:rsidDel="00000000" w:rsidP="00000000" w:rsidRDefault="00000000" w:rsidRPr="00000000" w14:paraId="00000546">
      <w:pPr>
        <w:rPr>
          <w:rFonts w:ascii="Times New Roman" w:cs="Times New Roman" w:eastAsia="Times New Roman" w:hAnsi="Times New Roman"/>
          <w:sz w:val="24"/>
          <w:szCs w:val="24"/>
        </w:rPr>
      </w:pPr>
      <w:r w:rsidDel="00000000" w:rsidR="00000000" w:rsidRPr="00000000">
        <w:rPr>
          <w:rtl w:val="0"/>
        </w:rPr>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265"/>
        <w:gridCol w:w="2340"/>
        <w:gridCol w:w="2325"/>
        <w:tblGridChange w:id="0">
          <w:tblGrid>
            <w:gridCol w:w="2430"/>
            <w:gridCol w:w="2265"/>
            <w:gridCol w:w="2340"/>
            <w:gridCol w:w="2325"/>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ID and Name:</w:t>
            </w:r>
          </w:p>
        </w:tc>
        <w:tc>
          <w:tcPr>
            <w:gridSpan w:val="3"/>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5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UC-22_Approve/Reject Application Form</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Created By:</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HRMS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Created:</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25/05/2026</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Leader / HR Manager</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(notified)</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 receives notification of a pending application form or accesses the pending list.</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Leader or HR Manager reviews a submitted application form and either approves or rejects it with an optional comment.</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PRE-1: At least one application form has status 'Pending' and is assigned to the approver.</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POST-1: Application form status is updated to 'Approved' or 'Rejected'. </w:t>
            </w:r>
          </w:p>
          <w:p w:rsidR="00000000" w:rsidDel="00000000" w:rsidP="00000000" w:rsidRDefault="00000000" w:rsidRPr="00000000" w14:paraId="000005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POST-2: Employee is notified of the decision.</w:t>
            </w:r>
          </w:p>
        </w:tc>
      </w:tr>
      <w:tr>
        <w:trPr>
          <w:cantSplit w:val="0"/>
          <w:trHeight w:val="109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Flow:</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Approver opens the pending application form. </w:t>
            </w:r>
          </w:p>
          <w:p w:rsidR="00000000" w:rsidDel="00000000" w:rsidP="00000000" w:rsidRDefault="00000000" w:rsidRPr="00000000" w14:paraId="000005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Approver reviews the details. </w:t>
            </w:r>
          </w:p>
          <w:p w:rsidR="00000000" w:rsidDel="00000000" w:rsidP="00000000" w:rsidRDefault="00000000" w:rsidRPr="00000000" w14:paraId="000005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Approver enters optional comment. </w:t>
            </w:r>
          </w:p>
          <w:p w:rsidR="00000000" w:rsidDel="00000000" w:rsidP="00000000" w:rsidRDefault="00000000" w:rsidRPr="00000000" w14:paraId="000005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Approver clicks 'Approve' or 'Reject'. </w:t>
            </w:r>
          </w:p>
          <w:p w:rsidR="00000000" w:rsidDel="00000000" w:rsidP="00000000" w:rsidRDefault="00000000" w:rsidRPr="00000000" w14:paraId="000005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updates the form status. </w:t>
            </w:r>
          </w:p>
          <w:p w:rsidR="00000000" w:rsidDel="00000000" w:rsidP="00000000" w:rsidRDefault="00000000" w:rsidRPr="00000000" w14:paraId="000005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System notifies the submitting employee.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22.0.E1 Form already processed: System informs that the form has already been approved or rejected.</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 of Use:</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BR-ATT-02</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Information:</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tc>
        <w:tc>
          <w:tcPr>
            <w:gridSpan w:val="3"/>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5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5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5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835"/>
        <w:gridCol w:w="5370"/>
        <w:tblGridChange w:id="0">
          <w:tblGrid>
            <w:gridCol w:w="1140"/>
            <w:gridCol w:w="2835"/>
            <w:gridCol w:w="5370"/>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8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8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w:t>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8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 Description</w:t>
            </w:r>
          </w:p>
        </w:tc>
      </w:tr>
      <w:tr>
        <w:trPr>
          <w:cantSplit w:val="0"/>
          <w:trHeight w:val="64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BR-ATT-02</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Hierarchy</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designated approver can approve/reject a form.</w:t>
            </w:r>
          </w:p>
        </w:tc>
      </w:tr>
    </w:tbl>
    <w:p w:rsidR="00000000" w:rsidDel="00000000" w:rsidP="00000000" w:rsidRDefault="00000000" w:rsidRPr="00000000" w14:paraId="000005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93">
      <w:pPr>
        <w:pStyle w:val="Heading3"/>
        <w:rPr>
          <w:rFonts w:ascii="Times New Roman" w:cs="Times New Roman" w:eastAsia="Times New Roman" w:hAnsi="Times New Roman"/>
          <w:color w:val="000000"/>
        </w:rPr>
      </w:pPr>
      <w:bookmarkStart w:colFirst="0" w:colLast="0" w:name="_17msjioz5j1r" w:id="28"/>
      <w:bookmarkEnd w:id="28"/>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4. Payroll Management Feature</w:t>
      </w:r>
    </w:p>
    <w:p w:rsidR="00000000" w:rsidDel="00000000" w:rsidP="00000000" w:rsidRDefault="00000000" w:rsidRPr="00000000" w14:paraId="00000594">
      <w:pPr>
        <w:pStyle w:val="Heading4"/>
        <w:rPr>
          <w:rFonts w:ascii="Times New Roman" w:cs="Times New Roman" w:eastAsia="Times New Roman" w:hAnsi="Times New Roman"/>
          <w:color w:val="000000"/>
        </w:rPr>
      </w:pPr>
      <w:bookmarkStart w:colFirst="0" w:colLast="0" w:name="_mgutumc917sx" w:id="29"/>
      <w:bookmarkEnd w:id="29"/>
      <w:r w:rsidDel="00000000" w:rsidR="00000000" w:rsidRPr="00000000">
        <w:rPr>
          <w:rFonts w:ascii="Times New Roman" w:cs="Times New Roman" w:eastAsia="Times New Roman" w:hAnsi="Times New Roman"/>
          <w:color w:val="000000"/>
          <w:rtl w:val="0"/>
        </w:rPr>
        <w:t xml:space="preserve">4.1 UC-23_View/Export Payroll Report</w:t>
      </w:r>
    </w:p>
    <w:p w:rsidR="00000000" w:rsidDel="00000000" w:rsidP="00000000" w:rsidRDefault="00000000" w:rsidRPr="00000000" w14:paraId="000005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w:t>
      </w:r>
    </w:p>
    <w:p w:rsidR="00000000" w:rsidDel="00000000" w:rsidP="00000000" w:rsidRDefault="00000000" w:rsidRPr="00000000" w14:paraId="00000596">
      <w:pPr>
        <w:rPr>
          <w:rFonts w:ascii="Times New Roman" w:cs="Times New Roman" w:eastAsia="Times New Roman" w:hAnsi="Times New Roman"/>
          <w:sz w:val="24"/>
          <w:szCs w:val="24"/>
        </w:rPr>
      </w:pPr>
      <w:r w:rsidDel="00000000" w:rsidR="00000000" w:rsidRPr="00000000">
        <w:rPr>
          <w:rtl w:val="0"/>
        </w:rPr>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280"/>
        <w:gridCol w:w="2325"/>
        <w:gridCol w:w="2325"/>
        <w:tblGridChange w:id="0">
          <w:tblGrid>
            <w:gridCol w:w="2430"/>
            <w:gridCol w:w="2280"/>
            <w:gridCol w:w="2325"/>
            <w:gridCol w:w="2325"/>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ID and Name:</w:t>
            </w:r>
          </w:p>
        </w:tc>
        <w:tc>
          <w:tcPr>
            <w:gridSpan w:val="3"/>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UC-23_View/Export Payroll Report</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9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Created By:</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HRMS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Created:</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25/05/2026</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Manager</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A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navigates to the Payroll Report screen.</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A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views payroll data for a selected period and optionally exports it to Excel or PDF format.</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PRE-1: HR Manager is authenticated. </w:t>
            </w:r>
          </w:p>
          <w:p w:rsidR="00000000" w:rsidDel="00000000" w:rsidP="00000000" w:rsidRDefault="00000000" w:rsidRPr="00000000" w14:paraId="000005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PRE-2: At least one payroll has been generated for the selected period.</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POST-1: Payroll report is displayed. </w:t>
            </w:r>
          </w:p>
          <w:p w:rsidR="00000000" w:rsidDel="00000000" w:rsidP="00000000" w:rsidRDefault="00000000" w:rsidRPr="00000000" w14:paraId="000005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POST-2 (if export): Report file is downloaded.</w:t>
            </w:r>
          </w:p>
        </w:tc>
      </w:tr>
      <w:tr>
        <w:trPr>
          <w:cantSplit w:val="0"/>
          <w:trHeight w:val="109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B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Flow:</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HR Manager selects the payroll period (month/year). </w:t>
            </w:r>
          </w:p>
          <w:p w:rsidR="00000000" w:rsidDel="00000000" w:rsidP="00000000" w:rsidRDefault="00000000" w:rsidRPr="00000000" w14:paraId="000005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displays payroll summary and employee-level breakdown. 3. HR Manager optionally clicks 'Export'. </w:t>
            </w:r>
          </w:p>
          <w:p w:rsidR="00000000" w:rsidDel="00000000" w:rsidP="00000000" w:rsidRDefault="00000000" w:rsidRPr="00000000" w14:paraId="000005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System generates and downloads the report file.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B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B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23.0.E1 No payroll data: System informs HR Manager that no payroll has been generated for the selected period.</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C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C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 of Use:</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C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BR-PAY-01</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C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Information:</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formats supported: Excel (.xlsx) and PDF.</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D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5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5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850"/>
        <w:gridCol w:w="5355"/>
        <w:tblGridChange w:id="0">
          <w:tblGrid>
            <w:gridCol w:w="1140"/>
            <w:gridCol w:w="2850"/>
            <w:gridCol w:w="5355"/>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D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D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D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 Description</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BR-PAY-01</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Period</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is generated once per calendar month based on the configured trigger date.</w:t>
            </w:r>
          </w:p>
        </w:tc>
      </w:tr>
    </w:tbl>
    <w:p w:rsidR="00000000" w:rsidDel="00000000" w:rsidP="00000000" w:rsidRDefault="00000000" w:rsidRPr="00000000" w14:paraId="000005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pStyle w:val="Heading4"/>
        <w:rPr>
          <w:rFonts w:ascii="Times New Roman" w:cs="Times New Roman" w:eastAsia="Times New Roman" w:hAnsi="Times New Roman"/>
          <w:color w:val="000000"/>
        </w:rPr>
      </w:pPr>
      <w:bookmarkStart w:colFirst="0" w:colLast="0" w:name="_fp8rx8x1z6wb" w:id="30"/>
      <w:bookmarkEnd w:id="30"/>
      <w:r w:rsidDel="00000000" w:rsidR="00000000" w:rsidRPr="00000000">
        <w:rPr>
          <w:rFonts w:ascii="Times New Roman" w:cs="Times New Roman" w:eastAsia="Times New Roman" w:hAnsi="Times New Roman"/>
          <w:color w:val="000000"/>
          <w:rtl w:val="0"/>
        </w:rPr>
        <w:t xml:space="preserve">4.2 UC-31_View Payslip</w:t>
      </w:r>
    </w:p>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w:t>
      </w:r>
    </w:p>
    <w:p w:rsidR="00000000" w:rsidDel="00000000" w:rsidP="00000000" w:rsidRDefault="00000000" w:rsidRPr="00000000" w14:paraId="000005E3">
      <w:pPr>
        <w:rPr>
          <w:rFonts w:ascii="Times New Roman" w:cs="Times New Roman" w:eastAsia="Times New Roman" w:hAnsi="Times New Roman"/>
          <w:sz w:val="24"/>
          <w:szCs w:val="24"/>
        </w:rPr>
      </w:pPr>
      <w:r w:rsidDel="00000000" w:rsidR="00000000" w:rsidRPr="00000000">
        <w:rPr>
          <w:rtl w:val="0"/>
        </w:rPr>
      </w:r>
    </w:p>
    <w:tbl>
      <w:tblPr>
        <w:tblStyle w:val="Table2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295"/>
        <w:gridCol w:w="2310"/>
        <w:gridCol w:w="2310"/>
        <w:tblGridChange w:id="0">
          <w:tblGrid>
            <w:gridCol w:w="2415"/>
            <w:gridCol w:w="2295"/>
            <w:gridCol w:w="2310"/>
            <w:gridCol w:w="2310"/>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E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ID and Name:</w:t>
            </w:r>
          </w:p>
        </w:tc>
        <w:tc>
          <w:tcPr>
            <w:gridSpan w:val="3"/>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UC-31_View Payslip</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E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Created By:</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HRMS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E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Created:</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25/05/2026</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E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E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F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navigates to the Payslip screen.</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F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views their personal payslip for a selected month, showing earnings, deductions, and net pay.</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F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PRE-1: Employee is authenticated. </w:t>
            </w:r>
          </w:p>
          <w:p w:rsidR="00000000" w:rsidDel="00000000" w:rsidP="00000000" w:rsidRDefault="00000000" w:rsidRPr="00000000" w14:paraId="000005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PRE-2: Payroll has been generated and approved for the selected period.</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F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POST-1: Payslip details are displayed to the employee.</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Flow:</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Employee selects the month/year. </w:t>
            </w:r>
          </w:p>
          <w:p w:rsidR="00000000" w:rsidDel="00000000" w:rsidP="00000000" w:rsidRDefault="00000000" w:rsidRPr="00000000" w14:paraId="000006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retrieves and displays the payslip. </w:t>
            </w:r>
          </w:p>
          <w:p w:rsidR="00000000" w:rsidDel="00000000" w:rsidP="00000000" w:rsidRDefault="00000000" w:rsidRPr="00000000" w14:paraId="000006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Employee optionally downloads the payslip as PDF.</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31.0.E1 Payslip not available: System informs employee payroll for the period has not been finalized.</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 of Use:</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per employee.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BR-PAY-01</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Information:</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6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625">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850"/>
        <w:gridCol w:w="5355"/>
        <w:tblGridChange w:id="0">
          <w:tblGrid>
            <w:gridCol w:w="1140"/>
            <w:gridCol w:w="2850"/>
            <w:gridCol w:w="5355"/>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26">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27">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28">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 Description</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29">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BR-PAY-01</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2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Period</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2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Payslip becomes visible only after payroll is approved by General Manager.</w:t>
            </w:r>
          </w:p>
        </w:tc>
      </w:tr>
    </w:tbl>
    <w:p w:rsidR="00000000" w:rsidDel="00000000" w:rsidP="00000000" w:rsidRDefault="00000000" w:rsidRPr="00000000" w14:paraId="0000062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2D">
      <w:pPr>
        <w:pStyle w:val="Heading3"/>
        <w:spacing w:line="259" w:lineRule="auto"/>
        <w:rPr>
          <w:rFonts w:ascii="Times New Roman" w:cs="Times New Roman" w:eastAsia="Times New Roman" w:hAnsi="Times New Roman"/>
          <w:color w:val="000000"/>
        </w:rPr>
      </w:pPr>
      <w:bookmarkStart w:colFirst="0" w:colLast="0" w:name="_1cafcu8q1fzg" w:id="31"/>
      <w:bookmarkEnd w:id="31"/>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5. Recruitment Management Feature</w:t>
      </w:r>
    </w:p>
    <w:p w:rsidR="00000000" w:rsidDel="00000000" w:rsidP="00000000" w:rsidRDefault="00000000" w:rsidRPr="00000000" w14:paraId="0000062E">
      <w:pPr>
        <w:pStyle w:val="Heading4"/>
        <w:rPr>
          <w:rFonts w:ascii="Times New Roman" w:cs="Times New Roman" w:eastAsia="Times New Roman" w:hAnsi="Times New Roman"/>
          <w:color w:val="000000"/>
        </w:rPr>
      </w:pPr>
      <w:bookmarkStart w:colFirst="0" w:colLast="0" w:name="_svd0n5dso8og" w:id="32"/>
      <w:bookmarkEnd w:id="32"/>
      <w:r w:rsidDel="00000000" w:rsidR="00000000" w:rsidRPr="00000000">
        <w:rPr>
          <w:rFonts w:ascii="Times New Roman" w:cs="Times New Roman" w:eastAsia="Times New Roman" w:hAnsi="Times New Roman"/>
          <w:color w:val="000000"/>
          <w:rtl w:val="0"/>
        </w:rPr>
        <w:t xml:space="preserve">5.1 UC-33_Create Recruitment Posting</w:t>
      </w:r>
    </w:p>
    <w:p w:rsidR="00000000" w:rsidDel="00000000" w:rsidP="00000000" w:rsidRDefault="00000000" w:rsidRPr="00000000" w14:paraId="000006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w:t>
      </w:r>
    </w:p>
    <w:p w:rsidR="00000000" w:rsidDel="00000000" w:rsidP="00000000" w:rsidRDefault="00000000" w:rsidRPr="00000000" w14:paraId="00000630">
      <w:pPr>
        <w:rPr>
          <w:rFonts w:ascii="Times New Roman" w:cs="Times New Roman" w:eastAsia="Times New Roman" w:hAnsi="Times New Roman"/>
          <w:sz w:val="24"/>
          <w:szCs w:val="24"/>
        </w:rPr>
      </w:pPr>
      <w:r w:rsidDel="00000000" w:rsidR="00000000" w:rsidRPr="00000000">
        <w:rPr>
          <w:rtl w:val="0"/>
        </w:rPr>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280"/>
        <w:gridCol w:w="2325"/>
        <w:gridCol w:w="2325"/>
        <w:tblGridChange w:id="0">
          <w:tblGrid>
            <w:gridCol w:w="2430"/>
            <w:gridCol w:w="2280"/>
            <w:gridCol w:w="2325"/>
            <w:gridCol w:w="2325"/>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ID and Name:</w:t>
            </w:r>
          </w:p>
        </w:tc>
        <w:tc>
          <w:tcPr>
            <w:gridSpan w:val="3"/>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UC-33_Create Recruitment Posting</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Created By:</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HRMS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Created:</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25/05/2026</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Platform API (optional)</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clicks 'New Job Posting' on the Recruitment screen.</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Manager creates a new job posting for an open position. The system can optionally upload the posting to configured social platforms (&lt;&lt;extend&gt;&gt;).</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PRE-1: HR Manager is authenticated.</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POST-1: Job posting is stored with status 'Open'. </w:t>
            </w:r>
          </w:p>
          <w:p w:rsidR="00000000" w:rsidDel="00000000" w:rsidP="00000000" w:rsidRDefault="00000000" w:rsidRPr="00000000" w14:paraId="000006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POST-2 (if upload): Posting is published on social platforms.</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Flow:</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HR Manager fills in job details (title, description, requirements, deadline). </w:t>
            </w:r>
          </w:p>
          <w:p w:rsidR="00000000" w:rsidDel="00000000" w:rsidP="00000000" w:rsidRDefault="00000000" w:rsidRPr="00000000" w14:paraId="000006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HR Manager submits the form. </w:t>
            </w:r>
          </w:p>
          <w:p w:rsidR="00000000" w:rsidDel="00000000" w:rsidP="00000000" w:rsidRDefault="00000000" w:rsidRPr="00000000" w14:paraId="000006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validates and stores the posting. </w:t>
            </w:r>
          </w:p>
          <w:p w:rsidR="00000000" w:rsidDel="00000000" w:rsidP="00000000" w:rsidRDefault="00000000" w:rsidRPr="00000000" w14:paraId="000006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System optionally uploads the posting to social platforms.</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 Upload On Social Platforms (&lt;&lt;extend&gt;&gt;): System integrates with social platform API to publish the posting.</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33.0.E1 Upload failure: System saves the posting locally and notifies HR Manager of the upload failure.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 of Use:</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Occasional.</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BR-REC-01</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Information:</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platform API credentials are pre-configured by Administrator.</w:t>
            </w:r>
          </w:p>
        </w:tc>
      </w:tr>
    </w:tbl>
    <w:p w:rsidR="00000000" w:rsidDel="00000000" w:rsidP="00000000" w:rsidRDefault="00000000" w:rsidRPr="00000000" w14:paraId="000006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67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850"/>
        <w:gridCol w:w="5355"/>
        <w:tblGridChange w:id="0">
          <w:tblGrid>
            <w:gridCol w:w="1140"/>
            <w:gridCol w:w="2850"/>
            <w:gridCol w:w="5355"/>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74">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75">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76">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 Description</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77">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BR-REC-01</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7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Deadline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7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posting must have a valid deadline date in the future.</w:t>
            </w:r>
          </w:p>
        </w:tc>
      </w:tr>
    </w:tbl>
    <w:p w:rsidR="00000000" w:rsidDel="00000000" w:rsidP="00000000" w:rsidRDefault="00000000" w:rsidRPr="00000000" w14:paraId="0000067A">
      <w:pPr>
        <w:pStyle w:val="Heading3"/>
        <w:rPr>
          <w:rFonts w:ascii="Times New Roman" w:cs="Times New Roman" w:eastAsia="Times New Roman" w:hAnsi="Times New Roman"/>
          <w:color w:val="000000"/>
        </w:rPr>
      </w:pPr>
      <w:bookmarkStart w:colFirst="0" w:colLast="0" w:name="_93qqnz3t5n2n" w:id="33"/>
      <w:bookmarkEnd w:id="33"/>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6. Project Management Feature</w:t>
      </w:r>
    </w:p>
    <w:p w:rsidR="00000000" w:rsidDel="00000000" w:rsidP="00000000" w:rsidRDefault="00000000" w:rsidRPr="00000000" w14:paraId="0000067B">
      <w:pPr>
        <w:pStyle w:val="Heading4"/>
        <w:keepNext w:val="0"/>
        <w:keepLines w:val="0"/>
        <w:spacing w:line="259" w:lineRule="auto"/>
        <w:rPr>
          <w:rFonts w:ascii="Times New Roman" w:cs="Times New Roman" w:eastAsia="Times New Roman" w:hAnsi="Times New Roman"/>
          <w:color w:val="000000"/>
        </w:rPr>
      </w:pPr>
      <w:bookmarkStart w:colFirst="0" w:colLast="0" w:name="_9js5v1rll2ea" w:id="34"/>
      <w:bookmarkEnd w:id="34"/>
      <w:r w:rsidDel="00000000" w:rsidR="00000000" w:rsidRPr="00000000">
        <w:rPr>
          <w:rFonts w:ascii="Times New Roman" w:cs="Times New Roman" w:eastAsia="Times New Roman" w:hAnsi="Times New Roman"/>
          <w:color w:val="000000"/>
          <w:rtl w:val="0"/>
        </w:rPr>
        <w:t xml:space="preserve">6.1 UC-43_Create Project</w:t>
      </w:r>
    </w:p>
    <w:p w:rsidR="00000000" w:rsidDel="00000000" w:rsidP="00000000" w:rsidRDefault="00000000" w:rsidRPr="00000000" w14:paraId="0000067C">
      <w:pPr>
        <w:keepNext w:val="0"/>
        <w:keepLines w:val="0"/>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w:t>
      </w:r>
    </w:p>
    <w:p w:rsidR="00000000" w:rsidDel="00000000" w:rsidP="00000000" w:rsidRDefault="00000000" w:rsidRPr="00000000" w14:paraId="0000067D">
      <w:pPr>
        <w:spacing w:after="160" w:line="259" w:lineRule="auto"/>
        <w:rPr>
          <w:rFonts w:ascii="Times New Roman" w:cs="Times New Roman" w:eastAsia="Times New Roman" w:hAnsi="Times New Roman"/>
          <w:sz w:val="24"/>
          <w:szCs w:val="24"/>
        </w:rPr>
      </w:pPr>
      <w:r w:rsidDel="00000000" w:rsidR="00000000" w:rsidRPr="00000000">
        <w:rPr>
          <w:rtl w:val="0"/>
        </w:rPr>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280"/>
        <w:gridCol w:w="2325"/>
        <w:gridCol w:w="2325"/>
        <w:tblGridChange w:id="0">
          <w:tblGrid>
            <w:gridCol w:w="2430"/>
            <w:gridCol w:w="2280"/>
            <w:gridCol w:w="2325"/>
            <w:gridCol w:w="2325"/>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7E">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ID and Name:</w:t>
            </w:r>
          </w:p>
        </w:tc>
        <w:tc>
          <w:tcPr>
            <w:gridSpan w:val="3"/>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7F">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UC-43_Create Project</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82">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Created By:</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8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HRMS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84">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Created:</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85">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25/05/2026</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86">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87">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Manager</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88">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8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8A">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8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Manager clicks 'New Project' on the Project List screen.</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8E">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8F">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Manager creates a new project with basic information and assigns a Team Leader.</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92">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9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PRE-1: General Manager is authenticated.</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96">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97">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POST-1: Project record is created. </w:t>
            </w:r>
          </w:p>
          <w:p w:rsidR="00000000" w:rsidDel="00000000" w:rsidP="00000000" w:rsidRDefault="00000000" w:rsidRPr="00000000" w14:paraId="0000069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POST-2: Assigned Team Leader is notified.</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9B">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Flow:</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9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General Manager fills in project details (name, description, start date, end date, Team Leader). </w:t>
            </w:r>
          </w:p>
          <w:p w:rsidR="00000000" w:rsidDel="00000000" w:rsidP="00000000" w:rsidRDefault="00000000" w:rsidRPr="00000000" w14:paraId="0000069D">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General Manager submits. </w:t>
            </w:r>
          </w:p>
          <w:p w:rsidR="00000000" w:rsidDel="00000000" w:rsidP="00000000" w:rsidRDefault="00000000" w:rsidRPr="00000000" w14:paraId="0000069E">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validates and stores the project. </w:t>
            </w:r>
          </w:p>
          <w:p w:rsidR="00000000" w:rsidDel="00000000" w:rsidP="00000000" w:rsidRDefault="00000000" w:rsidRPr="00000000" w14:paraId="0000069F">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System notifies the assigned Team Leader.</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A2">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A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A6">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A7">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43.0.E1 Duplicate project name: System warns General Manager.</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AA">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A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AE">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 of Use:</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AF">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Occasional.</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B2">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B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BR-PRJ-01</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B6">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Information:</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B7">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BA">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B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6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6C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865"/>
        <w:gridCol w:w="5340"/>
        <w:tblGridChange w:id="0">
          <w:tblGrid>
            <w:gridCol w:w="1140"/>
            <w:gridCol w:w="2865"/>
            <w:gridCol w:w="5340"/>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C1">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C2">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C3">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 Description</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C4">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BR-PRJ-01</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C5">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Name Uniqueness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C6">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names must be unique within the organization.</w:t>
            </w:r>
          </w:p>
        </w:tc>
      </w:tr>
    </w:tbl>
    <w:p w:rsidR="00000000" w:rsidDel="00000000" w:rsidP="00000000" w:rsidRDefault="00000000" w:rsidRPr="00000000" w14:paraId="000006C7">
      <w:pPr>
        <w:pStyle w:val="Heading3"/>
        <w:rPr>
          <w:rFonts w:ascii="Times New Roman" w:cs="Times New Roman" w:eastAsia="Times New Roman" w:hAnsi="Times New Roman"/>
          <w:color w:val="000000"/>
        </w:rPr>
      </w:pPr>
      <w:bookmarkStart w:colFirst="0" w:colLast="0" w:name="_tdfqiy9gi6fs" w:id="35"/>
      <w:bookmarkEnd w:id="35"/>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7. Task Management Feature</w:t>
      </w:r>
    </w:p>
    <w:p w:rsidR="00000000" w:rsidDel="00000000" w:rsidP="00000000" w:rsidRDefault="00000000" w:rsidRPr="00000000" w14:paraId="000006C8">
      <w:pPr>
        <w:pStyle w:val="Heading4"/>
        <w:rPr>
          <w:rFonts w:ascii="Times New Roman" w:cs="Times New Roman" w:eastAsia="Times New Roman" w:hAnsi="Times New Roman"/>
          <w:color w:val="000000"/>
        </w:rPr>
      </w:pPr>
      <w:bookmarkStart w:colFirst="0" w:colLast="0" w:name="_hdatv52yn5o6" w:id="36"/>
      <w:bookmarkEnd w:id="36"/>
      <w:r w:rsidDel="00000000" w:rsidR="00000000" w:rsidRPr="00000000">
        <w:rPr>
          <w:rFonts w:ascii="Times New Roman" w:cs="Times New Roman" w:eastAsia="Times New Roman" w:hAnsi="Times New Roman"/>
          <w:color w:val="000000"/>
          <w:rtl w:val="0"/>
        </w:rPr>
        <w:t xml:space="preserve">7.1 UC-48_Create Task</w:t>
      </w:r>
    </w:p>
    <w:p w:rsidR="00000000" w:rsidDel="00000000" w:rsidP="00000000" w:rsidRDefault="00000000" w:rsidRPr="00000000" w14:paraId="000006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w:t>
      </w:r>
    </w:p>
    <w:p w:rsidR="00000000" w:rsidDel="00000000" w:rsidP="00000000" w:rsidRDefault="00000000" w:rsidRPr="00000000" w14:paraId="000006CA">
      <w:pPr>
        <w:spacing w:after="160" w:line="259" w:lineRule="auto"/>
        <w:rPr>
          <w:rFonts w:ascii="Times New Roman" w:cs="Times New Roman" w:eastAsia="Times New Roman" w:hAnsi="Times New Roman"/>
          <w:sz w:val="24"/>
          <w:szCs w:val="24"/>
        </w:rPr>
      </w:pPr>
      <w:r w:rsidDel="00000000" w:rsidR="00000000" w:rsidRPr="00000000">
        <w:rPr>
          <w:rtl w:val="0"/>
        </w:rPr>
      </w:r>
    </w:p>
    <w:tbl>
      <w:tblPr>
        <w:tblStyle w:val="Table3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295"/>
        <w:gridCol w:w="2310"/>
        <w:gridCol w:w="2310"/>
        <w:tblGridChange w:id="0">
          <w:tblGrid>
            <w:gridCol w:w="2415"/>
            <w:gridCol w:w="2295"/>
            <w:gridCol w:w="2310"/>
            <w:gridCol w:w="2310"/>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CB">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ID and Name:</w:t>
            </w:r>
          </w:p>
        </w:tc>
        <w:tc>
          <w:tcPr>
            <w:gridSpan w:val="3"/>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C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UC-48_Create Task</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CF">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Created By:</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D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HRMS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D1">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Created:</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D2">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25/05/2026</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D3">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D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D5">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D6">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D7">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D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clicks 'New Task' within a project's task board.</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DB">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D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creates a new task within a project, specifying title, description, assignee, priority, and due date.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DF">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E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PRE-1: Employee is a member of the project.</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E3">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E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POST-1: Task is stored and visible on the project task board. POST-2: Assignee is notified.</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E7">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Flow:</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E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Employee fills in task details. </w:t>
            </w:r>
          </w:p>
          <w:p w:rsidR="00000000" w:rsidDel="00000000" w:rsidP="00000000" w:rsidRDefault="00000000" w:rsidRPr="00000000" w14:paraId="000006E9">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Employee assigns the task to a project member. </w:t>
            </w:r>
          </w:p>
          <w:p w:rsidR="00000000" w:rsidDel="00000000" w:rsidP="00000000" w:rsidRDefault="00000000" w:rsidRPr="00000000" w14:paraId="000006EA">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Employee sets priority and due date. </w:t>
            </w:r>
          </w:p>
          <w:p w:rsidR="00000000" w:rsidDel="00000000" w:rsidP="00000000" w:rsidRDefault="00000000" w:rsidRPr="00000000" w14:paraId="000006E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Employee submits. </w:t>
            </w:r>
          </w:p>
          <w:p w:rsidR="00000000" w:rsidDel="00000000" w:rsidP="00000000" w:rsidRDefault="00000000" w:rsidRPr="00000000" w14:paraId="000006E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stores the task and notifies the assignee.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EF">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F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F3">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F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48.0.E1 Assignee not a project member: System prompts to select a valid project member.</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F7">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F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FB">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 of Use:</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FC">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Frequently – multiple times per day during active projects.</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6FF">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00">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BR-TASK-01</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03">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Information:</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0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07">
            <w:pPr>
              <w:spacing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0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70B">
      <w:pPr>
        <w:spacing w:after="160" w:line="259"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70D">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835"/>
        <w:gridCol w:w="5340"/>
        <w:tblGridChange w:id="0">
          <w:tblGrid>
            <w:gridCol w:w="1155"/>
            <w:gridCol w:w="2835"/>
            <w:gridCol w:w="5340"/>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0E">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0F">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10">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 Description</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11">
            <w:pPr>
              <w:spacing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BR-TASK-01</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12">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Assignee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13">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task can only be assigned to an employee who is a member of the same project.</w:t>
            </w:r>
          </w:p>
        </w:tc>
      </w:tr>
    </w:tbl>
    <w:p w:rsidR="00000000" w:rsidDel="00000000" w:rsidP="00000000" w:rsidRDefault="00000000" w:rsidRPr="00000000" w14:paraId="00000714">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5">
      <w:pPr>
        <w:pStyle w:val="Heading3"/>
        <w:spacing w:line="259" w:lineRule="auto"/>
        <w:rPr>
          <w:rFonts w:ascii="Times New Roman" w:cs="Times New Roman" w:eastAsia="Times New Roman" w:hAnsi="Times New Roman"/>
          <w:color w:val="000000"/>
        </w:rPr>
      </w:pPr>
      <w:bookmarkStart w:colFirst="0" w:colLast="0" w:name="_m8rbz2lwyx7h" w:id="37"/>
      <w:bookmarkEnd w:id="37"/>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color w:val="000000"/>
          <w:rtl w:val="0"/>
        </w:rPr>
        <w:t xml:space="preserve">8. Agent Support Feature</w:t>
      </w:r>
    </w:p>
    <w:p w:rsidR="00000000" w:rsidDel="00000000" w:rsidP="00000000" w:rsidRDefault="00000000" w:rsidRPr="00000000" w14:paraId="00000716">
      <w:pPr>
        <w:pStyle w:val="Heading4"/>
        <w:rPr>
          <w:rFonts w:ascii="Times New Roman" w:cs="Times New Roman" w:eastAsia="Times New Roman" w:hAnsi="Times New Roman"/>
          <w:color w:val="000000"/>
        </w:rPr>
      </w:pPr>
      <w:bookmarkStart w:colFirst="0" w:colLast="0" w:name="_7or3f23kfu1n" w:id="38"/>
      <w:bookmarkEnd w:id="38"/>
      <w:r w:rsidDel="00000000" w:rsidR="00000000" w:rsidRPr="00000000">
        <w:rPr>
          <w:rFonts w:ascii="Times New Roman" w:cs="Times New Roman" w:eastAsia="Times New Roman" w:hAnsi="Times New Roman"/>
          <w:color w:val="000000"/>
          <w:rtl w:val="0"/>
        </w:rPr>
        <w:t xml:space="preserve">8.1 UC-52_Give Requirement For Agent</w:t>
      </w:r>
    </w:p>
    <w:p w:rsidR="00000000" w:rsidDel="00000000" w:rsidP="00000000" w:rsidRDefault="00000000" w:rsidRPr="00000000" w14:paraId="000007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Functional Description</w:t>
      </w:r>
    </w:p>
    <w:p w:rsidR="00000000" w:rsidDel="00000000" w:rsidP="00000000" w:rsidRDefault="00000000" w:rsidRPr="00000000" w14:paraId="00000718">
      <w:pPr>
        <w:rPr>
          <w:rFonts w:ascii="Times New Roman" w:cs="Times New Roman" w:eastAsia="Times New Roman" w:hAnsi="Times New Roman"/>
          <w:sz w:val="24"/>
          <w:szCs w:val="24"/>
        </w:rPr>
      </w:pPr>
      <w:r w:rsidDel="00000000" w:rsidR="00000000" w:rsidRPr="00000000">
        <w:rPr>
          <w:rtl w:val="0"/>
        </w:rPr>
      </w:r>
    </w:p>
    <w:tbl>
      <w:tblPr>
        <w:tblStyle w:val="Table3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295"/>
        <w:gridCol w:w="2310"/>
        <w:gridCol w:w="2310"/>
        <w:tblGridChange w:id="0">
          <w:tblGrid>
            <w:gridCol w:w="2415"/>
            <w:gridCol w:w="2295"/>
            <w:gridCol w:w="2310"/>
            <w:gridCol w:w="2310"/>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 ID and Name:</w:t>
            </w:r>
          </w:p>
        </w:tc>
        <w:tc>
          <w:tcPr>
            <w:gridSpan w:val="3"/>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UC-52_Give Requirement For Agent</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Created By:</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HRMS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Created:</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25/05/2026</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Actors:</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Agent</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types a command or requirement in the Agent Chat Interface.</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submits a natural language requirement to the internal AI agent. The agent authorizes the user via credentials (&lt;&lt;include&gt;&gt;) and then processes the command (&lt;&lt;include&gt;&gt;).</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PRE-1: Employee is authenticated.</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POST-1: Command is processed and result is returned to the employee.</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Flow:</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Employee types a natural language command. </w:t>
            </w:r>
          </w:p>
          <w:p w:rsidR="00000000" w:rsidDel="00000000" w:rsidP="00000000" w:rsidRDefault="00000000" w:rsidRPr="00000000" w14:paraId="000007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authorizes the request via user credentials (UC-53). </w:t>
            </w:r>
          </w:p>
          <w:p w:rsidR="00000000" w:rsidDel="00000000" w:rsidP="00000000" w:rsidRDefault="00000000" w:rsidRPr="00000000" w14:paraId="000007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Agent processes the command (UC-54). </w:t>
            </w:r>
          </w:p>
          <w:p w:rsidR="00000000" w:rsidDel="00000000" w:rsidP="00000000" w:rsidRDefault="00000000" w:rsidRPr="00000000" w14:paraId="000007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System returns the result to the employee.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52.0.E1 Authorization failure: Agent refuses to process the command. 52.0.E2 Command not understood: Agent returns an error and asks user to clarify.</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Have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 of Use:</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Occasional.</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BR-AGENT-01</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Information:</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Assumptions:</w:t>
            </w:r>
          </w:p>
        </w:tc>
        <w:tc>
          <w:tcPr>
            <w:gridSpan w:val="3"/>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agent only performs actions within the scope of HRMS functionalities.</w:t>
            </w:r>
          </w:p>
        </w:tc>
      </w:tr>
    </w:tbl>
    <w:p w:rsidR="00000000" w:rsidDel="00000000" w:rsidP="00000000" w:rsidRDefault="00000000" w:rsidRPr="00000000" w14:paraId="000007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Business Rules</w:t>
      </w:r>
    </w:p>
    <w:p w:rsidR="00000000" w:rsidDel="00000000" w:rsidP="00000000" w:rsidRDefault="00000000" w:rsidRPr="00000000" w14:paraId="000007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835"/>
        <w:gridCol w:w="5340"/>
        <w:tblGridChange w:id="0">
          <w:tblGrid>
            <w:gridCol w:w="1170"/>
            <w:gridCol w:w="2835"/>
            <w:gridCol w:w="5340"/>
          </w:tblGrid>
        </w:tblGridChange>
      </w:tblGrid>
      <w:tr>
        <w:trPr>
          <w:cantSplit w:val="0"/>
          <w:trHeight w:val="405" w:hRule="atLeast"/>
          <w:tblHeader w:val="0"/>
        </w:trPr>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5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5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w:t>
            </w:r>
          </w:p>
        </w:tc>
        <w:tc>
          <w:tcPr>
            <w:tcBorders>
              <w:top w:color="aaaaaa" w:space="0" w:sz="8" w:val="single"/>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5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 Description</w:t>
            </w:r>
          </w:p>
        </w:tc>
      </w:tr>
      <w:tr>
        <w:trPr>
          <w:cantSplit w:val="0"/>
          <w:trHeight w:val="870" w:hRule="atLeast"/>
          <w:tblHeader w:val="0"/>
        </w:trPr>
        <w:tc>
          <w:tcPr>
            <w:tcBorders>
              <w:top w:color="000000" w:space="0" w:sz="0" w:val="nil"/>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BR-AGENT-01</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Scope</w:t>
            </w:r>
          </w:p>
        </w:tc>
        <w:tc>
          <w:tcPr>
            <w:tcBorders>
              <w:top w:color="000000" w:space="0" w:sz="0" w:val="nil"/>
              <w:left w:color="000000" w:space="0" w:sz="0" w:val="nil"/>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7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internal agent is only authorized to perform HRMS system functions on behalf of the authenticated user. It cannot access data beyond the user's role permissions.</w:t>
            </w:r>
          </w:p>
        </w:tc>
      </w:tr>
    </w:tbl>
    <w:p w:rsidR="00000000" w:rsidDel="00000000" w:rsidP="00000000" w:rsidRDefault="00000000" w:rsidRPr="00000000" w14:paraId="000007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4">
      <w:pPr>
        <w:spacing w:after="160" w:line="259"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65">
      <w:pPr>
        <w:pStyle w:val="Heading2"/>
        <w:rPr>
          <w:rFonts w:ascii="Times New Roman" w:cs="Times New Roman" w:eastAsia="Times New Roman" w:hAnsi="Times New Roman"/>
        </w:rPr>
      </w:pPr>
      <w:bookmarkStart w:colFirst="0" w:colLast="0" w:name="_4zzs9lhaqq8w" w:id="39"/>
      <w:bookmarkEnd w:id="39"/>
      <w:r w:rsidDel="00000000" w:rsidR="00000000" w:rsidRPr="00000000">
        <w:rPr>
          <w:rFonts w:ascii="Times New Roman" w:cs="Times New Roman" w:eastAsia="Times New Roman" w:hAnsi="Times New Roman"/>
          <w:rtl w:val="0"/>
        </w:rPr>
        <w:t xml:space="preserve">2. Common Functions</w:t>
      </w:r>
    </w:p>
    <w:p w:rsidR="00000000" w:rsidDel="00000000" w:rsidP="00000000" w:rsidRDefault="00000000" w:rsidRPr="00000000" w14:paraId="00000766">
      <w:pPr>
        <w:pStyle w:val="Heading3"/>
        <w:rPr>
          <w:rFonts w:ascii="Times New Roman" w:cs="Times New Roman" w:eastAsia="Times New Roman" w:hAnsi="Times New Roman"/>
          <w:color w:val="000000"/>
        </w:rPr>
      </w:pPr>
      <w:bookmarkStart w:colFirst="0" w:colLast="0" w:name="_deb8zygoz70j" w:id="40"/>
      <w:bookmarkEnd w:id="40"/>
      <w:r w:rsidDel="00000000" w:rsidR="00000000" w:rsidRPr="00000000">
        <w:rPr>
          <w:rFonts w:ascii="Times New Roman" w:cs="Times New Roman" w:eastAsia="Times New Roman" w:hAnsi="Times New Roman"/>
          <w:color w:val="000000"/>
          <w:rtl w:val="0"/>
        </w:rPr>
        <w:t xml:space="preserve">2.1 UC-2_Login System</w:t>
      </w:r>
    </w:p>
    <w:p w:rsidR="00000000" w:rsidDel="00000000" w:rsidP="00000000" w:rsidRDefault="00000000" w:rsidRPr="00000000" w14:paraId="00000767">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Functional Description</w:t>
      </w:r>
    </w:p>
    <w:tbl>
      <w:tblPr>
        <w:tblStyle w:val="Table39"/>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00"/>
        <w:gridCol w:w="2415"/>
        <w:gridCol w:w="1890"/>
        <w:gridCol w:w="2940"/>
        <w:tblGridChange w:id="0">
          <w:tblGrid>
            <w:gridCol w:w="2100"/>
            <w:gridCol w:w="2415"/>
            <w:gridCol w:w="1890"/>
            <w:gridCol w:w="2940"/>
          </w:tblGrid>
        </w:tblGridChange>
      </w:tblGrid>
      <w:tr>
        <w:trPr>
          <w:cantSplit w:val="0"/>
          <w:tblHeader w:val="0"/>
        </w:trPr>
        <w:tc>
          <w:tcPr/>
          <w:p w:rsidR="00000000" w:rsidDel="00000000" w:rsidP="00000000" w:rsidRDefault="00000000" w:rsidRPr="00000000" w14:paraId="000007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ID and Name:</w:t>
            </w:r>
          </w:p>
        </w:tc>
        <w:tc>
          <w:tcPr>
            <w:gridSpan w:val="3"/>
          </w:tcPr>
          <w:p w:rsidR="00000000" w:rsidDel="00000000" w:rsidP="00000000" w:rsidRDefault="00000000" w:rsidRPr="00000000" w14:paraId="000007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UC-02_Login System</w:t>
            </w:r>
          </w:p>
        </w:tc>
      </w:tr>
      <w:tr>
        <w:trPr>
          <w:cantSplit w:val="0"/>
          <w:tblHeader w:val="0"/>
        </w:trPr>
        <w:tc>
          <w:tcPr/>
          <w:p w:rsidR="00000000" w:rsidDel="00000000" w:rsidP="00000000" w:rsidRDefault="00000000" w:rsidRPr="00000000" w14:paraId="000007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By:</w:t>
            </w:r>
          </w:p>
        </w:tc>
        <w:tc>
          <w:tcPr/>
          <w:p w:rsidR="00000000" w:rsidDel="00000000" w:rsidP="00000000" w:rsidRDefault="00000000" w:rsidRPr="00000000" w14:paraId="000007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LoanTTB</w:t>
            </w:r>
          </w:p>
        </w:tc>
        <w:tc>
          <w:tcPr/>
          <w:p w:rsidR="00000000" w:rsidDel="00000000" w:rsidP="00000000" w:rsidRDefault="00000000" w:rsidRPr="00000000" w14:paraId="000007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Created:</w:t>
            </w:r>
          </w:p>
        </w:tc>
        <w:tc>
          <w:tcPr/>
          <w:p w:rsidR="00000000" w:rsidDel="00000000" w:rsidP="00000000" w:rsidRDefault="00000000" w:rsidRPr="00000000" w14:paraId="000007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26/05/2026</w:t>
            </w:r>
          </w:p>
        </w:tc>
      </w:tr>
      <w:tr>
        <w:trPr>
          <w:cantSplit w:val="0"/>
          <w:tblHeader w:val="0"/>
        </w:trPr>
        <w:tc>
          <w:tcPr/>
          <w:p w:rsidR="00000000" w:rsidDel="00000000" w:rsidP="00000000" w:rsidRDefault="00000000" w:rsidRPr="00000000" w14:paraId="000007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w:t>
            </w:r>
          </w:p>
        </w:tc>
        <w:tc>
          <w:tcPr/>
          <w:p w:rsidR="00000000" w:rsidDel="00000000" w:rsidP="00000000" w:rsidRDefault="00000000" w:rsidRPr="00000000" w14:paraId="000007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p w:rsidR="00000000" w:rsidDel="00000000" w:rsidP="00000000" w:rsidRDefault="00000000" w:rsidRPr="00000000" w14:paraId="000007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7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7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gridSpan w:val="3"/>
          </w:tcPr>
          <w:p w:rsidR="00000000" w:rsidDel="00000000" w:rsidP="00000000" w:rsidRDefault="00000000" w:rsidRPr="00000000" w14:paraId="0000077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 clicks Login button from the page header, or</w:t>
            </w:r>
          </w:p>
          <w:p w:rsidR="00000000" w:rsidDel="00000000" w:rsidP="00000000" w:rsidRDefault="00000000" w:rsidRPr="00000000" w14:paraId="000007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User accesses an authenticated feature (from a link or type the page URL directly into the address bar)</w:t>
            </w:r>
            <w:r w:rsidDel="00000000" w:rsidR="00000000" w:rsidRPr="00000000">
              <w:rPr>
                <w:rtl w:val="0"/>
              </w:rPr>
            </w:r>
          </w:p>
        </w:tc>
      </w:tr>
      <w:tr>
        <w:trPr>
          <w:cantSplit w:val="0"/>
          <w:tblHeader w:val="0"/>
        </w:trPr>
        <w:tc>
          <w:tcPr/>
          <w:p w:rsidR="00000000" w:rsidDel="00000000" w:rsidP="00000000" w:rsidRDefault="00000000" w:rsidRPr="00000000" w14:paraId="000007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77A">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highlight w:val="white"/>
                <w:rtl w:val="0"/>
              </w:rPr>
              <w:t xml:space="preserve">As an employee/admin/manager, I want to log into the system to access authorized features based on my role. </w:t>
            </w:r>
            <w:r w:rsidDel="00000000" w:rsidR="00000000" w:rsidRPr="00000000">
              <w:rPr>
                <w:rtl w:val="0"/>
              </w:rPr>
            </w:r>
          </w:p>
        </w:tc>
      </w:tr>
      <w:tr>
        <w:trPr>
          <w:cantSplit w:val="0"/>
          <w:tblHeader w:val="0"/>
        </w:trPr>
        <w:tc>
          <w:tcPr/>
          <w:p w:rsidR="00000000" w:rsidDel="00000000" w:rsidP="00000000" w:rsidRDefault="00000000" w:rsidRPr="00000000" w14:paraId="000007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7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 has been created and assigned by Admin. </w:t>
            </w:r>
          </w:p>
        </w:tc>
      </w:tr>
      <w:tr>
        <w:trPr>
          <w:cantSplit w:val="0"/>
          <w:tblHeader w:val="0"/>
        </w:trPr>
        <w:tc>
          <w:tcPr/>
          <w:p w:rsidR="00000000" w:rsidDel="00000000" w:rsidP="00000000" w:rsidRDefault="00000000" w:rsidRPr="00000000" w14:paraId="000007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782">
            <w:pPr>
              <w:numPr>
                <w:ilvl w:val="0"/>
                <w:numId w:val="6"/>
              </w:numPr>
              <w:shd w:fill="ffffff" w:val="clear"/>
              <w:ind w:left="340" w:hanging="23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logs in the system successfully</w:t>
            </w:r>
          </w:p>
          <w:p w:rsidR="00000000" w:rsidDel="00000000" w:rsidP="00000000" w:rsidRDefault="00000000" w:rsidRPr="00000000" w14:paraId="00000783">
            <w:pPr>
              <w:numPr>
                <w:ilvl w:val="0"/>
                <w:numId w:val="6"/>
              </w:numPr>
              <w:shd w:fill="ffffff" w:val="clear"/>
              <w:ind w:left="340" w:hanging="23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tracked successful login into the Activity Log</w:t>
            </w:r>
          </w:p>
        </w:tc>
      </w:tr>
      <w:tr>
        <w:trPr>
          <w:cantSplit w:val="0"/>
          <w:tblHeader w:val="0"/>
        </w:trPr>
        <w:tc>
          <w:tcPr/>
          <w:p w:rsidR="00000000" w:rsidDel="00000000" w:rsidP="00000000" w:rsidRDefault="00000000" w:rsidRPr="00000000" w14:paraId="000007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gridSpan w:val="3"/>
          </w:tcPr>
          <w:p w:rsidR="00000000" w:rsidDel="00000000" w:rsidP="00000000" w:rsidRDefault="00000000" w:rsidRPr="00000000" w14:paraId="0000078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 Login System</w:t>
            </w:r>
            <w:r w:rsidDel="00000000" w:rsidR="00000000" w:rsidRPr="00000000">
              <w:rPr>
                <w:rtl w:val="0"/>
              </w:rPr>
            </w:r>
          </w:p>
          <w:p w:rsidR="00000000" w:rsidDel="00000000" w:rsidP="00000000" w:rsidRDefault="00000000" w:rsidRPr="00000000" w14:paraId="0000078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User accesses the User Login screen</w:t>
            </w:r>
          </w:p>
          <w:p w:rsidR="00000000" w:rsidDel="00000000" w:rsidP="00000000" w:rsidRDefault="00000000" w:rsidRPr="00000000" w14:paraId="0000078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User types in the login details or choo other login options (see 2.1 and 2.2)</w:t>
            </w:r>
          </w:p>
          <w:p w:rsidR="00000000" w:rsidDel="00000000" w:rsidP="00000000" w:rsidRDefault="00000000" w:rsidRPr="00000000" w14:paraId="0000078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User clicks the Login button</w:t>
            </w:r>
          </w:p>
          <w:p w:rsidR="00000000" w:rsidDel="00000000" w:rsidP="00000000" w:rsidRDefault="00000000" w:rsidRPr="00000000" w14:paraId="0000078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System validates the login details (see 2.0.E1)</w:t>
            </w:r>
          </w:p>
          <w:p w:rsidR="00000000" w:rsidDel="00000000" w:rsidP="00000000" w:rsidRDefault="00000000" w:rsidRPr="00000000" w14:paraId="0000078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System allows user to access</w:t>
            </w:r>
          </w:p>
          <w:p w:rsidR="00000000" w:rsidDel="00000000" w:rsidP="00000000" w:rsidRDefault="00000000" w:rsidRPr="00000000" w14:paraId="0000078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System tracks user’s success login to the Activity Log</w:t>
            </w:r>
          </w:p>
          <w:p w:rsidR="00000000" w:rsidDel="00000000" w:rsidP="00000000" w:rsidRDefault="00000000" w:rsidRPr="00000000" w14:paraId="0000078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System accesses the Home Page (or the previous calling page if any)</w:t>
            </w:r>
          </w:p>
        </w:tc>
      </w:tr>
      <w:tr>
        <w:trPr>
          <w:cantSplit w:val="0"/>
          <w:trHeight w:val="345" w:hRule="atLeast"/>
          <w:tblHeader w:val="0"/>
        </w:trPr>
        <w:tc>
          <w:tcPr/>
          <w:p w:rsidR="00000000" w:rsidDel="00000000" w:rsidP="00000000" w:rsidRDefault="00000000" w:rsidRPr="00000000" w14:paraId="000007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gridSpan w:val="3"/>
          </w:tcPr>
          <w:p w:rsidR="00000000" w:rsidDel="00000000" w:rsidP="00000000" w:rsidRDefault="00000000" w:rsidRPr="00000000" w14:paraId="000007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None</w:t>
            </w:r>
            <w:r w:rsidDel="00000000" w:rsidR="00000000" w:rsidRPr="00000000">
              <w:rPr>
                <w:rtl w:val="0"/>
              </w:rPr>
            </w:r>
          </w:p>
        </w:tc>
      </w:tr>
      <w:tr>
        <w:trPr>
          <w:cantSplit w:val="0"/>
          <w:trHeight w:val="272" w:hRule="atLeast"/>
          <w:tblHeader w:val="0"/>
        </w:trPr>
        <w:tc>
          <w:tcPr/>
          <w:p w:rsidR="00000000" w:rsidDel="00000000" w:rsidP="00000000" w:rsidRDefault="00000000" w:rsidRPr="00000000" w14:paraId="000007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w:t>
            </w:r>
          </w:p>
        </w:tc>
        <w:tc>
          <w:tcPr>
            <w:gridSpan w:val="3"/>
          </w:tcPr>
          <w:p w:rsidR="00000000" w:rsidDel="00000000" w:rsidP="00000000" w:rsidRDefault="00000000" w:rsidRPr="00000000" w14:paraId="00000796">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2.0.E1 System can’t authenticate the user</w:t>
            </w:r>
          </w:p>
          <w:p w:rsidR="00000000" w:rsidDel="00000000" w:rsidP="00000000" w:rsidRDefault="00000000" w:rsidRPr="00000000" w14:paraId="0000079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Error Message screen is shown to the user</w:t>
            </w:r>
          </w:p>
          <w:p w:rsidR="00000000" w:rsidDel="00000000" w:rsidP="00000000" w:rsidRDefault="00000000" w:rsidRPr="00000000" w14:paraId="0000079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User cancels the logging in</w:t>
            </w:r>
            <w:r w:rsidDel="00000000" w:rsidR="00000000" w:rsidRPr="00000000">
              <w:rPr>
                <w:rFonts w:ascii="Times New Roman" w:cs="Times New Roman" w:eastAsia="Times New Roman" w:hAnsi="Times New Roman"/>
                <w:i w:val="1"/>
                <w:iCs w:val="1"/>
                <w:sz w:val="24"/>
                <w:szCs w:val="24"/>
                <w:rtl w:val="0"/>
              </w:rPr>
              <w:t xml:space="preserve"> =&gt; UC stops, change to UC-1_View Home Page</w:t>
            </w:r>
            <w:r w:rsidDel="00000000" w:rsidR="00000000" w:rsidRPr="00000000">
              <w:rPr>
                <w:rtl w:val="0"/>
              </w:rPr>
            </w:r>
          </w:p>
          <w:p w:rsidR="00000000" w:rsidDel="00000000" w:rsidP="00000000" w:rsidRDefault="00000000" w:rsidRPr="00000000" w14:paraId="0000079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User clicks “Forgot Password?” link</w:t>
            </w:r>
            <w:r w:rsidDel="00000000" w:rsidR="00000000" w:rsidRPr="00000000">
              <w:rPr>
                <w:rFonts w:ascii="Times New Roman" w:cs="Times New Roman" w:eastAsia="Times New Roman" w:hAnsi="Times New Roman"/>
                <w:i w:val="1"/>
                <w:iCs w:val="1"/>
                <w:sz w:val="24"/>
                <w:szCs w:val="24"/>
                <w:rtl w:val="0"/>
              </w:rPr>
              <w:t xml:space="preserve"> =&gt; change to UC-3_Reset Password</w:t>
            </w:r>
            <w:r w:rsidDel="00000000" w:rsidR="00000000" w:rsidRPr="00000000">
              <w:rPr>
                <w:rFonts w:ascii="Times New Roman" w:cs="Times New Roman" w:eastAsia="Times New Roman" w:hAnsi="Times New Roman"/>
                <w:sz w:val="24"/>
                <w:szCs w:val="24"/>
                <w:rtl w:val="0"/>
              </w:rPr>
              <w:br w:type="textWrapping"/>
              <w:t xml:space="preserve">4. Account is inactive or locked by admin.</w:t>
            </w:r>
          </w:p>
        </w:tc>
      </w:tr>
      <w:tr>
        <w:trPr>
          <w:cantSplit w:val="0"/>
          <w:tblHeader w:val="0"/>
        </w:trPr>
        <w:tc>
          <w:tcPr/>
          <w:p w:rsidR="00000000" w:rsidDel="00000000" w:rsidP="00000000" w:rsidRDefault="00000000" w:rsidRPr="00000000" w14:paraId="000007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gridSpan w:val="3"/>
          </w:tcPr>
          <w:p w:rsidR="00000000" w:rsidDel="00000000" w:rsidP="00000000" w:rsidRDefault="00000000" w:rsidRPr="00000000" w14:paraId="000007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blHeader w:val="0"/>
        </w:trPr>
        <w:tc>
          <w:tcPr/>
          <w:p w:rsidR="00000000" w:rsidDel="00000000" w:rsidP="00000000" w:rsidRDefault="00000000" w:rsidRPr="00000000" w14:paraId="000007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of Use:</w:t>
            </w:r>
          </w:p>
        </w:tc>
        <w:tc>
          <w:tcPr>
            <w:gridSpan w:val="3"/>
          </w:tcPr>
          <w:p w:rsidR="00000000" w:rsidDel="00000000" w:rsidP="00000000" w:rsidRDefault="00000000" w:rsidRPr="00000000" w14:paraId="000007A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7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 FR2, FR3</w:t>
            </w:r>
          </w:p>
        </w:tc>
      </w:tr>
      <w:tr>
        <w:trPr>
          <w:cantSplit w:val="0"/>
          <w:tblHeader w:val="0"/>
        </w:trPr>
        <w:tc>
          <w:tcPr/>
          <w:p w:rsidR="00000000" w:rsidDel="00000000" w:rsidP="00000000" w:rsidRDefault="00000000" w:rsidRPr="00000000" w14:paraId="000007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Information:</w:t>
            </w:r>
          </w:p>
        </w:tc>
        <w:tc>
          <w:tcPr>
            <w:gridSpan w:val="3"/>
          </w:tcPr>
          <w:p w:rsidR="00000000" w:rsidDel="00000000" w:rsidP="00000000" w:rsidRDefault="00000000" w:rsidRPr="00000000" w14:paraId="000007A9">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7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Assumptions:</w:t>
            </w:r>
          </w:p>
        </w:tc>
        <w:tc>
          <w:tcPr>
            <w:gridSpan w:val="3"/>
          </w:tcPr>
          <w:p w:rsidR="00000000" w:rsidDel="00000000" w:rsidP="00000000" w:rsidRDefault="00000000" w:rsidRPr="00000000" w14:paraId="000007A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1">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 Business Rules</w:t>
      </w:r>
    </w:p>
    <w:tbl>
      <w:tblPr>
        <w:tblStyle w:val="Table40"/>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6008"/>
        <w:tblGridChange w:id="0">
          <w:tblGrid>
            <w:gridCol w:w="671"/>
            <w:gridCol w:w="2662"/>
            <w:gridCol w:w="6008"/>
          </w:tblGrid>
        </w:tblGridChange>
      </w:tblGrid>
      <w:tr>
        <w:trPr>
          <w:cantSplit w:val="0"/>
          <w:tblHeader w:val="0"/>
        </w:trPr>
        <w:tc>
          <w:tcPr/>
          <w:p w:rsidR="00000000" w:rsidDel="00000000" w:rsidP="00000000" w:rsidRDefault="00000000" w:rsidRPr="00000000" w14:paraId="000007B2">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p w:rsidR="00000000" w:rsidDel="00000000" w:rsidP="00000000" w:rsidRDefault="00000000" w:rsidRPr="00000000" w14:paraId="000007B3">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w:t>
            </w:r>
          </w:p>
        </w:tc>
        <w:tc>
          <w:tcPr/>
          <w:p w:rsidR="00000000" w:rsidDel="00000000" w:rsidP="00000000" w:rsidRDefault="00000000" w:rsidRPr="00000000" w14:paraId="000007B4">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 Description</w:t>
            </w:r>
          </w:p>
        </w:tc>
      </w:tr>
      <w:tr>
        <w:trPr>
          <w:cantSplit w:val="0"/>
          <w:tblHeader w:val="0"/>
        </w:trPr>
        <w:tc>
          <w:tcPr/>
          <w:p w:rsidR="00000000" w:rsidDel="00000000" w:rsidP="00000000" w:rsidRDefault="00000000" w:rsidRPr="00000000" w14:paraId="000007B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w:t>
            </w:r>
          </w:p>
        </w:tc>
        <w:tc>
          <w:tcPr/>
          <w:p w:rsidR="00000000" w:rsidDel="00000000" w:rsidP="00000000" w:rsidRDefault="00000000" w:rsidRPr="00000000" w14:paraId="000007B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Encoding</w:t>
            </w:r>
          </w:p>
        </w:tc>
        <w:tc>
          <w:tcPr/>
          <w:p w:rsidR="00000000" w:rsidDel="00000000" w:rsidP="00000000" w:rsidRDefault="00000000" w:rsidRPr="00000000" w14:paraId="000007B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password must be encoded with BCrypt hashing</w:t>
            </w:r>
          </w:p>
        </w:tc>
      </w:tr>
      <w:tr>
        <w:trPr>
          <w:cantSplit w:val="0"/>
          <w:tblHeader w:val="0"/>
        </w:trPr>
        <w:tc>
          <w:tcPr/>
          <w:p w:rsidR="00000000" w:rsidDel="00000000" w:rsidP="00000000" w:rsidRDefault="00000000" w:rsidRPr="00000000" w14:paraId="000007B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w:t>
            </w:r>
          </w:p>
        </w:tc>
        <w:tc>
          <w:tcPr/>
          <w:p w:rsidR="00000000" w:rsidDel="00000000" w:rsidP="00000000" w:rsidRDefault="00000000" w:rsidRPr="00000000" w14:paraId="000007B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Logging In</w:t>
            </w:r>
          </w:p>
        </w:tc>
        <w:tc>
          <w:tcPr/>
          <w:p w:rsidR="00000000" w:rsidDel="00000000" w:rsidP="00000000" w:rsidRDefault="00000000" w:rsidRPr="00000000" w14:paraId="000007B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can’t be authenticated to login the system if below cases</w:t>
            </w:r>
          </w:p>
          <w:p w:rsidR="00000000" w:rsidDel="00000000" w:rsidP="00000000" w:rsidRDefault="00000000" w:rsidRPr="00000000" w14:paraId="000007BB">
            <w:pPr>
              <w:numPr>
                <w:ilvl w:val="0"/>
                <w:numId w:val="6"/>
              </w:numPr>
              <w:shd w:fill="ffffff" w:val="clear"/>
              <w:ind w:left="340" w:hanging="23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His/her logging-in details are incorrect</w:t>
            </w:r>
          </w:p>
          <w:p w:rsidR="00000000" w:rsidDel="00000000" w:rsidP="00000000" w:rsidRDefault="00000000" w:rsidRPr="00000000" w14:paraId="000007BC">
            <w:pPr>
              <w:numPr>
                <w:ilvl w:val="0"/>
                <w:numId w:val="6"/>
              </w:numPr>
              <w:shd w:fill="ffffff" w:val="clear"/>
              <w:ind w:left="340" w:hanging="23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His/her account has not been verified</w:t>
            </w:r>
          </w:p>
          <w:p w:rsidR="00000000" w:rsidDel="00000000" w:rsidP="00000000" w:rsidRDefault="00000000" w:rsidRPr="00000000" w14:paraId="000007BD">
            <w:pPr>
              <w:numPr>
                <w:ilvl w:val="0"/>
                <w:numId w:val="6"/>
              </w:numPr>
              <w:shd w:fill="ffffff" w:val="clear"/>
              <w:ind w:left="340" w:hanging="23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His/her account has been locked or blocked</w:t>
            </w:r>
          </w:p>
        </w:tc>
      </w:tr>
      <w:tr>
        <w:trPr>
          <w:cantSplit w:val="0"/>
          <w:tblHeader w:val="0"/>
        </w:trPr>
        <w:tc>
          <w:tcPr/>
          <w:p w:rsidR="00000000" w:rsidDel="00000000" w:rsidP="00000000" w:rsidRDefault="00000000" w:rsidRPr="00000000" w14:paraId="000007B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w:t>
            </w:r>
          </w:p>
        </w:tc>
        <w:tc>
          <w:tcPr/>
          <w:p w:rsidR="00000000" w:rsidDel="00000000" w:rsidP="00000000" w:rsidRDefault="00000000" w:rsidRPr="00000000" w14:paraId="000007B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Locking</w:t>
            </w:r>
          </w:p>
        </w:tc>
        <w:tc>
          <w:tcPr/>
          <w:p w:rsidR="00000000" w:rsidDel="00000000" w:rsidP="00000000" w:rsidRDefault="00000000" w:rsidRPr="00000000" w14:paraId="000007C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user inputs wrong logging-in details 6 times continuously, his/her account would be locked in 30 minutes</w:t>
            </w:r>
          </w:p>
        </w:tc>
      </w:tr>
    </w:tbl>
    <w:p w:rsidR="00000000" w:rsidDel="00000000" w:rsidP="00000000" w:rsidRDefault="00000000" w:rsidRPr="00000000" w14:paraId="000007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2">
      <w:pPr>
        <w:pStyle w:val="Heading2"/>
        <w:spacing w:after="80" w:lineRule="auto"/>
        <w:rPr>
          <w:rFonts w:ascii="Times New Roman" w:cs="Times New Roman" w:eastAsia="Times New Roman" w:hAnsi="Times New Roman"/>
        </w:rPr>
      </w:pPr>
      <w:bookmarkStart w:colFirst="0" w:colLast="0" w:name="_nz2r9nq45oeh" w:id="41"/>
      <w:bookmarkEnd w:id="41"/>
      <w:r w:rsidDel="00000000" w:rsidR="00000000" w:rsidRPr="00000000">
        <w:rPr>
          <w:rFonts w:ascii="Times New Roman" w:cs="Times New Roman" w:eastAsia="Times New Roman" w:hAnsi="Times New Roman"/>
          <w:rtl w:val="0"/>
        </w:rPr>
        <w:t xml:space="preserve">3. Attendance Management Feature</w:t>
      </w:r>
    </w:p>
    <w:p w:rsidR="00000000" w:rsidDel="00000000" w:rsidP="00000000" w:rsidRDefault="00000000" w:rsidRPr="00000000" w14:paraId="000007C3">
      <w:pPr>
        <w:pStyle w:val="Heading3"/>
        <w:spacing w:before="280" w:lineRule="auto"/>
        <w:rPr>
          <w:rFonts w:ascii="Times New Roman" w:cs="Times New Roman" w:eastAsia="Times New Roman" w:hAnsi="Times New Roman"/>
          <w:color w:val="000000"/>
        </w:rPr>
      </w:pPr>
      <w:bookmarkStart w:colFirst="0" w:colLast="0" w:name="_iccw814q6v7y" w:id="42"/>
      <w:bookmarkEnd w:id="42"/>
      <w:r w:rsidDel="00000000" w:rsidR="00000000" w:rsidRPr="00000000">
        <w:rPr>
          <w:rFonts w:ascii="Times New Roman" w:cs="Times New Roman" w:eastAsia="Times New Roman" w:hAnsi="Times New Roman"/>
          <w:color w:val="000000"/>
          <w:rtl w:val="0"/>
        </w:rPr>
        <w:t xml:space="preserve">3.1 UC-11_View Attendance History</w:t>
      </w:r>
      <w:r w:rsidDel="00000000" w:rsidR="00000000" w:rsidRPr="00000000">
        <w:rPr>
          <w:rtl w:val="0"/>
        </w:rPr>
      </w:r>
    </w:p>
    <w:p w:rsidR="00000000" w:rsidDel="00000000" w:rsidP="00000000" w:rsidRDefault="00000000" w:rsidRPr="00000000" w14:paraId="000007C4">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Functional Description</w:t>
      </w:r>
    </w:p>
    <w:tbl>
      <w:tblPr>
        <w:tblStyle w:val="Table41"/>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rHeight w:val="302.373046875" w:hRule="atLeast"/>
          <w:tblHeader w:val="0"/>
        </w:trPr>
        <w:tc>
          <w:tcPr/>
          <w:p w:rsidR="00000000" w:rsidDel="00000000" w:rsidP="00000000" w:rsidRDefault="00000000" w:rsidRPr="00000000" w14:paraId="000007C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and Name:</w:t>
            </w:r>
          </w:p>
        </w:tc>
        <w:tc>
          <w:tcPr>
            <w:gridSpan w:val="3"/>
          </w:tcPr>
          <w:p w:rsidR="00000000" w:rsidDel="00000000" w:rsidP="00000000" w:rsidRDefault="00000000" w:rsidRPr="00000000" w14:paraId="000007C6">
            <w:pPr>
              <w:pStyle w:val="Heading3"/>
              <w:spacing w:before="280" w:lineRule="auto"/>
              <w:rPr>
                <w:rFonts w:ascii="Times New Roman" w:cs="Times New Roman" w:eastAsia="Times New Roman" w:hAnsi="Times New Roman"/>
                <w:b w:val="1"/>
                <w:bCs w:val="1"/>
                <w:sz w:val="20"/>
                <w:szCs w:val="20"/>
              </w:rPr>
            </w:pPr>
            <w:bookmarkStart w:colFirst="0" w:colLast="0" w:name="_rhcndra3gmh2" w:id="43"/>
            <w:bookmarkEnd w:id="43"/>
            <w:r w:rsidDel="00000000" w:rsidR="00000000" w:rsidRPr="00000000">
              <w:rPr>
                <w:rFonts w:ascii="Times New Roman" w:cs="Times New Roman" w:eastAsia="Times New Roman" w:hAnsi="Times New Roman"/>
                <w:b w:val="1"/>
                <w:bCs w:val="1"/>
                <w:color w:val="000000"/>
                <w:sz w:val="24"/>
                <w:szCs w:val="24"/>
                <w:rtl w:val="0"/>
              </w:rPr>
              <w:t xml:space="preserve">UC-11_View Attendance History</w:t>
            </w:r>
            <w:r w:rsidDel="00000000" w:rsidR="00000000" w:rsidRPr="00000000">
              <w:rPr>
                <w:rtl w:val="0"/>
              </w:rPr>
            </w:r>
          </w:p>
        </w:tc>
      </w:tr>
      <w:tr>
        <w:trPr>
          <w:cantSplit w:val="0"/>
          <w:tblHeader w:val="0"/>
        </w:trPr>
        <w:tc>
          <w:tcPr/>
          <w:p w:rsidR="00000000" w:rsidDel="00000000" w:rsidP="00000000" w:rsidRDefault="00000000" w:rsidRPr="00000000" w14:paraId="000007C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By:</w:t>
            </w:r>
          </w:p>
        </w:tc>
        <w:tc>
          <w:tcPr/>
          <w:p w:rsidR="00000000" w:rsidDel="00000000" w:rsidP="00000000" w:rsidRDefault="00000000" w:rsidRPr="00000000" w14:paraId="000007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Prithvi Raj</w:t>
            </w:r>
          </w:p>
        </w:tc>
        <w:tc>
          <w:tcPr/>
          <w:p w:rsidR="00000000" w:rsidDel="00000000" w:rsidP="00000000" w:rsidRDefault="00000000" w:rsidRPr="00000000" w14:paraId="000007C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Created:</w:t>
            </w:r>
          </w:p>
        </w:tc>
        <w:tc>
          <w:tcPr/>
          <w:p w:rsidR="00000000" w:rsidDel="00000000" w:rsidP="00000000" w:rsidRDefault="00000000" w:rsidRPr="00000000" w14:paraId="000007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10/4/13</w:t>
            </w:r>
          </w:p>
        </w:tc>
      </w:tr>
      <w:tr>
        <w:trPr>
          <w:cantSplit w:val="0"/>
          <w:tblHeader w:val="0"/>
        </w:trPr>
        <w:tc>
          <w:tcPr/>
          <w:p w:rsidR="00000000" w:rsidDel="00000000" w:rsidP="00000000" w:rsidRDefault="00000000" w:rsidRPr="00000000" w14:paraId="000007C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w:t>
            </w:r>
          </w:p>
        </w:tc>
        <w:tc>
          <w:tcPr/>
          <w:p w:rsidR="00000000" w:rsidDel="00000000" w:rsidP="00000000" w:rsidRDefault="00000000" w:rsidRPr="00000000" w14:paraId="000007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w:t>
            </w:r>
          </w:p>
        </w:tc>
        <w:tc>
          <w:tcPr/>
          <w:p w:rsidR="00000000" w:rsidDel="00000000" w:rsidP="00000000" w:rsidRDefault="00000000" w:rsidRPr="00000000" w14:paraId="000007C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7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Cafeteria Inventory System</w:t>
            </w:r>
          </w:p>
        </w:tc>
      </w:tr>
      <w:tr>
        <w:trPr>
          <w:cantSplit w:val="0"/>
          <w:tblHeader w:val="0"/>
        </w:trPr>
        <w:tc>
          <w:tcPr/>
          <w:p w:rsidR="00000000" w:rsidDel="00000000" w:rsidP="00000000" w:rsidRDefault="00000000" w:rsidRPr="00000000" w14:paraId="000007D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7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Patron accesses the Cafeteria Ordering System from the corporate intranet or from home, views the menu for a specific date if desired, selects food items, and places an order for a meal to be delivered to a specified location within a specified 15-minute time window.</w:t>
            </w:r>
          </w:p>
        </w:tc>
      </w:tr>
      <w:tr>
        <w:trPr>
          <w:cantSplit w:val="0"/>
          <w:tblHeader w:val="0"/>
        </w:trPr>
        <w:tc>
          <w:tcPr/>
          <w:p w:rsidR="00000000" w:rsidDel="00000000" w:rsidP="00000000" w:rsidRDefault="00000000" w:rsidRPr="00000000" w14:paraId="000007D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gridSpan w:val="3"/>
          </w:tcPr>
          <w:p w:rsidR="00000000" w:rsidDel="00000000" w:rsidP="00000000" w:rsidRDefault="00000000" w:rsidRPr="00000000" w14:paraId="000007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Patron indicates that he wants to order a meal</w:t>
            </w:r>
          </w:p>
        </w:tc>
      </w:tr>
      <w:tr>
        <w:trPr>
          <w:cantSplit w:val="0"/>
          <w:tblHeader w:val="0"/>
        </w:trPr>
        <w:tc>
          <w:tcPr/>
          <w:p w:rsidR="00000000" w:rsidDel="00000000" w:rsidP="00000000" w:rsidRDefault="00000000" w:rsidRPr="00000000" w14:paraId="000007D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7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PRE-1. Patron is logged into COS.</w:t>
            </w:r>
          </w:p>
          <w:p w:rsidR="00000000" w:rsidDel="00000000" w:rsidP="00000000" w:rsidRDefault="00000000" w:rsidRPr="00000000" w14:paraId="000007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PRE-2. Patron is registered for meal payments by payroll deduction.</w:t>
            </w:r>
          </w:p>
        </w:tc>
      </w:tr>
      <w:tr>
        <w:trPr>
          <w:cantSplit w:val="0"/>
          <w:tblHeader w:val="0"/>
        </w:trPr>
        <w:tc>
          <w:tcPr/>
          <w:p w:rsidR="00000000" w:rsidDel="00000000" w:rsidP="00000000" w:rsidRDefault="00000000" w:rsidRPr="00000000" w14:paraId="000007D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7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POST-1. Meal order is stored in COS with a status of “Accepted”.</w:t>
            </w:r>
          </w:p>
          <w:p w:rsidR="00000000" w:rsidDel="00000000" w:rsidP="00000000" w:rsidRDefault="00000000" w:rsidRPr="00000000" w14:paraId="000007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POST-2. Inventory of available food items is updated to reflect items in this order.</w:t>
            </w:r>
          </w:p>
          <w:p w:rsidR="00000000" w:rsidDel="00000000" w:rsidP="00000000" w:rsidRDefault="00000000" w:rsidRPr="00000000" w14:paraId="000007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POST-3. Remaining delivery capacity for the requested time window is updated.</w:t>
            </w:r>
          </w:p>
        </w:tc>
      </w:tr>
      <w:tr>
        <w:trPr>
          <w:cantSplit w:val="0"/>
          <w:tblHeader w:val="0"/>
        </w:trPr>
        <w:tc>
          <w:tcPr/>
          <w:p w:rsidR="00000000" w:rsidDel="00000000" w:rsidP="00000000" w:rsidRDefault="00000000" w:rsidRPr="00000000" w14:paraId="000007E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gridSpan w:val="3"/>
          </w:tcPr>
          <w:p w:rsidR="00000000" w:rsidDel="00000000" w:rsidP="00000000" w:rsidRDefault="00000000" w:rsidRPr="00000000" w14:paraId="000007E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 Order a Single Meal</w:t>
            </w:r>
          </w:p>
          <w:p w:rsidR="00000000" w:rsidDel="00000000" w:rsidP="00000000" w:rsidRDefault="00000000" w:rsidRPr="00000000" w14:paraId="000007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Patron asks to view menu for a specific date. (see 5.0.E1, 5.0.E2)</w:t>
            </w:r>
          </w:p>
          <w:p w:rsidR="00000000" w:rsidDel="00000000" w:rsidP="00000000" w:rsidRDefault="00000000" w:rsidRPr="00000000" w14:paraId="000007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COS displays menu of available food items and the daily special.</w:t>
            </w:r>
          </w:p>
          <w:p w:rsidR="00000000" w:rsidDel="00000000" w:rsidP="00000000" w:rsidRDefault="00000000" w:rsidRPr="00000000" w14:paraId="000007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Patron selects one or more food items from menu. (see 5.1)</w:t>
            </w:r>
          </w:p>
          <w:p w:rsidR="00000000" w:rsidDel="00000000" w:rsidP="00000000" w:rsidRDefault="00000000" w:rsidRPr="00000000" w14:paraId="000007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Patron indicates that meal order is complete. (see 5.2)</w:t>
            </w:r>
          </w:p>
          <w:p w:rsidR="00000000" w:rsidDel="00000000" w:rsidP="00000000" w:rsidRDefault="00000000" w:rsidRPr="00000000" w14:paraId="000007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COS displays ordered menu items, individual prices, and total price, including taxes and delivery charge.</w:t>
            </w:r>
          </w:p>
          <w:p w:rsidR="00000000" w:rsidDel="00000000" w:rsidP="00000000" w:rsidRDefault="00000000" w:rsidRPr="00000000" w14:paraId="000007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Patron either confirms meal order (continue normal flow) or requests to modify meal order (return to step 2).</w:t>
            </w:r>
          </w:p>
          <w:p w:rsidR="00000000" w:rsidDel="00000000" w:rsidP="00000000" w:rsidRDefault="00000000" w:rsidRPr="00000000" w14:paraId="000007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COS displays available delivery times for the delivery date.</w:t>
            </w:r>
          </w:p>
          <w:p w:rsidR="00000000" w:rsidDel="00000000" w:rsidP="00000000" w:rsidRDefault="00000000" w:rsidRPr="00000000" w14:paraId="000007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Patron selects a delivery time and specifies the delivery location.</w:t>
            </w:r>
          </w:p>
          <w:p w:rsidR="00000000" w:rsidDel="00000000" w:rsidP="00000000" w:rsidRDefault="00000000" w:rsidRPr="00000000" w14:paraId="000007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Patron specifies payment method.</w:t>
            </w:r>
          </w:p>
          <w:p w:rsidR="00000000" w:rsidDel="00000000" w:rsidP="00000000" w:rsidRDefault="00000000" w:rsidRPr="00000000" w14:paraId="000007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COS confirms acceptance of the order.</w:t>
            </w:r>
          </w:p>
          <w:p w:rsidR="00000000" w:rsidDel="00000000" w:rsidP="00000000" w:rsidRDefault="00000000" w:rsidRPr="00000000" w14:paraId="000007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COS sends Patron an email message confirming order details, price, and delivery instructions.</w:t>
            </w:r>
          </w:p>
          <w:p w:rsidR="00000000" w:rsidDel="00000000" w:rsidP="00000000" w:rsidRDefault="00000000" w:rsidRPr="00000000" w14:paraId="000007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COS stores order, sends food item information to Cafeteria Inventory System, and updates available delivery times.</w:t>
            </w:r>
          </w:p>
        </w:tc>
      </w:tr>
      <w:tr>
        <w:trPr>
          <w:cantSplit w:val="0"/>
          <w:tblHeader w:val="0"/>
        </w:trPr>
        <w:tc>
          <w:tcPr/>
          <w:p w:rsidR="00000000" w:rsidDel="00000000" w:rsidP="00000000" w:rsidRDefault="00000000" w:rsidRPr="00000000" w14:paraId="000007F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gridSpan w:val="3"/>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72"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5.1 Order multiple identical meals</w:t>
            </w:r>
          </w:p>
          <w:p w:rsidR="00000000" w:rsidDel="00000000" w:rsidP="00000000" w:rsidRDefault="00000000" w:rsidRPr="00000000" w14:paraId="000007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Patron requests a specified number of identical meals. (see 5.1.E1)</w:t>
            </w:r>
          </w:p>
          <w:p w:rsidR="00000000" w:rsidDel="00000000" w:rsidP="00000000" w:rsidRDefault="00000000" w:rsidRPr="00000000" w14:paraId="000007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Return to step 4 of normal flow.</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8" w:right="72"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5.2 Order multiple meals</w:t>
            </w:r>
          </w:p>
          <w:p w:rsidR="00000000" w:rsidDel="00000000" w:rsidP="00000000" w:rsidRDefault="00000000" w:rsidRPr="00000000" w14:paraId="000007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Patron asks to order another meal.</w:t>
            </w:r>
          </w:p>
          <w:p w:rsidR="00000000" w:rsidDel="00000000" w:rsidP="00000000" w:rsidRDefault="00000000" w:rsidRPr="00000000" w14:paraId="000007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4"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Return to step 1 of normal flow.</w:t>
            </w:r>
          </w:p>
        </w:tc>
      </w:tr>
      <w:tr>
        <w:trPr>
          <w:cantSplit w:val="0"/>
          <w:tblHeader w:val="0"/>
        </w:trPr>
        <w:tc>
          <w:tcPr/>
          <w:p w:rsidR="00000000" w:rsidDel="00000000" w:rsidP="00000000" w:rsidRDefault="00000000" w:rsidRPr="00000000" w14:paraId="000007F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w:t>
            </w:r>
          </w:p>
        </w:tc>
        <w:tc>
          <w:tcPr>
            <w:gridSpan w:val="3"/>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8" w:right="72"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5.0.E1 Requested date is today and current time is after today’s order cutoff time</w:t>
            </w:r>
          </w:p>
          <w:p w:rsidR="00000000" w:rsidDel="00000000" w:rsidP="00000000" w:rsidRDefault="00000000" w:rsidRPr="00000000" w14:paraId="000007FF">
            <w:pPr>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COS informs Patron that it’s too late to place an order for today.</w:t>
            </w:r>
          </w:p>
          <w:p w:rsidR="00000000" w:rsidDel="00000000" w:rsidP="00000000" w:rsidRDefault="00000000" w:rsidRPr="00000000" w14:paraId="00000800">
            <w:pPr>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If Patron cancels the meal ordering process, then COS terminates use case.</w:t>
            </w:r>
          </w:p>
          <w:p w:rsidR="00000000" w:rsidDel="00000000" w:rsidP="00000000" w:rsidRDefault="00000000" w:rsidRPr="00000000" w14:paraId="00000801">
            <w:pPr>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Else if Patron requests another date, then COS restarts use case.</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8" w:right="72"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5.0.E2 No delivery times left</w:t>
            </w:r>
          </w:p>
          <w:p w:rsidR="00000000" w:rsidDel="00000000" w:rsidP="00000000" w:rsidRDefault="00000000" w:rsidRPr="00000000" w14:paraId="00000803">
            <w:pPr>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COS informs Patron that no delivery times are available for the meal date.</w:t>
            </w:r>
          </w:p>
          <w:p w:rsidR="00000000" w:rsidDel="00000000" w:rsidP="00000000" w:rsidRDefault="00000000" w:rsidRPr="00000000" w14:paraId="00000804">
            <w:pPr>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If Patron cancels the meal ordering process, then COS terminates use case.</w:t>
            </w:r>
          </w:p>
          <w:p w:rsidR="00000000" w:rsidDel="00000000" w:rsidP="00000000" w:rsidRDefault="00000000" w:rsidRPr="00000000" w14:paraId="00000805">
            <w:pPr>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Else if Patron requests to pick the order up at the cafeteria, then continue with normal flow, but skip steps 7 and 8.</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8" w:right="72"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5.1.E1 Insufficient inventory to fulfill multiple meal order</w:t>
            </w:r>
          </w:p>
          <w:p w:rsidR="00000000" w:rsidDel="00000000" w:rsidP="00000000" w:rsidRDefault="00000000" w:rsidRPr="00000000" w14:paraId="00000807">
            <w:pPr>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COS informs Patron of the maximum number of identical meals he can order, based on current available inventory.</w:t>
            </w:r>
          </w:p>
          <w:p w:rsidR="00000000" w:rsidDel="00000000" w:rsidP="00000000" w:rsidRDefault="00000000" w:rsidRPr="00000000" w14:paraId="00000808">
            <w:pPr>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If Patron modifies number of meals ordered, then Return to step 4 of normal flow.</w:t>
            </w:r>
          </w:p>
          <w:p w:rsidR="00000000" w:rsidDel="00000000" w:rsidP="00000000" w:rsidRDefault="00000000" w:rsidRPr="00000000" w14:paraId="00000809">
            <w:pPr>
              <w:ind w:left="-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Else if Patron cancels the meal ordering process, then COS terminates use case.</w:t>
            </w:r>
          </w:p>
        </w:tc>
      </w:tr>
      <w:tr>
        <w:trPr>
          <w:cantSplit w:val="0"/>
          <w:tblHeader w:val="0"/>
        </w:trPr>
        <w:tc>
          <w:tcPr/>
          <w:p w:rsidR="00000000" w:rsidDel="00000000" w:rsidP="00000000" w:rsidRDefault="00000000" w:rsidRPr="00000000" w14:paraId="0000080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gridSpan w:val="3"/>
          </w:tcPr>
          <w:p w:rsidR="00000000" w:rsidDel="00000000" w:rsidP="00000000" w:rsidRDefault="00000000" w:rsidRPr="00000000" w14:paraId="000008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p w:rsidR="00000000" w:rsidDel="00000000" w:rsidP="00000000" w:rsidRDefault="00000000" w:rsidRPr="00000000" w14:paraId="0000081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of Use:</w:t>
            </w:r>
          </w:p>
        </w:tc>
        <w:tc>
          <w:tcPr>
            <w:gridSpan w:val="3"/>
          </w:tcPr>
          <w:p w:rsidR="00000000" w:rsidDel="00000000" w:rsidP="00000000" w:rsidRDefault="00000000" w:rsidRPr="00000000" w14:paraId="000008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Approximately 300 users, average of one usage per day. Peak usage load for this use case is between 9:00 A.M. and 10:00 A.M. local time.</w:t>
            </w:r>
          </w:p>
        </w:tc>
      </w:tr>
      <w:tr>
        <w:trPr>
          <w:cantSplit w:val="0"/>
          <w:tblHeader w:val="0"/>
        </w:trPr>
        <w:tc>
          <w:tcPr/>
          <w:p w:rsidR="00000000" w:rsidDel="00000000" w:rsidP="00000000" w:rsidRDefault="00000000" w:rsidRPr="00000000" w14:paraId="0000081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815">
            <w:pPr>
              <w:ind w:left="702" w:hanging="70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 BR-2, BR-3, BR-4, BR-11, BR-12, BR-33</w:t>
            </w:r>
          </w:p>
        </w:tc>
      </w:tr>
      <w:tr>
        <w:trPr>
          <w:cantSplit w:val="0"/>
          <w:tblHeader w:val="0"/>
        </w:trPr>
        <w:tc>
          <w:tcPr/>
          <w:p w:rsidR="00000000" w:rsidDel="00000000" w:rsidP="00000000" w:rsidRDefault="00000000" w:rsidRPr="00000000" w14:paraId="0000081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Information:</w:t>
            </w:r>
          </w:p>
        </w:tc>
        <w:tc>
          <w:tcPr>
            <w:gridSpan w:val="3"/>
          </w:tcPr>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72"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Patron shall be able to cancel the meal ordering process at any time prior to confirming it.</w:t>
            </w:r>
          </w:p>
          <w:p w:rsidR="00000000" w:rsidDel="00000000" w:rsidP="00000000" w:rsidRDefault="00000000" w:rsidRPr="00000000" w14:paraId="000008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72"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Patron shall be able to view all meals he ordered within the previous six months and repeat one of those meals as the new order, provided that all food items are available on the menu for the requested delivery date. (Priority = M)</w:t>
            </w:r>
          </w:p>
          <w:p w:rsidR="00000000" w:rsidDel="00000000" w:rsidP="00000000" w:rsidRDefault="00000000" w:rsidRPr="00000000" w14:paraId="0000081B">
            <w:pPr>
              <w:numPr>
                <w:ilvl w:val="0"/>
                <w:numId w:val="1"/>
              </w:numPr>
              <w:spacing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default date is the current date if the Patron is using the system before today’s order cutoff time. Otherwise, the default date is the next day that the cafeteria is open.</w:t>
            </w:r>
          </w:p>
        </w:tc>
      </w:tr>
      <w:tr>
        <w:trPr>
          <w:cantSplit w:val="0"/>
          <w:tblHeader w:val="0"/>
        </w:trPr>
        <w:tc>
          <w:tcPr/>
          <w:p w:rsidR="00000000" w:rsidDel="00000000" w:rsidP="00000000" w:rsidRDefault="00000000" w:rsidRPr="00000000" w14:paraId="0000081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Assumptions:</w:t>
            </w:r>
          </w:p>
        </w:tc>
        <w:tc>
          <w:tcPr>
            <w:gridSpan w:val="3"/>
          </w:tcPr>
          <w:p w:rsidR="00000000" w:rsidDel="00000000" w:rsidP="00000000" w:rsidRDefault="00000000" w:rsidRPr="00000000" w14:paraId="000008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Assume that 15 percent of Patrons will order the daily special (source: previous 6 months of cafeteria data).</w:t>
            </w:r>
          </w:p>
        </w:tc>
      </w:tr>
    </w:tbl>
    <w:p w:rsidR="00000000" w:rsidDel="00000000" w:rsidP="00000000" w:rsidRDefault="00000000" w:rsidRPr="00000000" w14:paraId="000008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3">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 Business Rules</w:t>
      </w:r>
    </w:p>
    <w:p w:rsidR="00000000" w:rsidDel="00000000" w:rsidP="00000000" w:rsidRDefault="00000000" w:rsidRPr="00000000" w14:paraId="00000824">
      <w:pPr>
        <w:pStyle w:val="Heading3"/>
        <w:spacing w:before="280" w:lineRule="auto"/>
        <w:rPr>
          <w:rFonts w:ascii="Times New Roman" w:cs="Times New Roman" w:eastAsia="Times New Roman" w:hAnsi="Times New Roman"/>
          <w:color w:val="000000"/>
        </w:rPr>
      </w:pPr>
      <w:bookmarkStart w:colFirst="0" w:colLast="0" w:name="_mgni3qjeltr6" w:id="44"/>
      <w:bookmarkEnd w:id="44"/>
      <w:r w:rsidDel="00000000" w:rsidR="00000000" w:rsidRPr="00000000">
        <w:rPr>
          <w:rFonts w:ascii="Times New Roman" w:cs="Times New Roman" w:eastAsia="Times New Roman" w:hAnsi="Times New Roman"/>
          <w:color w:val="000000"/>
          <w:rtl w:val="0"/>
        </w:rPr>
        <w:t xml:space="preserve">3.2 UC-20_Create Working Shift</w:t>
      </w:r>
      <w:r w:rsidDel="00000000" w:rsidR="00000000" w:rsidRPr="00000000">
        <w:rPr>
          <w:rtl w:val="0"/>
        </w:rPr>
      </w:r>
    </w:p>
    <w:p w:rsidR="00000000" w:rsidDel="00000000" w:rsidP="00000000" w:rsidRDefault="00000000" w:rsidRPr="00000000" w14:paraId="00000825">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Functional Description</w:t>
      </w:r>
    </w:p>
    <w:tbl>
      <w:tblPr>
        <w:tblStyle w:val="Table42"/>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960"/>
        <w:gridCol w:w="1872"/>
        <w:gridCol w:w="2898"/>
        <w:tblGridChange w:id="0">
          <w:tblGrid>
            <w:gridCol w:w="1828"/>
            <w:gridCol w:w="2960"/>
            <w:gridCol w:w="1872"/>
            <w:gridCol w:w="2898"/>
          </w:tblGrid>
        </w:tblGridChange>
      </w:tblGrid>
      <w:tr>
        <w:trPr>
          <w:cantSplit w:val="0"/>
          <w:tblHeader w:val="0"/>
        </w:trPr>
        <w:tc>
          <w:tcPr/>
          <w:p w:rsidR="00000000" w:rsidDel="00000000" w:rsidP="00000000" w:rsidRDefault="00000000" w:rsidRPr="00000000" w14:paraId="0000082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and Name:</w:t>
            </w:r>
          </w:p>
        </w:tc>
        <w:tc>
          <w:tcPr>
            <w:gridSpan w:val="3"/>
          </w:tcPr>
          <w:p w:rsidR="00000000" w:rsidDel="00000000" w:rsidP="00000000" w:rsidRDefault="00000000" w:rsidRPr="00000000" w14:paraId="000008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UC-6 Register for Payroll Deduction</w:t>
            </w:r>
          </w:p>
        </w:tc>
      </w:tr>
      <w:tr>
        <w:trPr>
          <w:cantSplit w:val="0"/>
          <w:tblHeader w:val="0"/>
        </w:trPr>
        <w:tc>
          <w:tcPr/>
          <w:p w:rsidR="00000000" w:rsidDel="00000000" w:rsidP="00000000" w:rsidRDefault="00000000" w:rsidRPr="00000000" w14:paraId="0000082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By:</w:t>
            </w:r>
          </w:p>
        </w:tc>
        <w:tc>
          <w:tcPr/>
          <w:p w:rsidR="00000000" w:rsidDel="00000000" w:rsidP="00000000" w:rsidRDefault="00000000" w:rsidRPr="00000000" w14:paraId="000008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Nancy Anderson</w:t>
            </w:r>
          </w:p>
        </w:tc>
        <w:tc>
          <w:tcPr/>
          <w:p w:rsidR="00000000" w:rsidDel="00000000" w:rsidP="00000000" w:rsidRDefault="00000000" w:rsidRPr="00000000" w14:paraId="0000082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Created:</w:t>
            </w:r>
          </w:p>
        </w:tc>
        <w:tc>
          <w:tcPr/>
          <w:p w:rsidR="00000000" w:rsidDel="00000000" w:rsidP="00000000" w:rsidRDefault="00000000" w:rsidRPr="00000000" w14:paraId="000008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9/15/13</w:t>
            </w:r>
          </w:p>
        </w:tc>
      </w:tr>
      <w:tr>
        <w:trPr>
          <w:cantSplit w:val="0"/>
          <w:tblHeader w:val="0"/>
        </w:trPr>
        <w:tc>
          <w:tcPr/>
          <w:p w:rsidR="00000000" w:rsidDel="00000000" w:rsidP="00000000" w:rsidRDefault="00000000" w:rsidRPr="00000000" w14:paraId="0000082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Actor:</w:t>
            </w:r>
          </w:p>
        </w:tc>
        <w:tc>
          <w:tcPr/>
          <w:p w:rsidR="00000000" w:rsidDel="00000000" w:rsidP="00000000" w:rsidRDefault="00000000" w:rsidRPr="00000000" w14:paraId="000008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w:t>
            </w:r>
          </w:p>
        </w:tc>
        <w:tc>
          <w:tcPr/>
          <w:p w:rsidR="00000000" w:rsidDel="00000000" w:rsidP="00000000" w:rsidRDefault="00000000" w:rsidRPr="00000000" w14:paraId="0000083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p w:rsidR="00000000" w:rsidDel="00000000" w:rsidP="00000000" w:rsidRDefault="00000000" w:rsidRPr="00000000" w14:paraId="000008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System</w:t>
            </w:r>
          </w:p>
        </w:tc>
      </w:tr>
      <w:tr>
        <w:trPr>
          <w:cantSplit w:val="0"/>
          <w:tblHeader w:val="0"/>
        </w:trPr>
        <w:tc>
          <w:tcPr/>
          <w:p w:rsidR="00000000" w:rsidDel="00000000" w:rsidP="00000000" w:rsidRDefault="00000000" w:rsidRPr="00000000" w14:paraId="0000083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gridSpan w:val="3"/>
          </w:tcPr>
          <w:p w:rsidR="00000000" w:rsidDel="00000000" w:rsidP="00000000" w:rsidRDefault="00000000" w:rsidRPr="00000000" w14:paraId="000008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Cafeteria patrons who use the COS and have meals delivered must be registered for payroll deduction. For noncash purchases made through the COS, the cafeteria will issue a payment request to the Payroll System, which will deduct the meal costs from the next scheduled employee payday direct deposit.</w:t>
            </w:r>
          </w:p>
        </w:tc>
      </w:tr>
      <w:tr>
        <w:trPr>
          <w:cantSplit w:val="0"/>
          <w:tblHeader w:val="0"/>
        </w:trPr>
        <w:tc>
          <w:tcPr/>
          <w:p w:rsidR="00000000" w:rsidDel="00000000" w:rsidP="00000000" w:rsidRDefault="00000000" w:rsidRPr="00000000" w14:paraId="0000083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gridSpan w:val="3"/>
          </w:tcPr>
          <w:p w:rsidR="00000000" w:rsidDel="00000000" w:rsidP="00000000" w:rsidRDefault="00000000" w:rsidRPr="00000000" w14:paraId="000008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 requests to register for payroll deduction, or Patron says yes when COS asks if he wants to register</w:t>
            </w:r>
          </w:p>
        </w:tc>
      </w:tr>
      <w:tr>
        <w:trPr>
          <w:cantSplit w:val="0"/>
          <w:tblHeader w:val="0"/>
        </w:trPr>
        <w:tc>
          <w:tcPr/>
          <w:p w:rsidR="00000000" w:rsidDel="00000000" w:rsidP="00000000" w:rsidRDefault="00000000" w:rsidRPr="00000000" w14:paraId="0000083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gridSpan w:val="3"/>
          </w:tcPr>
          <w:p w:rsidR="00000000" w:rsidDel="00000000" w:rsidP="00000000" w:rsidRDefault="00000000" w:rsidRPr="00000000" w14:paraId="000008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PRE-1. Patron is logged into COS.</w:t>
            </w:r>
          </w:p>
        </w:tc>
      </w:tr>
      <w:tr>
        <w:trPr>
          <w:cantSplit w:val="0"/>
          <w:tblHeader w:val="0"/>
        </w:trPr>
        <w:tc>
          <w:tcPr/>
          <w:p w:rsidR="00000000" w:rsidDel="00000000" w:rsidP="00000000" w:rsidRDefault="00000000" w:rsidRPr="00000000" w14:paraId="0000083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Postconditions:</w:t>
            </w:r>
          </w:p>
        </w:tc>
        <w:tc>
          <w:tcPr>
            <w:gridSpan w:val="3"/>
          </w:tcPr>
          <w:p w:rsidR="00000000" w:rsidDel="00000000" w:rsidP="00000000" w:rsidRDefault="00000000" w:rsidRPr="00000000" w14:paraId="000008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POST-2. Patron is registered for payroll deduction.</w:t>
            </w:r>
          </w:p>
        </w:tc>
      </w:tr>
      <w:tr>
        <w:trPr>
          <w:cantSplit w:val="0"/>
          <w:tblHeader w:val="0"/>
        </w:trPr>
        <w:tc>
          <w:tcPr/>
          <w:p w:rsidR="00000000" w:rsidDel="00000000" w:rsidP="00000000" w:rsidRDefault="00000000" w:rsidRPr="00000000" w14:paraId="0000084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Flow:</w:t>
            </w:r>
          </w:p>
        </w:tc>
        <w:tc>
          <w:tcPr>
            <w:gridSpan w:val="3"/>
          </w:tcPr>
          <w:p w:rsidR="00000000" w:rsidDel="00000000" w:rsidP="00000000" w:rsidRDefault="00000000" w:rsidRPr="00000000" w14:paraId="000008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 Register for Payroll Deduction</w:t>
            </w:r>
          </w:p>
          <w:p w:rsidR="00000000" w:rsidDel="00000000" w:rsidP="00000000" w:rsidRDefault="00000000" w:rsidRPr="00000000" w14:paraId="000008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COS asks Payroll System if Patron is eligible to register for payroll deduction.</w:t>
            </w:r>
          </w:p>
          <w:p w:rsidR="00000000" w:rsidDel="00000000" w:rsidP="00000000" w:rsidRDefault="00000000" w:rsidRPr="00000000" w14:paraId="000008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Payroll System confirms that Patron is eligible to register for payroll deduction.</w:t>
            </w:r>
          </w:p>
          <w:p w:rsidR="00000000" w:rsidDel="00000000" w:rsidP="00000000" w:rsidRDefault="00000000" w:rsidRPr="00000000" w14:paraId="000008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COS asks Patron to confirm his desire to register for payroll deduction.</w:t>
            </w:r>
          </w:p>
          <w:p w:rsidR="00000000" w:rsidDel="00000000" w:rsidP="00000000" w:rsidRDefault="00000000" w:rsidRPr="00000000" w14:paraId="000008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If so, COS asks Payroll System to establish payroll deduction for Patron.</w:t>
            </w:r>
          </w:p>
          <w:p w:rsidR="00000000" w:rsidDel="00000000" w:rsidP="00000000" w:rsidRDefault="00000000" w:rsidRPr="00000000" w14:paraId="000008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Payroll System confirms that payroll deduction is established.</w:t>
            </w:r>
          </w:p>
          <w:p w:rsidR="00000000" w:rsidDel="00000000" w:rsidP="00000000" w:rsidRDefault="00000000" w:rsidRPr="00000000" w14:paraId="000008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COS informs Patron that payroll deduction is established.</w:t>
            </w:r>
          </w:p>
        </w:tc>
      </w:tr>
      <w:tr>
        <w:trPr>
          <w:cantSplit w:val="0"/>
          <w:tblHeader w:val="0"/>
        </w:trPr>
        <w:tc>
          <w:tcPr/>
          <w:p w:rsidR="00000000" w:rsidDel="00000000" w:rsidP="00000000" w:rsidRDefault="00000000" w:rsidRPr="00000000" w14:paraId="0000084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Flows:</w:t>
            </w:r>
          </w:p>
        </w:tc>
        <w:tc>
          <w:tcPr>
            <w:gridSpan w:val="3"/>
          </w:tcPr>
          <w:p w:rsidR="00000000" w:rsidDel="00000000" w:rsidP="00000000" w:rsidRDefault="00000000" w:rsidRPr="00000000" w14:paraId="000008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p w:rsidR="00000000" w:rsidDel="00000000" w:rsidP="00000000" w:rsidRDefault="00000000" w:rsidRPr="00000000" w14:paraId="0000085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w:t>
            </w:r>
          </w:p>
        </w:tc>
        <w:tc>
          <w:tcPr>
            <w:gridSpan w:val="3"/>
          </w:tcPr>
          <w:p w:rsidR="00000000" w:rsidDel="00000000" w:rsidP="00000000" w:rsidRDefault="00000000" w:rsidRPr="00000000" w14:paraId="000008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6.0.E1 Patron is not eligible for payroll deduction</w:t>
            </w:r>
          </w:p>
          <w:p w:rsidR="00000000" w:rsidDel="00000000" w:rsidP="00000000" w:rsidRDefault="00000000" w:rsidRPr="00000000" w14:paraId="000008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6.0.E2 Patron is already enrolled for payroll deduction</w:t>
            </w:r>
          </w:p>
        </w:tc>
      </w:tr>
      <w:tr>
        <w:trPr>
          <w:cantSplit w:val="0"/>
          <w:tblHeader w:val="0"/>
        </w:trPr>
        <w:tc>
          <w:tcPr/>
          <w:p w:rsidR="00000000" w:rsidDel="00000000" w:rsidP="00000000" w:rsidRDefault="00000000" w:rsidRPr="00000000" w14:paraId="0000085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w:t>
            </w:r>
          </w:p>
        </w:tc>
        <w:tc>
          <w:tcPr>
            <w:gridSpan w:val="3"/>
          </w:tcPr>
          <w:p w:rsidR="00000000" w:rsidDel="00000000" w:rsidP="00000000" w:rsidRDefault="00000000" w:rsidRPr="00000000" w14:paraId="000008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p w:rsidR="00000000" w:rsidDel="00000000" w:rsidP="00000000" w:rsidRDefault="00000000" w:rsidRPr="00000000" w14:paraId="0000085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tc>
        <w:tc>
          <w:tcPr>
            <w:gridSpan w:val="3"/>
          </w:tcPr>
          <w:p w:rsidR="00000000" w:rsidDel="00000000" w:rsidP="00000000" w:rsidRDefault="00000000" w:rsidRPr="00000000" w14:paraId="000008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BR-86 and BR-88 govern an employee’s eligibility to enroll for payroll deduction.</w:t>
            </w:r>
          </w:p>
        </w:tc>
      </w:tr>
      <w:tr>
        <w:trPr>
          <w:cantSplit w:val="0"/>
          <w:tblHeader w:val="0"/>
        </w:trPr>
        <w:tc>
          <w:tcPr/>
          <w:p w:rsidR="00000000" w:rsidDel="00000000" w:rsidP="00000000" w:rsidRDefault="00000000" w:rsidRPr="00000000" w14:paraId="0000085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Information:</w:t>
            </w:r>
          </w:p>
        </w:tc>
        <w:tc>
          <w:tcPr>
            <w:gridSpan w:val="3"/>
          </w:tcPr>
          <w:p w:rsidR="00000000" w:rsidDel="00000000" w:rsidP="00000000" w:rsidRDefault="00000000" w:rsidRPr="00000000" w14:paraId="000008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 high frequency of executing this use case within first 2 weeks after system is released.</w:t>
            </w:r>
          </w:p>
        </w:tc>
      </w:tr>
    </w:tbl>
    <w:p w:rsidR="00000000" w:rsidDel="00000000" w:rsidP="00000000" w:rsidRDefault="00000000" w:rsidRPr="00000000" w14:paraId="000008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2">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 Business Rules</w:t>
      </w:r>
    </w:p>
    <w:p w:rsidR="00000000" w:rsidDel="00000000" w:rsidP="00000000" w:rsidRDefault="00000000" w:rsidRPr="00000000" w14:paraId="00000863">
      <w:pPr>
        <w:pStyle w:val="Heading1"/>
        <w:rPr>
          <w:rFonts w:ascii="Times New Roman" w:cs="Times New Roman" w:eastAsia="Times New Roman" w:hAnsi="Times New Roman"/>
        </w:rPr>
      </w:pPr>
      <w:bookmarkStart w:colFirst="0" w:colLast="0" w:name="_o370uy685sew" w:id="45"/>
      <w:bookmarkEnd w:id="45"/>
      <w:r w:rsidDel="00000000" w:rsidR="00000000" w:rsidRPr="00000000">
        <w:rPr>
          <w:rFonts w:ascii="Times New Roman" w:cs="Times New Roman" w:eastAsia="Times New Roman" w:hAnsi="Times New Roman"/>
          <w:rtl w:val="0"/>
        </w:rPr>
        <w:t xml:space="preserve">III. Design Specifications</w:t>
      </w:r>
    </w:p>
    <w:p w:rsidR="00000000" w:rsidDel="00000000" w:rsidP="00000000" w:rsidRDefault="00000000" w:rsidRPr="00000000" w14:paraId="00000864">
      <w:pPr>
        <w:pStyle w:val="Heading2"/>
        <w:rPr>
          <w:rFonts w:ascii="Times New Roman" w:cs="Times New Roman" w:eastAsia="Times New Roman" w:hAnsi="Times New Roman"/>
        </w:rPr>
      </w:pPr>
      <w:bookmarkStart w:colFirst="0" w:colLast="0" w:name="_s9vc6mcznk97" w:id="46"/>
      <w:bookmarkEnd w:id="46"/>
      <w:r w:rsidDel="00000000" w:rsidR="00000000" w:rsidRPr="00000000">
        <w:rPr>
          <w:rFonts w:ascii="Times New Roman" w:cs="Times New Roman" w:eastAsia="Times New Roman" w:hAnsi="Times New Roman"/>
          <w:rtl w:val="0"/>
        </w:rPr>
        <w:t xml:space="preserve">1. Authentication</w:t>
      </w:r>
    </w:p>
    <w:p w:rsidR="00000000" w:rsidDel="00000000" w:rsidP="00000000" w:rsidRDefault="00000000" w:rsidRPr="00000000" w14:paraId="00000865">
      <w:pPr>
        <w:pStyle w:val="Heading3"/>
        <w:rPr>
          <w:rFonts w:ascii="Times New Roman" w:cs="Times New Roman" w:eastAsia="Times New Roman" w:hAnsi="Times New Roman"/>
          <w:color w:val="000000"/>
        </w:rPr>
      </w:pPr>
      <w:bookmarkStart w:colFirst="0" w:colLast="0" w:name="_gq2mqo443d50" w:id="47"/>
      <w:bookmarkEnd w:id="47"/>
      <w:r w:rsidDel="00000000" w:rsidR="00000000" w:rsidRPr="00000000">
        <w:rPr>
          <w:rFonts w:ascii="Times New Roman" w:cs="Times New Roman" w:eastAsia="Times New Roman" w:hAnsi="Times New Roman"/>
          <w:color w:val="000000"/>
          <w:rtl w:val="0"/>
        </w:rPr>
        <w:t xml:space="preserve">1.1 System Access</w:t>
      </w:r>
    </w:p>
    <w:p w:rsidR="00000000" w:rsidDel="00000000" w:rsidP="00000000" w:rsidRDefault="00000000" w:rsidRPr="00000000" w14:paraId="00000866">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User Login</w:t>
      </w:r>
    </w:p>
    <w:p w:rsidR="00000000" w:rsidDel="00000000" w:rsidP="00000000" w:rsidRDefault="00000000" w:rsidRPr="00000000" w14:paraId="000008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screen allows user to be authenticated to the system screens/functionalities.</w:t>
      </w:r>
    </w:p>
    <w:p w:rsidR="00000000" w:rsidDel="00000000" w:rsidP="00000000" w:rsidRDefault="00000000" w:rsidRPr="00000000" w14:paraId="000008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use cases:</w:t>
      </w:r>
    </w:p>
    <w:p w:rsidR="00000000" w:rsidDel="00000000" w:rsidP="00000000" w:rsidRDefault="00000000" w:rsidRPr="00000000" w14:paraId="00000869">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hyperlink w:anchor="_deb8zygoz70j">
        <w:r w:rsidDel="00000000" w:rsidR="00000000" w:rsidRPr="00000000">
          <w:rPr>
            <w:rFonts w:ascii="Times New Roman" w:cs="Times New Roman" w:eastAsia="Times New Roman" w:hAnsi="Times New Roman"/>
            <w:i w:val="0"/>
            <w:iCs w:val="0"/>
            <w:smallCaps w:val="0"/>
            <w:strike w:val="0"/>
            <w:sz w:val="24"/>
            <w:szCs w:val="24"/>
            <w:u w:val="single"/>
            <w:shd w:fill="auto" w:val="clear"/>
            <w:vertAlign w:val="baseline"/>
            <w:rtl w:val="0"/>
          </w:rPr>
          <w:t xml:space="preserve">UC02_Login System</w:t>
        </w:r>
      </w:hyperlink>
      <w:r w:rsidDel="00000000" w:rsidR="00000000" w:rsidRPr="00000000">
        <w:rPr>
          <w:rtl w:val="0"/>
        </w:rPr>
      </w:r>
    </w:p>
    <w:p w:rsidR="00000000" w:rsidDel="00000000" w:rsidP="00000000" w:rsidRDefault="00000000" w:rsidRPr="00000000" w14:paraId="000008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p w:rsidR="00000000" w:rsidDel="00000000" w:rsidP="00000000" w:rsidRDefault="00000000" w:rsidRPr="00000000" w14:paraId="000008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4686" cy="4199982"/>
            <wp:effectExtent b="0" l="0" r="0" t="0"/>
            <wp:docPr id="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764686" cy="4199982"/>
                    </a:xfrm>
                    <a:prstGeom prst="rect"/>
                    <a:ln/>
                  </pic:spPr>
                </pic:pic>
              </a:graphicData>
            </a:graphic>
          </wp:inline>
        </w:drawing>
      </w:r>
      <w:r w:rsidDel="00000000" w:rsidR="00000000" w:rsidRPr="00000000">
        <w:rPr>
          <w:rtl w:val="0"/>
        </w:rPr>
      </w:r>
    </w:p>
    <w:p w:rsidR="00000000" w:rsidDel="00000000" w:rsidP="00000000" w:rsidRDefault="00000000" w:rsidRPr="00000000" w14:paraId="0000086C">
      <w:pPr>
        <w:rPr>
          <w:rFonts w:ascii="Times New Roman" w:cs="Times New Roman" w:eastAsia="Times New Roman" w:hAnsi="Times New Roman"/>
          <w:sz w:val="24"/>
          <w:szCs w:val="24"/>
        </w:rPr>
      </w:pPr>
      <w:r w:rsidDel="00000000" w:rsidR="00000000" w:rsidRPr="00000000">
        <w:rPr>
          <w:rtl w:val="0"/>
        </w:rPr>
      </w:r>
    </w:p>
    <w:tbl>
      <w:tblPr>
        <w:tblStyle w:val="Table43"/>
        <w:tblW w:w="9360.0" w:type="dxa"/>
        <w:jc w:val="left"/>
        <w:tblInd w:w="-1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30"/>
        <w:gridCol w:w="1560"/>
        <w:gridCol w:w="5670"/>
        <w:tblGridChange w:id="0">
          <w:tblGrid>
            <w:gridCol w:w="2130"/>
            <w:gridCol w:w="1560"/>
            <w:gridCol w:w="5670"/>
          </w:tblGrid>
        </w:tblGridChange>
      </w:tblGrid>
      <w:tr>
        <w:trPr>
          <w:cantSplit w:val="0"/>
          <w:tblHeader w:val="0"/>
        </w:trPr>
        <w:tc>
          <w:tcPr/>
          <w:p w:rsidR="00000000" w:rsidDel="00000000" w:rsidP="00000000" w:rsidRDefault="00000000" w:rsidRPr="00000000" w14:paraId="0000086D">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p w:rsidR="00000000" w:rsidDel="00000000" w:rsidP="00000000" w:rsidRDefault="00000000" w:rsidRPr="00000000" w14:paraId="0000086E">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Type</w:t>
            </w:r>
          </w:p>
        </w:tc>
        <w:tc>
          <w:tcPr/>
          <w:p w:rsidR="00000000" w:rsidDel="00000000" w:rsidP="00000000" w:rsidRDefault="00000000" w:rsidRPr="00000000" w14:paraId="0000086F">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p w:rsidR="00000000" w:rsidDel="00000000" w:rsidP="00000000" w:rsidRDefault="00000000" w:rsidRPr="00000000" w14:paraId="00000870">
            <w:pPr>
              <w:shd w:fill="ffffff" w:val="clea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Username*</w:t>
            </w:r>
            <w:r w:rsidDel="00000000" w:rsidR="00000000" w:rsidRPr="00000000">
              <w:rPr>
                <w:rFonts w:ascii="Times New Roman" w:cs="Times New Roman" w:eastAsia="Times New Roman" w:hAnsi="Times New Roman"/>
                <w:sz w:val="24"/>
                <w:szCs w:val="24"/>
                <w:highlight w:val="white"/>
                <w:rtl w:val="0"/>
              </w:rPr>
              <w:t xml:space="preserve"> </w:t>
            </w:r>
          </w:p>
        </w:tc>
        <w:tc>
          <w:tcPr/>
          <w:p w:rsidR="00000000" w:rsidDel="00000000" w:rsidP="00000000" w:rsidRDefault="00000000" w:rsidRPr="00000000" w14:paraId="0000087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Box</w:t>
            </w:r>
          </w:p>
          <w:p w:rsidR="00000000" w:rsidDel="00000000" w:rsidP="00000000" w:rsidRDefault="00000000" w:rsidRPr="00000000" w14:paraId="00000872">
            <w:pPr>
              <w:shd w:fill="ffffff" w:val="clea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73">
            <w:pPr>
              <w:shd w:fill="ffffff" w:val="clea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is for user to input their username for logging in</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p w:rsidR="00000000" w:rsidDel="00000000" w:rsidP="00000000" w:rsidRDefault="00000000" w:rsidRPr="00000000" w14:paraId="0000087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p w:rsidR="00000000" w:rsidDel="00000000" w:rsidP="00000000" w:rsidRDefault="00000000" w:rsidRPr="00000000" w14:paraId="0000087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Box </w:t>
            </w:r>
          </w:p>
        </w:tc>
        <w:tc>
          <w:tcPr/>
          <w:p w:rsidR="00000000" w:rsidDel="00000000" w:rsidP="00000000" w:rsidRDefault="00000000" w:rsidRPr="00000000" w14:paraId="0000087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their password to log in to the system. </w:t>
            </w:r>
          </w:p>
        </w:tc>
      </w:tr>
      <w:tr>
        <w:trPr>
          <w:cantSplit w:val="0"/>
          <w:tblHeader w:val="0"/>
        </w:trPr>
        <w:tc>
          <w:tcPr/>
          <w:p w:rsidR="00000000" w:rsidDel="00000000" w:rsidP="00000000" w:rsidRDefault="00000000" w:rsidRPr="00000000" w14:paraId="0000087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Show/Hide Password </w:t>
            </w:r>
          </w:p>
        </w:tc>
        <w:tc>
          <w:tcPr/>
          <w:p w:rsidR="00000000" w:rsidDel="00000000" w:rsidP="00000000" w:rsidRDefault="00000000" w:rsidRPr="00000000" w14:paraId="0000087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(Icon Toggle) </w:t>
            </w:r>
          </w:p>
        </w:tc>
        <w:tc>
          <w:tcPr/>
          <w:p w:rsidR="00000000" w:rsidDel="00000000" w:rsidP="00000000" w:rsidRDefault="00000000" w:rsidRPr="00000000" w14:paraId="0000087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clicks to switch password visibility between plain text and masked characters. </w:t>
            </w:r>
          </w:p>
        </w:tc>
      </w:tr>
      <w:tr>
        <w:trPr>
          <w:cantSplit w:val="0"/>
          <w:tblHeader w:val="0"/>
        </w:trPr>
        <w:tc>
          <w:tcPr/>
          <w:p w:rsidR="00000000" w:rsidDel="00000000" w:rsidP="00000000" w:rsidRDefault="00000000" w:rsidRPr="00000000" w14:paraId="0000087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Password </w:t>
            </w:r>
          </w:p>
        </w:tc>
        <w:tc>
          <w:tcPr/>
          <w:p w:rsidR="00000000" w:rsidDel="00000000" w:rsidP="00000000" w:rsidRDefault="00000000" w:rsidRPr="00000000" w14:paraId="0000087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Checkbox </w:t>
            </w:r>
          </w:p>
        </w:tc>
        <w:tc>
          <w:tcPr/>
          <w:p w:rsidR="00000000" w:rsidDel="00000000" w:rsidP="00000000" w:rsidRDefault="00000000" w:rsidRPr="00000000" w14:paraId="0000087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this option to save their login session for future visits. </w:t>
            </w:r>
          </w:p>
        </w:tc>
      </w:tr>
      <w:tr>
        <w:trPr>
          <w:cantSplit w:val="0"/>
          <w:tblHeader w:val="0"/>
        </w:trPr>
        <w:tc>
          <w:tcPr/>
          <w:p w:rsidR="00000000" w:rsidDel="00000000" w:rsidP="00000000" w:rsidRDefault="00000000" w:rsidRPr="00000000" w14:paraId="0000087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w:t>
            </w:r>
          </w:p>
        </w:tc>
        <w:tc>
          <w:tcPr/>
          <w:p w:rsidR="00000000" w:rsidDel="00000000" w:rsidP="00000000" w:rsidRDefault="00000000" w:rsidRPr="00000000" w14:paraId="0000087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p>
        </w:tc>
        <w:tc>
          <w:tcPr/>
          <w:p w:rsidR="00000000" w:rsidDel="00000000" w:rsidP="00000000" w:rsidRDefault="00000000" w:rsidRPr="00000000" w14:paraId="0000087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clicks to authenticate and access the system using the provided username and password.</w:t>
            </w:r>
          </w:p>
        </w:tc>
      </w:tr>
      <w:tr>
        <w:trPr>
          <w:cantSplit w:val="0"/>
          <w:tblHeader w:val="0"/>
        </w:trPr>
        <w:tc>
          <w:tcPr/>
          <w:p w:rsidR="00000000" w:rsidDel="00000000" w:rsidP="00000000" w:rsidRDefault="00000000" w:rsidRPr="00000000" w14:paraId="0000088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Password </w:t>
            </w:r>
            <w:r w:rsidDel="00000000" w:rsidR="00000000" w:rsidRPr="00000000">
              <w:rPr>
                <w:rtl w:val="0"/>
              </w:rPr>
            </w:r>
          </w:p>
        </w:tc>
        <w:tc>
          <w:tcPr/>
          <w:p w:rsidR="00000000" w:rsidDel="00000000" w:rsidP="00000000" w:rsidRDefault="00000000" w:rsidRPr="00000000" w14:paraId="0000088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r w:rsidDel="00000000" w:rsidR="00000000" w:rsidRPr="00000000">
              <w:rPr>
                <w:rtl w:val="0"/>
              </w:rPr>
            </w:r>
          </w:p>
        </w:tc>
        <w:tc>
          <w:tcPr/>
          <w:p w:rsidR="00000000" w:rsidDel="00000000" w:rsidP="00000000" w:rsidRDefault="00000000" w:rsidRPr="00000000" w14:paraId="0000088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clicks to negative to the Password Reset page in case they forgot their password</w:t>
            </w:r>
          </w:p>
        </w:tc>
      </w:tr>
    </w:tbl>
    <w:p w:rsidR="00000000" w:rsidDel="00000000" w:rsidP="00000000" w:rsidRDefault="00000000" w:rsidRPr="00000000" w14:paraId="000008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Access</w:t>
      </w:r>
    </w:p>
    <w:tbl>
      <w:tblPr>
        <w:tblStyle w:val="Table44"/>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blHeader w:val="0"/>
        </w:trPr>
        <w:tc>
          <w:tcPr/>
          <w:p w:rsidR="00000000" w:rsidDel="00000000" w:rsidP="00000000" w:rsidRDefault="00000000" w:rsidRPr="00000000" w14:paraId="00000885">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w:t>
            </w:r>
          </w:p>
        </w:tc>
        <w:tc>
          <w:tcPr/>
          <w:p w:rsidR="00000000" w:rsidDel="00000000" w:rsidP="00000000" w:rsidRDefault="00000000" w:rsidRPr="00000000" w14:paraId="00000886">
            <w:pPr>
              <w:shd w:fill="ffffff" w:val="clea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CRUD</w:t>
            </w:r>
          </w:p>
        </w:tc>
        <w:tc>
          <w:tcPr/>
          <w:p w:rsidR="00000000" w:rsidDel="00000000" w:rsidP="00000000" w:rsidRDefault="00000000" w:rsidRPr="00000000" w14:paraId="00000887">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p w:rsidR="00000000" w:rsidDel="00000000" w:rsidP="00000000" w:rsidRDefault="00000000" w:rsidRPr="00000000" w14:paraId="0000088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p w:rsidR="00000000" w:rsidDel="00000000" w:rsidP="00000000" w:rsidRDefault="00000000" w:rsidRPr="00000000" w14:paraId="00000889">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88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UserName &amp; Password information</w:t>
            </w:r>
          </w:p>
        </w:tc>
      </w:tr>
      <w:tr>
        <w:trPr>
          <w:cantSplit w:val="0"/>
          <w:tblHeader w:val="0"/>
        </w:trPr>
        <w:tc>
          <w:tcPr/>
          <w:p w:rsidR="00000000" w:rsidDel="00000000" w:rsidP="00000000" w:rsidRDefault="00000000" w:rsidRPr="00000000" w14:paraId="0000088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 User</w:t>
            </w:r>
          </w:p>
        </w:tc>
        <w:tc>
          <w:tcPr/>
          <w:p w:rsidR="00000000" w:rsidDel="00000000" w:rsidP="00000000" w:rsidRDefault="00000000" w:rsidRPr="00000000" w14:paraId="0000088C">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88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the authorizations of the logged-in user</w:t>
            </w:r>
          </w:p>
        </w:tc>
      </w:tr>
    </w:tbl>
    <w:p w:rsidR="00000000" w:rsidDel="00000000" w:rsidP="00000000" w:rsidRDefault="00000000" w:rsidRPr="00000000" w14:paraId="000008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F">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MongoDB  Commands:</w:t>
      </w:r>
    </w:p>
    <w:p w:rsidR="00000000" w:rsidDel="00000000" w:rsidP="00000000" w:rsidRDefault="00000000" w:rsidRPr="00000000" w14:paraId="000008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Verify UserName &amp; Password information</w:t>
      </w:r>
    </w:p>
    <w:p w:rsidR="00000000" w:rsidDel="00000000" w:rsidP="00000000" w:rsidRDefault="00000000" w:rsidRPr="00000000" w14:paraId="000008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db.employees.findOne( { username: &lt;username&gt; }, { _id: 1, fullName: 1, email: 1, "avatar.url": 1, status: 1, role: 1, passwordHash: 1 } ) </w:t>
      </w:r>
    </w:p>
    <w:p w:rsidR="00000000" w:rsidDel="00000000" w:rsidP="00000000" w:rsidRDefault="00000000" w:rsidRPr="00000000" w14:paraId="000008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db.activitylogs.insertOne({ employeeId: &lt;ObjectId&gt;, actionType: "login", // or "failed-login" ipAddress: &lt;ip&gt;, details: &lt;metadata&gt;, expiresAt: &lt;Date + 90 days&gt; }) </w:t>
      </w:r>
    </w:p>
    <w:p w:rsidR="00000000" w:rsidDel="00000000" w:rsidP="00000000" w:rsidRDefault="00000000" w:rsidRPr="00000000" w14:paraId="000008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5">
      <w:pPr>
        <w:rPr>
          <w:rFonts w:ascii="Times New Roman" w:cs="Times New Roman" w:eastAsia="Times New Roman" w:hAnsi="Times New Roman"/>
          <w:color w:val="cccccc"/>
          <w:sz w:val="24"/>
          <w:szCs w:val="24"/>
        </w:rPr>
      </w:pPr>
      <w:r w:rsidDel="00000000" w:rsidR="00000000" w:rsidRPr="00000000">
        <w:rPr>
          <w:rFonts w:ascii="Times New Roman" w:cs="Times New Roman" w:eastAsia="Times New Roman" w:hAnsi="Times New Roman"/>
          <w:sz w:val="24"/>
          <w:szCs w:val="24"/>
          <w:rtl w:val="0"/>
        </w:rPr>
        <w:t xml:space="preserve">2/ Specify the authorizations of the logged-in user</w:t>
      </w:r>
      <w:r w:rsidDel="00000000" w:rsidR="00000000" w:rsidRPr="00000000">
        <w:rPr>
          <w:rtl w:val="0"/>
        </w:rPr>
      </w:r>
    </w:p>
    <w:p w:rsidR="00000000" w:rsidDel="00000000" w:rsidP="00000000" w:rsidRDefault="00000000" w:rsidRPr="00000000" w14:paraId="000008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db.employees.findOne( { _id: &lt;ObjectId&gt; }, { role: 1, status: 1 } ) </w:t>
      </w:r>
      <w:r w:rsidDel="00000000" w:rsidR="00000000" w:rsidRPr="00000000">
        <w:rPr>
          <w:rtl w:val="0"/>
        </w:rPr>
      </w:r>
    </w:p>
    <w:p w:rsidR="00000000" w:rsidDel="00000000" w:rsidP="00000000" w:rsidRDefault="00000000" w:rsidRPr="00000000" w14:paraId="00000897">
      <w:pPr>
        <w:pStyle w:val="Heading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 Employee List</w:t>
      </w:r>
    </w:p>
    <w:p w:rsidR="00000000" w:rsidDel="00000000" w:rsidP="00000000" w:rsidRDefault="00000000" w:rsidRPr="00000000" w14:paraId="000008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p w:rsidR="00000000" w:rsidDel="00000000" w:rsidP="00000000" w:rsidRDefault="00000000" w:rsidRPr="00000000" w14:paraId="000008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72238" cy="3420209"/>
            <wp:effectExtent b="0" l="0" r="0" t="0"/>
            <wp:docPr id="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472238" cy="3420209"/>
                    </a:xfrm>
                    <a:prstGeom prst="rect"/>
                    <a:ln/>
                  </pic:spPr>
                </pic:pic>
              </a:graphicData>
            </a:graphic>
          </wp:inline>
        </w:drawing>
      </w:r>
      <w:r w:rsidDel="00000000" w:rsidR="00000000" w:rsidRPr="00000000">
        <w:rPr>
          <w:rtl w:val="0"/>
        </w:rPr>
      </w:r>
    </w:p>
    <w:p w:rsidR="00000000" w:rsidDel="00000000" w:rsidP="00000000" w:rsidRDefault="00000000" w:rsidRPr="00000000" w14:paraId="0000089A">
      <w:pPr>
        <w:rPr>
          <w:rFonts w:ascii="Times New Roman" w:cs="Times New Roman" w:eastAsia="Times New Roman" w:hAnsi="Times New Roman"/>
          <w:sz w:val="24"/>
          <w:szCs w:val="24"/>
        </w:rPr>
      </w:pPr>
      <w:r w:rsidDel="00000000" w:rsidR="00000000" w:rsidRPr="00000000">
        <w:rPr>
          <w:rtl w:val="0"/>
        </w:rPr>
      </w:r>
    </w:p>
    <w:tbl>
      <w:tblPr>
        <w:tblStyle w:val="Table45"/>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089B">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p w:rsidR="00000000" w:rsidDel="00000000" w:rsidP="00000000" w:rsidRDefault="00000000" w:rsidRPr="00000000" w14:paraId="0000089C">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Type</w:t>
            </w:r>
          </w:p>
        </w:tc>
        <w:tc>
          <w:tcPr/>
          <w:p w:rsidR="00000000" w:rsidDel="00000000" w:rsidP="00000000" w:rsidRDefault="00000000" w:rsidRPr="00000000" w14:paraId="0000089D">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gridSpan w:val="3"/>
          </w:tcPr>
          <w:p w:rsidR="00000000" w:rsidDel="00000000" w:rsidP="00000000" w:rsidRDefault="00000000" w:rsidRPr="00000000" w14:paraId="0000089E">
            <w:pPr>
              <w:shd w:fill="ffffff" w:val="clea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Search Fields</w:t>
            </w:r>
          </w:p>
        </w:tc>
      </w:tr>
      <w:tr>
        <w:trPr>
          <w:cantSplit w:val="0"/>
          <w:tblHeader w:val="0"/>
        </w:trPr>
        <w:tc>
          <w:tcPr/>
          <w:p w:rsidR="00000000" w:rsidDel="00000000" w:rsidP="00000000" w:rsidRDefault="00000000" w:rsidRPr="00000000" w14:paraId="000008A1">
            <w:pPr>
              <w:shd w:fill="ffffff" w:val="clear"/>
              <w:rPr>
                <w:rFonts w:ascii="Times New Roman" w:cs="Times New Roman" w:eastAsia="Times New Roman" w:hAnsi="Times New Roman"/>
                <w:color w:val="ffffff"/>
                <w:sz w:val="24"/>
                <w:szCs w:val="24"/>
                <w:shd w:fill="f3f3f3" w:val="clear"/>
              </w:rPr>
            </w:pPr>
            <w:r w:rsidDel="00000000" w:rsidR="00000000" w:rsidRPr="00000000">
              <w:rPr>
                <w:rFonts w:ascii="Times New Roman" w:cs="Times New Roman" w:eastAsia="Times New Roman" w:hAnsi="Times New Roman"/>
                <w:sz w:val="24"/>
                <w:szCs w:val="24"/>
                <w:rtl w:val="0"/>
              </w:rPr>
              <w:t xml:space="preserve">Employee Type</w:t>
            </w:r>
            <w:r w:rsidDel="00000000" w:rsidR="00000000" w:rsidRPr="00000000">
              <w:rPr>
                <w:rFonts w:ascii="Times New Roman" w:cs="Times New Roman" w:eastAsia="Times New Roman" w:hAnsi="Times New Roman"/>
                <w:color w:val="ffffff"/>
                <w:sz w:val="24"/>
                <w:szCs w:val="24"/>
                <w:shd w:fill="f3f3f3" w:val="clear"/>
                <w:rtl w:val="0"/>
              </w:rPr>
              <w:t xml:space="preserve"> </w:t>
            </w:r>
          </w:p>
        </w:tc>
        <w:tc>
          <w:tcPr/>
          <w:p w:rsidR="00000000" w:rsidDel="00000000" w:rsidP="00000000" w:rsidRDefault="00000000" w:rsidRPr="00000000" w14:paraId="000008A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(Single-Choice) </w:t>
            </w:r>
          </w:p>
        </w:tc>
        <w:tc>
          <w:tcPr/>
          <w:p w:rsidR="00000000" w:rsidDel="00000000" w:rsidP="00000000" w:rsidRDefault="00000000" w:rsidRPr="00000000" w14:paraId="000008A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Tabs used to filter employees by employee type. Available values: All (default), Full-time, Part-time, Intern, Contractor. </w:t>
            </w:r>
          </w:p>
        </w:tc>
      </w:tr>
      <w:tr>
        <w:trPr>
          <w:cantSplit w:val="0"/>
          <w:tblHeader w:val="0"/>
        </w:trPr>
        <w:tc>
          <w:tcPr/>
          <w:p w:rsidR="00000000" w:rsidDel="00000000" w:rsidP="00000000" w:rsidRDefault="00000000" w:rsidRPr="00000000" w14:paraId="000008A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w:t>
            </w:r>
          </w:p>
        </w:tc>
        <w:tc>
          <w:tcPr/>
          <w:p w:rsidR="00000000" w:rsidDel="00000000" w:rsidP="00000000" w:rsidRDefault="00000000" w:rsidRPr="00000000" w14:paraId="000008A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Box</w:t>
            </w:r>
          </w:p>
          <w:p w:rsidR="00000000" w:rsidDel="00000000" w:rsidP="00000000" w:rsidRDefault="00000000" w:rsidRPr="00000000" w14:paraId="000008A6">
            <w:pPr>
              <w:shd w:fill="ffffff" w:val="clea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A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Searches employees by full name, email, or username using case-insensitive matching. </w:t>
            </w:r>
          </w:p>
        </w:tc>
      </w:tr>
      <w:tr>
        <w:trPr>
          <w:cantSplit w:val="0"/>
          <w:tblHeader w:val="0"/>
        </w:trPr>
        <w:tc>
          <w:tcPr/>
          <w:p w:rsidR="00000000" w:rsidDel="00000000" w:rsidP="00000000" w:rsidRDefault="00000000" w:rsidRPr="00000000" w14:paraId="000008A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Filter </w:t>
            </w:r>
          </w:p>
        </w:tc>
        <w:tc>
          <w:tcPr/>
          <w:p w:rsidR="00000000" w:rsidDel="00000000" w:rsidP="00000000" w:rsidRDefault="00000000" w:rsidRPr="00000000" w14:paraId="000008A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p>
        </w:tc>
        <w:tc>
          <w:tcPr/>
          <w:p w:rsidR="00000000" w:rsidDel="00000000" w:rsidP="00000000" w:rsidRDefault="00000000" w:rsidRPr="00000000" w14:paraId="000008A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advanced filter panel for additional filtering options. </w:t>
            </w:r>
          </w:p>
        </w:tc>
      </w:tr>
      <w:tr>
        <w:trPr>
          <w:cantSplit w:val="0"/>
          <w:tblHeader w:val="0"/>
        </w:trPr>
        <w:tc>
          <w:tcPr/>
          <w:p w:rsidR="00000000" w:rsidDel="00000000" w:rsidP="00000000" w:rsidRDefault="00000000" w:rsidRPr="00000000" w14:paraId="000008A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Employee </w:t>
            </w:r>
          </w:p>
        </w:tc>
        <w:tc>
          <w:tcPr/>
          <w:p w:rsidR="00000000" w:rsidDel="00000000" w:rsidP="00000000" w:rsidRDefault="00000000" w:rsidRPr="00000000" w14:paraId="000008A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8AD">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Visible only to users with Administrator or Manager permissions. Opens the Employee Creation form. </w:t>
            </w:r>
          </w:p>
        </w:tc>
      </w:tr>
      <w:tr>
        <w:trPr>
          <w:cantSplit w:val="0"/>
          <w:tblHeader w:val="0"/>
        </w:trPr>
        <w:tc>
          <w:tcPr/>
          <w:p w:rsidR="00000000" w:rsidDel="00000000" w:rsidP="00000000" w:rsidRDefault="00000000" w:rsidRPr="00000000" w14:paraId="000008A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Excel </w:t>
            </w:r>
          </w:p>
        </w:tc>
        <w:tc>
          <w:tcPr/>
          <w:p w:rsidR="00000000" w:rsidDel="00000000" w:rsidP="00000000" w:rsidRDefault="00000000" w:rsidRPr="00000000" w14:paraId="000008A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p>
        </w:tc>
        <w:tc>
          <w:tcPr/>
          <w:p w:rsidR="00000000" w:rsidDel="00000000" w:rsidP="00000000" w:rsidRDefault="00000000" w:rsidRPr="00000000" w14:paraId="000008B0">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Exports the current employee list into an Excel file.</w:t>
            </w:r>
          </w:p>
        </w:tc>
      </w:tr>
      <w:tr>
        <w:trPr>
          <w:cantSplit w:val="0"/>
          <w:tblHeader w:val="0"/>
        </w:trPr>
        <w:tc>
          <w:tcPr>
            <w:gridSpan w:val="3"/>
          </w:tcPr>
          <w:p w:rsidR="00000000" w:rsidDel="00000000" w:rsidP="00000000" w:rsidRDefault="00000000" w:rsidRPr="00000000" w14:paraId="000008B1">
            <w:pPr>
              <w:shd w:fill="ffffff" w:val="clea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Data Table</w:t>
            </w:r>
          </w:p>
        </w:tc>
      </w:tr>
      <w:tr>
        <w:trPr>
          <w:cantSplit w:val="0"/>
          <w:tblHeader w:val="0"/>
        </w:trPr>
        <w:tc>
          <w:tcPr/>
          <w:p w:rsidR="00000000" w:rsidDel="00000000" w:rsidP="00000000" w:rsidRDefault="00000000" w:rsidRPr="00000000" w14:paraId="000008B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w:t>
            </w:r>
          </w:p>
        </w:tc>
        <w:tc>
          <w:tcPr/>
          <w:p w:rsidR="00000000" w:rsidDel="00000000" w:rsidP="00000000" w:rsidRDefault="00000000" w:rsidRPr="00000000" w14:paraId="000008B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Image </w:t>
            </w:r>
          </w:p>
        </w:tc>
        <w:tc>
          <w:tcPr/>
          <w:p w:rsidR="00000000" w:rsidDel="00000000" w:rsidP="00000000" w:rsidRDefault="00000000" w:rsidRPr="00000000" w14:paraId="000008B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employee avatar (</w:t>
            </w:r>
            <w:r w:rsidDel="00000000" w:rsidR="00000000" w:rsidRPr="00000000">
              <w:rPr>
                <w:rFonts w:ascii="Roboto Mono" w:cs="Roboto Mono" w:eastAsia="Roboto Mono" w:hAnsi="Roboto Mono"/>
                <w:color w:val="188038"/>
                <w:sz w:val="24"/>
                <w:szCs w:val="24"/>
                <w:rtl w:val="0"/>
              </w:rPr>
              <w:t xml:space="preserve">avatar.url</w:t>
            </w:r>
            <w:r w:rsidDel="00000000" w:rsidR="00000000" w:rsidRPr="00000000">
              <w:rPr>
                <w:rFonts w:ascii="Times New Roman" w:cs="Times New Roman" w:eastAsia="Times New Roman" w:hAnsi="Times New Roman"/>
                <w:sz w:val="24"/>
                <w:szCs w:val="24"/>
                <w:rtl w:val="0"/>
              </w:rPr>
              <w:t xml:space="preserve">), full name (</w:t>
            </w:r>
            <w:r w:rsidDel="00000000" w:rsidR="00000000" w:rsidRPr="00000000">
              <w:rPr>
                <w:rFonts w:ascii="Roboto Mono" w:cs="Roboto Mono" w:eastAsia="Roboto Mono" w:hAnsi="Roboto Mono"/>
                <w:color w:val="188038"/>
                <w:sz w:val="24"/>
                <w:szCs w:val="24"/>
                <w:rtl w:val="0"/>
              </w:rPr>
              <w:t xml:space="preserve">fullName</w:t>
            </w:r>
            <w:r w:rsidDel="00000000" w:rsidR="00000000" w:rsidRPr="00000000">
              <w:rPr>
                <w:rFonts w:ascii="Times New Roman" w:cs="Times New Roman" w:eastAsia="Times New Roman" w:hAnsi="Times New Roman"/>
                <w:sz w:val="24"/>
                <w:szCs w:val="24"/>
                <w:rtl w:val="0"/>
              </w:rPr>
              <w:t xml:space="preserve">), and username (</w:t>
            </w:r>
            <w:r w:rsidDel="00000000" w:rsidR="00000000" w:rsidRPr="00000000">
              <w:rPr>
                <w:rFonts w:ascii="Roboto Mono" w:cs="Roboto Mono" w:eastAsia="Roboto Mono" w:hAnsi="Roboto Mono"/>
                <w:color w:val="188038"/>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8B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ID </w:t>
            </w:r>
          </w:p>
        </w:tc>
        <w:tc>
          <w:tcPr/>
          <w:p w:rsidR="00000000" w:rsidDel="00000000" w:rsidP="00000000" w:rsidRDefault="00000000" w:rsidRPr="00000000" w14:paraId="000008B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8B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last 6 characters of the employee's </w:t>
            </w:r>
            <w:r w:rsidDel="00000000" w:rsidR="00000000" w:rsidRPr="00000000">
              <w:rPr>
                <w:rFonts w:ascii="Roboto Mono" w:cs="Roboto Mono" w:eastAsia="Roboto Mono" w:hAnsi="Roboto Mono"/>
                <w:color w:val="188038"/>
                <w:sz w:val="24"/>
                <w:szCs w:val="24"/>
                <w:rtl w:val="0"/>
              </w:rPr>
              <w:t xml:space="preserve">_id</w:t>
            </w:r>
            <w:r w:rsidDel="00000000" w:rsidR="00000000" w:rsidRPr="00000000">
              <w:rPr>
                <w:rFonts w:ascii="Times New Roman" w:cs="Times New Roman" w:eastAsia="Times New Roman" w:hAnsi="Times New Roman"/>
                <w:sz w:val="24"/>
                <w:szCs w:val="24"/>
                <w:rtl w:val="0"/>
              </w:rPr>
              <w:t xml:space="preserve"> in uppercase format (e.g., </w:t>
            </w:r>
            <w:r w:rsidDel="00000000" w:rsidR="00000000" w:rsidRPr="00000000">
              <w:rPr>
                <w:rFonts w:ascii="Roboto Mono" w:cs="Roboto Mono" w:eastAsia="Roboto Mono" w:hAnsi="Roboto Mono"/>
                <w:color w:val="188038"/>
                <w:sz w:val="24"/>
                <w:szCs w:val="24"/>
                <w:rtl w:val="0"/>
              </w:rPr>
              <w:t xml:space="preserve">29649C</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8B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w:t>
            </w:r>
          </w:p>
        </w:tc>
        <w:tc>
          <w:tcPr/>
          <w:p w:rsidR="00000000" w:rsidDel="00000000" w:rsidP="00000000" w:rsidRDefault="00000000" w:rsidRPr="00000000" w14:paraId="000008B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8BC">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employee type (employeeType): Full-time, Part-time, Intern, or Contractor.</w:t>
            </w:r>
          </w:p>
        </w:tc>
      </w:tr>
      <w:tr>
        <w:trPr>
          <w:cantSplit w:val="0"/>
          <w:tblHeader w:val="0"/>
        </w:trPr>
        <w:tc>
          <w:tcPr/>
          <w:p w:rsidR="00000000" w:rsidDel="00000000" w:rsidP="00000000" w:rsidRDefault="00000000" w:rsidRPr="00000000" w14:paraId="000008B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w:t>
            </w:r>
          </w:p>
        </w:tc>
        <w:tc>
          <w:tcPr/>
          <w:p w:rsidR="00000000" w:rsidDel="00000000" w:rsidP="00000000" w:rsidRDefault="00000000" w:rsidRPr="00000000" w14:paraId="000008B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Pill </w:t>
            </w:r>
          </w:p>
        </w:tc>
        <w:tc>
          <w:tcPr/>
          <w:p w:rsidR="00000000" w:rsidDel="00000000" w:rsidP="00000000" w:rsidRDefault="00000000" w:rsidRPr="00000000" w14:paraId="000008BF">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employee status: </w:t>
            </w:r>
            <w:r w:rsidDel="00000000" w:rsidR="00000000" w:rsidRPr="00000000">
              <w:rPr>
                <w:rFonts w:ascii="Roboto Mono" w:cs="Roboto Mono" w:eastAsia="Roboto Mono" w:hAnsi="Roboto Mono"/>
                <w:color w:val="188038"/>
                <w:sz w:val="24"/>
                <w:szCs w:val="24"/>
                <w:rtl w:val="0"/>
              </w:rPr>
              <w:t xml:space="preserve">active</w:t>
            </w:r>
            <w:r w:rsidDel="00000000" w:rsidR="00000000" w:rsidRPr="00000000">
              <w:rPr>
                <w:rFonts w:ascii="Cardo" w:cs="Cardo" w:eastAsia="Cardo" w:hAnsi="Cardo"/>
                <w:sz w:val="24"/>
                <w:szCs w:val="24"/>
                <w:rtl w:val="0"/>
              </w:rPr>
              <w:t xml:space="preserve"> → Active, </w:t>
            </w:r>
            <w:r w:rsidDel="00000000" w:rsidR="00000000" w:rsidRPr="00000000">
              <w:rPr>
                <w:rFonts w:ascii="Roboto Mono" w:cs="Roboto Mono" w:eastAsia="Roboto Mono" w:hAnsi="Roboto Mono"/>
                <w:color w:val="188038"/>
                <w:sz w:val="24"/>
                <w:szCs w:val="24"/>
                <w:rtl w:val="0"/>
              </w:rPr>
              <w:t xml:space="preserve">inactive</w:t>
            </w:r>
            <w:r w:rsidDel="00000000" w:rsidR="00000000" w:rsidRPr="00000000">
              <w:rPr>
                <w:rFonts w:ascii="Cardo" w:cs="Cardo" w:eastAsia="Cardo" w:hAnsi="Cardo"/>
                <w:sz w:val="24"/>
                <w:szCs w:val="24"/>
                <w:rtl w:val="0"/>
              </w:rPr>
              <w:t xml:space="preserve"> → Inactive, </w:t>
            </w:r>
            <w:r w:rsidDel="00000000" w:rsidR="00000000" w:rsidRPr="00000000">
              <w:rPr>
                <w:rFonts w:ascii="Roboto Mono" w:cs="Roboto Mono" w:eastAsia="Roboto Mono" w:hAnsi="Roboto Mono"/>
                <w:color w:val="188038"/>
                <w:sz w:val="24"/>
                <w:szCs w:val="24"/>
                <w:rtl w:val="0"/>
              </w:rPr>
              <w:t xml:space="preserve">on_leave</w:t>
            </w:r>
            <w:r w:rsidDel="00000000" w:rsidR="00000000" w:rsidRPr="00000000">
              <w:rPr>
                <w:rFonts w:ascii="Cardo" w:cs="Cardo" w:eastAsia="Cardo" w:hAnsi="Cardo"/>
                <w:sz w:val="24"/>
                <w:szCs w:val="24"/>
                <w:rtl w:val="0"/>
              </w:rPr>
              <w:t xml:space="preserve"> → On Leave, </w:t>
            </w:r>
            <w:r w:rsidDel="00000000" w:rsidR="00000000" w:rsidRPr="00000000">
              <w:rPr>
                <w:rFonts w:ascii="Roboto Mono" w:cs="Roboto Mono" w:eastAsia="Roboto Mono" w:hAnsi="Roboto Mono"/>
                <w:color w:val="188038"/>
                <w:sz w:val="24"/>
                <w:szCs w:val="24"/>
                <w:rtl w:val="0"/>
              </w:rPr>
              <w:t xml:space="preserve">terminated</w:t>
            </w:r>
            <w:r w:rsidDel="00000000" w:rsidR="00000000" w:rsidRPr="00000000">
              <w:rPr>
                <w:rFonts w:ascii="Cardo" w:cs="Cardo" w:eastAsia="Cardo" w:hAnsi="Cardo"/>
                <w:sz w:val="24"/>
                <w:szCs w:val="24"/>
                <w:rtl w:val="0"/>
              </w:rPr>
              <w:t xml:space="preserve"> → Terminated. </w:t>
            </w:r>
          </w:p>
        </w:tc>
      </w:tr>
      <w:tr>
        <w:trPr>
          <w:cantSplit w:val="0"/>
          <w:tblHeader w:val="0"/>
        </w:trPr>
        <w:tc>
          <w:tcPr>
            <w:gridSpan w:val="3"/>
          </w:tcPr>
          <w:p w:rsidR="00000000" w:rsidDel="00000000" w:rsidP="00000000" w:rsidRDefault="00000000" w:rsidRPr="00000000" w14:paraId="000008C0">
            <w:pPr>
              <w:shd w:fill="ffffff" w:val="clear"/>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Data Actions</w:t>
            </w:r>
          </w:p>
        </w:tc>
      </w:tr>
      <w:tr>
        <w:trPr>
          <w:cantSplit w:val="0"/>
          <w:tblHeader w:val="0"/>
        </w:trPr>
        <w:tc>
          <w:tcPr/>
          <w:p w:rsidR="00000000" w:rsidDel="00000000" w:rsidP="00000000" w:rsidRDefault="00000000" w:rsidRPr="00000000" w14:paraId="000008C3">
            <w:pPr>
              <w:shd w:fill="ffffff" w:val="clear"/>
              <w:rPr>
                <w:rFonts w:ascii="Times New Roman" w:cs="Times New Roman" w:eastAsia="Times New Roman" w:hAnsi="Times New Roman"/>
                <w:b w:val="1"/>
                <w:bCs w:val="1"/>
                <w:i w:val="1"/>
                <w:iCs w:val="1"/>
                <w:sz w:val="24"/>
                <w:szCs w:val="24"/>
              </w:rPr>
            </w:pPr>
            <w:r w:rsidDel="00000000" w:rsidR="00000000" w:rsidRPr="00000000">
              <w:rPr>
                <w:rtl w:val="0"/>
              </w:rPr>
            </w:r>
          </w:p>
        </w:tc>
        <w:tc>
          <w:tcPr/>
          <w:p w:rsidR="00000000" w:rsidDel="00000000" w:rsidP="00000000" w:rsidRDefault="00000000" w:rsidRPr="00000000" w14:paraId="000008C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Button </w:t>
            </w:r>
          </w:p>
        </w:tc>
        <w:tc>
          <w:tcPr/>
          <w:p w:rsidR="00000000" w:rsidDel="00000000" w:rsidP="00000000" w:rsidRDefault="00000000" w:rsidRPr="00000000" w14:paraId="000008C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the action menu for the selected employee. </w:t>
            </w:r>
          </w:p>
        </w:tc>
      </w:tr>
      <w:tr>
        <w:trPr>
          <w:cantSplit w:val="0"/>
          <w:trHeight w:val="748.4765625" w:hRule="atLeast"/>
          <w:tblHeader w:val="0"/>
        </w:trPr>
        <w:tc>
          <w:tcPr/>
          <w:p w:rsidR="00000000" w:rsidDel="00000000" w:rsidP="00000000" w:rsidRDefault="00000000" w:rsidRPr="00000000" w14:paraId="000008C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Profile </w:t>
            </w:r>
          </w:p>
        </w:tc>
        <w:tc>
          <w:tcPr/>
          <w:p w:rsidR="00000000" w:rsidDel="00000000" w:rsidP="00000000" w:rsidRDefault="00000000" w:rsidRPr="00000000" w14:paraId="000008C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w:t>
            </w:r>
          </w:p>
        </w:tc>
        <w:tc>
          <w:tcPr/>
          <w:p w:rsidR="00000000" w:rsidDel="00000000" w:rsidP="00000000" w:rsidRDefault="00000000" w:rsidRPr="00000000" w14:paraId="000008C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Navigates to the employee profile page (</w:t>
            </w:r>
            <w:r w:rsidDel="00000000" w:rsidR="00000000" w:rsidRPr="00000000">
              <w:rPr>
                <w:rFonts w:ascii="Roboto Mono" w:cs="Roboto Mono" w:eastAsia="Roboto Mono" w:hAnsi="Roboto Mono"/>
                <w:color w:val="188038"/>
                <w:sz w:val="24"/>
                <w:szCs w:val="24"/>
                <w:rtl w:val="0"/>
              </w:rPr>
              <w:t xml:space="preserve">/employees/:id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9">
            <w:pPr>
              <w:shd w:fill="ffffff" w:val="clea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8C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Info </w:t>
            </w:r>
          </w:p>
        </w:tc>
        <w:tc>
          <w:tcPr/>
          <w:p w:rsidR="00000000" w:rsidDel="00000000" w:rsidP="00000000" w:rsidRDefault="00000000" w:rsidRPr="00000000" w14:paraId="000008C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(Edit) </w:t>
            </w:r>
          </w:p>
        </w:tc>
        <w:tc>
          <w:tcPr/>
          <w:p w:rsidR="00000000" w:rsidDel="00000000" w:rsidP="00000000" w:rsidRDefault="00000000" w:rsidRPr="00000000" w14:paraId="000008CC">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Visible only to Admin and Manager roles. Opens the Employee Edit form. </w:t>
            </w:r>
          </w:p>
        </w:tc>
      </w:tr>
      <w:tr>
        <w:trPr>
          <w:cantSplit w:val="0"/>
          <w:tblHeader w:val="0"/>
        </w:trPr>
        <w:tc>
          <w:tcPr/>
          <w:p w:rsidR="00000000" w:rsidDel="00000000" w:rsidP="00000000" w:rsidRDefault="00000000" w:rsidRPr="00000000" w14:paraId="000008C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Terminate </w:t>
            </w:r>
          </w:p>
        </w:tc>
        <w:tc>
          <w:tcPr/>
          <w:p w:rsidR="00000000" w:rsidDel="00000000" w:rsidP="00000000" w:rsidRDefault="00000000" w:rsidRPr="00000000" w14:paraId="000008C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(Trash) </w:t>
            </w:r>
          </w:p>
        </w:tc>
        <w:tc>
          <w:tcPr/>
          <w:p w:rsidR="00000000" w:rsidDel="00000000" w:rsidP="00000000" w:rsidRDefault="00000000" w:rsidRPr="00000000" w14:paraId="000008CF">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Visible only when the employee status is not </w:t>
            </w:r>
            <w:r w:rsidDel="00000000" w:rsidR="00000000" w:rsidRPr="00000000">
              <w:rPr>
                <w:rFonts w:ascii="Roboto Mono" w:cs="Roboto Mono" w:eastAsia="Roboto Mono" w:hAnsi="Roboto Mono"/>
                <w:color w:val="188038"/>
                <w:sz w:val="24"/>
                <w:szCs w:val="24"/>
                <w:rtl w:val="0"/>
              </w:rPr>
              <w:t xml:space="preserve">terminated</w:t>
            </w:r>
            <w:r w:rsidDel="00000000" w:rsidR="00000000" w:rsidRPr="00000000">
              <w:rPr>
                <w:rFonts w:ascii="Times New Roman" w:cs="Times New Roman" w:eastAsia="Times New Roman" w:hAnsi="Times New Roman"/>
                <w:sz w:val="24"/>
                <w:szCs w:val="24"/>
                <w:rtl w:val="0"/>
              </w:rPr>
              <w:t xml:space="preserve">. Requires confirmation before updating the employee status to </w:t>
            </w:r>
            <w:r w:rsidDel="00000000" w:rsidR="00000000" w:rsidRPr="00000000">
              <w:rPr>
                <w:rFonts w:ascii="Roboto Mono" w:cs="Roboto Mono" w:eastAsia="Roboto Mono" w:hAnsi="Roboto Mono"/>
                <w:color w:val="188038"/>
                <w:sz w:val="24"/>
                <w:szCs w:val="24"/>
                <w:rtl w:val="0"/>
              </w:rPr>
              <w:t xml:space="preserve">terminated</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8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Access</w:t>
      </w:r>
    </w:p>
    <w:tbl>
      <w:tblPr>
        <w:tblStyle w:val="Table46"/>
        <w:tblW w:w="9360.0" w:type="dxa"/>
        <w:jc w:val="left"/>
        <w:tblInd w:w="-15.0" w:type="dxa"/>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305"/>
        <w:gridCol w:w="825"/>
        <w:gridCol w:w="7230"/>
        <w:tblGridChange w:id="0">
          <w:tblGrid>
            <w:gridCol w:w="1305"/>
            <w:gridCol w:w="825"/>
            <w:gridCol w:w="7230"/>
          </w:tblGrid>
        </w:tblGridChange>
      </w:tblGrid>
      <w:tr>
        <w:trPr>
          <w:cantSplit w:val="0"/>
          <w:tblHeader w:val="0"/>
        </w:trPr>
        <w:tc>
          <w:tcPr/>
          <w:p w:rsidR="00000000" w:rsidDel="00000000" w:rsidP="00000000" w:rsidRDefault="00000000" w:rsidRPr="00000000" w14:paraId="000008D2">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w:t>
            </w:r>
          </w:p>
        </w:tc>
        <w:tc>
          <w:tcPr/>
          <w:p w:rsidR="00000000" w:rsidDel="00000000" w:rsidP="00000000" w:rsidRDefault="00000000" w:rsidRPr="00000000" w14:paraId="000008D3">
            <w:pPr>
              <w:shd w:fill="ffffff" w:val="clea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CRUD</w:t>
            </w:r>
          </w:p>
        </w:tc>
        <w:tc>
          <w:tcPr/>
          <w:p w:rsidR="00000000" w:rsidDel="00000000" w:rsidP="00000000" w:rsidRDefault="00000000" w:rsidRPr="00000000" w14:paraId="000008D4">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p w:rsidR="00000000" w:rsidDel="00000000" w:rsidP="00000000" w:rsidRDefault="00000000" w:rsidRPr="00000000" w14:paraId="000008D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w:t>
            </w:r>
          </w:p>
        </w:tc>
        <w:tc>
          <w:tcPr/>
          <w:p w:rsidR="00000000" w:rsidDel="00000000" w:rsidP="00000000" w:rsidRDefault="00000000" w:rsidRPr="00000000" w14:paraId="000008D6">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w:t>
            </w:r>
          </w:p>
        </w:tc>
        <w:tc>
          <w:tcPr/>
          <w:p w:rsidR="00000000" w:rsidDel="00000000" w:rsidP="00000000" w:rsidRDefault="00000000" w:rsidRPr="00000000" w14:paraId="000008D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 a paginated list of employees with filtering by employee type, status, role, and keyword search. </w:t>
            </w:r>
          </w:p>
        </w:tc>
      </w:tr>
      <w:tr>
        <w:trPr>
          <w:cantSplit w:val="0"/>
          <w:tblHeader w:val="0"/>
        </w:trPr>
        <w:tc>
          <w:tcPr/>
          <w:p w:rsidR="00000000" w:rsidDel="00000000" w:rsidP="00000000" w:rsidRDefault="00000000" w:rsidRPr="00000000" w14:paraId="000008D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w:t>
            </w:r>
          </w:p>
        </w:tc>
        <w:tc>
          <w:tcPr/>
          <w:p w:rsidR="00000000" w:rsidDel="00000000" w:rsidP="00000000" w:rsidRDefault="00000000" w:rsidRPr="00000000" w14:paraId="000008D9">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t>
            </w:r>
          </w:p>
        </w:tc>
        <w:tc>
          <w:tcPr/>
          <w:p w:rsidR="00000000" w:rsidDel="00000000" w:rsidP="00000000" w:rsidRDefault="00000000" w:rsidRPr="00000000" w14:paraId="000008D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the status field of a specific employee by _id.</w:t>
            </w:r>
          </w:p>
        </w:tc>
      </w:tr>
    </w:tbl>
    <w:p w:rsidR="00000000" w:rsidDel="00000000" w:rsidP="00000000" w:rsidRDefault="00000000" w:rsidRPr="00000000" w14:paraId="000008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C">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MongoDB Commands:</w:t>
      </w:r>
    </w:p>
    <w:p w:rsidR="00000000" w:rsidDel="00000000" w:rsidP="00000000" w:rsidRDefault="00000000" w:rsidRPr="00000000" w14:paraId="000008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Retrieve employee records with filtering, searching, sorting, and pagination. </w:t>
      </w:r>
    </w:p>
    <w:p w:rsidR="00000000" w:rsidDel="00000000" w:rsidP="00000000" w:rsidRDefault="00000000" w:rsidRPr="00000000" w14:paraId="000008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db.employees.find({</w:t>
      </w:r>
    </w:p>
    <w:p w:rsidR="00000000" w:rsidDel="00000000" w:rsidP="00000000" w:rsidRDefault="00000000" w:rsidRPr="00000000" w14:paraId="000008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employeeType: &lt;employeeType&gt;, // optional </w:t>
      </w:r>
    </w:p>
    <w:p w:rsidR="00000000" w:rsidDel="00000000" w:rsidP="00000000" w:rsidRDefault="00000000" w:rsidRPr="00000000" w14:paraId="000008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&lt;status&gt;, // optional</w:t>
      </w:r>
    </w:p>
    <w:p w:rsidR="00000000" w:rsidDel="00000000" w:rsidP="00000000" w:rsidRDefault="00000000" w:rsidRPr="00000000" w14:paraId="000008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 [ { fullName: { $regex: &lt;search&gt;, $options: "i" } },</w:t>
      </w:r>
    </w:p>
    <w:p w:rsidR="00000000" w:rsidDel="00000000" w:rsidP="00000000" w:rsidRDefault="00000000" w:rsidRPr="00000000" w14:paraId="000008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email: { $regex: &lt;search&gt;, $options: "i" } }, </w:t>
      </w:r>
    </w:p>
    <w:p w:rsidR="00000000" w:rsidDel="00000000" w:rsidP="00000000" w:rsidRDefault="00000000" w:rsidRPr="00000000" w14:paraId="000008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 { $regex: &lt;search&gt;, $options: "i" } }</w:t>
      </w:r>
    </w:p>
    <w:p w:rsidR="00000000" w:rsidDel="00000000" w:rsidP="00000000" w:rsidRDefault="00000000" w:rsidRPr="00000000" w14:paraId="000008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8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 createdAt: -1 }) </w:t>
      </w:r>
    </w:p>
    <w:p w:rsidR="00000000" w:rsidDel="00000000" w:rsidP="00000000" w:rsidRDefault="00000000" w:rsidRPr="00000000" w14:paraId="000008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.skip((page - 1) * limit) </w:t>
      </w:r>
    </w:p>
    <w:p w:rsidR="00000000" w:rsidDel="00000000" w:rsidP="00000000" w:rsidRDefault="00000000" w:rsidRPr="00000000" w14:paraId="000008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.limit(limit) </w:t>
      </w:r>
    </w:p>
    <w:p w:rsidR="00000000" w:rsidDel="00000000" w:rsidP="00000000" w:rsidRDefault="00000000" w:rsidRPr="00000000" w14:paraId="000008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Update Employee Status </w:t>
      </w:r>
    </w:p>
    <w:p w:rsidR="00000000" w:rsidDel="00000000" w:rsidP="00000000" w:rsidRDefault="00000000" w:rsidRPr="00000000" w14:paraId="000008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db.employees.findByIdAndUpdate(</w:t>
      </w:r>
    </w:p>
    <w:p w:rsidR="00000000" w:rsidDel="00000000" w:rsidP="00000000" w:rsidRDefault="00000000" w:rsidRPr="00000000" w14:paraId="000008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&lt;_id&gt;, </w:t>
      </w:r>
    </w:p>
    <w:p w:rsidR="00000000" w:rsidDel="00000000" w:rsidP="00000000" w:rsidRDefault="00000000" w:rsidRPr="00000000" w14:paraId="000008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 status: &lt;newStatus&gt; } }, </w:t>
      </w:r>
    </w:p>
    <w:p w:rsidR="00000000" w:rsidDel="00000000" w:rsidP="00000000" w:rsidRDefault="00000000" w:rsidRPr="00000000" w14:paraId="000008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true }</w:t>
      </w:r>
    </w:p>
    <w:p w:rsidR="00000000" w:rsidDel="00000000" w:rsidP="00000000" w:rsidRDefault="00000000" w:rsidRPr="00000000" w14:paraId="000008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8F0">
      <w:pPr>
        <w:pStyle w:val="Heading4"/>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Setting Details</w:t>
      </w:r>
    </w:p>
    <w:p w:rsidR="00000000" w:rsidDel="00000000" w:rsidP="00000000" w:rsidRDefault="00000000" w:rsidRPr="00000000" w14:paraId="000008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p w:rsidR="00000000" w:rsidDel="00000000" w:rsidP="00000000" w:rsidRDefault="00000000" w:rsidRPr="00000000" w14:paraId="000008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70144" cy="2220555"/>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370144" cy="2220555"/>
                    </a:xfrm>
                    <a:prstGeom prst="rect"/>
                    <a:ln/>
                  </pic:spPr>
                </pic:pic>
              </a:graphicData>
            </a:graphic>
          </wp:inline>
        </w:drawing>
      </w:r>
      <w:r w:rsidDel="00000000" w:rsidR="00000000" w:rsidRPr="00000000">
        <w:rPr>
          <w:rtl w:val="0"/>
        </w:rPr>
      </w:r>
    </w:p>
    <w:p w:rsidR="00000000" w:rsidDel="00000000" w:rsidP="00000000" w:rsidRDefault="00000000" w:rsidRPr="00000000" w14:paraId="000008F3">
      <w:pPr>
        <w:rPr>
          <w:rFonts w:ascii="Times New Roman" w:cs="Times New Roman" w:eastAsia="Times New Roman" w:hAnsi="Times New Roman"/>
          <w:b w:val="1"/>
          <w:bCs w:val="1"/>
          <w:i w:val="1"/>
          <w:iCs w:val="1"/>
          <w:sz w:val="24"/>
          <w:szCs w:val="24"/>
        </w:rPr>
      </w:pPr>
      <w:r w:rsidDel="00000000" w:rsidR="00000000" w:rsidRPr="00000000">
        <w:rPr>
          <w:rtl w:val="0"/>
        </w:rPr>
      </w:r>
    </w:p>
    <w:tbl>
      <w:tblPr>
        <w:tblStyle w:val="Table4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08F4">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p w:rsidR="00000000" w:rsidDel="00000000" w:rsidP="00000000" w:rsidRDefault="00000000" w:rsidRPr="00000000" w14:paraId="000008F5">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Type</w:t>
            </w:r>
          </w:p>
        </w:tc>
        <w:tc>
          <w:tcPr/>
          <w:p w:rsidR="00000000" w:rsidDel="00000000" w:rsidP="00000000" w:rsidRDefault="00000000" w:rsidRPr="00000000" w14:paraId="000008F6">
            <w:pPr>
              <w:shd w:fill="ffffff"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p w:rsidR="00000000" w:rsidDel="00000000" w:rsidP="00000000" w:rsidRDefault="00000000" w:rsidRPr="00000000" w14:paraId="000008F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p w:rsidR="00000000" w:rsidDel="00000000" w:rsidP="00000000" w:rsidRDefault="00000000" w:rsidRPr="00000000" w14:paraId="000008F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Box </w:t>
            </w:r>
          </w:p>
          <w:p w:rsidR="00000000" w:rsidDel="00000000" w:rsidP="00000000" w:rsidRDefault="00000000" w:rsidRPr="00000000" w14:paraId="000008F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(20)</w:t>
            </w:r>
          </w:p>
        </w:tc>
        <w:tc>
          <w:tcPr/>
          <w:p w:rsidR="00000000" w:rsidDel="00000000" w:rsidP="00000000" w:rsidRDefault="00000000" w:rsidRPr="00000000" w14:paraId="000008F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setting</w:t>
            </w:r>
          </w:p>
        </w:tc>
      </w:tr>
      <w:tr>
        <w:trPr>
          <w:cantSplit w:val="0"/>
          <w:tblHeader w:val="0"/>
        </w:trPr>
        <w:tc>
          <w:tcPr/>
          <w:p w:rsidR="00000000" w:rsidDel="00000000" w:rsidP="00000000" w:rsidRDefault="00000000" w:rsidRPr="00000000" w14:paraId="000008F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p w:rsidR="00000000" w:rsidDel="00000000" w:rsidP="00000000" w:rsidRDefault="00000000" w:rsidRPr="00000000" w14:paraId="000008F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Combo Box</w:t>
            </w:r>
          </w:p>
          <w:p w:rsidR="00000000" w:rsidDel="00000000" w:rsidP="00000000" w:rsidRDefault="00000000" w:rsidRPr="00000000" w14:paraId="000008F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Choice)</w:t>
            </w:r>
          </w:p>
        </w:tc>
        <w:tc>
          <w:tcPr/>
          <w:p w:rsidR="00000000" w:rsidDel="00000000" w:rsidP="00000000" w:rsidRDefault="00000000" w:rsidRPr="00000000" w14:paraId="000008F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the setting, filled with the list of setting types</w:t>
            </w:r>
          </w:p>
          <w:p w:rsidR="00000000" w:rsidDel="00000000" w:rsidP="00000000" w:rsidRDefault="00000000" w:rsidRPr="00000000" w14:paraId="000008FF">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value: the first type in the list</w:t>
            </w:r>
          </w:p>
        </w:tc>
      </w:tr>
      <w:tr>
        <w:trPr>
          <w:cantSplit w:val="0"/>
          <w:tblHeader w:val="0"/>
        </w:trPr>
        <w:tc>
          <w:tcPr/>
          <w:p w:rsidR="00000000" w:rsidDel="00000000" w:rsidP="00000000" w:rsidRDefault="00000000" w:rsidRPr="00000000" w14:paraId="0000090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Values</w:t>
            </w:r>
          </w:p>
        </w:tc>
        <w:tc>
          <w:tcPr/>
          <w:p w:rsidR="00000000" w:rsidDel="00000000" w:rsidP="00000000" w:rsidRDefault="00000000" w:rsidRPr="00000000" w14:paraId="0000090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Box </w:t>
            </w:r>
          </w:p>
          <w:p w:rsidR="00000000" w:rsidDel="00000000" w:rsidP="00000000" w:rsidRDefault="00000000" w:rsidRPr="00000000" w14:paraId="0000090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(50)</w:t>
            </w:r>
          </w:p>
        </w:tc>
        <w:tc>
          <w:tcPr/>
          <w:p w:rsidR="00000000" w:rsidDel="00000000" w:rsidP="00000000" w:rsidRDefault="00000000" w:rsidRPr="00000000" w14:paraId="00000903">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Supplementary information for the setting (if any)</w:t>
            </w:r>
          </w:p>
        </w:tc>
      </w:tr>
      <w:tr>
        <w:trPr>
          <w:cantSplit w:val="0"/>
          <w:tblHeader w:val="0"/>
        </w:trPr>
        <w:tc>
          <w:tcPr/>
          <w:p w:rsidR="00000000" w:rsidDel="00000000" w:rsidP="00000000" w:rsidRDefault="00000000" w:rsidRPr="00000000" w14:paraId="0000090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r>
          </w:p>
        </w:tc>
        <w:tc>
          <w:tcPr/>
          <w:p w:rsidR="00000000" w:rsidDel="00000000" w:rsidP="00000000" w:rsidRDefault="00000000" w:rsidRPr="00000000" w14:paraId="0000090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Box</w:t>
            </w:r>
          </w:p>
          <w:p w:rsidR="00000000" w:rsidDel="00000000" w:rsidP="00000000" w:rsidRDefault="00000000" w:rsidRPr="00000000" w14:paraId="0000090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(&gt;=0)</w:t>
            </w:r>
          </w:p>
        </w:tc>
        <w:tc>
          <w:tcPr/>
          <w:p w:rsidR="00000000" w:rsidDel="00000000" w:rsidP="00000000" w:rsidRDefault="00000000" w:rsidRPr="00000000" w14:paraId="00000907">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order of the setting: the order of the setting type, displayed among the list of settings with the same type</w:t>
            </w:r>
          </w:p>
        </w:tc>
      </w:tr>
      <w:tr>
        <w:trPr>
          <w:cantSplit w:val="0"/>
          <w:tblHeader w:val="0"/>
        </w:trPr>
        <w:tc>
          <w:tcPr/>
          <w:p w:rsidR="00000000" w:rsidDel="00000000" w:rsidP="00000000" w:rsidRDefault="00000000" w:rsidRPr="00000000" w14:paraId="0000090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p w:rsidR="00000000" w:rsidDel="00000000" w:rsidP="00000000" w:rsidRDefault="00000000" w:rsidRPr="00000000" w14:paraId="0000090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On/Off button</w:t>
            </w:r>
          </w:p>
        </w:tc>
        <w:tc>
          <w:tcPr/>
          <w:p w:rsidR="00000000" w:rsidDel="00000000" w:rsidP="00000000" w:rsidRDefault="00000000" w:rsidRPr="00000000" w14:paraId="0000090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of the setting: Active or Inactive</w:t>
            </w:r>
          </w:p>
          <w:p w:rsidR="00000000" w:rsidDel="00000000" w:rsidP="00000000" w:rsidRDefault="00000000" w:rsidRPr="00000000" w14:paraId="0000090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value: Active</w:t>
            </w:r>
          </w:p>
        </w:tc>
      </w:tr>
      <w:tr>
        <w:trPr>
          <w:cantSplit w:val="0"/>
          <w:tblHeader w:val="0"/>
        </w:trPr>
        <w:tc>
          <w:tcPr/>
          <w:p w:rsidR="00000000" w:rsidDel="00000000" w:rsidP="00000000" w:rsidRDefault="00000000" w:rsidRPr="00000000" w14:paraId="0000090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p w:rsidR="00000000" w:rsidDel="00000000" w:rsidP="00000000" w:rsidRDefault="00000000" w:rsidRPr="00000000" w14:paraId="0000090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Area </w:t>
            </w:r>
          </w:p>
          <w:p w:rsidR="00000000" w:rsidDel="00000000" w:rsidP="00000000" w:rsidRDefault="00000000" w:rsidRPr="00000000" w14:paraId="0000090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(200)</w:t>
            </w:r>
          </w:p>
        </w:tc>
        <w:tc>
          <w:tcPr/>
          <w:p w:rsidR="00000000" w:rsidDel="00000000" w:rsidP="00000000" w:rsidRDefault="00000000" w:rsidRPr="00000000" w14:paraId="0000090F">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the setting</w:t>
            </w:r>
          </w:p>
        </w:tc>
      </w:tr>
      <w:tr>
        <w:trPr>
          <w:cantSplit w:val="0"/>
          <w:tblHeader w:val="0"/>
        </w:trPr>
        <w:tc>
          <w:tcPr/>
          <w:p w:rsidR="00000000" w:rsidDel="00000000" w:rsidP="00000000" w:rsidRDefault="00000000" w:rsidRPr="00000000" w14:paraId="00000910">
            <w:pPr>
              <w:shd w:fill="ffffff" w:val="clea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Submit</w:t>
            </w:r>
            <w:r w:rsidDel="00000000" w:rsidR="00000000" w:rsidRPr="00000000">
              <w:rPr>
                <w:rtl w:val="0"/>
              </w:rPr>
            </w:r>
          </w:p>
        </w:tc>
        <w:tc>
          <w:tcPr/>
          <w:p w:rsidR="00000000" w:rsidDel="00000000" w:rsidP="00000000" w:rsidRDefault="00000000" w:rsidRPr="00000000" w14:paraId="0000091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912">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to store new or updated setting details </w:t>
            </w:r>
          </w:p>
        </w:tc>
      </w:tr>
      <w:tr>
        <w:trPr>
          <w:cantSplit w:val="0"/>
          <w:tblHeader w:val="0"/>
        </w:trPr>
        <w:tc>
          <w:tcPr/>
          <w:p w:rsidR="00000000" w:rsidDel="00000000" w:rsidP="00000000" w:rsidRDefault="00000000" w:rsidRPr="00000000" w14:paraId="0000091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w:t>
            </w:r>
          </w:p>
        </w:tc>
        <w:tc>
          <w:tcPr/>
          <w:p w:rsidR="00000000" w:rsidDel="00000000" w:rsidP="00000000" w:rsidRDefault="00000000" w:rsidRPr="00000000" w14:paraId="0000091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tc>
        <w:tc>
          <w:tcPr/>
          <w:p w:rsidR="00000000" w:rsidDel="00000000" w:rsidP="00000000" w:rsidRDefault="00000000" w:rsidRPr="00000000" w14:paraId="0000091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to reset the changes use has made on the screen fields back to the initial values when the screen is loaded</w:t>
            </w:r>
          </w:p>
        </w:tc>
      </w:tr>
    </w:tbl>
    <w:p w:rsidR="00000000" w:rsidDel="00000000" w:rsidP="00000000" w:rsidRDefault="00000000" w:rsidRPr="00000000" w14:paraId="00000916">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9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Access</w:t>
      </w:r>
    </w:p>
    <w:p w:rsidR="00000000" w:rsidDel="00000000" w:rsidP="00000000" w:rsidRDefault="00000000" w:rsidRPr="00000000" w14:paraId="000009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A">
      <w:pPr>
        <w:spacing w:after="160" w:line="259"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1B">
      <w:pPr>
        <w:pStyle w:val="Heading1"/>
        <w:rPr>
          <w:rFonts w:ascii="Times New Roman" w:cs="Times New Roman" w:eastAsia="Times New Roman" w:hAnsi="Times New Roman"/>
        </w:rPr>
      </w:pPr>
      <w:bookmarkStart w:colFirst="0" w:colLast="0" w:name="_bj2h9fj5tf2f" w:id="48"/>
      <w:bookmarkEnd w:id="48"/>
      <w:r w:rsidDel="00000000" w:rsidR="00000000" w:rsidRPr="00000000">
        <w:rPr>
          <w:rFonts w:ascii="Times New Roman" w:cs="Times New Roman" w:eastAsia="Times New Roman" w:hAnsi="Times New Roman"/>
          <w:rtl w:val="0"/>
        </w:rPr>
        <w:t xml:space="preserve">IV. Appendix</w:t>
      </w:r>
    </w:p>
    <w:p w:rsidR="00000000" w:rsidDel="00000000" w:rsidP="00000000" w:rsidRDefault="00000000" w:rsidRPr="00000000" w14:paraId="0000091C">
      <w:pPr>
        <w:pStyle w:val="Heading2"/>
        <w:rPr>
          <w:rFonts w:ascii="Times New Roman" w:cs="Times New Roman" w:eastAsia="Times New Roman" w:hAnsi="Times New Roman"/>
        </w:rPr>
      </w:pPr>
      <w:bookmarkStart w:colFirst="0" w:colLast="0" w:name="_xlp39rkfd3xh" w:id="49"/>
      <w:bookmarkEnd w:id="49"/>
      <w:r w:rsidDel="00000000" w:rsidR="00000000" w:rsidRPr="00000000">
        <w:rPr>
          <w:rFonts w:ascii="Times New Roman" w:cs="Times New Roman" w:eastAsia="Times New Roman" w:hAnsi="Times New Roman"/>
          <w:rtl w:val="0"/>
        </w:rPr>
        <w:t xml:space="preserve">1. Assumptions &amp; Dependencies</w:t>
      </w:r>
    </w:p>
    <w:p w:rsidR="00000000" w:rsidDel="00000000" w:rsidP="00000000" w:rsidRDefault="00000000" w:rsidRPr="00000000" w14:paraId="0000091D">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[Record any assumptions that were made when conceiving the project and writing this vision and scope document. Note any major dependencies the project must rely upon for success, such as specific technologies, third-party vendors, development partners, or other business relationships.]</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&lt;&lt;Sample:</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AS-1:</w:t>
        <w:tab/>
        <w:t xml:space="preserve">Systems with appropriate user interfaces will be available for cafeteria employees to process the expected volume of meals ordered.</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AS-2:</w:t>
        <w:tab/>
        <w:t xml:space="preserve">Cafeteria staff and vehicles will be available to deliver all meals for specified delivery time slots within 15 minutes of the requested delivery time.</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DE-1:</w:t>
        <w:tab/>
        <w:t xml:space="preserve">If a restaurant has its own on-line ordering system, the Cafeteria Ordering System must be able to communicate with it bi-directionally.</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&gt;&gt;</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4">
      <w:pPr>
        <w:pStyle w:val="Heading2"/>
        <w:rPr>
          <w:rFonts w:ascii="Times New Roman" w:cs="Times New Roman" w:eastAsia="Times New Roman" w:hAnsi="Times New Roman"/>
        </w:rPr>
      </w:pPr>
      <w:bookmarkStart w:colFirst="0" w:colLast="0" w:name="_wsv7hxt4oitl" w:id="50"/>
      <w:bookmarkEnd w:id="50"/>
      <w:r w:rsidDel="00000000" w:rsidR="00000000" w:rsidRPr="00000000">
        <w:rPr>
          <w:rFonts w:ascii="Times New Roman" w:cs="Times New Roman" w:eastAsia="Times New Roman" w:hAnsi="Times New Roman"/>
          <w:rtl w:val="0"/>
        </w:rPr>
        <w:t xml:space="preserve">2. Limitations &amp; Exclusions</w:t>
      </w:r>
    </w:p>
    <w:p w:rsidR="00000000" w:rsidDel="00000000" w:rsidP="00000000" w:rsidRDefault="00000000" w:rsidRPr="00000000" w14:paraId="00000925">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[Identify any product features or characteristics that a stakeholder might anticipate, but which are not planned to be included in the new product]</w:t>
      </w:r>
    </w:p>
    <w:p w:rsidR="00000000" w:rsidDel="00000000" w:rsidP="00000000" w:rsidRDefault="00000000" w:rsidRPr="00000000" w14:paraId="000009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7">
      <w:pPr>
        <w:pStyle w:val="Heading2"/>
        <w:rPr>
          <w:rFonts w:ascii="Times New Roman" w:cs="Times New Roman" w:eastAsia="Times New Roman" w:hAnsi="Times New Roman"/>
        </w:rPr>
      </w:pPr>
      <w:bookmarkStart w:colFirst="0" w:colLast="0" w:name="_6rcrtfa3006p" w:id="51"/>
      <w:bookmarkEnd w:id="51"/>
      <w:r w:rsidDel="00000000" w:rsidR="00000000" w:rsidRPr="00000000">
        <w:rPr>
          <w:rFonts w:ascii="Times New Roman" w:cs="Times New Roman" w:eastAsia="Times New Roman" w:hAnsi="Times New Roman"/>
          <w:rtl w:val="0"/>
        </w:rPr>
        <w:t xml:space="preserve">3. Business Rules</w:t>
      </w:r>
    </w:p>
    <w:p w:rsidR="00000000" w:rsidDel="00000000" w:rsidP="00000000" w:rsidRDefault="00000000" w:rsidRPr="00000000" w14:paraId="00000928">
      <w:pPr>
        <w:spacing w:after="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[Provide common business rules that you must follow. The information can be provided in the table format as the sample below]</w:t>
      </w:r>
    </w:p>
    <w:p w:rsidR="00000000" w:rsidDel="00000000" w:rsidP="00000000" w:rsidRDefault="00000000" w:rsidRPr="00000000" w14:paraId="000009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&lt;&lt;Sample</w:t>
      </w:r>
    </w:p>
    <w:tbl>
      <w:tblPr>
        <w:tblStyle w:val="Table48"/>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
        <w:gridCol w:w="1842"/>
        <w:gridCol w:w="6237"/>
        <w:tblGridChange w:id="0">
          <w:tblGrid>
            <w:gridCol w:w="1003"/>
            <w:gridCol w:w="1842"/>
            <w:gridCol w:w="6237"/>
          </w:tblGrid>
        </w:tblGridChange>
      </w:tblGrid>
      <w:tr>
        <w:trPr>
          <w:cantSplit w:val="0"/>
          <w:tblHeader w:val="0"/>
        </w:trPr>
        <w:tc>
          <w:tcPr>
            <w:shd w:fill="ffffff" w:val="clear"/>
            <w:vAlign w:val="center"/>
          </w:tcPr>
          <w:p w:rsidR="00000000" w:rsidDel="00000000" w:rsidP="00000000" w:rsidRDefault="00000000" w:rsidRPr="00000000" w14:paraId="0000092A">
            <w:pPr>
              <w:keepNext w:val="1"/>
              <w:keepLines w:val="1"/>
              <w:spacing w:after="60" w:before="60" w:lineRule="auto"/>
              <w:ind w:left="91" w:right="89"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ffffff" w:val="clear"/>
          </w:tcPr>
          <w:p w:rsidR="00000000" w:rsidDel="00000000" w:rsidP="00000000" w:rsidRDefault="00000000" w:rsidRPr="00000000" w14:paraId="0000092B">
            <w:pPr>
              <w:keepNext w:val="1"/>
              <w:keepLines w:val="1"/>
              <w:spacing w:after="60" w:before="60" w:lineRule="auto"/>
              <w:ind w:left="91" w:right="99"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shd w:fill="ffffff" w:val="clear"/>
            <w:vAlign w:val="center"/>
          </w:tcPr>
          <w:p w:rsidR="00000000" w:rsidDel="00000000" w:rsidP="00000000" w:rsidRDefault="00000000" w:rsidRPr="00000000" w14:paraId="0000092C">
            <w:pPr>
              <w:keepNext w:val="1"/>
              <w:keepLines w:val="1"/>
              <w:spacing w:after="60" w:before="60" w:lineRule="auto"/>
              <w:ind w:left="91" w:right="99"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 Definition</w:t>
            </w:r>
          </w:p>
        </w:tc>
      </w:tr>
      <w:tr>
        <w:trPr>
          <w:cantSplit w:val="0"/>
          <w:tblHeader w:val="0"/>
        </w:trPr>
        <w:tc>
          <w:tcPr/>
          <w:p w:rsidR="00000000" w:rsidDel="00000000" w:rsidP="00000000" w:rsidRDefault="00000000" w:rsidRPr="00000000" w14:paraId="0000092D">
            <w:pPr>
              <w:spacing w:after="40" w:before="40" w:lineRule="auto"/>
              <w:ind w:right="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p w:rsidR="00000000" w:rsidDel="00000000" w:rsidP="00000000" w:rsidRDefault="00000000" w:rsidRPr="00000000" w14:paraId="0000092E">
            <w:pPr>
              <w:spacing w:after="40" w:before="40" w:lineRule="auto"/>
              <w:ind w:left="91" w:right="9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tc>
        <w:tc>
          <w:tcPr/>
          <w:p w:rsidR="00000000" w:rsidDel="00000000" w:rsidP="00000000" w:rsidRDefault="00000000" w:rsidRPr="00000000" w14:paraId="0000092F">
            <w:pPr>
              <w:spacing w:after="40" w:before="40" w:lineRule="auto"/>
              <w:ind w:right="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time windows are 15 minutes, beginning on each quarter hour.</w:t>
            </w:r>
          </w:p>
        </w:tc>
      </w:tr>
      <w:tr>
        <w:trPr>
          <w:cantSplit w:val="0"/>
          <w:tblHeader w:val="0"/>
        </w:trPr>
        <w:tc>
          <w:tcPr/>
          <w:p w:rsidR="00000000" w:rsidDel="00000000" w:rsidP="00000000" w:rsidRDefault="00000000" w:rsidRPr="00000000" w14:paraId="00000930">
            <w:pPr>
              <w:spacing w:after="40" w:before="40" w:lineRule="auto"/>
              <w:ind w:right="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p w:rsidR="00000000" w:rsidDel="00000000" w:rsidP="00000000" w:rsidRDefault="00000000" w:rsidRPr="00000000" w14:paraId="00000931">
            <w:pPr>
              <w:spacing w:after="40" w:before="40" w:lineRule="auto"/>
              <w:ind w:left="91" w:right="9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tc>
        <w:tc>
          <w:tcPr/>
          <w:p w:rsidR="00000000" w:rsidDel="00000000" w:rsidP="00000000" w:rsidRDefault="00000000" w:rsidRPr="00000000" w14:paraId="00000932">
            <w:pPr>
              <w:spacing w:after="40" w:before="40" w:lineRule="auto"/>
              <w:ind w:right="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Deliveries must be completed between 10:00 A.M. and 2:00 P.M. local time, inclusive.</w:t>
            </w:r>
          </w:p>
        </w:tc>
      </w:tr>
      <w:tr>
        <w:trPr>
          <w:cantSplit w:val="0"/>
          <w:tblHeader w:val="0"/>
        </w:trPr>
        <w:tc>
          <w:tcPr/>
          <w:p w:rsidR="00000000" w:rsidDel="00000000" w:rsidP="00000000" w:rsidRDefault="00000000" w:rsidRPr="00000000" w14:paraId="00000933">
            <w:pPr>
              <w:spacing w:after="40" w:before="40" w:lineRule="auto"/>
              <w:ind w:right="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p w:rsidR="00000000" w:rsidDel="00000000" w:rsidP="00000000" w:rsidRDefault="00000000" w:rsidRPr="00000000" w14:paraId="00000934">
            <w:pPr>
              <w:spacing w:after="40" w:before="40" w:lineRule="auto"/>
              <w:ind w:left="91" w:right="9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Facts</w:t>
            </w:r>
          </w:p>
        </w:tc>
        <w:tc>
          <w:tcPr/>
          <w:p w:rsidR="00000000" w:rsidDel="00000000" w:rsidP="00000000" w:rsidRDefault="00000000" w:rsidRPr="00000000" w14:paraId="00000935">
            <w:pPr>
              <w:spacing w:after="40" w:before="40" w:lineRule="auto"/>
              <w:ind w:right="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meals in a single order must be delivered to the same location.</w:t>
            </w:r>
          </w:p>
        </w:tc>
      </w:tr>
      <w:tr>
        <w:trPr>
          <w:cantSplit w:val="0"/>
          <w:tblHeader w:val="0"/>
        </w:trPr>
        <w:tc>
          <w:tcPr/>
          <w:p w:rsidR="00000000" w:rsidDel="00000000" w:rsidP="00000000" w:rsidRDefault="00000000" w:rsidRPr="00000000" w14:paraId="00000936">
            <w:pPr>
              <w:spacing w:after="40" w:before="40" w:lineRule="auto"/>
              <w:ind w:right="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p w:rsidR="00000000" w:rsidDel="00000000" w:rsidP="00000000" w:rsidRDefault="00000000" w:rsidRPr="00000000" w14:paraId="00000937">
            <w:pPr>
              <w:spacing w:after="40" w:before="40" w:lineRule="auto"/>
              <w:ind w:left="91" w:right="9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Facts</w:t>
            </w:r>
          </w:p>
        </w:tc>
        <w:tc>
          <w:tcPr/>
          <w:p w:rsidR="00000000" w:rsidDel="00000000" w:rsidP="00000000" w:rsidRDefault="00000000" w:rsidRPr="00000000" w14:paraId="00000938">
            <w:pPr>
              <w:spacing w:after="40" w:before="40" w:lineRule="auto"/>
              <w:ind w:right="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meals in a single order must be paid for by using the same payment method.</w:t>
            </w:r>
          </w:p>
        </w:tc>
      </w:tr>
      <w:tr>
        <w:trPr>
          <w:cantSplit w:val="0"/>
          <w:tblHeader w:val="0"/>
        </w:trPr>
        <w:tc>
          <w:tcPr/>
          <w:p w:rsidR="00000000" w:rsidDel="00000000" w:rsidP="00000000" w:rsidRDefault="00000000" w:rsidRPr="00000000" w14:paraId="00000939">
            <w:pPr>
              <w:spacing w:after="40" w:before="40" w:lineRule="auto"/>
              <w:ind w:right="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BR-11</w:t>
            </w:r>
          </w:p>
        </w:tc>
        <w:tc>
          <w:tcPr/>
          <w:p w:rsidR="00000000" w:rsidDel="00000000" w:rsidP="00000000" w:rsidRDefault="00000000" w:rsidRPr="00000000" w14:paraId="0000093A">
            <w:pPr>
              <w:spacing w:after="40" w:before="40" w:lineRule="auto"/>
              <w:ind w:left="91" w:right="9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tc>
        <w:tc>
          <w:tcPr/>
          <w:p w:rsidR="00000000" w:rsidDel="00000000" w:rsidP="00000000" w:rsidRDefault="00000000" w:rsidRPr="00000000" w14:paraId="0000093B">
            <w:pPr>
              <w:spacing w:after="40" w:before="40" w:lineRule="auto"/>
              <w:ind w:right="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order is to be delivered, the patron must pay by payroll deduction.</w:t>
            </w:r>
          </w:p>
        </w:tc>
      </w:tr>
      <w:tr>
        <w:trPr>
          <w:cantSplit w:val="0"/>
          <w:tblHeader w:val="0"/>
        </w:trPr>
        <w:tc>
          <w:tcPr/>
          <w:p w:rsidR="00000000" w:rsidDel="00000000" w:rsidP="00000000" w:rsidRDefault="00000000" w:rsidRPr="00000000" w14:paraId="0000093C">
            <w:pPr>
              <w:spacing w:after="40" w:before="40" w:lineRule="auto"/>
              <w:ind w:right="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BR-12</w:t>
            </w:r>
          </w:p>
        </w:tc>
        <w:tc>
          <w:tcPr/>
          <w:p w:rsidR="00000000" w:rsidDel="00000000" w:rsidP="00000000" w:rsidRDefault="00000000" w:rsidRPr="00000000" w14:paraId="0000093D">
            <w:pPr>
              <w:spacing w:after="40" w:before="40" w:lineRule="auto"/>
              <w:ind w:left="91" w:right="9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Computations</w:t>
            </w:r>
          </w:p>
        </w:tc>
        <w:tc>
          <w:tcPr/>
          <w:p w:rsidR="00000000" w:rsidDel="00000000" w:rsidP="00000000" w:rsidRDefault="00000000" w:rsidRPr="00000000" w14:paraId="0000093E">
            <w:pPr>
              <w:spacing w:after="40" w:before="40" w:lineRule="auto"/>
              <w:ind w:right="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price is calculated as the sum of each food item price times the quantity of that food item ordered, plus applicable sales tax, plus a delivery charge if a meal is delivered outside the free delivery zone.</w:t>
            </w:r>
          </w:p>
        </w:tc>
      </w:tr>
      <w:tr>
        <w:trPr>
          <w:cantSplit w:val="0"/>
          <w:trHeight w:val="382.373046875" w:hRule="atLeast"/>
          <w:tblHeader w:val="0"/>
        </w:trPr>
        <w:tc>
          <w:tcPr/>
          <w:p w:rsidR="00000000" w:rsidDel="00000000" w:rsidP="00000000" w:rsidRDefault="00000000" w:rsidRPr="00000000" w14:paraId="0000093F">
            <w:pPr>
              <w:spacing w:after="40" w:before="40" w:lineRule="auto"/>
              <w:ind w:right="99"/>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40">
            <w:pPr>
              <w:spacing w:after="40" w:before="40" w:lineRule="auto"/>
              <w:ind w:left="91" w:right="99"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941">
            <w:pPr>
              <w:spacing w:after="40" w:before="40" w:lineRule="auto"/>
              <w:ind w:right="99"/>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w:t>
      </w:r>
    </w:p>
    <w:sectPr>
      <w:headerReference r:id="rId20" w:type="default"/>
      <w:headerReference r:id="rId21" w:type="first"/>
      <w:headerReference r:id="rId22" w:type="even"/>
      <w:footerReference r:id="rId23" w:type="default"/>
      <w:footerReference r:id="rId24" w:type="first"/>
      <w:footerReference r:id="rId2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7">
    <w:pPr>
      <w:keepNext w:val="0"/>
      <w:keepLines w:val="0"/>
      <w:pageBreakBefore w:val="0"/>
      <w:widowControl w:val="1"/>
      <w:pBdr>
        <w:top w:color="000000" w:space="1" w:sz="8"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3"/>
        <w:szCs w:val="23"/>
        <w:rtl w:val="0"/>
      </w:rPr>
      <w:t xml:space="preserve">HRP</w:t>
    </w:r>
    <w:r w:rsidDel="00000000" w:rsidR="00000000" w:rsidRPr="00000000">
      <w:rPr>
        <w:rFonts w:ascii="Times New Roman" w:cs="Times New Roman" w:eastAsia="Times New Roman" w:hAnsi="Times New Roman"/>
        <w:rtl w:val="0"/>
      </w:rPr>
      <w:t xml:space="preserve">-RDS</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Page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20</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368" w:hanging="359.9999999999999"/>
      </w:pPr>
      <w:rPr/>
    </w:lvl>
    <w:lvl w:ilvl="2">
      <w:start w:val="1"/>
      <w:numFmt w:val="lowerRoman"/>
      <w:lvlText w:val="%3."/>
      <w:lvlJc w:val="right"/>
      <w:pPr>
        <w:ind w:left="2088" w:hanging="180"/>
      </w:pPr>
      <w:rPr/>
    </w:lvl>
    <w:lvl w:ilvl="3">
      <w:start w:val="1"/>
      <w:numFmt w:val="decimal"/>
      <w:lvlText w:val="%4."/>
      <w:lvlJc w:val="left"/>
      <w:pPr>
        <w:ind w:left="2808" w:hanging="360"/>
      </w:pPr>
      <w:rPr/>
    </w:lvl>
    <w:lvl w:ilvl="4">
      <w:start w:val="1"/>
      <w:numFmt w:val="lowerLetter"/>
      <w:lvlText w:val="%5."/>
      <w:lvlJc w:val="left"/>
      <w:pPr>
        <w:ind w:left="3528" w:hanging="360"/>
      </w:pPr>
      <w:rPr/>
    </w:lvl>
    <w:lvl w:ilvl="5">
      <w:start w:val="1"/>
      <w:numFmt w:val="lowerRoman"/>
      <w:lvlText w:val="%6."/>
      <w:lvlJc w:val="right"/>
      <w:pPr>
        <w:ind w:left="4248" w:hanging="180"/>
      </w:pPr>
      <w:rPr/>
    </w:lvl>
    <w:lvl w:ilvl="6">
      <w:start w:val="1"/>
      <w:numFmt w:val="decimal"/>
      <w:lvlText w:val="%7."/>
      <w:lvlJc w:val="left"/>
      <w:pPr>
        <w:ind w:left="4968" w:hanging="360"/>
      </w:pPr>
      <w:rPr/>
    </w:lvl>
    <w:lvl w:ilvl="7">
      <w:start w:val="1"/>
      <w:numFmt w:val="lowerLetter"/>
      <w:lvlText w:val="%8."/>
      <w:lvlJc w:val="left"/>
      <w:pPr>
        <w:ind w:left="5688" w:hanging="360"/>
      </w:pPr>
      <w:rPr/>
    </w:lvl>
    <w:lvl w:ilvl="8">
      <w:start w:val="1"/>
      <w:numFmt w:val="lowerRoman"/>
      <w:lvlText w:val="%9."/>
      <w:lvlJc w:val="right"/>
      <w:pPr>
        <w:ind w:left="6408" w:hanging="180"/>
      </w:pPr>
      <w:rPr/>
    </w:lvl>
  </w:abstractNum>
  <w:abstractNum w:abstractNumId="2">
    <w:lvl w:ilvl="0">
      <w:start w:val="1"/>
      <w:numFmt w:val="decimal"/>
      <w:lvlText w:val="%1."/>
      <w:lvlJc w:val="left"/>
      <w:pPr>
        <w:ind w:left="432"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42" w:hanging="360"/>
      </w:pPr>
      <w:rPr/>
    </w:lvl>
    <w:lvl w:ilvl="1">
      <w:start w:val="1"/>
      <w:numFmt w:val="lowerLetter"/>
      <w:lvlText w:val="%2."/>
      <w:lvlJc w:val="left"/>
      <w:pPr>
        <w:ind w:left="1062" w:hanging="360"/>
      </w:pPr>
      <w:rPr/>
    </w:lvl>
    <w:lvl w:ilvl="2">
      <w:start w:val="1"/>
      <w:numFmt w:val="lowerRoman"/>
      <w:lvlText w:val="%3."/>
      <w:lvlJc w:val="right"/>
      <w:pPr>
        <w:ind w:left="1782" w:hanging="180"/>
      </w:pPr>
      <w:rPr/>
    </w:lvl>
    <w:lvl w:ilvl="3">
      <w:start w:val="1"/>
      <w:numFmt w:val="decimal"/>
      <w:lvlText w:val="%4."/>
      <w:lvlJc w:val="left"/>
      <w:pPr>
        <w:ind w:left="2502" w:hanging="360"/>
      </w:pPr>
      <w:rPr/>
    </w:lvl>
    <w:lvl w:ilvl="4">
      <w:start w:val="1"/>
      <w:numFmt w:val="lowerLetter"/>
      <w:lvlText w:val="%5."/>
      <w:lvlJc w:val="left"/>
      <w:pPr>
        <w:ind w:left="3222" w:hanging="360"/>
      </w:pPr>
      <w:rPr/>
    </w:lvl>
    <w:lvl w:ilvl="5">
      <w:start w:val="1"/>
      <w:numFmt w:val="lowerRoman"/>
      <w:lvlText w:val="%6."/>
      <w:lvlJc w:val="right"/>
      <w:pPr>
        <w:ind w:left="3942" w:hanging="180"/>
      </w:pPr>
      <w:rPr/>
    </w:lvl>
    <w:lvl w:ilvl="6">
      <w:start w:val="1"/>
      <w:numFmt w:val="decimal"/>
      <w:lvlText w:val="%7."/>
      <w:lvlJc w:val="left"/>
      <w:pPr>
        <w:ind w:left="4662" w:hanging="360"/>
      </w:pPr>
      <w:rPr/>
    </w:lvl>
    <w:lvl w:ilvl="7">
      <w:start w:val="1"/>
      <w:numFmt w:val="lowerLetter"/>
      <w:lvlText w:val="%8."/>
      <w:lvlJc w:val="left"/>
      <w:pPr>
        <w:ind w:left="5382" w:hanging="360"/>
      </w:pPr>
      <w:rPr/>
    </w:lvl>
    <w:lvl w:ilvl="8">
      <w:start w:val="1"/>
      <w:numFmt w:val="lowerRoman"/>
      <w:lvlText w:val="%9."/>
      <w:lvlJc w:val="right"/>
      <w:pPr>
        <w:ind w:left="6102" w:hanging="180"/>
      </w:pPr>
      <w:rPr/>
    </w:lvl>
  </w:abstractNum>
  <w:abstractNum w:abstractNumId="4">
    <w:lvl w:ilvl="0">
      <w:start w:val="1"/>
      <w:numFmt w:val="decimal"/>
      <w:lvlText w:val="%1."/>
      <w:lvlJc w:val="left"/>
      <w:pPr>
        <w:ind w:left="324" w:hanging="360"/>
      </w:pPr>
      <w:rPr/>
    </w:lvl>
    <w:lvl w:ilvl="1">
      <w:start w:val="1"/>
      <w:numFmt w:val="lowerLetter"/>
      <w:lvlText w:val="%2."/>
      <w:lvlJc w:val="left"/>
      <w:pPr>
        <w:ind w:left="1422" w:hanging="360"/>
      </w:pPr>
      <w:rPr/>
    </w:lvl>
    <w:lvl w:ilvl="2">
      <w:start w:val="1"/>
      <w:numFmt w:val="lowerRoman"/>
      <w:lvlText w:val="%3."/>
      <w:lvlJc w:val="right"/>
      <w:pPr>
        <w:ind w:left="2142" w:hanging="180"/>
      </w:pPr>
      <w:rPr/>
    </w:lvl>
    <w:lvl w:ilvl="3">
      <w:start w:val="1"/>
      <w:numFmt w:val="decimal"/>
      <w:lvlText w:val="%4."/>
      <w:lvlJc w:val="left"/>
      <w:pPr>
        <w:ind w:left="2862" w:hanging="360"/>
      </w:pPr>
      <w:rPr/>
    </w:lvl>
    <w:lvl w:ilvl="4">
      <w:start w:val="1"/>
      <w:numFmt w:val="lowerLetter"/>
      <w:lvlText w:val="%5."/>
      <w:lvlJc w:val="left"/>
      <w:pPr>
        <w:ind w:left="3582" w:hanging="360"/>
      </w:pPr>
      <w:rPr/>
    </w:lvl>
    <w:lvl w:ilvl="5">
      <w:start w:val="1"/>
      <w:numFmt w:val="lowerRoman"/>
      <w:lvlText w:val="%6."/>
      <w:lvlJc w:val="right"/>
      <w:pPr>
        <w:ind w:left="4302" w:hanging="180"/>
      </w:pPr>
      <w:rPr/>
    </w:lvl>
    <w:lvl w:ilvl="6">
      <w:start w:val="1"/>
      <w:numFmt w:val="decimal"/>
      <w:lvlText w:val="%7."/>
      <w:lvlJc w:val="left"/>
      <w:pPr>
        <w:ind w:left="5022" w:hanging="360"/>
      </w:pPr>
      <w:rPr/>
    </w:lvl>
    <w:lvl w:ilvl="7">
      <w:start w:val="1"/>
      <w:numFmt w:val="lowerLetter"/>
      <w:lvlText w:val="%8."/>
      <w:lvlJc w:val="left"/>
      <w:pPr>
        <w:ind w:left="5742" w:hanging="360"/>
      </w:pPr>
      <w:rPr/>
    </w:lvl>
    <w:lvl w:ilvl="8">
      <w:start w:val="1"/>
      <w:numFmt w:val="lowerRoman"/>
      <w:lvlText w:val="%9."/>
      <w:lvlJc w:val="right"/>
      <w:pPr>
        <w:ind w:left="6462"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22" Type="http://schemas.openxmlformats.org/officeDocument/2006/relationships/header" Target="header1.xml"/><Relationship Id="rId21" Type="http://schemas.openxmlformats.org/officeDocument/2006/relationships/header" Target="header3.xml"/><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1.png"/><Relationship Id="rId8" Type="http://schemas.openxmlformats.org/officeDocument/2006/relationships/image" Target="media/image2.png"/><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9.png"/><Relationship Id="rId16" Type="http://schemas.openxmlformats.org/officeDocument/2006/relationships/image" Target="media/image10.png"/><Relationship Id="rId19" Type="http://schemas.openxmlformats.org/officeDocument/2006/relationships/image" Target="media/image3.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RobotoMono-boldItalic.ttf"/><Relationship Id="rId5" Type="http://schemas.openxmlformats.org/officeDocument/2006/relationships/font" Target="fonts/NotoSansSymbols-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