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104"/>
      </w:pPr>
      <w:r>
        <w:rPr>
          <w:rFonts w:ascii="quietsky" w:hAnsi="quietsky" w:eastAsia="quietsky" w:cs="quietsky"/>
          <w:sz w:val="42"/>
          <w:szCs w:val="42"/>
          <w:position w:val="3"/>
        </w:rPr>
        <w:t xml:space="preserve">吕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布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使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人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探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听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得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张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勋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一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军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从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大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路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径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取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徐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州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，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桥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蕤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一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军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取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小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沛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，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陈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纪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一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军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取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沂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都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，</w:t>
      </w:r>
      <w:r>
        <w:rPr>
          <w:rFonts w:ascii="HYÑWåtH" w:hAnsi="HYÑWåtH" w:eastAsia="HYÑWåtH" w:cs="HYÑWåtH"/>
          <w:sz w:val="46"/>
          <w:szCs w:val="46"/>
          <w:position w:val="3"/>
        </w:rPr>
        <w:t xml:space="preserve">雷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薄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一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军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取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琅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琊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，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陈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兰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一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军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取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碣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石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，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韩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暹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一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军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取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下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邳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，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杨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奉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一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军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取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浚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山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：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七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路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军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马</w:t>
      </w:r>
      <w:r>
        <w:rPr>
          <w:rFonts w:ascii="HYÑWåtH" w:hAnsi="HYÑWåtH" w:eastAsia="HYÑWåtH" w:cs="HYÑWåtH"/>
          <w:sz w:val="45"/>
          <w:szCs w:val="45"/>
          <w:position w:val="1"/>
        </w:rPr>
        <w:t xml:space="preserve">，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日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行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五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十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里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，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于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路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劫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掠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将</w:t>
      </w:r>
      <w:r>
        <w:rPr>
          <w:rFonts w:ascii="HYÑWåtH" w:hAnsi="HYÑWåtH" w:eastAsia="HYÑWåtH" w:cs="HYÑWåtH"/>
          <w:sz w:val="46"/>
          <w:szCs w:val="46"/>
          <w:position w:val="3"/>
        </w:rPr>
        <w:t xml:space="preserve">来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。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乃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急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召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众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谋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士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商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议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，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陈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宫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与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陈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珪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父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子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俱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至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。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陈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宫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曰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：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“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徐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州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之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祸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，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乃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陈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珪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父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子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所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招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，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媚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朝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廷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以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求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爵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禄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，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今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日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移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祸</w:t>
      </w:r>
      <w:r>
        <w:rPr>
          <w:rFonts w:ascii="HYÑWåtH" w:hAnsi="HYÑWåtH" w:eastAsia="HYÑWåtH" w:cs="HYÑWåtH"/>
          <w:sz w:val="46"/>
          <w:szCs w:val="46"/>
          <w:position w:val="3"/>
        </w:rPr>
        <w:t xml:space="preserve">于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将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军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。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可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斩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二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人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之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头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献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袁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术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，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其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军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自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退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。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”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布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听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其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言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，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即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命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擒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下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陈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珪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、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陈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登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。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陈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登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大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笑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曰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：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“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何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如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是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之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懦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也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？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吾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观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七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路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之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兵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，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如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七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堆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腐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草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，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何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足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介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意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！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”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布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曰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：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“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汝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若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有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计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破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敌</w:t>
      </w:r>
      <w:r>
        <w:rPr>
          <w:rFonts w:ascii="HYÑWåtH" w:hAnsi="HYÑWåtH" w:eastAsia="HYÑWåtH" w:cs="HYÑWåtH"/>
          <w:sz w:val="45"/>
          <w:szCs w:val="45"/>
          <w:position w:val="1"/>
        </w:rPr>
        <w:t xml:space="preserve">、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免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汝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死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罪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。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”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陈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登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曰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：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“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将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军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若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用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老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夫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之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言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，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徐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州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可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保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无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虞</w:t>
      </w:r>
      <w:r>
        <w:rPr>
          <w:rFonts w:ascii="HYÑWåtH" w:hAnsi="HYÑWåtH" w:eastAsia="HYÑWåtH" w:cs="HYÑWåtH"/>
          <w:sz w:val="46"/>
          <w:szCs w:val="46"/>
          <w:position w:val="3"/>
        </w:rPr>
        <w:t xml:space="preserve">。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”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布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曰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：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“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试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言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之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。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”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登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曰</w:t>
      </w:r>
      <w:r>
        <w:rPr>
          <w:rFonts w:ascii="HYÑWåtH" w:hAnsi="HYÑWåtH" w:eastAsia="HYÑWåtH" w:cs="HYÑWåtH"/>
          <w:sz w:val="45"/>
          <w:szCs w:val="45"/>
          <w:position w:val="1"/>
        </w:rPr>
        <w:t xml:space="preserve">：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“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术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兵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虽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众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，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皆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乌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合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之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师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，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素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不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亲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信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；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我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以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正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兵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守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之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，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出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奇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兵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胜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之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，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无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不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成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功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。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更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有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一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计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，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不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止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保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安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徐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州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，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并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可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生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擒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袁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术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。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”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布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曰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：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“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计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将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安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出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？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”</w:t>
      </w:r>
    </w:p>
    <w:p/>
    <w:p>
      <w:pPr>
        <w:spacing w:after="105"/>
      </w:pPr>
      <w:r>
        <w:rPr/>
        <w:t xml:space="preserve"> </w:t>
      </w:r>
    </w:p>
    <w:p>
      <w:pPr>
        <w:spacing w:after="104"/>
      </w:pPr>
      <w:r>
        <w:rPr>
          <w:rFonts w:ascii="quietsky" w:hAnsi="quietsky" w:eastAsia="quietsky" w:cs="quietsky"/>
          <w:sz w:val="45"/>
          <w:szCs w:val="45"/>
          <w:position w:val="2"/>
        </w:rPr>
        <w:t xml:space="preserve">登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曰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：</w:t>
      </w:r>
      <w:r>
        <w:rPr>
          <w:rFonts w:ascii="HYÑWåtH" w:hAnsi="HYÑWåtH" w:eastAsia="HYÑWåtH" w:cs="HYÑWåtH"/>
          <w:sz w:val="45"/>
          <w:szCs w:val="45"/>
          <w:position w:val="1"/>
        </w:rPr>
        <w:t xml:space="preserve">“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韩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暹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、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杨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奉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乃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汉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旧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臣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，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因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惧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曹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操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而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走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，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无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家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可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依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，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暂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归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袁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术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；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术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必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轻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之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，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彼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亦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不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乐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为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术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用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。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若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凭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尺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书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结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为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内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应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，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更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连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刘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备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为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外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合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，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必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擒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袁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术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矣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。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”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布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曰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：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“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汝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须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亲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到</w:t>
      </w:r>
      <w:r>
        <w:rPr>
          <w:rFonts w:ascii="HYÑWåtH" w:hAnsi="HYÑWåtH" w:eastAsia="HYÑWåtH" w:cs="HYÑWåtH"/>
          <w:sz w:val="46"/>
          <w:szCs w:val="46"/>
          <w:position w:val="3"/>
        </w:rPr>
        <w:t xml:space="preserve">韩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暹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、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杨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奉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处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下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书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。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”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陈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登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允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诺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。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布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乃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发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表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上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许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都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，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并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致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书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与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豫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州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，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然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后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令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陈</w:t>
      </w:r>
      <w:r>
        <w:rPr>
          <w:rFonts w:ascii="HYÑWåtH" w:hAnsi="HYÑWåtH" w:eastAsia="HYÑWåtH" w:cs="HYÑWåtH"/>
          <w:sz w:val="45"/>
          <w:szCs w:val="45"/>
          <w:position w:val="1"/>
        </w:rPr>
        <w:t xml:space="preserve">登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引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数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骑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，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先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于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下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邳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道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上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候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韩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暹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。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退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引</w:t>
      </w:r>
      <w:r>
        <w:rPr>
          <w:rFonts w:ascii="liguofu" w:hAnsi="liguofu" w:eastAsia="liguofu" w:cs="liguofu"/>
          <w:sz w:val="44"/>
          <w:szCs w:val="44"/>
          <w:position w:val="1"/>
        </w:rPr>
        <w:t xml:space="preserve">兵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至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，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下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寨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毕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，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登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入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见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。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暹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问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曰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：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“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汝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乃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吕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布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之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人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，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来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此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何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干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？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”</w:t>
      </w:r>
    </w:p>
    <w:p/>
    <w:p>
      <w:pPr>
        <w:spacing w:after="102"/>
      </w:pPr>
      <w:r>
        <w:rPr/>
        <w:t xml:space="preserve"> </w:t>
      </w:r>
    </w:p>
    <w:p>
      <w:pPr>
        <w:spacing w:after="104"/>
      </w:pPr>
      <w:r>
        <w:rPr>
          <w:rFonts w:ascii="liguofu" w:hAnsi="liguofu" w:eastAsia="liguofu" w:cs="liguofu"/>
          <w:sz w:val="45"/>
          <w:szCs w:val="45"/>
          <w:position w:val="2"/>
        </w:rPr>
        <w:t xml:space="preserve">登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笑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曰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：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“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某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为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大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汉</w:t>
      </w:r>
      <w:r>
        <w:rPr>
          <w:rFonts w:ascii="HYÑWåtH" w:hAnsi="HYÑWåtH" w:eastAsia="HYÑWåtH" w:cs="HYÑWåtH"/>
          <w:sz w:val="46"/>
          <w:szCs w:val="46"/>
          <w:position w:val="3"/>
        </w:rPr>
        <w:t xml:space="preserve">公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卿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，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何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谓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吕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布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之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人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？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若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将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军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者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，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向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为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汉</w:t>
      </w:r>
      <w:r>
        <w:rPr>
          <w:rFonts w:ascii="quietsky" w:hAnsi="quietsky" w:eastAsia="quietsky" w:cs="quietsky"/>
          <w:sz w:val="45"/>
          <w:szCs w:val="45"/>
          <w:position w:val="3"/>
        </w:rPr>
        <w:t xml:space="preserve">臣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，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今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乃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为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叛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贼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之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臣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，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使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昔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日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关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中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保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驾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之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功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，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化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为</w:t>
      </w:r>
      <w:r>
        <w:rPr>
          <w:rFonts w:ascii="liguofu" w:hAnsi="liguofu" w:eastAsia="liguofu" w:cs="liguofu"/>
          <w:sz w:val="44"/>
          <w:szCs w:val="44"/>
          <w:position w:val="2"/>
        </w:rPr>
        <w:t xml:space="preserve">乌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有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，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窃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为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将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军</w:t>
      </w:r>
      <w:r>
        <w:rPr>
          <w:rFonts w:ascii="liguofu" w:hAnsi="liguofu" w:eastAsia="liguofu" w:cs="liguofu"/>
          <w:sz w:val="45"/>
          <w:szCs w:val="45"/>
          <w:position w:val="1"/>
        </w:rPr>
        <w:t xml:space="preserve">不</w:t>
      </w:r>
      <w:r>
        <w:rPr>
          <w:rFonts w:ascii="liguofu" w:hAnsi="liguofu" w:eastAsia="liguofu" w:cs="liguofu"/>
          <w:sz w:val="46"/>
          <w:szCs w:val="46"/>
          <w:position w:val="2"/>
        </w:rPr>
        <w:t xml:space="preserve">取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也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。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且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袁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术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性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最</w:t>
      </w:r>
      <w:r>
        <w:rPr>
          <w:rFonts w:ascii="liguofu" w:hAnsi="liguofu" w:eastAsia="liguofu" w:cs="liguofu"/>
          <w:sz w:val="43"/>
          <w:szCs w:val="43"/>
          <w:position w:val="3"/>
        </w:rPr>
        <w:t xml:space="preserve">多</w:t>
      </w:r>
      <w:r>
        <w:rPr>
          <w:rFonts w:ascii="liguofu" w:hAnsi="liguofu" w:eastAsia="liguofu" w:cs="liguofu"/>
          <w:sz w:val="45"/>
          <w:szCs w:val="45"/>
          <w:position w:val="2"/>
        </w:rPr>
        <w:t xml:space="preserve">疑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，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将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军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后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必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为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其</w:t>
      </w:r>
      <w:r>
        <w:rPr>
          <w:rFonts w:ascii="quietsky" w:hAnsi="quietsky" w:eastAsia="quietsky" w:cs="quietsky"/>
          <w:sz w:val="45"/>
          <w:szCs w:val="45"/>
          <w:position w:val="1"/>
        </w:rPr>
        <w:t xml:space="preserve">所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害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。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今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不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早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图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，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悔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之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无</w:t>
      </w:r>
      <w:r>
        <w:rPr>
          <w:rFonts w:ascii="quietsky" w:hAnsi="quietsky" w:eastAsia="quietsky" w:cs="quietsky"/>
          <w:sz w:val="42"/>
          <w:szCs w:val="42"/>
          <w:position w:val="3"/>
        </w:rPr>
        <w:t xml:space="preserve">及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！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”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暹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叹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曰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：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“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吾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欲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归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汉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，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恨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无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门</w:t>
      </w:r>
      <w:r>
        <w:rPr>
          <w:rFonts w:ascii="HYÑWåtH" w:hAnsi="HYÑWåtH" w:eastAsia="HYÑWåtH" w:cs="HYÑWåtH"/>
          <w:sz w:val="42"/>
          <w:szCs w:val="42"/>
          <w:position w:val="3"/>
        </w:rPr>
        <w:t xml:space="preserve">耳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。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”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登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乃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出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布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书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。</w:t>
      </w:r>
      <w:r>
        <w:rPr>
          <w:rFonts w:ascii="HYÑWåtH" w:hAnsi="HYÑWåtH" w:eastAsia="HYÑWåtH" w:cs="HYÑWåtH"/>
          <w:sz w:val="45"/>
          <w:szCs w:val="45"/>
          <w:position w:val="3"/>
        </w:rPr>
        <w:t xml:space="preserve">暹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览</w:t>
      </w:r>
      <w:r>
        <w:rPr>
          <w:rFonts w:ascii="quietsky" w:hAnsi="quietsky" w:eastAsia="quietsky" w:cs="quietsky"/>
          <w:sz w:val="43"/>
          <w:szCs w:val="43"/>
          <w:position w:val="2"/>
        </w:rPr>
        <w:t xml:space="preserve">书</w:t>
      </w:r>
      <w:r>
        <w:rPr>
          <w:rFonts w:ascii="HYÑWåtH" w:hAnsi="HYÑWåtH" w:eastAsia="HYÑWåtH" w:cs="HYÑWåtH"/>
          <w:sz w:val="46"/>
          <w:szCs w:val="46"/>
          <w:position w:val="2"/>
        </w:rPr>
        <w:t xml:space="preserve">毕</w:t>
      </w:r>
      <w:r>
        <w:rPr>
          <w:rFonts w:ascii="HYÑWåtH" w:hAnsi="HYÑWåtH" w:eastAsia="HYÑWåtH" w:cs="HYÑWåtH"/>
          <w:sz w:val="42"/>
          <w:szCs w:val="42"/>
          <w:position w:val="1"/>
        </w:rPr>
        <w:t xml:space="preserve">曰</w:t>
      </w:r>
      <w:r>
        <w:rPr>
          <w:rFonts w:ascii="liguofu" w:hAnsi="liguofu" w:eastAsia="liguofu" w:cs="liguofu"/>
          <w:sz w:val="43"/>
          <w:szCs w:val="43"/>
          <w:position w:val="1"/>
        </w:rPr>
        <w:t xml:space="preserve">：</w:t>
      </w:r>
      <w:r>
        <w:rPr>
          <w:rFonts w:ascii="HYÑWåtH" w:hAnsi="HYÑWåtH" w:eastAsia="HYÑWåtH" w:cs="HYÑWåtH"/>
          <w:sz w:val="46"/>
          <w:szCs w:val="46"/>
          <w:position w:val="3"/>
        </w:rPr>
        <w:t xml:space="preserve">“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吾</w:t>
      </w:r>
      <w:r>
        <w:rPr>
          <w:rFonts w:ascii="quietsky" w:hAnsi="quietsky" w:eastAsia="quietsky" w:cs="quietsky"/>
          <w:sz w:val="46"/>
          <w:szCs w:val="46"/>
          <w:position w:val="1"/>
        </w:rPr>
        <w:t xml:space="preserve">已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知</w:t>
      </w:r>
      <w:r>
        <w:rPr>
          <w:rFonts w:ascii="HYÑWåtH" w:hAnsi="HYÑWåtH" w:eastAsia="HYÑWåtH" w:cs="HYÑWåtH"/>
          <w:sz w:val="46"/>
          <w:szCs w:val="46"/>
          <w:position w:val="3"/>
        </w:rPr>
        <w:t xml:space="preserve">之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。</w:t>
      </w:r>
      <w:r>
        <w:rPr>
          <w:rFonts w:ascii="HYÑWåtH" w:hAnsi="HYÑWåtH" w:eastAsia="HYÑWåtH" w:cs="HYÑWåtH"/>
          <w:sz w:val="45"/>
          <w:szCs w:val="45"/>
          <w:position w:val="1"/>
        </w:rPr>
        <w:t xml:space="preserve">公</w:t>
      </w:r>
      <w:r>
        <w:rPr>
          <w:rFonts w:ascii="HYÑWåtH" w:hAnsi="HYÑWåtH" w:eastAsia="HYÑWåtH" w:cs="HYÑWåtH"/>
          <w:sz w:val="42"/>
          <w:szCs w:val="42"/>
          <w:position w:val="2"/>
        </w:rPr>
        <w:t xml:space="preserve">先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回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。</w:t>
      </w:r>
      <w:r>
        <w:rPr>
          <w:rFonts w:ascii="quietsky" w:hAnsi="quietsky" w:eastAsia="quietsky" w:cs="quietsky"/>
          <w:sz w:val="46"/>
          <w:szCs w:val="46"/>
          <w:position w:val="3"/>
        </w:rPr>
        <w:t xml:space="preserve">吾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与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杨</w:t>
      </w:r>
      <w:r>
        <w:rPr>
          <w:rFonts w:ascii="liguofu" w:hAnsi="liguofu" w:eastAsia="liguofu" w:cs="liguofu"/>
          <w:sz w:val="43"/>
          <w:szCs w:val="43"/>
          <w:position w:val="2"/>
        </w:rPr>
        <w:t xml:space="preserve">将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军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反</w:t>
      </w:r>
      <w:r>
        <w:rPr>
          <w:rFonts w:ascii="HYÑWåtH" w:hAnsi="HYÑWåtH" w:eastAsia="HYÑWåtH" w:cs="HYÑWåtH"/>
          <w:sz w:val="44"/>
          <w:szCs w:val="44"/>
          <w:position w:val="3"/>
        </w:rPr>
        <w:t xml:space="preserve">戈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击</w:t>
      </w:r>
      <w:r>
        <w:rPr>
          <w:rFonts w:ascii="HYÑWåtH" w:hAnsi="HYÑWåtH" w:eastAsia="HYÑWåtH" w:cs="HYÑWåtH"/>
          <w:sz w:val="43"/>
          <w:szCs w:val="43"/>
          <w:position w:val="3"/>
        </w:rPr>
        <w:t xml:space="preserve">之</w:t>
      </w:r>
      <w:r>
        <w:rPr>
          <w:rFonts w:ascii="quietsky" w:hAnsi="quietsky" w:eastAsia="quietsky" w:cs="quietsky"/>
          <w:sz w:val="42"/>
          <w:szCs w:val="42"/>
          <w:position w:val="1"/>
        </w:rPr>
        <w:t xml:space="preserve">。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但</w:t>
      </w:r>
      <w:r>
        <w:rPr>
          <w:rFonts w:ascii="HYÑWåtH" w:hAnsi="HYÑWåtH" w:eastAsia="HYÑWåtH" w:cs="HYÑWåtH"/>
          <w:sz w:val="46"/>
          <w:szCs w:val="46"/>
          <w:position w:val="1"/>
        </w:rPr>
        <w:t xml:space="preserve">看</w:t>
      </w:r>
      <w:r>
        <w:rPr>
          <w:rFonts w:ascii="liguofu" w:hAnsi="liguofu" w:eastAsia="liguofu" w:cs="liguofu"/>
          <w:sz w:val="42"/>
          <w:szCs w:val="42"/>
          <w:position w:val="1"/>
        </w:rPr>
        <w:t xml:space="preserve">火</w:t>
      </w:r>
      <w:r>
        <w:rPr>
          <w:rFonts w:ascii="liguofu" w:hAnsi="liguofu" w:eastAsia="liguofu" w:cs="liguofu"/>
          <w:sz w:val="44"/>
          <w:szCs w:val="44"/>
          <w:position w:val="3"/>
        </w:rPr>
        <w:t xml:space="preserve">起</w:t>
      </w:r>
      <w:r>
        <w:rPr>
          <w:rFonts w:ascii="quietsky" w:hAnsi="quietsky" w:eastAsia="quietsky" w:cs="quietsky"/>
          <w:sz w:val="43"/>
          <w:szCs w:val="43"/>
          <w:position w:val="1"/>
        </w:rPr>
        <w:t xml:space="preserve">为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号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，</w:t>
      </w:r>
      <w:r>
        <w:rPr>
          <w:rFonts w:ascii="quietsky" w:hAnsi="quietsky" w:eastAsia="quietsky" w:cs="quietsky"/>
          <w:sz w:val="44"/>
          <w:szCs w:val="44"/>
          <w:position w:val="1"/>
        </w:rPr>
        <w:t xml:space="preserve">温</w:t>
      </w:r>
      <w:r>
        <w:rPr>
          <w:rFonts w:ascii="HYÑWåtH" w:hAnsi="HYÑWåtH" w:eastAsia="HYÑWåtH" w:cs="HYÑWåtH"/>
          <w:sz w:val="43"/>
          <w:szCs w:val="43"/>
          <w:position w:val="1"/>
        </w:rPr>
        <w:t xml:space="preserve">侯</w:t>
      </w:r>
      <w:r>
        <w:rPr>
          <w:rFonts w:ascii="quietsky" w:hAnsi="quietsky" w:eastAsia="quietsky" w:cs="quietsky"/>
          <w:sz w:val="42"/>
          <w:szCs w:val="42"/>
          <w:position w:val="2"/>
        </w:rPr>
        <w:t xml:space="preserve">以</w:t>
      </w:r>
      <w:r>
        <w:rPr>
          <w:rFonts w:ascii="quietsky" w:hAnsi="quietsky" w:eastAsia="quietsky" w:cs="quietsky"/>
          <w:sz w:val="44"/>
          <w:szCs w:val="44"/>
          <w:position w:val="3"/>
        </w:rPr>
        <w:t xml:space="preserve">兵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相</w:t>
      </w:r>
      <w:r>
        <w:rPr>
          <w:rFonts w:ascii="liguofu" w:hAnsi="liguofu" w:eastAsia="liguofu" w:cs="liguofu"/>
          <w:sz w:val="46"/>
          <w:szCs w:val="46"/>
          <w:position w:val="1"/>
        </w:rPr>
        <w:t xml:space="preserve">应</w:t>
      </w:r>
      <w:r>
        <w:rPr>
          <w:rFonts w:ascii="quietsky" w:hAnsi="quietsky" w:eastAsia="quietsky" w:cs="quietsky"/>
          <w:sz w:val="44"/>
          <w:szCs w:val="44"/>
          <w:position w:val="2"/>
        </w:rPr>
        <w:t xml:space="preserve">可</w:t>
      </w:r>
      <w:r>
        <w:rPr>
          <w:rFonts w:ascii="quietsky" w:hAnsi="quietsky" w:eastAsia="quietsky" w:cs="quietsky"/>
          <w:sz w:val="46"/>
          <w:szCs w:val="46"/>
          <w:position w:val="2"/>
        </w:rPr>
        <w:t xml:space="preserve">也</w:t>
      </w:r>
      <w:r>
        <w:rPr>
          <w:rFonts w:ascii="HYÑWåtH" w:hAnsi="HYÑWåtH" w:eastAsia="HYÑWåtH" w:cs="HYÑWåtH"/>
          <w:sz w:val="44"/>
          <w:szCs w:val="44"/>
          <w:position w:val="1"/>
        </w:rPr>
        <w:t xml:space="preserve">。</w:t>
      </w:r>
      <w:r>
        <w:rPr>
          <w:rFonts w:ascii="quietsky" w:hAnsi="quietsky" w:eastAsia="quietsky" w:cs="quietsky"/>
          <w:sz w:val="43"/>
          <w:szCs w:val="43"/>
          <w:position w:val="3"/>
        </w:rPr>
        <w:t xml:space="preserve">”</w:t>
      </w:r>
      <w:r>
        <w:rPr>
          <w:rFonts w:ascii="liguofu" w:hAnsi="liguofu" w:eastAsia="liguofu" w:cs="liguofu"/>
          <w:sz w:val="42"/>
          <w:szCs w:val="42"/>
          <w:position w:val="3"/>
        </w:rPr>
        <w:t xml:space="preserve">登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辞</w:t>
      </w:r>
      <w:r>
        <w:rPr>
          <w:rFonts w:ascii="HYÑWåtH" w:hAnsi="HYÑWåtH" w:eastAsia="HYÑWåtH" w:cs="HYÑWåtH"/>
          <w:sz w:val="46"/>
          <w:szCs w:val="46"/>
          <w:position w:val="3"/>
        </w:rPr>
        <w:t xml:space="preserve">暹</w:t>
      </w:r>
      <w:r>
        <w:rPr>
          <w:rFonts w:ascii="quietsky" w:hAnsi="quietsky" w:eastAsia="quietsky" w:cs="quietsky"/>
          <w:sz w:val="45"/>
          <w:szCs w:val="45"/>
          <w:position w:val="2"/>
        </w:rPr>
        <w:t xml:space="preserve">，</w:t>
      </w:r>
      <w:r>
        <w:rPr>
          <w:rFonts w:ascii="liguofu" w:hAnsi="liguofu" w:eastAsia="liguofu" w:cs="liguofu"/>
          <w:sz w:val="45"/>
          <w:szCs w:val="45"/>
          <w:position w:val="3"/>
        </w:rPr>
        <w:t xml:space="preserve">急</w:t>
      </w:r>
      <w:r>
        <w:rPr>
          <w:rFonts w:ascii="liguofu" w:hAnsi="liguofu" w:eastAsia="liguofu" w:cs="liguofu"/>
          <w:sz w:val="46"/>
          <w:szCs w:val="46"/>
          <w:position w:val="3"/>
        </w:rPr>
        <w:t xml:space="preserve">回</w:t>
      </w:r>
      <w:r>
        <w:rPr>
          <w:rFonts w:ascii="HYÑWåtH" w:hAnsi="HYÑWåtH" w:eastAsia="HYÑWåtH" w:cs="HYÑWåtH"/>
          <w:sz w:val="43"/>
          <w:szCs w:val="43"/>
          <w:position w:val="2"/>
        </w:rPr>
        <w:t xml:space="preserve">报</w:t>
      </w:r>
      <w:r>
        <w:rPr>
          <w:rFonts w:ascii="HYÑWåtH" w:hAnsi="HYÑWåtH" w:eastAsia="HYÑWåtH" w:cs="HYÑWåtH"/>
          <w:sz w:val="44"/>
          <w:szCs w:val="44"/>
          <w:position w:val="2"/>
        </w:rPr>
        <w:t xml:space="preserve">吕</w:t>
      </w:r>
      <w:r>
        <w:rPr>
          <w:rFonts w:ascii="liguofu" w:hAnsi="liguofu" w:eastAsia="liguofu" w:cs="liguofu"/>
          <w:sz w:val="42"/>
          <w:szCs w:val="42"/>
          <w:position w:val="2"/>
        </w:rPr>
        <w:t xml:space="preserve">布</w:t>
      </w:r>
      <w:r>
        <w:rPr>
          <w:rFonts w:ascii="HYÑWåtH" w:hAnsi="HYÑWåtH" w:eastAsia="HYÑWåtH" w:cs="HYÑWåtH"/>
          <w:sz w:val="45"/>
          <w:szCs w:val="45"/>
          <w:position w:val="2"/>
        </w:rPr>
        <w:t xml:space="preserve">。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2018-11-24T07:09:28+00:00</dcterms:created>
  <dcterms:modified xsi:type="dcterms:W3CDTF">2018-11-24T07:09:28+00:00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