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76E77DF3">
      <w:pPr>
        <w:pStyle w:val="style0"/>
        <w:rPr/>
      </w:pPr>
      <w:bookmarkStart w:id="0" w:name="_GoBack"/>
      <w:bookmarkEnd w:id="0"/>
      <w:r>
        <w:t>结合《人才招募系统软件需求规格说明(SRS)》文档，以下是人才招募系统具体需求和规格：</w:t>
      </w:r>
    </w:p>
    <w:p w14:paraId="D3ABDAB8">
      <w:pPr>
        <w:pStyle w:val="style0"/>
        <w:rPr/>
      </w:pPr>
      <w:r>
        <w:t xml:space="preserve"> </w:t>
      </w:r>
    </w:p>
    <w:p w14:paraId="845CA5CF">
      <w:pPr>
        <w:pStyle w:val="style0"/>
        <w:rPr/>
      </w:pPr>
      <w:r>
        <w:t>一、功能需求</w:t>
      </w:r>
    </w:p>
    <w:p w14:paraId="013D17FD">
      <w:pPr>
        <w:pStyle w:val="style0"/>
        <w:rPr/>
      </w:pPr>
      <w:r>
        <w:t xml:space="preserve"> </w:t>
      </w:r>
    </w:p>
    <w:p w14:paraId="500CADA2">
      <w:pPr>
        <w:pStyle w:val="style0"/>
        <w:rPr/>
      </w:pPr>
      <w:r>
        <w:t>1. 用户管理</w:t>
      </w:r>
    </w:p>
    <w:p w14:paraId="B87776BF">
      <w:pPr>
        <w:pStyle w:val="style0"/>
        <w:rPr/>
      </w:pPr>
      <w:r>
        <w:t>- 注册登录：支持多种方式（账号密码、邮箱、第三方平台）注册登录，新用户注册需验证邮箱或手机号，登录时提供密码找回、记住密码等功能。</w:t>
      </w:r>
    </w:p>
    <w:p w14:paraId="F55202E0">
      <w:pPr>
        <w:pStyle w:val="style0"/>
        <w:rPr/>
      </w:pPr>
      <w:r>
        <w:t>- 权限管理：区分管理员、招聘者、求职者角色。管理员拥有最高权限，可管理系统设置、监控系统运行、处理异常；招聘者可发布、管理职位，筛选简历，安排面试等；求职者可完善简历、投递职位、查看求职进度。</w:t>
      </w:r>
    </w:p>
    <w:p w14:paraId="36FB6D91">
      <w:pPr>
        <w:pStyle w:val="style0"/>
        <w:rPr/>
      </w:pPr>
      <w:r>
        <w:t>2. 招聘流程管理</w:t>
      </w:r>
    </w:p>
    <w:p w14:paraId="C6E7773A">
      <w:pPr>
        <w:pStyle w:val="style0"/>
        <w:rPr/>
      </w:pPr>
      <w:r>
        <w:t>- 职位发布：招聘者能填写职位名称、职责、要求、薪资范围、工作地点等信息，支持上传附件（如岗位说明书），可设置职位有效期、发布渠道等。</w:t>
      </w:r>
    </w:p>
    <w:p w14:paraId="257411B2">
      <w:pPr>
        <w:pStyle w:val="style0"/>
        <w:rPr/>
      </w:pPr>
      <w:r>
        <w:t>- 简历筛选：招聘者可根据关键词、学历、工作经验等条件筛选简历，系统提供简历标记、收藏、下载功能，能自动识别简历关键信息并与职位要求匹配，给出匹配度评分。</w:t>
      </w:r>
    </w:p>
    <w:p w14:paraId="1E3F87B2">
      <w:pPr>
        <w:pStyle w:val="style0"/>
        <w:rPr/>
      </w:pPr>
      <w:r>
        <w:t>- 面试安排：招聘者可创建面试邀约，选择面试时间、地点、面试官，系统自动发送邮件或短信通知求职者，支持面试时间调整、取消等操作，可记录面试评价和结果。</w:t>
      </w:r>
    </w:p>
    <w:p w14:paraId="7F43B1CC">
      <w:pPr>
        <w:pStyle w:val="style0"/>
        <w:rPr/>
      </w:pPr>
      <w:r>
        <w:t>- 录用管理：确定录用人员后，招聘者可生成录用通知，发送给求职者，同时记录员工入职信息，可与人力资源管理系统对接。</w:t>
      </w:r>
    </w:p>
    <w:p w14:paraId="197B3302">
      <w:pPr>
        <w:pStyle w:val="style0"/>
        <w:rPr/>
      </w:pPr>
      <w:r>
        <w:t>3. 简历解析与管理</w:t>
      </w:r>
    </w:p>
    <w:p w14:paraId="585CD3D7">
      <w:pPr>
        <w:pStyle w:val="style0"/>
        <w:rPr/>
      </w:pPr>
      <w:r>
        <w:t>- 简历上传：求职者可上传不同格式（DOC、DOCX、PDF 等）简历，系统自动解析简历内容，提取姓名、联系方式、教育背景、工作经历等信息，填充到对应字段。</w:t>
      </w:r>
    </w:p>
    <w:p w14:paraId="2CC99087">
      <w:pPr>
        <w:pStyle w:val="style0"/>
        <w:rPr/>
      </w:pPr>
      <w:r>
        <w:t>- 简历编辑：求职者可在线编辑简历信息，添加或修改项目经历、技能证书等内容，支持预览和保存历史版本。</w:t>
      </w:r>
    </w:p>
    <w:p w14:paraId="5FAE6686">
      <w:pPr>
        <w:pStyle w:val="style0"/>
        <w:rPr/>
      </w:pPr>
      <w:r>
        <w:t>- 简历存储：采用安全存储方式，保证简历数据不丢失、不泄露，支持简历检索和备份。</w:t>
      </w:r>
    </w:p>
    <w:p w14:paraId="8CB33315">
      <w:pPr>
        <w:pStyle w:val="style0"/>
        <w:rPr/>
      </w:pPr>
      <w:r>
        <w:t>4. 统计分析</w:t>
      </w:r>
    </w:p>
    <w:p w14:paraId="67E46746">
      <w:pPr>
        <w:pStyle w:val="style0"/>
        <w:rPr/>
      </w:pPr>
      <w:r>
        <w:t>- 招聘数据统计：统计职位发布数量、简历投递数量、面试人数、录用人数等，按时间维度（日、周、月、年）展示趋势图。</w:t>
      </w:r>
    </w:p>
    <w:p w14:paraId="DBDF8FBF">
      <w:pPr>
        <w:pStyle w:val="style0"/>
        <w:rPr/>
      </w:pPr>
      <w:r>
        <w:t>- 招聘效果分析：分析不同职位的招聘周期、录用率、渠道效果等，为招聘策略调整提供数据支持。</w:t>
      </w:r>
    </w:p>
    <w:p w14:paraId="5954991E">
      <w:pPr>
        <w:pStyle w:val="style0"/>
        <w:rPr/>
      </w:pPr>
      <w:r>
        <w:t>- 人才画像分析：根据求职者简历信息和招聘数据，构建人才画像，分析人才分布、技能特点等，辅助企业人才规划。</w:t>
      </w:r>
    </w:p>
    <w:p w14:paraId="5BE9A646">
      <w:pPr>
        <w:pStyle w:val="style0"/>
        <w:rPr/>
      </w:pPr>
      <w:r>
        <w:t xml:space="preserve"> </w:t>
      </w:r>
    </w:p>
    <w:p w14:paraId="EF65B421">
      <w:pPr>
        <w:pStyle w:val="style0"/>
        <w:rPr/>
      </w:pPr>
      <w:r>
        <w:t>二、非功能需求</w:t>
      </w:r>
    </w:p>
    <w:p w14:paraId="76ECE87C">
      <w:pPr>
        <w:pStyle w:val="style0"/>
        <w:rPr/>
      </w:pPr>
      <w:r>
        <w:t xml:space="preserve"> </w:t>
      </w:r>
    </w:p>
    <w:p w14:paraId="15D87672">
      <w:pPr>
        <w:pStyle w:val="style0"/>
        <w:rPr/>
      </w:pPr>
      <w:r>
        <w:t>1. 性能需求</w:t>
      </w:r>
    </w:p>
    <w:p w14:paraId="B2B191E7">
      <w:pPr>
        <w:pStyle w:val="style0"/>
        <w:rPr/>
      </w:pPr>
      <w:r>
        <w:t>- 响应时间：一般操作（如登录、职位搜索）响应时间不超过 3 秒，复杂操作（如大规模简历筛选、统计分析）不超过 10 秒。</w:t>
      </w:r>
    </w:p>
    <w:p w14:paraId="5E09F808">
      <w:pPr>
        <w:pStyle w:val="style0"/>
        <w:rPr/>
      </w:pPr>
      <w:r>
        <w:t>- 并发数：支持至少 500 个用户同时在线操作，高峰时段（如招聘旺季）可扩展至 1000 个并发用户。</w:t>
      </w:r>
    </w:p>
    <w:p w14:paraId="40EF7672">
      <w:pPr>
        <w:pStyle w:val="style0"/>
        <w:rPr/>
      </w:pPr>
      <w:r>
        <w:t>- 数据存储：能够存储至少 100 万份简历及相关招聘数据，可根据业务增长进行扩容。</w:t>
      </w:r>
    </w:p>
    <w:p w14:paraId="CC66DD70">
      <w:pPr>
        <w:pStyle w:val="style0"/>
        <w:rPr/>
      </w:pPr>
      <w:r>
        <w:t>2. 安全需求</w:t>
      </w:r>
    </w:p>
    <w:p w14:paraId="7A94D6C0">
      <w:pPr>
        <w:pStyle w:val="style0"/>
        <w:rPr/>
      </w:pPr>
      <w:r>
        <w:t>- 数据安全：对用户密码等敏感信息进行加密存储，采用 SSL/TLS 协议保障数据传输安全，定期进行数据备份，防止数据丢失，设置数据访问权限，不同角色只能访问其权限范围内的数据。</w:t>
      </w:r>
    </w:p>
    <w:p w14:paraId="8E2F9324">
      <w:pPr>
        <w:pStyle w:val="style0"/>
        <w:rPr/>
      </w:pPr>
      <w:r>
        <w:t>- 系统安全：部署防火墙，防止外部非法入侵，定期进行漏洞扫描和修复，对系统操作进行日志记录，便于追溯和审计。</w:t>
      </w:r>
    </w:p>
    <w:p w14:paraId="A078EC35">
      <w:pPr>
        <w:pStyle w:val="style0"/>
        <w:rPr/>
      </w:pPr>
      <w:r>
        <w:t>3. 兼容性需求</w:t>
      </w:r>
    </w:p>
    <w:p w14:paraId="814C2E9E">
      <w:pPr>
        <w:pStyle w:val="style0"/>
        <w:rPr/>
      </w:pPr>
      <w:r>
        <w:t>- 浏览器兼容：支持主流浏览器（Chrome、Firefox、Safari、Edge 等），确保页面显示正常、功能可用。</w:t>
      </w:r>
    </w:p>
    <w:p w14:paraId="27966D7E">
      <w:pPr>
        <w:pStyle w:val="style0"/>
        <w:rPr/>
      </w:pPr>
      <w:r>
        <w:t>- 设备兼容：支持 PC 端、移动端（安卓、iOS 系统）访问，提供良好的用户体验，移动端页面自适应屏幕尺寸。</w:t>
      </w:r>
    </w:p>
    <w:p w14:paraId="AFD8CEA6">
      <w:pPr>
        <w:pStyle w:val="style0"/>
        <w:rPr/>
      </w:pPr>
      <w:r>
        <w:t xml:space="preserve"> </w:t>
      </w:r>
    </w:p>
    <w:p w14:paraId="2F11A5BB">
      <w:pPr>
        <w:pStyle w:val="style0"/>
        <w:rPr/>
      </w:pPr>
      <w:r>
        <w:t>三、技术规格</w:t>
      </w:r>
    </w:p>
    <w:p w14:paraId="1FB16A70">
      <w:pPr>
        <w:pStyle w:val="style0"/>
        <w:rPr/>
      </w:pPr>
      <w:r>
        <w:t xml:space="preserve"> </w:t>
      </w:r>
    </w:p>
    <w:p w14:paraId="D83446B9">
      <w:pPr>
        <w:pStyle w:val="style0"/>
        <w:rPr/>
      </w:pPr>
      <w:r>
        <w:t>1. 架构：采用前后端分离架构，前端使用 Vue.js 或 React 等框架构建用户界面，后端使用 Java（Spring Boot 等）、Python（Django 或 Flask 等）开发业务逻辑。</w:t>
      </w:r>
    </w:p>
    <w:p w14:paraId="7B0D82DF">
      <w:pPr>
        <w:pStyle w:val="style0"/>
        <w:rPr/>
      </w:pPr>
      <w:r>
        <w:t>2. 数据库：选用 MySQL 作为关系型数据库存储结构化数据，如用户信息、职位信息等；使用 Redis 作为缓存数据库，提升系统响应速度，存储常用数据和临时数据；采用 OSS（对象存储服务）存储简历附件等非结构化数据。</w:t>
      </w:r>
    </w:p>
    <w:p w14:paraId="DFE30588">
      <w:pPr>
        <w:pStyle w:val="style0"/>
        <w:rPr/>
      </w:pPr>
      <w:r>
        <w:t>3. 接口：提供标准 RESTful API 接口，便于与其他系统（如企业内部 OA 系统、人力资源管理系统等）进行集成对接，实现数据交互和业务协同。</w:t>
      </w:r>
    </w:p>
    <w:p w14:paraId="A14281BF">
      <w:pPr>
        <w:pStyle w:val="style0"/>
        <w:rPr/>
      </w:pPr>
    </w:p>
    <w:p w14:paraId="42FB725D">
      <w:pPr>
        <w:pStyle w:val="style0"/>
        <w:rPr/>
      </w:pPr>
    </w:p>
    <w:p w14:paraId="5B866F9A">
      <w:pPr>
        <w:pStyle w:val="style0"/>
        <w:rPr/>
      </w:pPr>
    </w:p>
    <w:p w14:paraId="2A519F4F"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1402</Words>
  <Characters>1512</Characters>
  <Application>WPS Office</Application>
  <Paragraphs>43</Paragraphs>
  <CharactersWithSpaces>1584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2025-05-16T12:03:29Z</dcterms:created>
  <dc:creator>PD2279L</dc:creator>
  <lastModifiedBy>PD2279L</lastModifiedBy>
  <dcterms:modified xsi:type="dcterms:W3CDTF">2025-05-16T12:19:15Z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2b4ec5cc7b7a47afa34b2dad1862d616_21</vt:lpwstr>
  </property>
</Properties>
</file>