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F3EE3" w14:textId="77777777" w:rsidR="00133440" w:rsidRPr="00AD6EE6" w:rsidRDefault="00000000">
      <w:pPr>
        <w:pStyle w:val="1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实验九（1）：《The Unified Modeling Language Reference Manual》学习报告</w:t>
      </w:r>
    </w:p>
    <w:p w14:paraId="038C7C82" w14:textId="77777777" w:rsidR="00133440" w:rsidRPr="00AD6EE6" w:rsidRDefault="00000000">
      <w:pPr>
        <w:pStyle w:val="21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摘要</w:t>
      </w:r>
    </w:p>
    <w:p w14:paraId="3F914C3C" w14:textId="77777777" w:rsidR="00133440" w:rsidRPr="00AD6EE6" w:rsidRDefault="00000000">
      <w:pPr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本报告基于对 Rumbaugh、Booch 与 Jacobson 合著的《The Unified Modeling Language Reference Manual》的阅读，总结了 UML 的核心概念、十四类标准图及其应用要点，并结合嵌入式系统案例，阐述了 UML 在需求分析、架构设计与代码生成中的完整建模流程，最后提炼了学习心得与参考文献。</w:t>
      </w:r>
    </w:p>
    <w:p w14:paraId="44267ECD" w14:textId="77777777" w:rsidR="00133440" w:rsidRPr="00AD6EE6" w:rsidRDefault="00000000">
      <w:pPr>
        <w:pStyle w:val="21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1. UML 概述</w:t>
      </w:r>
    </w:p>
    <w:p w14:paraId="13DB529F" w14:textId="77777777" w:rsidR="00133440" w:rsidRPr="00AD6EE6" w:rsidRDefault="00000000">
      <w:pPr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统一建模语言（UML）是一套面向对象的软件建模标准，它提供了图形化符号与半形式化语义，用于描述系统的静态结构与动态行为。UML 的目标是通过通用、精确、可扩展的表示方式支持系统分析设计、沟通协作和文档化。</w:t>
      </w:r>
    </w:p>
    <w:p w14:paraId="5FFD5090" w14:textId="77777777" w:rsidR="00133440" w:rsidRPr="00AD6EE6" w:rsidRDefault="00000000">
      <w:pPr>
        <w:pStyle w:val="21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2. UML 图类型与适用场景</w:t>
      </w:r>
    </w:p>
    <w:p w14:paraId="14088400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用例图（Use Case Diagram）：捕获外部参与者与系统交互的功能需求。</w:t>
      </w:r>
    </w:p>
    <w:p w14:paraId="25BCA5C1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活动图（Activity Diagram）：描述业务流程或算法的顺序与并发控制。</w:t>
      </w:r>
    </w:p>
    <w:p w14:paraId="512FA7F7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状态机图（State Machine Diagram）：刻画对象生命周期中的可达状态及状态迁移。</w:t>
      </w:r>
    </w:p>
    <w:p w14:paraId="2C4B9A2E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顺序图（Sequence Diagram）：按时间顺序展示对象之间的消息交互。</w:t>
      </w:r>
    </w:p>
    <w:p w14:paraId="6B669C51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通信图（Communication Diagram）：强调对象之间的结构连接与消息流向。</w:t>
      </w:r>
    </w:p>
    <w:p w14:paraId="5A87C5D0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交互概览图（Interaction Overview Diagram）：以高层视角组织多个交互片段。</w:t>
      </w:r>
    </w:p>
    <w:p w14:paraId="25BC961B" w14:textId="77777777" w:rsidR="00133440" w:rsidRPr="00AD6EE6" w:rsidRDefault="00000000">
      <w:pPr>
        <w:pStyle w:val="a0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时序图（Timing Diagram）：关注对象或组件随时间变化的状态。</w:t>
      </w:r>
    </w:p>
    <w:p w14:paraId="4ED73F9B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类图（Class Diagram）：表达类及其属性、操作、关系。</w:t>
      </w:r>
    </w:p>
    <w:p w14:paraId="32B0072F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对象图（Object Diagram）：类图在特定时刻的实例化快照。</w:t>
      </w:r>
    </w:p>
    <w:p w14:paraId="261062CD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组件图（Component Diagram）：展示系统的物理组件及其接口。</w:t>
      </w:r>
    </w:p>
    <w:p w14:paraId="5DAB2C4F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部署图（Deployment Diagram）：说明软硬件节点及其通信连接。</w:t>
      </w:r>
    </w:p>
    <w:p w14:paraId="0ACFCABD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包图（Package Diagram）：用于分层管理模型元素的依赖关系。</w:t>
      </w:r>
    </w:p>
    <w:p w14:paraId="60A167AF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组合结构图（Composite Structure Diagram）：描述内部部件与端口的组合关系。</w:t>
      </w:r>
    </w:p>
    <w:p w14:paraId="2B13992A" w14:textId="77777777" w:rsidR="00133440" w:rsidRPr="00AD6EE6" w:rsidRDefault="00000000">
      <w:pPr>
        <w:pStyle w:val="a0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用例实现图（Implementation Diagram，UML 2.x 中合并到组件/部署图）：映射实现工件与运行时节点。</w:t>
      </w:r>
    </w:p>
    <w:p w14:paraId="29E7AC03" w14:textId="77777777" w:rsidR="00133440" w:rsidRPr="00AD6EE6" w:rsidRDefault="00000000">
      <w:pPr>
        <w:pStyle w:val="21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3. 建模步骤与原则</w:t>
      </w:r>
    </w:p>
    <w:p w14:paraId="37BEBB11" w14:textId="77777777" w:rsidR="00133440" w:rsidRPr="00AD6EE6" w:rsidRDefault="00000000">
      <w:pPr>
        <w:pStyle w:val="a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需求收集：通过访谈、调研形成用例模型，识别用户角色与系统边界。</w:t>
      </w:r>
    </w:p>
    <w:p w14:paraId="2B1B5C0F" w14:textId="77777777" w:rsidR="00133440" w:rsidRPr="00AD6EE6" w:rsidRDefault="00000000">
      <w:pPr>
        <w:pStyle w:val="a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概念建模：建立领域类图，定义核心概念及其关系。</w:t>
      </w:r>
    </w:p>
    <w:p w14:paraId="53A77FF8" w14:textId="77777777" w:rsidR="00133440" w:rsidRPr="00AD6EE6" w:rsidRDefault="00000000">
      <w:pPr>
        <w:pStyle w:val="a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行为建模：利用顺序图、活动图、状态机图细化交互与流程。</w:t>
      </w:r>
    </w:p>
    <w:p w14:paraId="5BE522BC" w14:textId="77777777" w:rsidR="00133440" w:rsidRPr="00AD6EE6" w:rsidRDefault="00000000">
      <w:pPr>
        <w:pStyle w:val="a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体系结构设计：采用组件图、部署图规划物理实现与部署架构。</w:t>
      </w:r>
    </w:p>
    <w:p w14:paraId="007277BE" w14:textId="77777777" w:rsidR="00133440" w:rsidRPr="00AD6EE6" w:rsidRDefault="00000000">
      <w:pPr>
        <w:pStyle w:val="a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模型验证：检查一致性、完整性并结合案例驱动设计 (MDD) 工具生成骨架代码。</w:t>
      </w:r>
    </w:p>
    <w:p w14:paraId="426867A6" w14:textId="77777777" w:rsidR="00133440" w:rsidRPr="00AD6EE6" w:rsidRDefault="00000000">
      <w:pPr>
        <w:pStyle w:val="21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lastRenderedPageBreak/>
        <w:t>4. 案例分析：嵌入式温控系统</w:t>
      </w:r>
    </w:p>
    <w:p w14:paraId="3A5D2AEA" w14:textId="77777777" w:rsidR="00133440" w:rsidRPr="00AD6EE6" w:rsidRDefault="00000000">
      <w:pPr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</w:rPr>
        <w:t xml:space="preserve">以温控设备为例，首先通过用例图确定“设置目标温度”“监控当前温度”“报警”三大场景，随后建立包含 Sensor、Controller、Display 等类的类图，利用顺序图描述控制循环，再结合状态机图细化控制器从 Idle → Heating → Cooling → Fault 的转换。 </w:t>
      </w:r>
      <w:r w:rsidRPr="00AD6EE6">
        <w:rPr>
          <w:rFonts w:ascii="黑体" w:eastAsia="黑体" w:hAnsi="黑体"/>
          <w:lang w:eastAsia="zh-CN"/>
        </w:rPr>
        <w:t>最终，组件图和部署图用于映射 MCU、传感器板及人机界面显示模块之间的通信拓扑，演示了 UML 模型到自动代码生成的衔接。</w:t>
      </w:r>
    </w:p>
    <w:p w14:paraId="23442F9F" w14:textId="77777777" w:rsidR="00133440" w:rsidRPr="00AD6EE6" w:rsidRDefault="00000000">
      <w:pPr>
        <w:pStyle w:val="21"/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5. 学习心得</w:t>
      </w:r>
    </w:p>
    <w:p w14:paraId="09E3ADB9" w14:textId="77777777" w:rsidR="00133440" w:rsidRPr="00AD6EE6" w:rsidRDefault="00000000">
      <w:pPr>
        <w:rPr>
          <w:rFonts w:ascii="黑体" w:eastAsia="黑体" w:hAnsi="黑体"/>
          <w:lang w:eastAsia="zh-CN"/>
        </w:rPr>
      </w:pPr>
      <w:r w:rsidRPr="00AD6EE6">
        <w:rPr>
          <w:rFonts w:ascii="黑体" w:eastAsia="黑体" w:hAnsi="黑体"/>
          <w:lang w:eastAsia="zh-CN"/>
        </w:rPr>
        <w:t>通过阅读原著并实践建模，可见 UML 的价值不仅在于图形符号本身，更在于统一语义带来的跨角色沟通效率。借助模型驱动开发工具，设计者能够在较高抽象层完成系统蓝图，减少后期实现偏差。</w:t>
      </w:r>
    </w:p>
    <w:p w14:paraId="7E8C4634" w14:textId="77777777" w:rsidR="00133440" w:rsidRPr="00AD6EE6" w:rsidRDefault="00000000">
      <w:pPr>
        <w:pStyle w:val="21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参考文献</w:t>
      </w:r>
    </w:p>
    <w:p w14:paraId="666E3B57" w14:textId="77777777" w:rsidR="00133440" w:rsidRPr="00AD6EE6" w:rsidRDefault="00000000">
      <w:pPr>
        <w:pStyle w:val="a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[1] Rumbaugh J., Booch G., Jacobson I. The Unified Modeling Language Reference Manual. Addison</w:t>
      </w:r>
      <w:r w:rsidRPr="00AD6EE6">
        <w:rPr>
          <w:rFonts w:ascii="Cambria Math" w:eastAsia="黑体" w:hAnsi="Cambria Math" w:cs="Cambria Math"/>
        </w:rPr>
        <w:t>‑</w:t>
      </w:r>
      <w:r w:rsidRPr="00AD6EE6">
        <w:rPr>
          <w:rFonts w:ascii="黑体" w:eastAsia="黑体" w:hAnsi="黑体"/>
        </w:rPr>
        <w:t>Wesley, 2nd ed., 2004.</w:t>
      </w:r>
    </w:p>
    <w:p w14:paraId="2DE75B96" w14:textId="77777777" w:rsidR="00133440" w:rsidRPr="00AD6EE6" w:rsidRDefault="00000000">
      <w:pPr>
        <w:pStyle w:val="a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[2] Advanced Praise for The Unified Modeling Language Reference Manual, UTDallas PDF.</w:t>
      </w:r>
    </w:p>
    <w:p w14:paraId="1FB1614F" w14:textId="77777777" w:rsidR="00133440" w:rsidRPr="00AD6EE6" w:rsidRDefault="00000000">
      <w:pPr>
        <w:pStyle w:val="a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[3] Creately. Learn About All 14 Types of UML Diagrams, 2025.</w:t>
      </w:r>
    </w:p>
    <w:p w14:paraId="72EEE90A" w14:textId="77777777" w:rsidR="00133440" w:rsidRPr="00AD6EE6" w:rsidRDefault="00000000">
      <w:pPr>
        <w:pStyle w:val="a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[4] Miro. What is a UML Diagram? (Ultimate Guide), 2025.</w:t>
      </w:r>
    </w:p>
    <w:p w14:paraId="526F2090" w14:textId="77777777" w:rsidR="00133440" w:rsidRPr="00AD6EE6" w:rsidRDefault="00000000">
      <w:pPr>
        <w:pStyle w:val="a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[5] Hui B. UML in Practice. University of British Columbia Lecture Notes, 2014.</w:t>
      </w:r>
    </w:p>
    <w:p w14:paraId="0C411EF0" w14:textId="77777777" w:rsidR="00133440" w:rsidRPr="00AD6EE6" w:rsidRDefault="00000000">
      <w:pPr>
        <w:pStyle w:val="a"/>
        <w:rPr>
          <w:rFonts w:ascii="黑体" w:eastAsia="黑体" w:hAnsi="黑体"/>
        </w:rPr>
      </w:pPr>
      <w:r w:rsidRPr="00AD6EE6">
        <w:rPr>
          <w:rFonts w:ascii="黑体" w:eastAsia="黑体" w:hAnsi="黑体"/>
        </w:rPr>
        <w:t>[6] Souza R. et</w:t>
      </w:r>
      <w:r w:rsidRPr="00AD6EE6">
        <w:rPr>
          <w:rFonts w:ascii="Cambria Math" w:eastAsia="黑体" w:hAnsi="Cambria Math" w:cs="Cambria Math"/>
        </w:rPr>
        <w:t> </w:t>
      </w:r>
      <w:r w:rsidRPr="00AD6EE6">
        <w:rPr>
          <w:rFonts w:ascii="黑体" w:eastAsia="黑体" w:hAnsi="黑体"/>
        </w:rPr>
        <w:t>al. Embedded Software Modeling using UML2: A Case Study, South Symposium on Microelectronics, 2012.</w:t>
      </w:r>
    </w:p>
    <w:sectPr w:rsidR="00133440" w:rsidRPr="00AD6E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03852">
    <w:abstractNumId w:val="8"/>
  </w:num>
  <w:num w:numId="2" w16cid:durableId="54089399">
    <w:abstractNumId w:val="6"/>
  </w:num>
  <w:num w:numId="3" w16cid:durableId="386152020">
    <w:abstractNumId w:val="5"/>
  </w:num>
  <w:num w:numId="4" w16cid:durableId="900100120">
    <w:abstractNumId w:val="4"/>
  </w:num>
  <w:num w:numId="5" w16cid:durableId="537276964">
    <w:abstractNumId w:val="7"/>
  </w:num>
  <w:num w:numId="6" w16cid:durableId="570120172">
    <w:abstractNumId w:val="3"/>
  </w:num>
  <w:num w:numId="7" w16cid:durableId="2110225709">
    <w:abstractNumId w:val="2"/>
  </w:num>
  <w:num w:numId="8" w16cid:durableId="620454893">
    <w:abstractNumId w:val="1"/>
  </w:num>
  <w:num w:numId="9" w16cid:durableId="8777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440"/>
    <w:rsid w:val="0015074B"/>
    <w:rsid w:val="0029639D"/>
    <w:rsid w:val="00326F90"/>
    <w:rsid w:val="003A6C1C"/>
    <w:rsid w:val="00AA1D8D"/>
    <w:rsid w:val="00AD6EE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6C27C8"/>
  <w14:defaultImageDpi w14:val="300"/>
  <w15:docId w15:val="{9D144B89-E5DB-4FF7-BA46-8DDC4AA0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维汉 孟</cp:lastModifiedBy>
  <cp:revision>2</cp:revision>
  <dcterms:created xsi:type="dcterms:W3CDTF">2013-12-23T23:15:00Z</dcterms:created>
  <dcterms:modified xsi:type="dcterms:W3CDTF">2025-05-18T11:42:00Z</dcterms:modified>
  <cp:category/>
</cp:coreProperties>
</file>