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C19" w:rsidRP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  <w:t>VLAN Configuration and Router-on-a-Stick Lab Notes</w:t>
      </w: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/>
        </w:rPr>
        <w:t>1. Topic Studied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Inter-VLAN Routing using VLANs, Trunk Links, and Router-on-a-Stick Configuration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The goal of the lab was to separate departments into different VLANs and allow communication between them using a router.</w:t>
      </w:r>
    </w:p>
    <w:p w:rsidR="00174C19" w:rsidRP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>
          <v:rect id="_x0000_i1025" style="width:0;height:1.5pt" o:hralign="center" o:hrstd="t" o:hr="t" fillcolor="#a0a0a0" stroked="f"/>
        </w:pict>
      </w: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  <w:t>2. VLAN Overview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A </w:t>
      </w:r>
      <w:r w:rsidRPr="00174C19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VLAN (Virtual Local Area Network)</w:t>
      </w: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divides a physical switch into multiple logical networks.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Benefits:</w:t>
      </w:r>
    </w:p>
    <w:p w:rsidR="00174C19" w:rsidRPr="00174C19" w:rsidRDefault="00174C19" w:rsidP="00174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Improves security </w:t>
      </w:r>
    </w:p>
    <w:p w:rsidR="00174C19" w:rsidRPr="00174C19" w:rsidRDefault="00174C19" w:rsidP="00174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Reduces broadcast traffic </w:t>
      </w:r>
    </w:p>
    <w:p w:rsidR="00174C19" w:rsidRPr="00174C19" w:rsidRDefault="00174C19" w:rsidP="00174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Separates departments </w:t>
      </w:r>
    </w:p>
    <w:p w:rsidR="00174C19" w:rsidRPr="00174C19" w:rsidRDefault="00174C19" w:rsidP="00174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Makes network management easier 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Example VLAN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662"/>
      </w:tblGrid>
      <w:tr w:rsidR="00174C19" w:rsidRPr="00174C19" w:rsidTr="00174C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VLAN ID</w:t>
            </w:r>
          </w:p>
        </w:tc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Department</w:t>
            </w:r>
          </w:p>
        </w:tc>
      </w:tr>
      <w:tr w:rsidR="00174C19" w:rsidRPr="00174C19" w:rsidTr="00174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TSG</w:t>
            </w:r>
          </w:p>
        </w:tc>
      </w:tr>
      <w:tr w:rsidR="00174C19" w:rsidRPr="00174C19" w:rsidTr="00174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ACCOUNTING</w:t>
            </w:r>
          </w:p>
        </w:tc>
      </w:tr>
      <w:tr w:rsidR="00174C19" w:rsidRPr="00174C19" w:rsidTr="00174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PST</w:t>
            </w:r>
          </w:p>
        </w:tc>
      </w:tr>
      <w:tr w:rsidR="00174C19" w:rsidRPr="00174C19" w:rsidTr="00174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MIS</w:t>
            </w:r>
          </w:p>
        </w:tc>
      </w:tr>
      <w:tr w:rsidR="00174C19" w:rsidRPr="00174C19" w:rsidTr="00174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SORTING</w:t>
            </w:r>
          </w:p>
        </w:tc>
      </w:tr>
      <w:tr w:rsidR="00174C19" w:rsidRPr="00174C19" w:rsidTr="00174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PRINTING</w:t>
            </w:r>
          </w:p>
        </w:tc>
      </w:tr>
    </w:tbl>
    <w:p w:rsidR="00174C19" w:rsidRP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>
          <v:rect id="_x0000_i1026" style="width:0;height:1.5pt" o:hralign="center" o:hrstd="t" o:hr="t" fillcolor="#a0a0a0" stroked="f"/>
        </w:pict>
      </w: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  <w:t>3. Creating VLANs on a Switch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Example: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enable</w:t>
      </w:r>
      <w:proofErr w:type="gram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configure terminal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20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name ACCOUNTING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50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name SORTING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60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name PRINTING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end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Verify VLANs:</w:t>
      </w:r>
      <w:bookmarkStart w:id="0" w:name="_GoBack"/>
      <w:bookmarkEnd w:id="0"/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show</w:t>
      </w:r>
      <w:proofErr w:type="gram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</w:t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brief</w:t>
      </w:r>
    </w:p>
    <w:p w:rsidR="00174C19" w:rsidRP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>
          <v:rect id="_x0000_i1027" style="width:0;height:1.5pt" o:hralign="center" o:hrstd="t" o:hr="t" fillcolor="#a0a0a0" stroked="f"/>
        </w:pict>
      </w: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  <w:lastRenderedPageBreak/>
        <w:t>4. Assigning Switch Ports to VLANs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Access ports connect end devices such as PCs.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Example on Switch03: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configure</w:t>
      </w:r>
      <w:proofErr w:type="gram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terminal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interface fa0/1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mode access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access </w:t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60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interface fa0/2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mode access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access </w:t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50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interface fa0/3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mode access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access </w:t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20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end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Verification: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show</w:t>
      </w:r>
      <w:proofErr w:type="gram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</w:t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brief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Expected result: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VLAN </w:t>
      </w:r>
      <w:proofErr w:type="gram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20  ACCOUNTING</w:t>
      </w:r>
      <w:proofErr w:type="gram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 Fa0/3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VLAN 50  SORTING     Fa0/2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VLAN 60  PRINTING    Fa0/1</w:t>
      </w:r>
    </w:p>
    <w:p w:rsidR="00174C19" w:rsidRP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>
          <v:rect id="_x0000_i1028" style="width:0;height:1.5pt" o:hralign="center" o:hrstd="t" o:hr="t" fillcolor="#a0a0a0" stroked="f"/>
        </w:pict>
      </w: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  <w:t>5. Trunk Configuration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A trunk carries multiple VLANs between switches or between a switch and router.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Example: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interface</w:t>
      </w:r>
      <w:proofErr w:type="gram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fa0/4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mode trunk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Check trunk status: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show</w:t>
      </w:r>
      <w:proofErr w:type="gram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interfaces trunk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A working trunk should show: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Status: </w:t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trunking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Allowed VLANs: 1,10,20,30,40,50,60</w:t>
      </w: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174C19" w:rsidRP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lastRenderedPageBreak/>
        <w:pict>
          <v:rect id="_x0000_i1029" style="width:0;height:1.5pt" o:hralign="center" o:hrstd="t" o:hr="t" fillcolor="#a0a0a0" stroked="f"/>
        </w:pict>
      </w: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  <w:t>6. Router-on-a-Stick Configuration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A router uses </w:t>
      </w:r>
      <w:proofErr w:type="spellStart"/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subinterfaces</w:t>
      </w:r>
      <w:proofErr w:type="spellEnd"/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to provide gateways for each VLAN.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The physical interface: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GigabitEthernet0/0/0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spellStart"/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Subinterfaces</w:t>
      </w:r>
      <w:proofErr w:type="spellEnd"/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335"/>
      </w:tblGrid>
      <w:tr w:rsidR="00174C19" w:rsidRPr="00174C19" w:rsidTr="00174C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H" w:eastAsia="en-PH"/>
              </w:rPr>
              <w:t>Gateway</w:t>
            </w:r>
          </w:p>
        </w:tc>
      </w:tr>
      <w:tr w:rsidR="00174C19" w:rsidRPr="00174C19" w:rsidTr="00174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192.168.10.1</w:t>
            </w:r>
          </w:p>
        </w:tc>
      </w:tr>
      <w:tr w:rsidR="00174C19" w:rsidRPr="00174C19" w:rsidTr="00174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192.168.20.1</w:t>
            </w:r>
          </w:p>
        </w:tc>
      </w:tr>
      <w:tr w:rsidR="00174C19" w:rsidRPr="00174C19" w:rsidTr="00174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192.168.30.1</w:t>
            </w:r>
          </w:p>
        </w:tc>
      </w:tr>
      <w:tr w:rsidR="00174C19" w:rsidRPr="00174C19" w:rsidTr="00174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192.168.40.1</w:t>
            </w:r>
          </w:p>
        </w:tc>
      </w:tr>
      <w:tr w:rsidR="00174C19" w:rsidRPr="00174C19" w:rsidTr="00174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192.168.50.1</w:t>
            </w:r>
          </w:p>
        </w:tc>
      </w:tr>
      <w:tr w:rsidR="00174C19" w:rsidRPr="00174C19" w:rsidTr="00174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174C19" w:rsidRPr="00174C19" w:rsidRDefault="00174C19" w:rsidP="00174C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</w:pPr>
            <w:r w:rsidRPr="00174C19">
              <w:rPr>
                <w:rFonts w:ascii="Times New Roman" w:eastAsia="Times New Roman" w:hAnsi="Times New Roman" w:cs="Times New Roman"/>
                <w:sz w:val="24"/>
                <w:szCs w:val="24"/>
                <w:lang w:val="en-PH" w:eastAsia="en-PH"/>
              </w:rPr>
              <w:t>192.168.60.1</w:t>
            </w:r>
          </w:p>
        </w:tc>
      </w:tr>
    </w:tbl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Example: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interface</w:t>
      </w:r>
      <w:proofErr w:type="gram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gi0/0/0.10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encapsulation dot1Q 10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ip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address 192.168.10.1 255.255.255.0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Repeat for other VLANs.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Verification: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show</w:t>
      </w:r>
      <w:proofErr w:type="gram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</w:t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ip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interface brief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Successful output: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Gi0/0/0.10  192.168.10.1  up/up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Gi0/0/0.20  192.168.20.1  up/up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Gi0/0/0.30  192.168.30.1  up/up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Gi0/0/0.40  192.168.40.1  up/up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Gi0/0/0.50  192.168.50.1  up/up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Gi0/0/0.60  192.168.60.1  up/up</w:t>
      </w:r>
    </w:p>
    <w:p w:rsidR="00174C19" w:rsidRP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>
          <v:rect id="_x0000_i1030" style="width:0;height:1.5pt" o:hralign="center" o:hrstd="t" o:hr="t" fillcolor="#a0a0a0" stroked="f"/>
        </w:pict>
      </w: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  <w:t>7. PC IP Configuration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Each PC needs:</w:t>
      </w: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Accounting PC (VLAN 20)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IP Address: 192.168.20.2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Subnet Mask: 255.255.255.0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Default Gateway: 192.168.20.1</w:t>
      </w: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Sorting PC (VLAN 50)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IP Address: 192.168.50.2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Subnet Mask: 255.255.255.0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Default Gateway: 192.168.50.1</w:t>
      </w: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Printing PC (VLAN 60)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IP Address: 192.168.60.2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Subnet Mask: 255.255.255.0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Default Gateway: 192.168.60.1</w:t>
      </w:r>
    </w:p>
    <w:p w:rsidR="00174C19" w:rsidRP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>
          <v:rect id="_x0000_i1031" style="width:0;height:1.5pt" o:hralign="center" o:hrstd="t" o:hr="t" fillcolor="#a0a0a0" stroked="f"/>
        </w:pict>
      </w: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  <w:t>8. Troubleshooting Commands</w:t>
      </w: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/>
        </w:rPr>
        <w:t>Check VLANs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show</w:t>
      </w:r>
      <w:proofErr w:type="gram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</w:t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brief</w:t>
      </w: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/>
        </w:rPr>
        <w:t>Check trunks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show</w:t>
      </w:r>
      <w:proofErr w:type="gram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interfaces trunk</w:t>
      </w: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/>
        </w:rPr>
        <w:t>Check router interfaces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show</w:t>
      </w:r>
      <w:proofErr w:type="gram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</w:t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ip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interface brief</w:t>
      </w: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sz w:val="36"/>
          <w:szCs w:val="36"/>
          <w:lang w:val="en-PH" w:eastAsia="en-PH"/>
        </w:rPr>
        <w:t>Test connectivity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From a PC: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ping</w:t>
      </w:r>
      <w:proofErr w:type="gram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192.168.x.1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Example: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ping</w:t>
      </w:r>
      <w:proofErr w:type="gram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192.168.20.1</w:t>
      </w:r>
    </w:p>
    <w:p w:rsidR="00174C19" w:rsidRP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>
          <v:rect id="_x0000_i1032" style="width:0;height:1.5pt" o:hralign="center" o:hrstd="t" o:hr="t" fillcolor="#a0a0a0" stroked="f"/>
        </w:pict>
      </w: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  <w:lastRenderedPageBreak/>
        <w:t>9. Problems Found During the Lab</w:t>
      </w: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Problem 1: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Configured: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interface</w:t>
      </w:r>
      <w:proofErr w:type="gram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fa0/0.10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Error: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Invalid interface type and number</w:t>
      </w: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Cause: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The router did not have a </w:t>
      </w:r>
      <w:proofErr w:type="spellStart"/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FastEthernet</w:t>
      </w:r>
      <w:proofErr w:type="spellEnd"/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0/0 interface.</w:t>
      </w: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Solution: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Use the correct interface: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gram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interface</w:t>
      </w:r>
      <w:proofErr w:type="gram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gi0/0/0.10</w:t>
      </w:r>
    </w:p>
    <w:p w:rsidR="00174C19" w:rsidRP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>
          <v:rect id="_x0000_i1033" style="width:0;height:1.5pt" o:hralign="center" o:hrstd="t" o:hr="t" fillcolor="#a0a0a0" stroked="f"/>
        </w:pict>
      </w: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sz w:val="27"/>
          <w:szCs w:val="27"/>
          <w:lang w:val="en-PH" w:eastAsia="en-PH"/>
        </w:rPr>
        <w:t>Problem 2: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Switch03 VLANs existed but no ports were assigned.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Before: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20 ACCOUNTING active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50 SORTING active</w:t>
      </w:r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br/>
        <w:t>60 PRINTING active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No interfaces were shown.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Solution: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Assign PC ports:</w:t>
      </w:r>
    </w:p>
    <w:p w:rsidR="00174C19" w:rsidRPr="00174C19" w:rsidRDefault="00174C19" w:rsidP="0017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H" w:eastAsia="en-PH"/>
        </w:rPr>
      </w:pPr>
      <w:proofErr w:type="spellStart"/>
      <w:proofErr w:type="gram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switchport</w:t>
      </w:r>
      <w:proofErr w:type="spellEnd"/>
      <w:proofErr w:type="gram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access </w:t>
      </w:r>
      <w:proofErr w:type="spellStart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>vlan</w:t>
      </w:r>
      <w:proofErr w:type="spellEnd"/>
      <w:r w:rsidRPr="00174C19">
        <w:rPr>
          <w:rFonts w:ascii="Courier New" w:eastAsia="Times New Roman" w:hAnsi="Courier New" w:cs="Courier New"/>
          <w:sz w:val="20"/>
          <w:szCs w:val="20"/>
          <w:lang w:val="en-PH" w:eastAsia="en-PH"/>
        </w:rPr>
        <w:t xml:space="preserve"> &lt;number&gt;</w:t>
      </w:r>
    </w:p>
    <w:p w:rsidR="00174C19" w:rsidRPr="00174C19" w:rsidRDefault="00174C19" w:rsidP="00174C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pict>
          <v:rect id="_x0000_i1034" style="width:0;height:1.5pt" o:hralign="center" o:hrstd="t" o:hr="t" fillcolor="#a0a0a0" stroked="f"/>
        </w:pict>
      </w:r>
    </w:p>
    <w:p w:rsid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</w:p>
    <w:p w:rsidR="00174C19" w:rsidRPr="00174C19" w:rsidRDefault="00174C19" w:rsidP="00174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  <w:r w:rsidRPr="00174C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  <w:t>10. Final Network Checklist</w:t>
      </w:r>
    </w:p>
    <w:p w:rsid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74C19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✅</w:t>
      </w: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VLANs created</w:t>
      </w: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</w:r>
      <w:r w:rsidRPr="00174C19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✅</w:t>
      </w: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PC ports assigned to VLANs</w:t>
      </w: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</w:r>
      <w:r w:rsidRPr="00174C19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✅</w:t>
      </w: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Switch-to-switch links configured as trunks</w:t>
      </w: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</w:r>
      <w:r w:rsidRPr="00174C19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✅</w:t>
      </w: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Switch-to-router link configured as trunk</w:t>
      </w: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</w:r>
      <w:r w:rsidRPr="00174C19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✅</w:t>
      </w: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Router </w:t>
      </w:r>
      <w:proofErr w:type="spellStart"/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subinterfaces</w:t>
      </w:r>
      <w:proofErr w:type="spellEnd"/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created</w:t>
      </w: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</w:r>
      <w:r w:rsidRPr="00174C19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✅</w:t>
      </w: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PC IP addresses configured</w:t>
      </w: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</w:r>
      <w:r w:rsidRPr="00174C19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✅</w:t>
      </w: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Default gateways configured</w:t>
      </w: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br/>
      </w:r>
      <w:r w:rsidRPr="00174C19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✅</w:t>
      </w:r>
      <w:r w:rsidRPr="00174C19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Ping tests successful</w:t>
      </w:r>
    </w:p>
    <w:p w:rsidR="00174C19" w:rsidRPr="00174C19" w:rsidRDefault="00174C19" w:rsidP="0017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7765CD" w:rsidRPr="00174C19" w:rsidRDefault="00174C19">
      <w:pPr>
        <w:rPr>
          <w:sz w:val="28"/>
        </w:rPr>
      </w:pPr>
      <w:r w:rsidRPr="00174C19">
        <w:rPr>
          <w:rStyle w:val="Strong"/>
          <w:sz w:val="28"/>
        </w:rPr>
        <w:t>Main concept learned</w:t>
      </w:r>
      <w:proofErr w:type="gramStart"/>
      <w:r w:rsidRPr="00174C19">
        <w:rPr>
          <w:rStyle w:val="Strong"/>
          <w:sz w:val="28"/>
        </w:rPr>
        <w:t>:</w:t>
      </w:r>
      <w:proofErr w:type="gramEnd"/>
      <w:r w:rsidRPr="00174C19">
        <w:rPr>
          <w:sz w:val="28"/>
        </w:rPr>
        <w:br/>
        <w:t xml:space="preserve">VLANs separate networks, trunks carry multiple VLANs, and router </w:t>
      </w:r>
      <w:proofErr w:type="spellStart"/>
      <w:r w:rsidRPr="00174C19">
        <w:rPr>
          <w:sz w:val="28"/>
        </w:rPr>
        <w:t>subinterfaces</w:t>
      </w:r>
      <w:proofErr w:type="spellEnd"/>
      <w:r w:rsidRPr="00174C19">
        <w:rPr>
          <w:sz w:val="28"/>
        </w:rPr>
        <w:t xml:space="preserve"> allow communication between different VLANs.</w:t>
      </w:r>
    </w:p>
    <w:sectPr w:rsidR="007765CD" w:rsidRPr="00174C19" w:rsidSect="00174C19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DC2C1D"/>
    <w:multiLevelType w:val="multilevel"/>
    <w:tmpl w:val="194E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C19"/>
    <w:rsid w:val="00174C19"/>
    <w:rsid w:val="0077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FF57A"/>
  <w15:chartTrackingRefBased/>
  <w15:docId w15:val="{C56833E8-9165-40D3-BDDA-9DC58EE2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4C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H" w:eastAsia="en-PH"/>
    </w:rPr>
  </w:style>
  <w:style w:type="paragraph" w:styleId="Heading2">
    <w:name w:val="heading 2"/>
    <w:basedOn w:val="Normal"/>
    <w:link w:val="Heading2Char"/>
    <w:uiPriority w:val="9"/>
    <w:qFormat/>
    <w:rsid w:val="00174C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H" w:eastAsia="en-PH"/>
    </w:rPr>
  </w:style>
  <w:style w:type="paragraph" w:styleId="Heading3">
    <w:name w:val="heading 3"/>
    <w:basedOn w:val="Normal"/>
    <w:link w:val="Heading3Char"/>
    <w:uiPriority w:val="9"/>
    <w:qFormat/>
    <w:rsid w:val="00174C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C19"/>
    <w:rPr>
      <w:rFonts w:ascii="Times New Roman" w:eastAsia="Times New Roman" w:hAnsi="Times New Roman" w:cs="Times New Roman"/>
      <w:b/>
      <w:bCs/>
      <w:kern w:val="36"/>
      <w:sz w:val="48"/>
      <w:szCs w:val="48"/>
      <w:lang w:val="en-PH"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174C19"/>
    <w:rPr>
      <w:rFonts w:ascii="Times New Roman" w:eastAsia="Times New Roman" w:hAnsi="Times New Roman" w:cs="Times New Roman"/>
      <w:b/>
      <w:bCs/>
      <w:sz w:val="36"/>
      <w:szCs w:val="36"/>
      <w:lang w:val="en-PH"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174C19"/>
    <w:rPr>
      <w:rFonts w:ascii="Times New Roman" w:eastAsia="Times New Roman" w:hAnsi="Times New Roman" w:cs="Times New Roman"/>
      <w:b/>
      <w:bCs/>
      <w:sz w:val="27"/>
      <w:szCs w:val="27"/>
      <w:lang w:val="en-PH" w:eastAsia="en-PH"/>
    </w:rPr>
  </w:style>
  <w:style w:type="paragraph" w:styleId="NormalWeb">
    <w:name w:val="Normal (Web)"/>
    <w:basedOn w:val="Normal"/>
    <w:uiPriority w:val="99"/>
    <w:semiHidden/>
    <w:unhideWhenUsed/>
    <w:rsid w:val="00174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Strong">
    <w:name w:val="Strong"/>
    <w:basedOn w:val="DefaultParagraphFont"/>
    <w:uiPriority w:val="22"/>
    <w:qFormat/>
    <w:rsid w:val="00174C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C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H"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C19"/>
    <w:rPr>
      <w:rFonts w:ascii="Courier New" w:eastAsia="Times New Roman" w:hAnsi="Courier New" w:cs="Courier New"/>
      <w:sz w:val="20"/>
      <w:szCs w:val="20"/>
      <w:lang w:val="en-PH" w:eastAsia="en-PH"/>
    </w:rPr>
  </w:style>
  <w:style w:type="character" w:styleId="HTMLCode">
    <w:name w:val="HTML Code"/>
    <w:basedOn w:val="DefaultParagraphFont"/>
    <w:uiPriority w:val="99"/>
    <w:semiHidden/>
    <w:unhideWhenUsed/>
    <w:rsid w:val="00174C19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174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7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4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1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1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5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0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86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18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160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50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174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4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23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4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0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35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78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07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55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7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5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55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172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4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4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7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90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69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52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1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7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84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444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08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46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94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68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57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2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8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4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59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3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83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56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716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085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9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6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85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24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36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85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59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1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6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2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6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34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31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43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7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68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6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14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237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492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74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4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1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7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7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53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45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1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5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77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447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28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1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89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8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89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8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7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1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1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62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49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5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9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89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5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03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51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7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0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60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85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503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2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1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1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2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13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99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0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3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7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03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7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3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1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42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90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8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5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87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1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06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46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0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6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9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0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63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5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08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4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846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98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3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2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9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00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48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79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58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91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7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74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32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9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52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6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25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55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86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65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18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9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28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5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5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12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37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61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07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03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26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2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9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2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1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4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43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1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94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883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2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7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1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62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4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6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00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84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25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02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7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5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409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8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0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31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50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28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50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34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8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09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90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044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83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2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6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1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7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6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95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2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28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18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05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723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8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26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97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92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7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7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8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8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718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0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1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60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0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44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99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81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1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8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0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43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97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5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50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20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81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1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91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24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8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04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45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55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8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9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36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75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5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8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1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73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3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3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2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13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3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74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9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7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5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7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78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37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57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15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500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33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fvestarez</dc:creator>
  <cp:keywords/>
  <dc:description/>
  <cp:lastModifiedBy>fvestarez</cp:lastModifiedBy>
  <cp:revision>1</cp:revision>
  <dcterms:created xsi:type="dcterms:W3CDTF">2026-06-19T03:42:00Z</dcterms:created>
  <dcterms:modified xsi:type="dcterms:W3CDTF">2026-06-19T03:45:00Z</dcterms:modified>
</cp:coreProperties>
</file>