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18FF9" w14:textId="77777777" w:rsidR="00A86A87" w:rsidRDefault="00A86A87" w:rsidP="00A86A87">
      <w:pPr>
        <w:jc w:val="center"/>
        <w:rPr>
          <w:b/>
        </w:rPr>
      </w:pPr>
      <w:bookmarkStart w:id="0" w:name="_Hlk39868906"/>
      <w:bookmarkEnd w:id="0"/>
      <w:r>
        <w:rPr>
          <w:b/>
        </w:rPr>
        <w:t>Чорноморський національний університет</w:t>
      </w:r>
    </w:p>
    <w:p w14:paraId="50DCFD4D" w14:textId="77777777" w:rsidR="00A86A87" w:rsidRDefault="00A86A87" w:rsidP="00A86A87">
      <w:pPr>
        <w:jc w:val="center"/>
        <w:rPr>
          <w:b/>
        </w:rPr>
      </w:pPr>
      <w:r>
        <w:rPr>
          <w:b/>
        </w:rPr>
        <w:t>імені Петра Могили</w:t>
      </w:r>
    </w:p>
    <w:p w14:paraId="48EE5581" w14:textId="77777777" w:rsidR="00A86A87" w:rsidRDefault="00A86A87" w:rsidP="00A86A87">
      <w:pPr>
        <w:jc w:val="center"/>
        <w:rPr>
          <w:b/>
        </w:rPr>
      </w:pPr>
      <w:r>
        <w:rPr>
          <w:b/>
        </w:rPr>
        <w:t>Факультет комп’ютерних наук</w:t>
      </w:r>
    </w:p>
    <w:p w14:paraId="7A530A3B" w14:textId="77777777" w:rsidR="00A86A87" w:rsidRDefault="00A86A87" w:rsidP="00A86A87">
      <w:pPr>
        <w:jc w:val="center"/>
        <w:rPr>
          <w:b/>
        </w:rPr>
      </w:pPr>
      <w:r>
        <w:rPr>
          <w:b/>
        </w:rPr>
        <w:t>Кафедра інженерії програмного забезпечення</w:t>
      </w:r>
    </w:p>
    <w:p w14:paraId="5EBC6780" w14:textId="77777777" w:rsidR="00A86A87" w:rsidRDefault="00A86A87" w:rsidP="00A86A87">
      <w:pPr>
        <w:spacing w:after="200"/>
        <w:jc w:val="center"/>
        <w:rPr>
          <w:b/>
        </w:rPr>
      </w:pPr>
    </w:p>
    <w:p w14:paraId="7CDB9341" w14:textId="77777777" w:rsidR="00A86A87" w:rsidRDefault="00A86A87" w:rsidP="00A86A87">
      <w:pPr>
        <w:spacing w:after="20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14:paraId="0EAD2B30" w14:textId="13AFF99E" w:rsidR="00A86A87" w:rsidRPr="008126F9" w:rsidRDefault="00A86A87" w:rsidP="00A86A87">
      <w:pPr>
        <w:spacing w:after="200"/>
        <w:jc w:val="center"/>
        <w:rPr>
          <w:i/>
          <w:lang w:val="ru-RU"/>
        </w:rPr>
      </w:pPr>
      <w:r>
        <w:rPr>
          <w:i/>
        </w:rPr>
        <w:t xml:space="preserve">з </w:t>
      </w:r>
      <w:r>
        <w:rPr>
          <w:i/>
          <w:lang w:val="ru-RU"/>
        </w:rPr>
        <w:t>практично</w:t>
      </w:r>
      <w:r>
        <w:rPr>
          <w:i/>
        </w:rPr>
        <w:t xml:space="preserve">ї роботи № </w:t>
      </w:r>
      <w:r>
        <w:rPr>
          <w:i/>
          <w:lang w:val="ru-RU"/>
        </w:rPr>
        <w:t>3</w:t>
      </w:r>
    </w:p>
    <w:p w14:paraId="245E8C9B" w14:textId="0F8FCC52" w:rsidR="00A86A87" w:rsidRDefault="00A86A87" w:rsidP="00A86A87">
      <w:pPr>
        <w:ind w:left="2" w:hanging="2"/>
        <w:jc w:val="center"/>
        <w:rPr>
          <w:b/>
        </w:rPr>
      </w:pPr>
      <w:r>
        <w:rPr>
          <w:b/>
        </w:rPr>
        <w:t>«Розробка ПЗ для сумарного розвузлування і застосовності складених виробів</w:t>
      </w:r>
      <w:r w:rsidRPr="00E45C18">
        <w:rPr>
          <w:b/>
        </w:rPr>
        <w:t>»</w:t>
      </w:r>
    </w:p>
    <w:p w14:paraId="5A44EAAD" w14:textId="3C35CCDD" w:rsidR="00A86A87" w:rsidRDefault="00A86A87" w:rsidP="00A86A87">
      <w:pPr>
        <w:jc w:val="center"/>
        <w:rPr>
          <w:b/>
          <w:sz w:val="40"/>
          <w:szCs w:val="40"/>
        </w:rPr>
      </w:pPr>
      <w:r>
        <w:t>Дисципліна «Проєктування інформаційних систем»</w:t>
      </w:r>
    </w:p>
    <w:p w14:paraId="20EBDCEB" w14:textId="77777777" w:rsidR="00A86A87" w:rsidRDefault="00A86A87" w:rsidP="00A86A87">
      <w:pPr>
        <w:jc w:val="center"/>
        <w:rPr>
          <w:b/>
        </w:rPr>
      </w:pPr>
      <w:r>
        <w:t xml:space="preserve">Спеціальність: </w:t>
      </w:r>
      <w:r>
        <w:rPr>
          <w:b/>
        </w:rPr>
        <w:t>Інженерія програмного забезпечення</w:t>
      </w:r>
    </w:p>
    <w:p w14:paraId="1386F6B2" w14:textId="7E515CED" w:rsidR="00A86A87" w:rsidRDefault="00A86A87" w:rsidP="00A86A87">
      <w:pPr>
        <w:jc w:val="center"/>
      </w:pPr>
      <w:r>
        <w:t>121 – ПР.ПЗ.03 – 408.21810826</w:t>
      </w:r>
    </w:p>
    <w:p w14:paraId="3BB2BD8A" w14:textId="77777777" w:rsidR="00A86A87" w:rsidRDefault="00A86A87" w:rsidP="00A86A87">
      <w:pPr>
        <w:jc w:val="center"/>
      </w:pPr>
    </w:p>
    <w:p w14:paraId="531E3DC9" w14:textId="77777777" w:rsidR="00A86A87" w:rsidRDefault="00A86A87" w:rsidP="00A86A87">
      <w:pPr>
        <w:spacing w:after="200"/>
        <w:rPr>
          <w:b/>
          <w:i/>
        </w:rPr>
      </w:pPr>
    </w:p>
    <w:p w14:paraId="4A351C04" w14:textId="77777777" w:rsidR="00A86A87" w:rsidRDefault="00A86A87" w:rsidP="00A86A87">
      <w:pPr>
        <w:ind w:left="4956"/>
        <w:jc w:val="right"/>
        <w:rPr>
          <w:b/>
          <w:i/>
        </w:rPr>
      </w:pPr>
      <w:r>
        <w:rPr>
          <w:b/>
          <w:i/>
        </w:rPr>
        <w:t>Студент</w:t>
      </w:r>
    </w:p>
    <w:p w14:paraId="728090AE" w14:textId="77777777" w:rsidR="00A86A87" w:rsidRDefault="00A86A87" w:rsidP="00A86A87">
      <w:pPr>
        <w:ind w:left="4956"/>
        <w:jc w:val="right"/>
        <w:rPr>
          <w:u w:val="single"/>
          <w:lang w:val="ru-RU"/>
        </w:rPr>
      </w:pPr>
      <w:r>
        <w:rPr>
          <w:sz w:val="20"/>
          <w:szCs w:val="20"/>
        </w:rPr>
        <w:t>_____________________</w:t>
      </w:r>
      <w:r>
        <w:rPr>
          <w:u w:val="single"/>
        </w:rPr>
        <w:t xml:space="preserve">В. Ю. Фіник </w:t>
      </w:r>
    </w:p>
    <w:p w14:paraId="493B4B23" w14:textId="77777777" w:rsidR="00A86A87" w:rsidRDefault="00A86A87" w:rsidP="00A86A87">
      <w:pPr>
        <w:ind w:left="6372"/>
        <w:jc w:val="right"/>
        <w:rPr>
          <w:sz w:val="20"/>
          <w:szCs w:val="20"/>
        </w:rPr>
      </w:pPr>
      <w:r>
        <w:rPr>
          <w:sz w:val="20"/>
          <w:szCs w:val="20"/>
        </w:rPr>
        <w:t>(підпис)</w:t>
      </w:r>
    </w:p>
    <w:p w14:paraId="02BE5529" w14:textId="77777777" w:rsidR="00A86A87" w:rsidRDefault="00A86A87" w:rsidP="00A86A87">
      <w:pPr>
        <w:ind w:left="5664"/>
        <w:jc w:val="right"/>
        <w:rPr>
          <w:sz w:val="20"/>
          <w:szCs w:val="20"/>
        </w:rPr>
      </w:pPr>
      <w:r>
        <w:rPr>
          <w:sz w:val="20"/>
          <w:szCs w:val="20"/>
        </w:rPr>
        <w:t>__________________</w:t>
      </w:r>
    </w:p>
    <w:p w14:paraId="5AD5B865" w14:textId="77777777" w:rsidR="00A86A87" w:rsidRDefault="00A86A87" w:rsidP="00A86A87">
      <w:pPr>
        <w:ind w:left="6372"/>
        <w:jc w:val="right"/>
        <w:rPr>
          <w:sz w:val="20"/>
          <w:szCs w:val="20"/>
        </w:rPr>
      </w:pPr>
      <w:r>
        <w:rPr>
          <w:sz w:val="20"/>
          <w:szCs w:val="20"/>
        </w:rPr>
        <w:t>(дата)</w:t>
      </w:r>
    </w:p>
    <w:p w14:paraId="540FE4DE" w14:textId="77777777" w:rsidR="00A86A87" w:rsidRDefault="00A86A87" w:rsidP="00A86A87">
      <w:pPr>
        <w:ind w:left="4956"/>
        <w:jc w:val="right"/>
        <w:rPr>
          <w:b/>
          <w:i/>
        </w:rPr>
      </w:pPr>
      <w:r>
        <w:rPr>
          <w:b/>
          <w:i/>
        </w:rPr>
        <w:t>Викладач</w:t>
      </w:r>
    </w:p>
    <w:p w14:paraId="00CBF1E4" w14:textId="77777777" w:rsidR="00A86A87" w:rsidRPr="008126F9" w:rsidRDefault="00A86A87" w:rsidP="00A86A87">
      <w:pPr>
        <w:ind w:left="4956"/>
        <w:jc w:val="right"/>
        <w:rPr>
          <w:u w:val="single"/>
          <w:lang w:val="en-US"/>
        </w:rPr>
      </w:pPr>
      <w:r>
        <w:rPr>
          <w:sz w:val="20"/>
          <w:szCs w:val="20"/>
        </w:rPr>
        <w:t>______________________</w:t>
      </w:r>
      <w:r>
        <w:rPr>
          <w:u w:val="single"/>
        </w:rPr>
        <w:t>М. Т. Фісун</w:t>
      </w:r>
    </w:p>
    <w:p w14:paraId="2B0B781E" w14:textId="77777777" w:rsidR="00A86A87" w:rsidRDefault="00A86A87" w:rsidP="00A86A87">
      <w:pPr>
        <w:ind w:left="6372"/>
        <w:jc w:val="right"/>
        <w:rPr>
          <w:sz w:val="20"/>
          <w:szCs w:val="20"/>
        </w:rPr>
      </w:pPr>
      <w:r>
        <w:rPr>
          <w:sz w:val="20"/>
          <w:szCs w:val="20"/>
        </w:rPr>
        <w:t>(підпис)</w:t>
      </w:r>
    </w:p>
    <w:p w14:paraId="720BEAE4" w14:textId="77777777" w:rsidR="00A86A87" w:rsidRDefault="00A86A87" w:rsidP="00A86A87">
      <w:pPr>
        <w:ind w:left="5664"/>
        <w:jc w:val="right"/>
        <w:rPr>
          <w:sz w:val="20"/>
          <w:szCs w:val="20"/>
        </w:rPr>
      </w:pPr>
      <w:r>
        <w:rPr>
          <w:sz w:val="20"/>
          <w:szCs w:val="20"/>
        </w:rPr>
        <w:t>__________________</w:t>
      </w:r>
    </w:p>
    <w:p w14:paraId="4E3F29EC" w14:textId="77777777" w:rsidR="00A86A87" w:rsidRDefault="00A86A87" w:rsidP="00A86A87">
      <w:pPr>
        <w:ind w:left="6372"/>
        <w:jc w:val="right"/>
        <w:rPr>
          <w:sz w:val="20"/>
          <w:szCs w:val="20"/>
        </w:rPr>
      </w:pPr>
      <w:r>
        <w:rPr>
          <w:sz w:val="20"/>
          <w:szCs w:val="20"/>
        </w:rPr>
        <w:t>(дата)</w:t>
      </w:r>
    </w:p>
    <w:p w14:paraId="683812FB" w14:textId="77777777" w:rsidR="00A86A87" w:rsidRDefault="00A86A87" w:rsidP="00A86A87">
      <w:pPr>
        <w:spacing w:after="200"/>
        <w:rPr>
          <w:b/>
        </w:rPr>
      </w:pPr>
    </w:p>
    <w:p w14:paraId="4A3D15A1" w14:textId="77777777" w:rsidR="00A86A87" w:rsidRDefault="00A86A87" w:rsidP="00A86A87">
      <w:pPr>
        <w:jc w:val="center"/>
        <w:rPr>
          <w:b/>
        </w:rPr>
      </w:pPr>
    </w:p>
    <w:p w14:paraId="2473914A" w14:textId="77777777" w:rsidR="00A86A87" w:rsidRDefault="00A86A87" w:rsidP="00A86A87">
      <w:pPr>
        <w:jc w:val="center"/>
        <w:rPr>
          <w:b/>
        </w:rPr>
      </w:pPr>
    </w:p>
    <w:p w14:paraId="1D17187B" w14:textId="77777777" w:rsidR="00A86A87" w:rsidRDefault="00A86A87" w:rsidP="00A86A87">
      <w:pPr>
        <w:rPr>
          <w:b/>
        </w:rPr>
      </w:pPr>
    </w:p>
    <w:p w14:paraId="1A12E913" w14:textId="77777777" w:rsidR="00A86A87" w:rsidRDefault="00A86A87" w:rsidP="00A86A87">
      <w:pPr>
        <w:jc w:val="center"/>
        <w:rPr>
          <w:b/>
        </w:rPr>
      </w:pPr>
      <w:r>
        <w:rPr>
          <w:b/>
        </w:rPr>
        <w:t>м. Миколаїв – 202</w:t>
      </w:r>
      <w:r w:rsidRPr="00683E00">
        <w:rPr>
          <w:b/>
          <w:lang w:val="ru-RU"/>
        </w:rPr>
        <w:t xml:space="preserve">2 </w:t>
      </w:r>
      <w:r>
        <w:rPr>
          <w:b/>
        </w:rPr>
        <w:t>рік</w:t>
      </w:r>
    </w:p>
    <w:p w14:paraId="7709F78D" w14:textId="299E494A" w:rsidR="00F632FD" w:rsidRDefault="00A86A87" w:rsidP="00363D90">
      <w:pPr>
        <w:jc w:val="center"/>
      </w:pPr>
      <w:r>
        <w:lastRenderedPageBreak/>
        <w:t>Завдання</w:t>
      </w:r>
    </w:p>
    <w:p w14:paraId="386E592D" w14:textId="173CE198" w:rsidR="00A86A87" w:rsidRDefault="00A86A87" w:rsidP="00363D90">
      <w:pPr>
        <w:jc w:val="both"/>
        <w:rPr>
          <w:bCs/>
        </w:rPr>
      </w:pPr>
      <w:r>
        <w:tab/>
        <w:t xml:space="preserve">Створити </w:t>
      </w:r>
      <w:r w:rsidRPr="00A86A87">
        <w:rPr>
          <w:bCs/>
        </w:rPr>
        <w:t>ПЗ для сумарного розвузлування і застосовності складених виробів</w:t>
      </w:r>
      <w:r>
        <w:rPr>
          <w:bCs/>
        </w:rPr>
        <w:t>.</w:t>
      </w:r>
    </w:p>
    <w:p w14:paraId="15A74004" w14:textId="47B654A3" w:rsidR="00A86A87" w:rsidRDefault="00A86A87" w:rsidP="00363D90">
      <w:pPr>
        <w:jc w:val="center"/>
        <w:rPr>
          <w:bCs/>
        </w:rPr>
      </w:pPr>
      <w:r>
        <w:rPr>
          <w:bCs/>
        </w:rPr>
        <w:t>Хід роботи</w:t>
      </w:r>
    </w:p>
    <w:p w14:paraId="0D10E2F5" w14:textId="139FD941" w:rsidR="00A86A87" w:rsidRDefault="00A86A87" w:rsidP="00363D90">
      <w:pPr>
        <w:jc w:val="both"/>
        <w:rPr>
          <w:bCs/>
          <w:lang w:val="en-US"/>
        </w:rPr>
      </w:pPr>
      <w:r>
        <w:rPr>
          <w:bCs/>
        </w:rPr>
        <w:tab/>
        <w:t>Для початку</w:t>
      </w:r>
      <w:r w:rsidR="00645023">
        <w:rPr>
          <w:bCs/>
        </w:rPr>
        <w:t xml:space="preserve"> необхідно створити таблицю </w:t>
      </w:r>
      <w:r w:rsidR="00645023">
        <w:rPr>
          <w:b/>
          <w:lang w:val="en-US"/>
        </w:rPr>
        <w:t>SumRozv</w:t>
      </w:r>
      <w:r w:rsidR="00645023">
        <w:rPr>
          <w:bCs/>
          <w:lang w:val="en-US"/>
        </w:rPr>
        <w:t xml:space="preserve"> </w:t>
      </w:r>
      <w:r w:rsidR="00645023">
        <w:rPr>
          <w:bCs/>
        </w:rPr>
        <w:t xml:space="preserve">в базі даних. Це було зроблено шляхом створення моделі і подальшої її міграції в базу даних за допомогою </w:t>
      </w:r>
      <w:r w:rsidR="00645023">
        <w:rPr>
          <w:bCs/>
          <w:lang w:val="en-US"/>
        </w:rPr>
        <w:t>Entity Framework.</w:t>
      </w:r>
    </w:p>
    <w:p w14:paraId="765E3CCC" w14:textId="669F3176" w:rsidR="00645023" w:rsidRDefault="00645023" w:rsidP="00363D90">
      <w:pPr>
        <w:jc w:val="center"/>
        <w:rPr>
          <w:bCs/>
          <w:lang w:val="en-US"/>
        </w:rPr>
      </w:pPr>
      <w:r w:rsidRPr="00645023">
        <w:rPr>
          <w:bCs/>
          <w:noProof/>
          <w:lang w:val="en-US"/>
        </w:rPr>
        <w:drawing>
          <wp:inline distT="0" distB="0" distL="0" distR="0" wp14:anchorId="2A11CA38" wp14:editId="414B7EFB">
            <wp:extent cx="5760000" cy="249240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9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6FA3" w14:textId="4C023D50" w:rsidR="00645023" w:rsidRDefault="00645023" w:rsidP="00363D90">
      <w:pPr>
        <w:pStyle w:val="Caption"/>
        <w:spacing w:line="360" w:lineRule="auto"/>
        <w:rPr>
          <w:lang w:val="en-US"/>
        </w:rPr>
      </w:pPr>
      <w:r>
        <w:t xml:space="preserve">Рисунок </w:t>
      </w:r>
      <w:fldSimple w:instr=" SEQ Рисунок \* ARABIC ">
        <w:r w:rsidR="003577C3"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 xml:space="preserve">Запит створення таблиці </w:t>
      </w:r>
      <w:r>
        <w:rPr>
          <w:lang w:val="en-US"/>
        </w:rPr>
        <w:t>SumRozv</w:t>
      </w:r>
    </w:p>
    <w:p w14:paraId="78AE08D4" w14:textId="43883F9B" w:rsidR="00363D90" w:rsidRDefault="00363D90" w:rsidP="00363D90">
      <w:pPr>
        <w:jc w:val="center"/>
        <w:rPr>
          <w:lang w:val="en-US"/>
        </w:rPr>
      </w:pPr>
      <w:r w:rsidRPr="00363D90">
        <w:rPr>
          <w:noProof/>
          <w:lang w:val="en-US"/>
        </w:rPr>
        <w:drawing>
          <wp:inline distT="0" distB="0" distL="0" distR="0" wp14:anchorId="22D5CB7D" wp14:editId="7ECE6487">
            <wp:extent cx="5760000" cy="1682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6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F0ED" w14:textId="5A42842E" w:rsidR="00363D90" w:rsidRDefault="00363D90" w:rsidP="00363D90">
      <w:pPr>
        <w:pStyle w:val="Caption"/>
        <w:spacing w:line="360" w:lineRule="auto"/>
        <w:rPr>
          <w:lang w:val="en-US"/>
        </w:rPr>
      </w:pPr>
      <w:r>
        <w:t xml:space="preserve">Рисунок </w:t>
      </w:r>
      <w:fldSimple w:instr=" SEQ Рисунок \* ARABIC ">
        <w:r w:rsidR="003577C3">
          <w:rPr>
            <w:noProof/>
          </w:rPr>
          <w:t>2</w:t>
        </w:r>
      </w:fldSimple>
      <w:r>
        <w:rPr>
          <w:lang w:val="en-US"/>
        </w:rPr>
        <w:t xml:space="preserve"> – </w:t>
      </w:r>
      <w:r>
        <w:t xml:space="preserve">Запит для заповнення таблиці </w:t>
      </w:r>
      <w:r>
        <w:rPr>
          <w:lang w:val="en-US"/>
        </w:rPr>
        <w:t>SumRozv</w:t>
      </w:r>
    </w:p>
    <w:p w14:paraId="6EF8C609" w14:textId="0F3E3CF0" w:rsidR="00363D90" w:rsidRPr="00363D90" w:rsidRDefault="00363D90" w:rsidP="00FB7EFA">
      <w:pPr>
        <w:ind w:firstLine="708"/>
        <w:jc w:val="both"/>
      </w:pPr>
      <w:r>
        <w:t xml:space="preserve">Пояснення до </w:t>
      </w:r>
      <w:r>
        <w:rPr>
          <w:b/>
          <w:bCs/>
          <w:lang w:val="en-US"/>
        </w:rPr>
        <w:t>MAX(CdTp)</w:t>
      </w:r>
      <w:r>
        <w:rPr>
          <w:lang w:val="en-US"/>
        </w:rPr>
        <w:t xml:space="preserve">: </w:t>
      </w:r>
      <w:r>
        <w:t xml:space="preserve">якщо не використати функцію агрегації, то буде виведено помилку, що поле </w:t>
      </w:r>
      <w:r>
        <w:rPr>
          <w:b/>
          <w:bCs/>
          <w:lang w:val="en-US"/>
        </w:rPr>
        <w:t>CdTp</w:t>
      </w:r>
      <w:r>
        <w:rPr>
          <w:lang w:val="en-US"/>
        </w:rPr>
        <w:t xml:space="preserve"> </w:t>
      </w:r>
      <w:r>
        <w:t>не присутнє в функції агрегації. Таким чином можна «обманути» систему і результат буде підходити для даної задачі.</w:t>
      </w:r>
    </w:p>
    <w:p w14:paraId="7DA5D6FE" w14:textId="77777777" w:rsidR="00363D90" w:rsidRDefault="00363D90" w:rsidP="00363D90">
      <w:pPr>
        <w:pStyle w:val="Caption"/>
        <w:spacing w:line="360" w:lineRule="auto"/>
      </w:pPr>
      <w:r w:rsidRPr="00363D90">
        <w:rPr>
          <w:noProof/>
          <w:lang w:val="en-US"/>
        </w:rPr>
        <w:lastRenderedPageBreak/>
        <w:drawing>
          <wp:inline distT="0" distB="0" distL="0" distR="0" wp14:anchorId="7260E62C" wp14:editId="2E40FFDD">
            <wp:extent cx="2880000" cy="3281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28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DBDB" w14:textId="6D109F9D" w:rsidR="00363D90" w:rsidRDefault="00363D90" w:rsidP="00363D90">
      <w:pPr>
        <w:pStyle w:val="Caption"/>
        <w:spacing w:line="360" w:lineRule="auto"/>
        <w:rPr>
          <w:lang w:val="en-US"/>
        </w:rPr>
      </w:pPr>
      <w:r>
        <w:t xml:space="preserve">Рисунок </w:t>
      </w:r>
      <w:fldSimple w:instr=" SEQ Рисунок \* ARABIC ">
        <w:r w:rsidR="003577C3">
          <w:rPr>
            <w:noProof/>
          </w:rPr>
          <w:t>3</w:t>
        </w:r>
      </w:fldSimple>
      <w:r>
        <w:rPr>
          <w:lang w:val="en-US"/>
        </w:rPr>
        <w:t xml:space="preserve"> – </w:t>
      </w:r>
      <w:r>
        <w:t xml:space="preserve">Заповнена таблиця </w:t>
      </w:r>
      <w:r>
        <w:rPr>
          <w:lang w:val="en-US"/>
        </w:rPr>
        <w:t>SumRozv</w:t>
      </w:r>
    </w:p>
    <w:p w14:paraId="265D82A6" w14:textId="0FBD3FA1" w:rsidR="00363D90" w:rsidRDefault="00363D90" w:rsidP="00FB7EFA">
      <w:pPr>
        <w:pStyle w:val="Caption"/>
        <w:spacing w:line="360" w:lineRule="auto"/>
        <w:ind w:firstLine="708"/>
        <w:jc w:val="both"/>
      </w:pPr>
      <w:r>
        <w:t xml:space="preserve">Для лаконічності на рисунку 3 було представлено не всі дані таблиці. </w:t>
      </w:r>
    </w:p>
    <w:p w14:paraId="6A3EC712" w14:textId="56004B00" w:rsidR="003577C3" w:rsidRDefault="003577C3" w:rsidP="003577C3">
      <w:pPr>
        <w:jc w:val="center"/>
      </w:pPr>
      <w:r w:rsidRPr="003577C3">
        <w:drawing>
          <wp:inline distT="0" distB="0" distL="0" distR="0" wp14:anchorId="7748A091" wp14:editId="19F1380F">
            <wp:extent cx="5040000" cy="4819651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81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17A3" w14:textId="36728006" w:rsidR="003577C3" w:rsidRDefault="003577C3" w:rsidP="003577C3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en-US"/>
        </w:rPr>
        <w:t xml:space="preserve"> – </w:t>
      </w:r>
      <w:r>
        <w:t>Код прямої застосовності</w:t>
      </w:r>
    </w:p>
    <w:p w14:paraId="05C08428" w14:textId="727610B2" w:rsidR="003577C3" w:rsidRDefault="003577C3" w:rsidP="003577C3">
      <w:pPr>
        <w:jc w:val="center"/>
      </w:pPr>
      <w:r>
        <w:rPr>
          <w:noProof/>
        </w:rPr>
        <w:lastRenderedPageBreak/>
        <w:drawing>
          <wp:inline distT="0" distB="0" distL="0" distR="0" wp14:anchorId="563842DB" wp14:editId="2B03EFEF">
            <wp:extent cx="5760000" cy="195981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95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5EAC" w14:textId="10BAD930" w:rsidR="003577C3" w:rsidRPr="003577C3" w:rsidRDefault="003577C3" w:rsidP="003577C3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Результат розрахування прямої застосовності</w:t>
      </w:r>
    </w:p>
    <w:p w14:paraId="12F471C6" w14:textId="7E11F162" w:rsidR="00363D90" w:rsidRDefault="00363D90" w:rsidP="003577C3">
      <w:pPr>
        <w:spacing w:before="240"/>
        <w:jc w:val="center"/>
      </w:pPr>
      <w:r>
        <w:t>Висновок</w:t>
      </w:r>
    </w:p>
    <w:p w14:paraId="11664353" w14:textId="3C6B0D3B" w:rsidR="00FB7EFA" w:rsidRPr="00FB7EFA" w:rsidRDefault="00FB7EFA" w:rsidP="00FB7EFA">
      <w:pPr>
        <w:ind w:firstLine="708"/>
        <w:jc w:val="both"/>
      </w:pPr>
      <w:r>
        <w:t xml:space="preserve">В ході виконання даної роботи було створено нову таблицю </w:t>
      </w:r>
      <w:r>
        <w:rPr>
          <w:b/>
          <w:bCs/>
          <w:lang w:val="en-US"/>
        </w:rPr>
        <w:t>SumRozv</w:t>
      </w:r>
      <w:r>
        <w:rPr>
          <w:lang w:val="en-US"/>
        </w:rPr>
        <w:t xml:space="preserve"> </w:t>
      </w:r>
      <w:r>
        <w:t xml:space="preserve">в базі даних шляхом створення моделі в </w:t>
      </w:r>
      <w:r>
        <w:rPr>
          <w:lang w:val="en-US"/>
        </w:rPr>
        <w:t xml:space="preserve">ASP.NET </w:t>
      </w:r>
      <w:r>
        <w:t xml:space="preserve">і подальшої її міграції за допомогою </w:t>
      </w:r>
      <w:r>
        <w:rPr>
          <w:lang w:val="en-US"/>
        </w:rPr>
        <w:t xml:space="preserve">Entity Framework. </w:t>
      </w:r>
      <w:r>
        <w:t xml:space="preserve">Для встановлення зовнішніх ключів і зв’язків таблиці було вручну відредаговано </w:t>
      </w:r>
      <w:r w:rsidR="000D0B68">
        <w:t xml:space="preserve">файл конфігурації бази даних, щоб не виникло проблем. Також було написано </w:t>
      </w:r>
      <w:r w:rsidR="000D0B68">
        <w:rPr>
          <w:lang w:val="en-US"/>
        </w:rPr>
        <w:t>SQL-</w:t>
      </w:r>
      <w:r w:rsidR="000D0B68">
        <w:t xml:space="preserve">запит для сумарного розвузлування і заповнення відповідної таблиці </w:t>
      </w:r>
      <w:r w:rsidR="000D0B68">
        <w:rPr>
          <w:lang w:val="en-US"/>
        </w:rPr>
        <w:t>SumRozv.</w:t>
      </w:r>
      <w:r w:rsidR="000D0B68">
        <w:t xml:space="preserve"> </w:t>
      </w:r>
      <w:r w:rsidR="008C3DB0">
        <w:t>Реалізовано код для розрахування результату прямої (безпосередньої) застосовності та продемонстровано результат його роботи.</w:t>
      </w:r>
    </w:p>
    <w:sectPr w:rsidR="00FB7EFA" w:rsidRPr="00FB7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17"/>
    <w:rsid w:val="000D0B68"/>
    <w:rsid w:val="001D6C8D"/>
    <w:rsid w:val="003577C3"/>
    <w:rsid w:val="00363D90"/>
    <w:rsid w:val="00645023"/>
    <w:rsid w:val="006A0298"/>
    <w:rsid w:val="006A2417"/>
    <w:rsid w:val="008C3DB0"/>
    <w:rsid w:val="00A86A87"/>
    <w:rsid w:val="00DF5A30"/>
    <w:rsid w:val="00F632FD"/>
    <w:rsid w:val="00FB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3A55"/>
  <w15:chartTrackingRefBased/>
  <w15:docId w15:val="{79F57590-7E8E-43DA-B36C-D531274C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EFA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B7EFA"/>
    <w:pPr>
      <w:spacing w:line="240" w:lineRule="auto"/>
      <w:jc w:val="center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1272</Words>
  <Characters>726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Finyk</dc:creator>
  <cp:keywords/>
  <dc:description/>
  <cp:lastModifiedBy>Vladyslav Finyk</cp:lastModifiedBy>
  <cp:revision>6</cp:revision>
  <dcterms:created xsi:type="dcterms:W3CDTF">2022-12-10T16:26:00Z</dcterms:created>
  <dcterms:modified xsi:type="dcterms:W3CDTF">2022-12-11T04:44:00Z</dcterms:modified>
</cp:coreProperties>
</file>