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0B9" w14:textId="77777777" w:rsidR="00F515F9" w:rsidRDefault="00F515F9" w:rsidP="00F515F9">
      <w:pPr>
        <w:spacing w:after="0" w:line="360" w:lineRule="auto"/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01BC7586" w14:textId="77777777" w:rsidR="00F515F9" w:rsidRDefault="00F515F9" w:rsidP="00F515F9">
      <w:pPr>
        <w:spacing w:after="0" w:line="360" w:lineRule="auto"/>
        <w:jc w:val="center"/>
        <w:rPr>
          <w:b/>
        </w:rPr>
      </w:pPr>
      <w:r>
        <w:rPr>
          <w:b/>
        </w:rPr>
        <w:t>імені Петра Могили</w:t>
      </w:r>
    </w:p>
    <w:p w14:paraId="35F540C4" w14:textId="77777777" w:rsidR="00F515F9" w:rsidRDefault="00F515F9" w:rsidP="00F515F9">
      <w:pPr>
        <w:spacing w:after="0" w:line="360" w:lineRule="auto"/>
        <w:jc w:val="center"/>
        <w:rPr>
          <w:b/>
        </w:rPr>
      </w:pPr>
      <w:r>
        <w:rPr>
          <w:b/>
        </w:rPr>
        <w:t>Факультет комп’ютерних наук</w:t>
      </w:r>
    </w:p>
    <w:p w14:paraId="1CC263B1" w14:textId="77777777" w:rsidR="00F515F9" w:rsidRDefault="00F515F9" w:rsidP="00F515F9">
      <w:pPr>
        <w:spacing w:after="0" w:line="360" w:lineRule="auto"/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68774887" w14:textId="77777777" w:rsidR="00F515F9" w:rsidRDefault="00F515F9" w:rsidP="00F515F9">
      <w:pPr>
        <w:spacing w:after="200" w:line="360" w:lineRule="auto"/>
        <w:jc w:val="center"/>
        <w:rPr>
          <w:b/>
        </w:rPr>
      </w:pPr>
    </w:p>
    <w:p w14:paraId="43264AF8" w14:textId="77777777" w:rsidR="00F515F9" w:rsidRDefault="00F515F9" w:rsidP="00F515F9">
      <w:pPr>
        <w:spacing w:after="20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2F16E376" w14:textId="77777777" w:rsidR="00F515F9" w:rsidRPr="008126F9" w:rsidRDefault="00F515F9" w:rsidP="00F515F9">
      <w:pPr>
        <w:spacing w:after="200" w:line="360" w:lineRule="auto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1</w:t>
      </w:r>
    </w:p>
    <w:p w14:paraId="1C20F7C4" w14:textId="77777777" w:rsidR="00F515F9" w:rsidRDefault="00F515F9" w:rsidP="00F515F9">
      <w:pPr>
        <w:spacing w:line="360" w:lineRule="auto"/>
        <w:ind w:left="2" w:hanging="2"/>
        <w:jc w:val="center"/>
        <w:rPr>
          <w:b/>
        </w:rPr>
      </w:pPr>
      <w:r>
        <w:rPr>
          <w:b/>
        </w:rPr>
        <w:t>«</w:t>
      </w:r>
      <w:r w:rsidRPr="008126F9">
        <w:rPr>
          <w:b/>
          <w:bCs/>
        </w:rPr>
        <w:t>Створення БД і ПЗ для оброблення специфікації проектів</w:t>
      </w:r>
      <w:r w:rsidRPr="00E45C18">
        <w:rPr>
          <w:b/>
        </w:rPr>
        <w:t>»</w:t>
      </w:r>
    </w:p>
    <w:p w14:paraId="37CDE223" w14:textId="17550506" w:rsidR="00F515F9" w:rsidRDefault="00F515F9" w:rsidP="00F515F9">
      <w:pPr>
        <w:spacing w:after="0" w:line="360" w:lineRule="auto"/>
        <w:jc w:val="center"/>
        <w:rPr>
          <w:b/>
          <w:sz w:val="40"/>
          <w:szCs w:val="40"/>
        </w:rPr>
      </w:pPr>
      <w:r>
        <w:t>Дисципліна «</w:t>
      </w:r>
      <w:proofErr w:type="spellStart"/>
      <w:r>
        <w:t>Про</w:t>
      </w:r>
      <w:r w:rsidR="0080273B">
        <w:t>є</w:t>
      </w:r>
      <w:r>
        <w:t>ктування</w:t>
      </w:r>
      <w:proofErr w:type="spellEnd"/>
      <w:r>
        <w:t xml:space="preserve"> інформаційних систем»</w:t>
      </w:r>
    </w:p>
    <w:p w14:paraId="70691A93" w14:textId="77777777" w:rsidR="00F515F9" w:rsidRDefault="00F515F9" w:rsidP="00F515F9">
      <w:pPr>
        <w:spacing w:after="0" w:line="360" w:lineRule="auto"/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0B2D6CA5" w14:textId="3DB67A15" w:rsidR="00F515F9" w:rsidRDefault="00F515F9" w:rsidP="00F515F9">
      <w:pPr>
        <w:spacing w:after="0" w:line="360" w:lineRule="auto"/>
        <w:jc w:val="center"/>
      </w:pPr>
      <w:r>
        <w:t>121 – ПР.ПЗ.01 – 408.21810826</w:t>
      </w:r>
    </w:p>
    <w:p w14:paraId="68ADB780" w14:textId="77777777" w:rsidR="00F515F9" w:rsidRDefault="00F515F9" w:rsidP="00F515F9">
      <w:pPr>
        <w:spacing w:after="0" w:line="360" w:lineRule="auto"/>
        <w:jc w:val="center"/>
      </w:pPr>
    </w:p>
    <w:p w14:paraId="6B65A73A" w14:textId="77777777" w:rsidR="00F515F9" w:rsidRDefault="00F515F9" w:rsidP="00F515F9">
      <w:pPr>
        <w:spacing w:after="200" w:line="360" w:lineRule="auto"/>
        <w:rPr>
          <w:b/>
          <w:i/>
        </w:rPr>
      </w:pPr>
    </w:p>
    <w:p w14:paraId="35CD5455" w14:textId="77777777" w:rsidR="00F515F9" w:rsidRDefault="00F515F9" w:rsidP="00F515F9">
      <w:pPr>
        <w:spacing w:after="0" w:line="360" w:lineRule="auto"/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212908E3" w14:textId="32A798F9" w:rsidR="00F515F9" w:rsidRDefault="00F515F9" w:rsidP="00F515F9">
      <w:pPr>
        <w:spacing w:after="0" w:line="360" w:lineRule="auto"/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3E46B54C" w14:textId="77777777" w:rsidR="00F515F9" w:rsidRDefault="00F515F9" w:rsidP="00F515F9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39A5ED5E" w14:textId="77777777" w:rsidR="00F515F9" w:rsidRDefault="00F515F9" w:rsidP="00F515F9">
      <w:pPr>
        <w:spacing w:after="0" w:line="360" w:lineRule="auto"/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2D8FF0F0" w14:textId="77777777" w:rsidR="00F515F9" w:rsidRDefault="00F515F9" w:rsidP="00F515F9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061AED19" w14:textId="77777777" w:rsidR="00F515F9" w:rsidRDefault="00F515F9" w:rsidP="00F515F9">
      <w:pPr>
        <w:spacing w:after="0" w:line="360" w:lineRule="auto"/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52069D9D" w14:textId="02A6E2C8" w:rsidR="00F515F9" w:rsidRPr="008126F9" w:rsidRDefault="00F515F9" w:rsidP="00F515F9">
      <w:pPr>
        <w:spacing w:after="0" w:line="360" w:lineRule="auto"/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 xml:space="preserve">М. Т. </w:t>
      </w:r>
      <w:proofErr w:type="spellStart"/>
      <w:r>
        <w:rPr>
          <w:u w:val="single"/>
        </w:rPr>
        <w:t>Фісун</w:t>
      </w:r>
      <w:proofErr w:type="spellEnd"/>
    </w:p>
    <w:p w14:paraId="62D97F74" w14:textId="77777777" w:rsidR="00F515F9" w:rsidRDefault="00F515F9" w:rsidP="00F515F9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4CFB62CD" w14:textId="77777777" w:rsidR="00F515F9" w:rsidRDefault="00F515F9" w:rsidP="00F515F9">
      <w:pPr>
        <w:spacing w:after="0" w:line="360" w:lineRule="auto"/>
        <w:ind w:left="5664"/>
        <w:jc w:val="right"/>
        <w:rPr>
          <w:sz w:val="20"/>
          <w:szCs w:val="20"/>
        </w:rPr>
      </w:pPr>
      <w:r>
        <w:rPr>
          <w:sz w:val="20"/>
          <w:szCs w:val="20"/>
        </w:rPr>
        <w:t>__________________</w:t>
      </w:r>
    </w:p>
    <w:p w14:paraId="630A2E42" w14:textId="77777777" w:rsidR="00F515F9" w:rsidRDefault="00F515F9" w:rsidP="00F515F9">
      <w:pPr>
        <w:spacing w:after="0" w:line="360" w:lineRule="auto"/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189D8760" w14:textId="77777777" w:rsidR="00F515F9" w:rsidRDefault="00F515F9" w:rsidP="00F515F9">
      <w:pPr>
        <w:spacing w:after="200" w:line="360" w:lineRule="auto"/>
        <w:rPr>
          <w:b/>
        </w:rPr>
      </w:pPr>
    </w:p>
    <w:p w14:paraId="6E5F28D7" w14:textId="77777777" w:rsidR="00F515F9" w:rsidRDefault="00F515F9" w:rsidP="00F515F9">
      <w:pPr>
        <w:spacing w:after="0" w:line="360" w:lineRule="auto"/>
        <w:jc w:val="center"/>
        <w:rPr>
          <w:b/>
        </w:rPr>
      </w:pPr>
    </w:p>
    <w:p w14:paraId="53AEBE6F" w14:textId="77777777" w:rsidR="00F515F9" w:rsidRDefault="00F515F9" w:rsidP="00F515F9">
      <w:pPr>
        <w:spacing w:after="0" w:line="360" w:lineRule="auto"/>
        <w:jc w:val="center"/>
        <w:rPr>
          <w:b/>
        </w:rPr>
      </w:pPr>
    </w:p>
    <w:p w14:paraId="71CC8BC0" w14:textId="77777777" w:rsidR="00F515F9" w:rsidRDefault="00F515F9" w:rsidP="00F515F9">
      <w:pPr>
        <w:spacing w:after="0" w:line="360" w:lineRule="auto"/>
        <w:jc w:val="center"/>
        <w:rPr>
          <w:b/>
        </w:rPr>
      </w:pPr>
    </w:p>
    <w:p w14:paraId="4F1A4660" w14:textId="77777777" w:rsidR="00F515F9" w:rsidRDefault="00F515F9" w:rsidP="00F515F9">
      <w:pPr>
        <w:spacing w:after="0" w:line="360" w:lineRule="auto"/>
        <w:jc w:val="center"/>
        <w:rPr>
          <w:b/>
        </w:rPr>
      </w:pPr>
    </w:p>
    <w:p w14:paraId="3E0AB401" w14:textId="77777777" w:rsidR="00F515F9" w:rsidRDefault="00F515F9" w:rsidP="00F515F9">
      <w:pPr>
        <w:spacing w:after="0" w:line="360" w:lineRule="auto"/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65DF5566" w14:textId="10FF2B95" w:rsidR="00F632FD" w:rsidRDefault="003E087C" w:rsidP="00063FF3">
      <w:pPr>
        <w:spacing w:after="0" w:line="360" w:lineRule="auto"/>
        <w:jc w:val="center"/>
      </w:pPr>
      <w:r>
        <w:lastRenderedPageBreak/>
        <w:t>Завдання</w:t>
      </w:r>
    </w:p>
    <w:p w14:paraId="2837A961" w14:textId="14A11541" w:rsidR="003E087C" w:rsidRDefault="003E087C" w:rsidP="00063FF3">
      <w:pPr>
        <w:spacing w:after="0" w:line="360" w:lineRule="auto"/>
        <w:ind w:firstLine="708"/>
        <w:jc w:val="both"/>
      </w:pPr>
      <w:r>
        <w:t>Створити базу даних та розробити ПЗ її ведення з перевіркою коректності та цілісності БД.</w:t>
      </w:r>
    </w:p>
    <w:p w14:paraId="02B914B7" w14:textId="074C624E" w:rsidR="003E087C" w:rsidRDefault="003E087C" w:rsidP="00063FF3">
      <w:pPr>
        <w:spacing w:after="0" w:line="360" w:lineRule="auto"/>
        <w:jc w:val="center"/>
      </w:pPr>
      <w:r>
        <w:t>Хід роботи</w:t>
      </w:r>
    </w:p>
    <w:p w14:paraId="18640DB3" w14:textId="3274E756" w:rsidR="003E087C" w:rsidRDefault="003E087C" w:rsidP="00063FF3">
      <w:pPr>
        <w:spacing w:after="0" w:line="360" w:lineRule="auto"/>
        <w:jc w:val="both"/>
        <w:rPr>
          <w:lang w:val="en-US"/>
        </w:rPr>
      </w:pPr>
      <w:r>
        <w:tab/>
        <w:t xml:space="preserve">Для виконання даної роботи було використано програмне забезпечення </w:t>
      </w:r>
      <w:r>
        <w:rPr>
          <w:lang w:val="en-US"/>
        </w:rPr>
        <w:t xml:space="preserve">Microsoft Visual Studio, Microsoft SQL Server Management Studio 18. </w:t>
      </w:r>
      <w:r>
        <w:t xml:space="preserve">Для розробки застосунку було використано </w:t>
      </w:r>
      <w:r>
        <w:rPr>
          <w:lang w:val="en-US"/>
        </w:rPr>
        <w:t xml:space="preserve">ASP.NET Core MVC </w:t>
      </w:r>
      <w:r>
        <w:t xml:space="preserve">і </w:t>
      </w:r>
      <w:r>
        <w:rPr>
          <w:lang w:val="en-US"/>
        </w:rPr>
        <w:t>.</w:t>
      </w:r>
      <w:r w:rsidR="00374E28">
        <w:rPr>
          <w:lang w:val="en-US"/>
        </w:rPr>
        <w:t xml:space="preserve">NET </w:t>
      </w:r>
      <w:r>
        <w:rPr>
          <w:lang w:val="en-US"/>
        </w:rPr>
        <w:t>7.0</w:t>
      </w:r>
      <w:r w:rsidR="00374E28">
        <w:rPr>
          <w:lang w:val="en-US"/>
        </w:rPr>
        <w:t>.</w:t>
      </w:r>
    </w:p>
    <w:p w14:paraId="49DB8A09" w14:textId="1BE7FF26" w:rsidR="00562803" w:rsidRDefault="00562803" w:rsidP="00063FF3">
      <w:pPr>
        <w:spacing w:after="0" w:line="360" w:lineRule="auto"/>
        <w:jc w:val="both"/>
      </w:pPr>
      <w:r>
        <w:tab/>
        <w:t xml:space="preserve">Задля створення таблиць було використано </w:t>
      </w:r>
      <w:r>
        <w:rPr>
          <w:lang w:val="en-US"/>
        </w:rPr>
        <w:t xml:space="preserve">Entity Framework, </w:t>
      </w:r>
      <w:r>
        <w:t xml:space="preserve">який генерує </w:t>
      </w:r>
      <w:r>
        <w:rPr>
          <w:lang w:val="en-US"/>
        </w:rPr>
        <w:t xml:space="preserve">SQL </w:t>
      </w:r>
      <w:r>
        <w:t>код в залежності від моделей та створених міграцій. В результаті було створено такі таблиці:</w:t>
      </w:r>
    </w:p>
    <w:p w14:paraId="2E341E76" w14:textId="4F6E9C78" w:rsidR="00562803" w:rsidRDefault="00562803" w:rsidP="00063F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TypePr</w:t>
      </w:r>
      <w:proofErr w:type="spellEnd"/>
    </w:p>
    <w:p w14:paraId="61758836" w14:textId="6B2DA82E" w:rsidR="00C85B74" w:rsidRDefault="00C85B74" w:rsidP="00063FF3">
      <w:pPr>
        <w:spacing w:after="0" w:line="360" w:lineRule="auto"/>
        <w:ind w:left="720"/>
        <w:jc w:val="both"/>
      </w:pPr>
      <w:r>
        <w:t>Позначення:</w:t>
      </w:r>
    </w:p>
    <w:p w14:paraId="5199D4DC" w14:textId="0AE62006" w:rsidR="00C85B74" w:rsidRDefault="00C85B74" w:rsidP="00063FF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lang w:val="en-US"/>
        </w:rPr>
        <w:t>TypePr</w:t>
      </w:r>
      <w:proofErr w:type="spellEnd"/>
      <w:r>
        <w:rPr>
          <w:lang w:val="en-US"/>
        </w:rPr>
        <w:tab/>
        <w:t xml:space="preserve">– </w:t>
      </w:r>
      <w:r>
        <w:t>типи предметів.</w:t>
      </w:r>
    </w:p>
    <w:p w14:paraId="50B1293E" w14:textId="62D59E4C" w:rsidR="00C85B74" w:rsidRDefault="00C85B74" w:rsidP="00063FF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lang w:val="en-US"/>
        </w:rPr>
        <w:t>CdTp</w:t>
      </w:r>
      <w:proofErr w:type="spellEnd"/>
      <w:r>
        <w:rPr>
          <w:lang w:val="en-US"/>
        </w:rPr>
        <w:tab/>
      </w:r>
      <w:r>
        <w:t>– код типу предмета.</w:t>
      </w:r>
    </w:p>
    <w:p w14:paraId="3826A21A" w14:textId="5157D935" w:rsidR="00C85B74" w:rsidRPr="00C85B74" w:rsidRDefault="00C85B74" w:rsidP="00063FF3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rPr>
          <w:lang w:val="en-US"/>
        </w:rPr>
        <w:t>NmTp</w:t>
      </w:r>
      <w:proofErr w:type="spellEnd"/>
      <w:r>
        <w:rPr>
          <w:lang w:val="en-US"/>
        </w:rPr>
        <w:tab/>
        <w:t xml:space="preserve">– </w:t>
      </w:r>
      <w:r>
        <w:t>назва предмету</w:t>
      </w:r>
      <w:r w:rsidR="00223D76">
        <w:t>.</w:t>
      </w:r>
    </w:p>
    <w:p w14:paraId="3574569A" w14:textId="77777777" w:rsidR="00F672D3" w:rsidRDefault="00631DF1" w:rsidP="00063FF3">
      <w:pPr>
        <w:keepNext/>
        <w:spacing w:after="0" w:line="360" w:lineRule="auto"/>
        <w:jc w:val="center"/>
      </w:pPr>
      <w:r w:rsidRPr="00631DF1">
        <w:rPr>
          <w:noProof/>
          <w:lang w:val="en-US"/>
        </w:rPr>
        <w:drawing>
          <wp:inline distT="0" distB="0" distL="0" distR="0" wp14:anchorId="480871FA" wp14:editId="7FE025D2">
            <wp:extent cx="5040000" cy="39700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79E" w14:textId="2C4B54FC" w:rsidR="00223D76" w:rsidRDefault="00F672D3" w:rsidP="00063FF3">
      <w:pPr>
        <w:pStyle w:val="Caption"/>
        <w:spacing w:before="0" w:after="0"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FC6079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SQL</w:t>
      </w:r>
      <w:r>
        <w:t xml:space="preserve">-код створення таблиці </w:t>
      </w:r>
      <w:proofErr w:type="spellStart"/>
      <w:r w:rsidR="00E175C8">
        <w:rPr>
          <w:lang w:val="en-US"/>
        </w:rPr>
        <w:t>TypePr</w:t>
      </w:r>
      <w:proofErr w:type="spellEnd"/>
      <w:r w:rsidR="00E175C8">
        <w:rPr>
          <w:lang w:val="en-US"/>
        </w:rPr>
        <w:t xml:space="preserve"> </w:t>
      </w:r>
      <w:r>
        <w:t xml:space="preserve">в </w:t>
      </w:r>
      <w:r>
        <w:rPr>
          <w:lang w:val="en-US"/>
        </w:rPr>
        <w:t>MSSQL</w:t>
      </w:r>
    </w:p>
    <w:p w14:paraId="767CE477" w14:textId="77777777" w:rsidR="00223D76" w:rsidRPr="00223D76" w:rsidRDefault="00223D76" w:rsidP="00063FF3">
      <w:pPr>
        <w:spacing w:after="0" w:line="360" w:lineRule="auto"/>
        <w:rPr>
          <w:lang w:val="en-US"/>
        </w:rPr>
      </w:pPr>
    </w:p>
    <w:p w14:paraId="7D1D15D3" w14:textId="77777777" w:rsidR="00C85B74" w:rsidRDefault="00974ED5" w:rsidP="00063FF3">
      <w:pPr>
        <w:pStyle w:val="Caption"/>
        <w:spacing w:before="0" w:after="0" w:line="360" w:lineRule="auto"/>
      </w:pPr>
      <w:r>
        <w:rPr>
          <w:noProof/>
        </w:rPr>
        <w:lastRenderedPageBreak/>
        <w:drawing>
          <wp:inline distT="0" distB="0" distL="0" distR="0" wp14:anchorId="078F7ACE" wp14:editId="10C73F90">
            <wp:extent cx="5040000" cy="234625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B923" w14:textId="6597FCF7" w:rsidR="00C85B74" w:rsidRPr="006D1A8D" w:rsidRDefault="00C85B74" w:rsidP="00063FF3">
      <w:pPr>
        <w:pStyle w:val="Caption"/>
        <w:spacing w:before="0" w:after="0" w:line="360" w:lineRule="auto"/>
      </w:pPr>
      <w:r>
        <w:t xml:space="preserve">Рисунок </w:t>
      </w:r>
      <w:fldSimple w:instr=" SEQ Рисунок \* ARABIC ">
        <w:r w:rsidR="00FC6079"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 xml:space="preserve">Перегляд </w:t>
      </w:r>
      <w:r w:rsidR="006D1A8D">
        <w:t xml:space="preserve">даних таблиці </w:t>
      </w:r>
      <w:proofErr w:type="spellStart"/>
      <w:r w:rsidR="006D1A8D">
        <w:rPr>
          <w:lang w:val="en-US"/>
        </w:rPr>
        <w:t>TypePr</w:t>
      </w:r>
      <w:proofErr w:type="spellEnd"/>
      <w:r w:rsidR="006D1A8D">
        <w:rPr>
          <w:lang w:val="en-US"/>
        </w:rPr>
        <w:t xml:space="preserve"> </w:t>
      </w:r>
      <w:r w:rsidR="006D1A8D">
        <w:t>в створеному ПЗ</w:t>
      </w:r>
    </w:p>
    <w:p w14:paraId="2460316F" w14:textId="03D248BA" w:rsidR="00E175C8" w:rsidRPr="00E175C8" w:rsidRDefault="00E175C8" w:rsidP="00063FF3">
      <w:pPr>
        <w:pStyle w:val="ListParagraph"/>
        <w:numPr>
          <w:ilvl w:val="0"/>
          <w:numId w:val="1"/>
        </w:numPr>
        <w:spacing w:after="0" w:line="360" w:lineRule="auto"/>
      </w:pPr>
      <w:r>
        <w:rPr>
          <w:lang w:val="en-US"/>
        </w:rPr>
        <w:t>GLPR</w:t>
      </w:r>
    </w:p>
    <w:p w14:paraId="353CBBF2" w14:textId="2F95BC77" w:rsidR="00E175C8" w:rsidRDefault="00E175C8" w:rsidP="00063FF3">
      <w:pPr>
        <w:spacing w:after="0" w:line="360" w:lineRule="auto"/>
        <w:ind w:left="708"/>
      </w:pPr>
      <w:r>
        <w:t>Позначення:</w:t>
      </w:r>
    </w:p>
    <w:p w14:paraId="1E6BE2CC" w14:textId="2A2D7087" w:rsidR="00E175C8" w:rsidRDefault="00E175C8" w:rsidP="00063FF3">
      <w:pPr>
        <w:pStyle w:val="ListParagraph"/>
        <w:numPr>
          <w:ilvl w:val="0"/>
          <w:numId w:val="4"/>
        </w:numPr>
        <w:spacing w:after="0" w:line="360" w:lineRule="auto"/>
      </w:pPr>
      <w:r>
        <w:rPr>
          <w:lang w:val="en-US"/>
        </w:rPr>
        <w:t>GLPR</w:t>
      </w:r>
      <w:r>
        <w:rPr>
          <w:lang w:val="en-US"/>
        </w:rPr>
        <w:tab/>
        <w:t xml:space="preserve">– </w:t>
      </w:r>
      <w:r>
        <w:t>головна предметна (таблиця)</w:t>
      </w:r>
      <w:r w:rsidR="00223D76">
        <w:t>.</w:t>
      </w:r>
    </w:p>
    <w:p w14:paraId="7DB8C933" w14:textId="15ADC4A0" w:rsidR="00223D76" w:rsidRPr="00223D76" w:rsidRDefault="00223D76" w:rsidP="00063FF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CdPr</w:t>
      </w:r>
      <w:proofErr w:type="spellEnd"/>
      <w:r>
        <w:rPr>
          <w:lang w:val="en-US"/>
        </w:rPr>
        <w:tab/>
        <w:t xml:space="preserve">– </w:t>
      </w:r>
      <w:r>
        <w:t>код предмету.</w:t>
      </w:r>
    </w:p>
    <w:p w14:paraId="160E490A" w14:textId="75DA1082" w:rsidR="00223D76" w:rsidRDefault="00223D76" w:rsidP="00063FF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NmPr</w:t>
      </w:r>
      <w:proofErr w:type="spellEnd"/>
      <w:r>
        <w:rPr>
          <w:lang w:val="en-US"/>
        </w:rPr>
        <w:tab/>
        <w:t>–</w:t>
      </w:r>
      <w:r>
        <w:t xml:space="preserve"> назва предмету.</w:t>
      </w:r>
    </w:p>
    <w:p w14:paraId="14AF59E5" w14:textId="3DE7D012" w:rsidR="00223D76" w:rsidRDefault="00223D76" w:rsidP="00063FF3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rPr>
          <w:lang w:val="en-US"/>
        </w:rPr>
        <w:t>CdTp</w:t>
      </w:r>
      <w:proofErr w:type="spellEnd"/>
      <w:r>
        <w:rPr>
          <w:lang w:val="en-US"/>
        </w:rPr>
        <w:tab/>
        <w:t xml:space="preserve">– </w:t>
      </w:r>
      <w:r>
        <w:t>код типу предмету.</w:t>
      </w:r>
    </w:p>
    <w:p w14:paraId="5ACD98D3" w14:textId="77777777" w:rsidR="006D1A8D" w:rsidRDefault="00E175C8" w:rsidP="00063FF3">
      <w:pPr>
        <w:pStyle w:val="Caption"/>
        <w:spacing w:before="0" w:after="0" w:line="360" w:lineRule="auto"/>
      </w:pPr>
      <w:r w:rsidRPr="00E175C8">
        <w:drawing>
          <wp:inline distT="0" distB="0" distL="0" distR="0" wp14:anchorId="27333BC1" wp14:editId="40C94944">
            <wp:extent cx="5040000" cy="3902161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1269" w14:textId="6324929A" w:rsidR="00C8501C" w:rsidRDefault="00E175C8" w:rsidP="00063FF3">
      <w:pPr>
        <w:pStyle w:val="Caption"/>
        <w:spacing w:before="0" w:after="0"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FC6079">
          <w:rPr>
            <w:noProof/>
          </w:rPr>
          <w:t>3</w:t>
        </w:r>
      </w:fldSimple>
      <w:r>
        <w:t xml:space="preserve"> – </w:t>
      </w:r>
      <w:r>
        <w:rPr>
          <w:lang w:val="en-US"/>
        </w:rPr>
        <w:t>SQL-</w:t>
      </w:r>
      <w:r>
        <w:t xml:space="preserve">код створення таблиці </w:t>
      </w:r>
      <w:r>
        <w:rPr>
          <w:lang w:val="en-US"/>
        </w:rPr>
        <w:t xml:space="preserve">GLPR </w:t>
      </w:r>
      <w:r>
        <w:t xml:space="preserve">в </w:t>
      </w:r>
      <w:r>
        <w:rPr>
          <w:lang w:val="en-US"/>
        </w:rPr>
        <w:t>MSSQL</w:t>
      </w:r>
    </w:p>
    <w:p w14:paraId="49AC090D" w14:textId="67E4068C" w:rsidR="00611839" w:rsidRDefault="00611839" w:rsidP="00063FF3">
      <w:pPr>
        <w:spacing w:after="0" w:line="360" w:lineRule="auto"/>
        <w:jc w:val="center"/>
        <w:rPr>
          <w:lang w:val="en-US"/>
        </w:rPr>
      </w:pPr>
      <w:r w:rsidRPr="00FF4A5D">
        <w:lastRenderedPageBreak/>
        <w:drawing>
          <wp:inline distT="0" distB="0" distL="0" distR="0" wp14:anchorId="74F71AE0" wp14:editId="674DC7CB">
            <wp:extent cx="5940425" cy="13709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D425" w14:textId="21449F78" w:rsidR="00611839" w:rsidRPr="00611839" w:rsidRDefault="00611839" w:rsidP="00063FF3">
      <w:pPr>
        <w:pStyle w:val="Caption"/>
        <w:spacing w:before="0" w:after="0"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FC6079"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 xml:space="preserve">Додатковий код встановлення зовнішнього ключа таблиці </w:t>
      </w:r>
      <w:r>
        <w:rPr>
          <w:lang w:val="en-US"/>
        </w:rPr>
        <w:t>GLPR</w:t>
      </w:r>
    </w:p>
    <w:p w14:paraId="2F671BBB" w14:textId="39F57852" w:rsidR="006D1A8D" w:rsidRDefault="006D1A8D" w:rsidP="00063FF3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82679" wp14:editId="2A091849">
            <wp:extent cx="5940425" cy="44323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FD5B" w14:textId="67C531D2" w:rsidR="00FF4A5D" w:rsidRPr="00611839" w:rsidRDefault="006D1A8D" w:rsidP="00063FF3">
      <w:pPr>
        <w:pStyle w:val="Caption"/>
        <w:spacing w:before="0" w:after="0" w:line="360" w:lineRule="auto"/>
      </w:pPr>
      <w:r>
        <w:t xml:space="preserve">Рисунок </w:t>
      </w:r>
      <w:fldSimple w:instr=" SEQ Рисунок \* ARABIC ">
        <w:r w:rsidR="00FC6079">
          <w:rPr>
            <w:noProof/>
          </w:rPr>
          <w:t>5</w:t>
        </w:r>
      </w:fldSimple>
      <w:r w:rsidR="00D22561">
        <w:t xml:space="preserve"> – Перегляд даних в таблиці </w:t>
      </w:r>
      <w:r w:rsidR="00D22561">
        <w:rPr>
          <w:lang w:val="en-US"/>
        </w:rPr>
        <w:t xml:space="preserve">GLPR </w:t>
      </w:r>
      <w:r w:rsidR="00D22561">
        <w:t>в створеному ПЗ</w:t>
      </w:r>
    </w:p>
    <w:p w14:paraId="1B9964F6" w14:textId="13555D69" w:rsidR="00D22561" w:rsidRPr="00D22561" w:rsidRDefault="00D22561" w:rsidP="00063FF3">
      <w:pPr>
        <w:pStyle w:val="ListParagraph"/>
        <w:numPr>
          <w:ilvl w:val="0"/>
          <w:numId w:val="1"/>
        </w:numPr>
        <w:spacing w:after="0" w:line="360" w:lineRule="auto"/>
      </w:pPr>
      <w:r>
        <w:rPr>
          <w:lang w:val="en-US"/>
        </w:rPr>
        <w:t>Spec</w:t>
      </w:r>
    </w:p>
    <w:p w14:paraId="4CED377F" w14:textId="279AC76C" w:rsidR="00D22561" w:rsidRDefault="00D22561" w:rsidP="00063FF3">
      <w:pPr>
        <w:spacing w:after="0" w:line="360" w:lineRule="auto"/>
        <w:ind w:left="708"/>
      </w:pPr>
      <w:r>
        <w:t>Позначення:</w:t>
      </w:r>
    </w:p>
    <w:p w14:paraId="77E13AAB" w14:textId="02E3EDC0" w:rsidR="00D22561" w:rsidRDefault="00D22561" w:rsidP="00063FF3">
      <w:pPr>
        <w:pStyle w:val="ListParagraph"/>
        <w:numPr>
          <w:ilvl w:val="0"/>
          <w:numId w:val="5"/>
        </w:numPr>
        <w:spacing w:after="0" w:line="360" w:lineRule="auto"/>
      </w:pPr>
      <w:r>
        <w:rPr>
          <w:lang w:val="en-US"/>
        </w:rPr>
        <w:t>Spec</w:t>
      </w:r>
      <w:r>
        <w:rPr>
          <w:lang w:val="en-US"/>
        </w:rPr>
        <w:tab/>
        <w:t>–</w:t>
      </w:r>
      <w:r w:rsidR="00493103">
        <w:rPr>
          <w:lang w:val="en-US"/>
        </w:rPr>
        <w:t xml:space="preserve"> </w:t>
      </w:r>
      <w:r w:rsidR="00493103">
        <w:t>специфікації складених предметів.</w:t>
      </w:r>
    </w:p>
    <w:p w14:paraId="7D249778" w14:textId="6A3AF44E" w:rsidR="00493103" w:rsidRPr="00493103" w:rsidRDefault="00493103" w:rsidP="00063F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CdSb</w:t>
      </w:r>
      <w:proofErr w:type="spellEnd"/>
      <w:r>
        <w:rPr>
          <w:lang w:val="en-US"/>
        </w:rPr>
        <w:tab/>
        <w:t xml:space="preserve">– </w:t>
      </w:r>
      <w:r>
        <w:t xml:space="preserve">код складеного предмету з множини </w:t>
      </w:r>
      <w:r>
        <w:rPr>
          <w:lang w:val="en-US"/>
        </w:rPr>
        <w:t>{1, 2}</w:t>
      </w:r>
      <w:r>
        <w:t xml:space="preserve"> (виріб або вузол)</w:t>
      </w:r>
    </w:p>
    <w:p w14:paraId="256BC708" w14:textId="14E1F61F" w:rsidR="00493103" w:rsidRPr="00493103" w:rsidRDefault="00493103" w:rsidP="00063F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CdKp</w:t>
      </w:r>
      <w:proofErr w:type="spellEnd"/>
      <w:r>
        <w:rPr>
          <w:lang w:val="en-US"/>
        </w:rPr>
        <w:tab/>
        <w:t xml:space="preserve">– </w:t>
      </w:r>
      <w:r>
        <w:t xml:space="preserve">код кінцевого предмету з множини </w:t>
      </w:r>
      <w:r>
        <w:rPr>
          <w:lang w:val="en-US"/>
        </w:rPr>
        <w:t xml:space="preserve">{3, 4} </w:t>
      </w:r>
      <w:r>
        <w:t>(покупні предмети або деталі власного виробництва)</w:t>
      </w:r>
    </w:p>
    <w:p w14:paraId="442FD270" w14:textId="5CADB172" w:rsidR="00493103" w:rsidRPr="00D22561" w:rsidRDefault="00493103" w:rsidP="00063FF3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rPr>
          <w:lang w:val="en-US"/>
        </w:rPr>
        <w:t>QtyKp</w:t>
      </w:r>
      <w:proofErr w:type="spellEnd"/>
      <w:r>
        <w:rPr>
          <w:lang w:val="en-US"/>
        </w:rPr>
        <w:tab/>
        <w:t>–</w:t>
      </w:r>
      <w:r>
        <w:t xml:space="preserve"> кількість компонент, що входять до складеного предмету</w:t>
      </w:r>
    </w:p>
    <w:p w14:paraId="6E114218" w14:textId="77777777" w:rsidR="00B22014" w:rsidRDefault="00D22561" w:rsidP="00063FF3">
      <w:pPr>
        <w:pStyle w:val="Caption"/>
        <w:spacing w:before="0" w:after="0" w:line="360" w:lineRule="auto"/>
      </w:pPr>
      <w:r w:rsidRPr="00D22561">
        <w:lastRenderedPageBreak/>
        <w:drawing>
          <wp:inline distT="0" distB="0" distL="0" distR="0" wp14:anchorId="004CCC36" wp14:editId="45D18E85">
            <wp:extent cx="5040000" cy="4548661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31EE" w14:textId="6BA5D5A4" w:rsidR="00D22561" w:rsidRDefault="00B22014" w:rsidP="00063FF3">
      <w:pPr>
        <w:pStyle w:val="Caption"/>
        <w:spacing w:before="0" w:after="0"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FC6079">
          <w:rPr>
            <w:noProof/>
          </w:rPr>
          <w:t>6</w:t>
        </w:r>
      </w:fldSimple>
      <w:r>
        <w:rPr>
          <w:lang w:val="en-US"/>
        </w:rPr>
        <w:t xml:space="preserve"> – SQL-</w:t>
      </w:r>
      <w:r>
        <w:t xml:space="preserve">код створення таблиці </w:t>
      </w:r>
      <w:r>
        <w:rPr>
          <w:lang w:val="en-US"/>
        </w:rPr>
        <w:t>Spec</w:t>
      </w:r>
    </w:p>
    <w:p w14:paraId="6B320938" w14:textId="1BE790F0" w:rsidR="00B22014" w:rsidRDefault="00B22014" w:rsidP="00063FF3">
      <w:pPr>
        <w:spacing w:after="0" w:line="360" w:lineRule="auto"/>
        <w:jc w:val="center"/>
        <w:rPr>
          <w:lang w:val="en-US"/>
        </w:rPr>
      </w:pPr>
      <w:r w:rsidRPr="00B22014">
        <w:rPr>
          <w:lang w:val="en-US"/>
        </w:rPr>
        <w:drawing>
          <wp:inline distT="0" distB="0" distL="0" distR="0" wp14:anchorId="41C4E5A2" wp14:editId="42D90D7F">
            <wp:extent cx="5940425" cy="35756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9E5D" w14:textId="5AB30847" w:rsidR="006D1A8D" w:rsidRDefault="00B22014" w:rsidP="00063FF3">
      <w:pPr>
        <w:pStyle w:val="Caption"/>
        <w:spacing w:before="0" w:after="0" w:line="360" w:lineRule="auto"/>
        <w:rPr>
          <w:lang w:val="en-US"/>
        </w:rPr>
      </w:pPr>
      <w:r>
        <w:t xml:space="preserve">Рисунок </w:t>
      </w:r>
      <w:fldSimple w:instr=" SEQ Рисунок \* ARABIC ">
        <w:r w:rsidR="00FC6079"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Додатковий код встановлення обмежень і ключів</w:t>
      </w:r>
      <w:r w:rsidR="0098340A">
        <w:rPr>
          <w:lang w:val="en-US"/>
        </w:rPr>
        <w:t xml:space="preserve"> </w:t>
      </w:r>
      <w:r w:rsidR="0098340A">
        <w:t xml:space="preserve">таблиці </w:t>
      </w:r>
      <w:r w:rsidR="0098340A">
        <w:rPr>
          <w:lang w:val="en-US"/>
        </w:rPr>
        <w:t>Spec</w:t>
      </w:r>
    </w:p>
    <w:p w14:paraId="37216269" w14:textId="29A7174E" w:rsidR="00611839" w:rsidRDefault="00FC6079" w:rsidP="00063FF3">
      <w:pPr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AEF5BA" wp14:editId="7F1026A2">
            <wp:extent cx="5040000" cy="5541332"/>
            <wp:effectExtent l="0" t="0" r="825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3664"/>
                    <a:stretch/>
                  </pic:blipFill>
                  <pic:spPr bwMode="auto">
                    <a:xfrm>
                      <a:off x="0" y="0"/>
                      <a:ext cx="5040000" cy="554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5C7F5" w14:textId="7D8BF39A" w:rsidR="00FC6079" w:rsidRDefault="00FC6079" w:rsidP="00063FF3">
      <w:pPr>
        <w:pStyle w:val="Caption"/>
        <w:spacing w:before="0" w:after="0"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 xml:space="preserve">Перегляд даних таблиці </w:t>
      </w:r>
      <w:r>
        <w:rPr>
          <w:lang w:val="en-US"/>
        </w:rPr>
        <w:t xml:space="preserve">Spec </w:t>
      </w:r>
      <w:r>
        <w:t>у створеному ПЗ</w:t>
      </w:r>
    </w:p>
    <w:p w14:paraId="29F6B7D2" w14:textId="2C0EE05B" w:rsidR="00063FF3" w:rsidRDefault="00D35E0E" w:rsidP="00063FF3">
      <w:pPr>
        <w:spacing w:after="0" w:line="360" w:lineRule="auto"/>
        <w:ind w:firstLine="708"/>
        <w:jc w:val="both"/>
        <w:rPr>
          <w:lang w:val="en-US"/>
        </w:rPr>
      </w:pPr>
      <w:r>
        <w:t xml:space="preserve">Створене ПЗ викладено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3" w:history="1">
        <w:r w:rsidRPr="00D1363B">
          <w:rPr>
            <w:rStyle w:val="Hyperlink"/>
            <w:lang w:val="en-US"/>
          </w:rPr>
          <w:t>https://github.com/FVladislove/InformationSystemsDesign</w:t>
        </w:r>
      </w:hyperlink>
    </w:p>
    <w:p w14:paraId="51C1CF1C" w14:textId="3355CD1D" w:rsidR="00063FF3" w:rsidRDefault="00063FF3" w:rsidP="00063FF3">
      <w:pPr>
        <w:spacing w:after="0" w:line="360" w:lineRule="auto"/>
        <w:jc w:val="center"/>
      </w:pPr>
      <w:r>
        <w:t>Висновок</w:t>
      </w:r>
    </w:p>
    <w:p w14:paraId="7DAAA1A1" w14:textId="2A4685F5" w:rsidR="00063FF3" w:rsidRPr="00063FF3" w:rsidRDefault="00063FF3" w:rsidP="00063FF3">
      <w:pPr>
        <w:spacing w:after="0" w:line="360" w:lineRule="auto"/>
        <w:jc w:val="both"/>
      </w:pPr>
      <w:r>
        <w:t>Було створено базу даних шляхом попередньої реалізації моделі даних (</w:t>
      </w:r>
      <w:r>
        <w:rPr>
          <w:lang w:val="en-US"/>
        </w:rPr>
        <w:t xml:space="preserve">Code first </w:t>
      </w:r>
      <w:r>
        <w:t>метод</w:t>
      </w:r>
      <w:r>
        <w:rPr>
          <w:lang w:val="en-US"/>
        </w:rPr>
        <w:t>)</w:t>
      </w:r>
      <w:r>
        <w:t>, заповнено їх даними в створеному програмному забезпеченні. Розглянуто нові шляхи і способи обмеження полів шляхом встановлення Атрибутів даних (</w:t>
      </w:r>
      <w:r>
        <w:rPr>
          <w:lang w:val="en-US"/>
        </w:rPr>
        <w:t>Data attributes)</w:t>
      </w:r>
      <w:r>
        <w:t>, редагуванням файлу міграції.</w:t>
      </w:r>
    </w:p>
    <w:p w14:paraId="05CAD0B2" w14:textId="77777777" w:rsidR="00063FF3" w:rsidRPr="00063FF3" w:rsidRDefault="00063FF3">
      <w:pPr>
        <w:spacing w:after="0" w:line="360" w:lineRule="auto"/>
        <w:jc w:val="both"/>
      </w:pPr>
    </w:p>
    <w:sectPr w:rsidR="00063FF3" w:rsidRPr="0006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5D6"/>
    <w:multiLevelType w:val="hybridMultilevel"/>
    <w:tmpl w:val="17383B30"/>
    <w:lvl w:ilvl="0" w:tplc="042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65B87"/>
    <w:multiLevelType w:val="hybridMultilevel"/>
    <w:tmpl w:val="01940C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D5CBA"/>
    <w:multiLevelType w:val="hybridMultilevel"/>
    <w:tmpl w:val="E92A964E"/>
    <w:lvl w:ilvl="0" w:tplc="91E20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1E52EB"/>
    <w:multiLevelType w:val="hybridMultilevel"/>
    <w:tmpl w:val="25B6346E"/>
    <w:lvl w:ilvl="0" w:tplc="82543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2D3143"/>
    <w:multiLevelType w:val="hybridMultilevel"/>
    <w:tmpl w:val="99606970"/>
    <w:lvl w:ilvl="0" w:tplc="8F10D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7628453">
    <w:abstractNumId w:val="1"/>
  </w:num>
  <w:num w:numId="2" w16cid:durableId="1863517305">
    <w:abstractNumId w:val="2"/>
  </w:num>
  <w:num w:numId="3" w16cid:durableId="11689486">
    <w:abstractNumId w:val="0"/>
  </w:num>
  <w:num w:numId="4" w16cid:durableId="1827162378">
    <w:abstractNumId w:val="3"/>
  </w:num>
  <w:num w:numId="5" w16cid:durableId="1407924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11"/>
    <w:rsid w:val="00040B54"/>
    <w:rsid w:val="00063FF3"/>
    <w:rsid w:val="00223D76"/>
    <w:rsid w:val="00374E28"/>
    <w:rsid w:val="003E087C"/>
    <w:rsid w:val="00493103"/>
    <w:rsid w:val="00562803"/>
    <w:rsid w:val="00611839"/>
    <w:rsid w:val="00631DF1"/>
    <w:rsid w:val="006D1A8D"/>
    <w:rsid w:val="0080273B"/>
    <w:rsid w:val="00974ED5"/>
    <w:rsid w:val="0098340A"/>
    <w:rsid w:val="00B22014"/>
    <w:rsid w:val="00C8501C"/>
    <w:rsid w:val="00C85B74"/>
    <w:rsid w:val="00D22561"/>
    <w:rsid w:val="00D35E0E"/>
    <w:rsid w:val="00DB6B11"/>
    <w:rsid w:val="00E175C8"/>
    <w:rsid w:val="00F515F9"/>
    <w:rsid w:val="00F632FD"/>
    <w:rsid w:val="00F672D3"/>
    <w:rsid w:val="00FC6079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CCD3"/>
  <w15:chartTrackingRefBased/>
  <w15:docId w15:val="{9810D2DB-9A9E-414E-BE6C-4F87A68C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5F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1A8D"/>
    <w:pPr>
      <w:spacing w:before="120" w:after="320" w:line="240" w:lineRule="auto"/>
      <w:jc w:val="center"/>
    </w:pPr>
    <w:rPr>
      <w:iCs/>
      <w:color w:val="000000" w:themeColor="text1"/>
      <w:szCs w:val="18"/>
    </w:rPr>
  </w:style>
  <w:style w:type="character" w:styleId="Hyperlink">
    <w:name w:val="Hyperlink"/>
    <w:basedOn w:val="DefaultParagraphFont"/>
    <w:uiPriority w:val="99"/>
    <w:unhideWhenUsed/>
    <w:rsid w:val="00D3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Vladislove/InformationSystemsDesig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21</cp:revision>
  <dcterms:created xsi:type="dcterms:W3CDTF">2022-12-07T00:54:00Z</dcterms:created>
  <dcterms:modified xsi:type="dcterms:W3CDTF">2022-12-07T02:23:00Z</dcterms:modified>
</cp:coreProperties>
</file>