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DB61" w14:textId="77777777" w:rsidR="00765FDC" w:rsidRDefault="00765FDC" w:rsidP="00765FDC">
      <w:pPr>
        <w:spacing w:after="0" w:line="360" w:lineRule="auto"/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70FE03C2" w14:textId="77777777" w:rsidR="00765FDC" w:rsidRDefault="00765FDC" w:rsidP="00765FDC">
      <w:pPr>
        <w:spacing w:after="0" w:line="360" w:lineRule="auto"/>
        <w:jc w:val="center"/>
        <w:rPr>
          <w:b/>
        </w:rPr>
      </w:pPr>
      <w:r>
        <w:rPr>
          <w:b/>
        </w:rPr>
        <w:t>імені Петра Могили</w:t>
      </w:r>
    </w:p>
    <w:p w14:paraId="5BE31C7D" w14:textId="77777777" w:rsidR="00765FDC" w:rsidRDefault="00765FDC" w:rsidP="00765FDC">
      <w:pPr>
        <w:spacing w:after="0" w:line="360" w:lineRule="auto"/>
        <w:jc w:val="center"/>
        <w:rPr>
          <w:b/>
        </w:rPr>
      </w:pPr>
      <w:r>
        <w:rPr>
          <w:b/>
        </w:rPr>
        <w:t>Факультет комп’ютерних наук</w:t>
      </w:r>
    </w:p>
    <w:p w14:paraId="32C8E0B8" w14:textId="77777777" w:rsidR="00765FDC" w:rsidRDefault="00765FDC" w:rsidP="00765FDC">
      <w:pPr>
        <w:spacing w:after="0" w:line="360" w:lineRule="auto"/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5F61CF9A" w14:textId="77777777" w:rsidR="00765FDC" w:rsidRDefault="00765FDC" w:rsidP="00765FDC">
      <w:pPr>
        <w:spacing w:after="200" w:line="360" w:lineRule="auto"/>
        <w:jc w:val="center"/>
        <w:rPr>
          <w:b/>
        </w:rPr>
      </w:pPr>
    </w:p>
    <w:p w14:paraId="46664234" w14:textId="77777777" w:rsidR="00765FDC" w:rsidRDefault="00765FDC" w:rsidP="00765FDC">
      <w:pPr>
        <w:spacing w:after="20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5C069703" w14:textId="6D0973B1" w:rsidR="00765FDC" w:rsidRPr="008126F9" w:rsidRDefault="00765FDC" w:rsidP="00765FDC">
      <w:pPr>
        <w:spacing w:after="200" w:line="360" w:lineRule="auto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>ї роботи №</w:t>
      </w:r>
      <w:r w:rsidR="00C26E90">
        <w:rPr>
          <w:i/>
        </w:rPr>
        <w:t xml:space="preserve"> 2</w:t>
      </w:r>
    </w:p>
    <w:p w14:paraId="03DC2AEE" w14:textId="4DEDC6FF" w:rsidR="00765FDC" w:rsidRDefault="00765FDC" w:rsidP="00765FDC">
      <w:pPr>
        <w:spacing w:line="360" w:lineRule="auto"/>
        <w:ind w:left="2" w:hanging="2"/>
        <w:jc w:val="center"/>
        <w:rPr>
          <w:b/>
        </w:rPr>
      </w:pPr>
      <w:r>
        <w:rPr>
          <w:b/>
        </w:rPr>
        <w:t>«</w:t>
      </w:r>
      <w:r w:rsidR="00EE3B90" w:rsidRPr="00EE3B90">
        <w:rPr>
          <w:b/>
          <w:bCs/>
        </w:rPr>
        <w:t xml:space="preserve">Розробка ПЗ структурного </w:t>
      </w:r>
      <w:proofErr w:type="spellStart"/>
      <w:r w:rsidR="00EE3B90" w:rsidRPr="00EE3B90">
        <w:rPr>
          <w:b/>
          <w:bCs/>
        </w:rPr>
        <w:t>розвузлування</w:t>
      </w:r>
      <w:proofErr w:type="spellEnd"/>
      <w:r w:rsidR="00EE3B90" w:rsidRPr="00EE3B90">
        <w:rPr>
          <w:b/>
          <w:bCs/>
        </w:rPr>
        <w:t xml:space="preserve"> складених виробів</w:t>
      </w:r>
      <w:r w:rsidRPr="00E45C18">
        <w:rPr>
          <w:b/>
        </w:rPr>
        <w:t>»</w:t>
      </w:r>
    </w:p>
    <w:p w14:paraId="3067A1F6" w14:textId="600980D9" w:rsidR="00765FDC" w:rsidRDefault="00765FDC" w:rsidP="00765FDC">
      <w:pPr>
        <w:spacing w:after="0" w:line="360" w:lineRule="auto"/>
        <w:jc w:val="center"/>
        <w:rPr>
          <w:b/>
          <w:sz w:val="40"/>
          <w:szCs w:val="40"/>
        </w:rPr>
      </w:pPr>
      <w:r>
        <w:t>Дисципліна «</w:t>
      </w:r>
      <w:r w:rsidR="00EE3B90">
        <w:t>Проєктування інформаційних систем</w:t>
      </w:r>
      <w:r>
        <w:t>»</w:t>
      </w:r>
    </w:p>
    <w:p w14:paraId="12BD285F" w14:textId="77777777" w:rsidR="00765FDC" w:rsidRDefault="00765FDC" w:rsidP="00765FDC">
      <w:pPr>
        <w:spacing w:after="0" w:line="360" w:lineRule="auto"/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7DC27B5B" w14:textId="50A5250B" w:rsidR="00765FDC" w:rsidRDefault="00765FDC" w:rsidP="00765FDC">
      <w:pPr>
        <w:spacing w:after="0" w:line="360" w:lineRule="auto"/>
        <w:jc w:val="center"/>
      </w:pPr>
      <w:r>
        <w:t>121 – ПР.ПЗ.02 – 408.21810826</w:t>
      </w:r>
    </w:p>
    <w:p w14:paraId="290350C4" w14:textId="77777777" w:rsidR="00765FDC" w:rsidRDefault="00765FDC" w:rsidP="00765FDC">
      <w:pPr>
        <w:spacing w:after="0" w:line="360" w:lineRule="auto"/>
        <w:jc w:val="center"/>
      </w:pPr>
    </w:p>
    <w:p w14:paraId="7F3E28AB" w14:textId="77777777" w:rsidR="00765FDC" w:rsidRDefault="00765FDC" w:rsidP="00765FDC">
      <w:pPr>
        <w:spacing w:after="200" w:line="360" w:lineRule="auto"/>
        <w:rPr>
          <w:b/>
          <w:i/>
        </w:rPr>
      </w:pPr>
    </w:p>
    <w:p w14:paraId="0EAB348A" w14:textId="77777777" w:rsidR="00765FDC" w:rsidRDefault="00765FDC" w:rsidP="00765FDC">
      <w:pPr>
        <w:spacing w:after="0" w:line="360" w:lineRule="auto"/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590B54E5" w14:textId="77777777" w:rsidR="00765FDC" w:rsidRDefault="00765FDC" w:rsidP="00765FDC">
      <w:pPr>
        <w:spacing w:after="0" w:line="360" w:lineRule="auto"/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22C4A8F7" w14:textId="77777777" w:rsidR="00765FDC" w:rsidRDefault="00765FDC" w:rsidP="00765FDC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6D92C20D" w14:textId="77777777" w:rsidR="00765FDC" w:rsidRDefault="00765FDC" w:rsidP="00765FDC">
      <w:pPr>
        <w:spacing w:after="0" w:line="360" w:lineRule="auto"/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322B6103" w14:textId="77777777" w:rsidR="00765FDC" w:rsidRDefault="00765FDC" w:rsidP="00765FDC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45358655" w14:textId="77777777" w:rsidR="00765FDC" w:rsidRDefault="00765FDC" w:rsidP="00765FDC">
      <w:pPr>
        <w:spacing w:after="0" w:line="360" w:lineRule="auto"/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316F4757" w14:textId="77777777" w:rsidR="00765FDC" w:rsidRPr="008126F9" w:rsidRDefault="00765FDC" w:rsidP="00765FDC">
      <w:pPr>
        <w:spacing w:after="0" w:line="360" w:lineRule="auto"/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 xml:space="preserve">М. Т. </w:t>
      </w:r>
      <w:proofErr w:type="spellStart"/>
      <w:r>
        <w:rPr>
          <w:u w:val="single"/>
        </w:rPr>
        <w:t>Фісун</w:t>
      </w:r>
      <w:proofErr w:type="spellEnd"/>
    </w:p>
    <w:p w14:paraId="1510B3FE" w14:textId="77777777" w:rsidR="00765FDC" w:rsidRDefault="00765FDC" w:rsidP="00765FDC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3CD5D384" w14:textId="77777777" w:rsidR="00765FDC" w:rsidRDefault="00765FDC" w:rsidP="00765FDC">
      <w:pPr>
        <w:spacing w:after="0" w:line="360" w:lineRule="auto"/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72204A4A" w14:textId="77777777" w:rsidR="00765FDC" w:rsidRDefault="00765FDC" w:rsidP="00765FDC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5BCEE2D4" w14:textId="77777777" w:rsidR="00765FDC" w:rsidRDefault="00765FDC" w:rsidP="00765FDC">
      <w:pPr>
        <w:spacing w:after="200" w:line="360" w:lineRule="auto"/>
        <w:rPr>
          <w:b/>
        </w:rPr>
      </w:pPr>
    </w:p>
    <w:p w14:paraId="2AE0D93A" w14:textId="77777777" w:rsidR="00765FDC" w:rsidRDefault="00765FDC" w:rsidP="00765FDC">
      <w:pPr>
        <w:spacing w:after="0" w:line="360" w:lineRule="auto"/>
        <w:jc w:val="center"/>
        <w:rPr>
          <w:b/>
        </w:rPr>
      </w:pPr>
    </w:p>
    <w:p w14:paraId="0EFA435D" w14:textId="77777777" w:rsidR="00765FDC" w:rsidRDefault="00765FDC" w:rsidP="00765FDC">
      <w:pPr>
        <w:spacing w:after="0" w:line="360" w:lineRule="auto"/>
        <w:jc w:val="center"/>
        <w:rPr>
          <w:b/>
        </w:rPr>
      </w:pPr>
    </w:p>
    <w:p w14:paraId="31F71097" w14:textId="77777777" w:rsidR="00765FDC" w:rsidRDefault="00765FDC" w:rsidP="00765FDC">
      <w:pPr>
        <w:spacing w:after="0" w:line="360" w:lineRule="auto"/>
        <w:jc w:val="center"/>
        <w:rPr>
          <w:b/>
        </w:rPr>
      </w:pPr>
    </w:p>
    <w:p w14:paraId="6E444778" w14:textId="77777777" w:rsidR="00765FDC" w:rsidRDefault="00765FDC" w:rsidP="00765FDC">
      <w:pPr>
        <w:spacing w:after="0" w:line="360" w:lineRule="auto"/>
        <w:jc w:val="center"/>
        <w:rPr>
          <w:b/>
        </w:rPr>
      </w:pPr>
    </w:p>
    <w:p w14:paraId="4C76C5E6" w14:textId="77777777" w:rsidR="00765FDC" w:rsidRDefault="00765FDC" w:rsidP="00765FDC">
      <w:pPr>
        <w:spacing w:after="0" w:line="360" w:lineRule="auto"/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0288BFC5" w14:textId="6397DBE2" w:rsidR="00F632FD" w:rsidRDefault="00765FDC" w:rsidP="00D021A7">
      <w:pPr>
        <w:pStyle w:val="Heading1"/>
        <w:spacing w:line="360" w:lineRule="auto"/>
      </w:pPr>
      <w:r>
        <w:lastRenderedPageBreak/>
        <w:t>Завдання</w:t>
      </w:r>
    </w:p>
    <w:p w14:paraId="4D7853AA" w14:textId="5CA1BA52" w:rsidR="00765FDC" w:rsidRDefault="00765FDC" w:rsidP="00D021A7">
      <w:pPr>
        <w:spacing w:after="0" w:line="360" w:lineRule="auto"/>
        <w:jc w:val="both"/>
      </w:pPr>
      <w:r>
        <w:t xml:space="preserve">Реалізувати алгоритм структурного </w:t>
      </w:r>
      <w:proofErr w:type="spellStart"/>
      <w:r>
        <w:t>розвузлування</w:t>
      </w:r>
      <w:proofErr w:type="spellEnd"/>
      <w:r>
        <w:t xml:space="preserve"> складених виробів на основі даних з попередньої роботи.</w:t>
      </w:r>
    </w:p>
    <w:p w14:paraId="4375C4EA" w14:textId="53DB68A8" w:rsidR="00C30E23" w:rsidRDefault="00C30E23" w:rsidP="00D021A7">
      <w:pPr>
        <w:pStyle w:val="Heading1"/>
        <w:spacing w:line="360" w:lineRule="auto"/>
      </w:pPr>
      <w:r>
        <w:t>Хід роботи</w:t>
      </w:r>
    </w:p>
    <w:p w14:paraId="259E0129" w14:textId="641A7ABB" w:rsidR="0013285A" w:rsidRPr="0013285A" w:rsidRDefault="00C30E23" w:rsidP="00D021A7">
      <w:pPr>
        <w:spacing w:after="0" w:line="360" w:lineRule="auto"/>
        <w:jc w:val="both"/>
        <w:rPr>
          <w:lang w:val="en-US"/>
        </w:rPr>
      </w:pPr>
      <w:r>
        <w:t xml:space="preserve">Для початку необхідно створити таблицю </w:t>
      </w:r>
      <w:proofErr w:type="spellStart"/>
      <w:r w:rsidRPr="00C30E23">
        <w:rPr>
          <w:b/>
          <w:bCs/>
          <w:lang w:val="en-US"/>
        </w:rPr>
        <w:t>StrRozv</w:t>
      </w:r>
      <w:proofErr w:type="spellEnd"/>
      <w:r w:rsidR="00365359">
        <w:rPr>
          <w:lang w:val="en-US"/>
        </w:rPr>
        <w:t>.</w:t>
      </w:r>
      <w:r w:rsidR="0013285A">
        <w:t xml:space="preserve"> Позначення:</w:t>
      </w:r>
    </w:p>
    <w:p w14:paraId="1537CFEA" w14:textId="77777777" w:rsidR="0013285A" w:rsidRDefault="0013285A" w:rsidP="00D021A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RivNb</w:t>
      </w:r>
      <w:proofErr w:type="spellEnd"/>
      <w:r>
        <w:rPr>
          <w:lang w:val="en-US"/>
        </w:rPr>
        <w:tab/>
        <w:t>–</w:t>
      </w:r>
      <w:r>
        <w:t xml:space="preserve"> числове значення рівняння у конструкторському графі. На початковому етапі </w:t>
      </w:r>
      <w:proofErr w:type="spellStart"/>
      <w:r>
        <w:rPr>
          <w:lang w:val="en-US"/>
        </w:rPr>
        <w:t>RivNb</w:t>
      </w:r>
      <w:proofErr w:type="spellEnd"/>
      <w:r>
        <w:rPr>
          <w:lang w:val="en-US"/>
        </w:rPr>
        <w:t xml:space="preserve"> = 1</w:t>
      </w:r>
    </w:p>
    <w:p w14:paraId="3DA244D7" w14:textId="0D5C62BA" w:rsidR="0013285A" w:rsidRPr="0013285A" w:rsidRDefault="0013285A" w:rsidP="00D021A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RivGrf</w:t>
      </w:r>
      <w:proofErr w:type="spellEnd"/>
      <w:r>
        <w:rPr>
          <w:lang w:val="en-US"/>
        </w:rPr>
        <w:tab/>
        <w:t xml:space="preserve">– </w:t>
      </w:r>
      <w:r>
        <w:t xml:space="preserve">текстове представлення рівня у конструкторському графі. На цьому етапі </w:t>
      </w:r>
      <w:proofErr w:type="spellStart"/>
      <w:r>
        <w:rPr>
          <w:lang w:val="en-US"/>
        </w:rPr>
        <w:t>RivGrf</w:t>
      </w:r>
      <w:proofErr w:type="spellEnd"/>
      <w:r>
        <w:rPr>
          <w:lang w:val="en-US"/>
        </w:rPr>
        <w:t xml:space="preserve"> = “.1”.</w:t>
      </w:r>
    </w:p>
    <w:p w14:paraId="203811B9" w14:textId="6A3870D5" w:rsidR="00C30E23" w:rsidRDefault="00C30E23" w:rsidP="00D021A7">
      <w:pPr>
        <w:spacing w:after="0" w:line="360" w:lineRule="auto"/>
        <w:jc w:val="center"/>
      </w:pPr>
      <w:r w:rsidRPr="00C30E23">
        <w:rPr>
          <w:noProof/>
        </w:rPr>
        <w:drawing>
          <wp:inline distT="0" distB="0" distL="0" distR="0" wp14:anchorId="6A857E30" wp14:editId="4569C840">
            <wp:extent cx="5040000" cy="4300275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9A0F" w14:textId="43617C1C" w:rsidR="00C30E23" w:rsidRDefault="00C30E23" w:rsidP="00D021A7">
      <w:pPr>
        <w:pStyle w:val="Caption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D021A7">
          <w:rPr>
            <w:noProof/>
          </w:rPr>
          <w:t>1</w:t>
        </w:r>
      </w:fldSimple>
      <w:r>
        <w:t xml:space="preserve"> –</w:t>
      </w:r>
      <w:r w:rsidR="00365359">
        <w:t>З</w:t>
      </w:r>
      <w:r>
        <w:t xml:space="preserve">апит створення таблиці </w:t>
      </w:r>
      <w:proofErr w:type="spellStart"/>
      <w:r>
        <w:rPr>
          <w:lang w:val="en-US"/>
        </w:rPr>
        <w:t>StrRozv</w:t>
      </w:r>
      <w:proofErr w:type="spellEnd"/>
    </w:p>
    <w:p w14:paraId="44202D8B" w14:textId="791E7A37" w:rsidR="0070319F" w:rsidRDefault="0070319F" w:rsidP="00D021A7">
      <w:pPr>
        <w:spacing w:after="0" w:line="360" w:lineRule="auto"/>
        <w:jc w:val="center"/>
        <w:rPr>
          <w:lang w:val="en-US"/>
        </w:rPr>
      </w:pPr>
      <w:r w:rsidRPr="0070319F">
        <w:rPr>
          <w:noProof/>
          <w:lang w:val="en-US"/>
        </w:rPr>
        <w:lastRenderedPageBreak/>
        <w:drawing>
          <wp:inline distT="0" distB="0" distL="0" distR="0" wp14:anchorId="0491E08D" wp14:editId="46ED55FF">
            <wp:extent cx="5040000" cy="1920641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E29" w14:textId="4720A811" w:rsidR="0070319F" w:rsidRPr="0070319F" w:rsidRDefault="0070319F" w:rsidP="00D021A7">
      <w:pPr>
        <w:pStyle w:val="Caption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D021A7">
          <w:rPr>
            <w:noProof/>
          </w:rPr>
          <w:t>2</w:t>
        </w:r>
      </w:fldSimple>
      <w:r>
        <w:t xml:space="preserve"> – Запит для заповнення таблиці даними</w:t>
      </w:r>
    </w:p>
    <w:p w14:paraId="24EF0E5E" w14:textId="259DA43E" w:rsidR="00F17DC1" w:rsidRPr="00365359" w:rsidRDefault="00F17DC1" w:rsidP="00D021A7">
      <w:pPr>
        <w:spacing w:line="360" w:lineRule="auto"/>
        <w:jc w:val="center"/>
        <w:rPr>
          <w:lang w:val="en-US"/>
        </w:rPr>
      </w:pPr>
      <w:r w:rsidRPr="00F17DC1">
        <w:rPr>
          <w:noProof/>
        </w:rPr>
        <w:drawing>
          <wp:inline distT="0" distB="0" distL="0" distR="0" wp14:anchorId="5BCDA405" wp14:editId="1CC5C0A7">
            <wp:extent cx="4320000" cy="301863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92AD" w14:textId="44E300D0" w:rsidR="00F17DC1" w:rsidRDefault="00F17DC1" w:rsidP="00D021A7">
      <w:pPr>
        <w:pStyle w:val="Caption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D021A7">
          <w:rPr>
            <w:noProof/>
          </w:rPr>
          <w:t>3</w:t>
        </w:r>
      </w:fldSimple>
      <w:r>
        <w:t xml:space="preserve"> – </w:t>
      </w:r>
      <w:r w:rsidR="0013285A">
        <w:t xml:space="preserve">Дані таблиці </w:t>
      </w:r>
      <w:proofErr w:type="spellStart"/>
      <w:r w:rsidR="0013285A">
        <w:rPr>
          <w:lang w:val="en-US"/>
        </w:rPr>
        <w:t>StrRozv</w:t>
      </w:r>
      <w:proofErr w:type="spellEnd"/>
    </w:p>
    <w:p w14:paraId="174D63C1" w14:textId="54D65205" w:rsidR="005C4A87" w:rsidRDefault="005C4A87" w:rsidP="00D021A7">
      <w:pPr>
        <w:spacing w:line="360" w:lineRule="auto"/>
        <w:jc w:val="both"/>
      </w:pPr>
      <w:r>
        <w:t xml:space="preserve">Для того щоб реалізувати структурне </w:t>
      </w:r>
      <w:proofErr w:type="spellStart"/>
      <w:r>
        <w:t>розвузлування</w:t>
      </w:r>
      <w:proofErr w:type="spellEnd"/>
      <w:r>
        <w:t xml:space="preserve">, необхідно обходити кожен запис послідовно. Було реалізовано функцію для </w:t>
      </w:r>
      <w:proofErr w:type="spellStart"/>
      <w:r>
        <w:t>розвузлування</w:t>
      </w:r>
      <w:proofErr w:type="spellEnd"/>
      <w:r>
        <w:t xml:space="preserve"> кожного рядка і оптимізовано кількість запитів, які необхідно виконати в коді:</w:t>
      </w:r>
    </w:p>
    <w:p w14:paraId="6F14E4AA" w14:textId="6861DB3B" w:rsidR="005C4A87" w:rsidRDefault="005C4A87" w:rsidP="00D021A7">
      <w:pPr>
        <w:spacing w:line="360" w:lineRule="auto"/>
        <w:jc w:val="center"/>
      </w:pPr>
      <w:r w:rsidRPr="005C4A87">
        <w:rPr>
          <w:noProof/>
        </w:rPr>
        <w:lastRenderedPageBreak/>
        <w:drawing>
          <wp:inline distT="0" distB="0" distL="0" distR="0" wp14:anchorId="665E6B67" wp14:editId="2649B513">
            <wp:extent cx="5040000" cy="335748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DA6" w14:textId="74BAD383" w:rsidR="005C4A87" w:rsidRDefault="005C4A87" w:rsidP="00D021A7">
      <w:pPr>
        <w:pStyle w:val="Caption"/>
        <w:spacing w:line="360" w:lineRule="auto"/>
      </w:pPr>
      <w:r>
        <w:t xml:space="preserve">Рисунок </w:t>
      </w:r>
      <w:fldSimple w:instr=" SEQ Рисунок \* ARABIC ">
        <w:r w:rsidR="00D021A7">
          <w:rPr>
            <w:noProof/>
          </w:rPr>
          <w:t>4</w:t>
        </w:r>
      </w:fldSimple>
      <w:r>
        <w:t xml:space="preserve"> – Використання функції </w:t>
      </w:r>
      <w:proofErr w:type="spellStart"/>
      <w:r>
        <w:t>розвузлування</w:t>
      </w:r>
      <w:proofErr w:type="spellEnd"/>
    </w:p>
    <w:p w14:paraId="52382C06" w14:textId="7990DE50" w:rsidR="00D021A7" w:rsidRDefault="00D021A7" w:rsidP="00D021A7">
      <w:pPr>
        <w:spacing w:line="360" w:lineRule="auto"/>
        <w:jc w:val="center"/>
      </w:pPr>
      <w:r w:rsidRPr="00D021A7">
        <w:rPr>
          <w:noProof/>
        </w:rPr>
        <w:drawing>
          <wp:inline distT="0" distB="0" distL="0" distR="0" wp14:anchorId="509FD893" wp14:editId="75B828C6">
            <wp:extent cx="5040000" cy="4399323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B06" w14:textId="40EEE199" w:rsidR="00D021A7" w:rsidRDefault="00D021A7" w:rsidP="00D021A7">
      <w:pPr>
        <w:pStyle w:val="Caption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Лістинг функції </w:t>
      </w:r>
      <w:proofErr w:type="spellStart"/>
      <w:r>
        <w:t>розвузлування</w:t>
      </w:r>
      <w:proofErr w:type="spellEnd"/>
      <w:r>
        <w:t>.</w:t>
      </w:r>
    </w:p>
    <w:p w14:paraId="27517224" w14:textId="61DA8B92" w:rsidR="00D021A7" w:rsidRPr="00D021A7" w:rsidRDefault="00D021A7" w:rsidP="00D021A7">
      <w:pPr>
        <w:spacing w:line="360" w:lineRule="auto"/>
      </w:pPr>
      <w:r>
        <w:lastRenderedPageBreak/>
        <w:t>Задля реалізації даного алгоритму було використано рекурсію, для обходу рядків таблиці як деревовидної структури.</w:t>
      </w:r>
    </w:p>
    <w:p w14:paraId="1E9F3557" w14:textId="749F3906" w:rsidR="0013285A" w:rsidRDefault="005C4A87" w:rsidP="00D021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31ACAF" wp14:editId="6B3DE7B4">
            <wp:extent cx="2133168" cy="648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83" t="10707" r="37112" b="6417"/>
                    <a:stretch/>
                  </pic:blipFill>
                  <pic:spPr bwMode="auto">
                    <a:xfrm>
                      <a:off x="0" y="0"/>
                      <a:ext cx="2133168" cy="64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E588F" w14:textId="18294A97" w:rsidR="00D021A7" w:rsidRDefault="00D021A7" w:rsidP="00D021A7">
      <w:pPr>
        <w:pStyle w:val="Caption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Результат </w:t>
      </w:r>
      <w:proofErr w:type="spellStart"/>
      <w:r>
        <w:t>розвузлування</w:t>
      </w:r>
      <w:proofErr w:type="spellEnd"/>
    </w:p>
    <w:p w14:paraId="031F4193" w14:textId="5BB192E9" w:rsidR="00D021A7" w:rsidRDefault="00D021A7" w:rsidP="00D021A7">
      <w:pPr>
        <w:jc w:val="center"/>
      </w:pPr>
      <w:r>
        <w:t>Висновок</w:t>
      </w:r>
    </w:p>
    <w:p w14:paraId="465DC904" w14:textId="49FE9692" w:rsidR="00D021A7" w:rsidRPr="00D021A7" w:rsidRDefault="00D021A7" w:rsidP="00D021A7">
      <w:pPr>
        <w:spacing w:line="360" w:lineRule="auto"/>
        <w:jc w:val="both"/>
      </w:pPr>
      <w:r>
        <w:t xml:space="preserve">В ході виконання даної роботи було створено нову таблицю </w:t>
      </w:r>
      <w:proofErr w:type="spellStart"/>
      <w:r>
        <w:rPr>
          <w:lang w:val="en-US"/>
        </w:rPr>
        <w:t>StrRozv</w:t>
      </w:r>
      <w:proofErr w:type="spellEnd"/>
      <w:r>
        <w:t xml:space="preserve">, заповнено її даними, реалізовано її представлення для відображення в ПЗ, розглянуто структурне </w:t>
      </w:r>
      <w:proofErr w:type="spellStart"/>
      <w:r>
        <w:t>розвузловання</w:t>
      </w:r>
      <w:proofErr w:type="spellEnd"/>
      <w:r>
        <w:t xml:space="preserve"> та реалізовано його алгоритм.</w:t>
      </w:r>
    </w:p>
    <w:sectPr w:rsidR="00D021A7" w:rsidRPr="00D0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78FF"/>
    <w:multiLevelType w:val="hybridMultilevel"/>
    <w:tmpl w:val="C4F0BB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45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3E"/>
    <w:rsid w:val="0013285A"/>
    <w:rsid w:val="001D6C8D"/>
    <w:rsid w:val="0030313E"/>
    <w:rsid w:val="00365359"/>
    <w:rsid w:val="005C4A87"/>
    <w:rsid w:val="0069169D"/>
    <w:rsid w:val="0070319F"/>
    <w:rsid w:val="00765FDC"/>
    <w:rsid w:val="00C26E90"/>
    <w:rsid w:val="00C30E23"/>
    <w:rsid w:val="00C312B3"/>
    <w:rsid w:val="00D021A7"/>
    <w:rsid w:val="00DF5A30"/>
    <w:rsid w:val="00EE3B90"/>
    <w:rsid w:val="00F17DC1"/>
    <w:rsid w:val="00F632FD"/>
    <w:rsid w:val="00F7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D369"/>
  <w15:chartTrackingRefBased/>
  <w15:docId w15:val="{86EECE30-8F57-44F2-89E7-68051D16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DC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E23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6C8D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30E23"/>
    <w:rPr>
      <w:rFonts w:eastAsiaTheme="majorEastAsia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1186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9</cp:revision>
  <dcterms:created xsi:type="dcterms:W3CDTF">2022-12-08T11:24:00Z</dcterms:created>
  <dcterms:modified xsi:type="dcterms:W3CDTF">2022-12-10T16:28:00Z</dcterms:modified>
</cp:coreProperties>
</file>