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E4" w:rsidRDefault="008119E4" w:rsidP="008119E4">
      <w:pPr>
        <w:spacing w:after="120"/>
        <w:ind w:left="630" w:hanging="90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Розділ 2. </w:t>
      </w:r>
      <w:r>
        <w:rPr>
          <w:b/>
          <w:sz w:val="36"/>
          <w:szCs w:val="36"/>
        </w:rPr>
        <w:t>Обробка специфікацій та розрахунок матеріальних норм</w:t>
      </w:r>
    </w:p>
    <w:p w:rsidR="008119E4" w:rsidRDefault="008119E4" w:rsidP="008119E4">
      <w:pPr>
        <w:spacing w:after="120"/>
        <w:ind w:left="630" w:hanging="90"/>
        <w:rPr>
          <w:b/>
          <w:bCs/>
          <w:sz w:val="36"/>
          <w:szCs w:val="36"/>
        </w:rPr>
      </w:pPr>
    </w:p>
    <w:p w:rsidR="008119E4" w:rsidRPr="003B7B10" w:rsidRDefault="008119E4" w:rsidP="008119E4">
      <w:pPr>
        <w:ind w:firstLine="450"/>
        <w:rPr>
          <w:b/>
          <w:sz w:val="32"/>
          <w:szCs w:val="32"/>
        </w:rPr>
      </w:pPr>
      <w:r w:rsidRPr="003B7B10">
        <w:rPr>
          <w:b/>
          <w:sz w:val="32"/>
          <w:szCs w:val="32"/>
        </w:rPr>
        <w:t>Л</w:t>
      </w:r>
      <w:r w:rsidRPr="003B7B10">
        <w:rPr>
          <w:b/>
          <w:sz w:val="32"/>
          <w:szCs w:val="32"/>
        </w:rPr>
        <w:t>екція 4</w:t>
      </w:r>
      <w:r w:rsidRPr="003B7B10">
        <w:rPr>
          <w:b/>
          <w:sz w:val="32"/>
          <w:szCs w:val="32"/>
        </w:rPr>
        <w:t>.</w:t>
      </w:r>
      <w:r w:rsidRPr="003B7B10">
        <w:rPr>
          <w:b/>
          <w:sz w:val="32"/>
          <w:szCs w:val="32"/>
        </w:rPr>
        <w:t xml:space="preserve"> </w:t>
      </w:r>
      <w:r w:rsidRPr="003B7B10">
        <w:rPr>
          <w:b/>
          <w:sz w:val="32"/>
          <w:szCs w:val="32"/>
        </w:rPr>
        <w:t>Розрахунок матеріальних норм на виготовлення складених виробів</w:t>
      </w:r>
    </w:p>
    <w:p w:rsidR="008119E4" w:rsidRDefault="008119E4" w:rsidP="008119E4">
      <w:pPr>
        <w:ind w:firstLine="450"/>
        <w:rPr>
          <w:b/>
          <w:sz w:val="28"/>
          <w:szCs w:val="28"/>
          <w:lang w:val="ru-RU"/>
        </w:rPr>
      </w:pPr>
    </w:p>
    <w:p w:rsidR="003B7B10" w:rsidRPr="003B7B10" w:rsidRDefault="008119E4" w:rsidP="003B7B10">
      <w:pPr>
        <w:pStyle w:val="2"/>
        <w:spacing w:before="120" w:line="360" w:lineRule="auto"/>
        <w:ind w:left="0" w:firstLine="450"/>
        <w:rPr>
          <w:b/>
          <w:bCs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4.1</w:t>
      </w:r>
      <w:r w:rsidRPr="003B7B10">
        <w:rPr>
          <w:b/>
          <w:sz w:val="28"/>
          <w:szCs w:val="28"/>
          <w:lang w:val="ru-RU"/>
        </w:rPr>
        <w:t xml:space="preserve"> </w:t>
      </w:r>
      <w:r w:rsidR="003B7B10" w:rsidRPr="003B7B10">
        <w:rPr>
          <w:sz w:val="28"/>
          <w:szCs w:val="28"/>
        </w:rPr>
        <w:t xml:space="preserve"> </w:t>
      </w:r>
      <w:r w:rsidR="003B7B10" w:rsidRPr="003B7B10">
        <w:rPr>
          <w:b/>
          <w:bCs/>
          <w:color w:val="000000"/>
          <w:sz w:val="28"/>
          <w:szCs w:val="28"/>
        </w:rPr>
        <w:t>Системи планування MRP II</w:t>
      </w:r>
    </w:p>
    <w:p w:rsidR="003B7B10" w:rsidRPr="00923B4B" w:rsidRDefault="003B7B10" w:rsidP="003B7B10">
      <w:pPr>
        <w:spacing w:line="360" w:lineRule="auto"/>
        <w:ind w:firstLine="450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Перейдемо тепер до більш докладного опису системи планування MRP П. </w:t>
      </w:r>
      <w:r w:rsidRPr="00923B4B">
        <w:rPr>
          <w:color w:val="000000"/>
          <w:sz w:val="28"/>
          <w:szCs w:val="28"/>
        </w:rPr>
        <w:t xml:space="preserve">і її модуля </w:t>
      </w:r>
      <w:r w:rsidR="00923B4B" w:rsidRPr="00923B4B">
        <w:rPr>
          <w:color w:val="000000"/>
          <w:sz w:val="28"/>
          <w:szCs w:val="28"/>
        </w:rPr>
        <w:t>MRP</w:t>
      </w:r>
      <w:r w:rsidR="00923B4B" w:rsidRPr="00923B4B">
        <w:rPr>
          <w:color w:val="000000"/>
          <w:sz w:val="28"/>
          <w:szCs w:val="28"/>
        </w:rPr>
        <w:t>.</w:t>
      </w:r>
    </w:p>
    <w:p w:rsidR="003B7B10" w:rsidRPr="00923B4B" w:rsidRDefault="003B7B10" w:rsidP="003B7B10">
      <w:pPr>
        <w:spacing w:line="360" w:lineRule="auto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Варто відразу ж сказати, що практично всі основні системи планування дуже тісно взаємозалежні між собою і тому, розбираючи MRPП, ми будемо змушені торкнутися всіх інших систем планування. Для більшої ясності наведемо схему умовного взаємозв'язків основних планових систем (рис. </w:t>
      </w:r>
      <w:r w:rsidR="00923B4B">
        <w:rPr>
          <w:color w:val="000000"/>
          <w:sz w:val="28"/>
          <w:szCs w:val="28"/>
        </w:rPr>
        <w:t>4</w:t>
      </w:r>
      <w:r w:rsidRPr="00923B4B">
        <w:rPr>
          <w:color w:val="000000"/>
          <w:sz w:val="28"/>
          <w:szCs w:val="28"/>
        </w:rPr>
        <w:t>.</w:t>
      </w:r>
      <w:r w:rsidR="00923B4B">
        <w:rPr>
          <w:color w:val="000000"/>
          <w:sz w:val="28"/>
          <w:szCs w:val="28"/>
        </w:rPr>
        <w:t>1</w:t>
      </w:r>
      <w:r w:rsidRPr="00923B4B">
        <w:rPr>
          <w:color w:val="000000"/>
          <w:sz w:val="28"/>
          <w:szCs w:val="28"/>
        </w:rPr>
        <w:t xml:space="preserve">). </w:t>
      </w:r>
    </w:p>
    <w:p w:rsidR="003B7B10" w:rsidRPr="00A13C89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3113405" cy="3150235"/>
            <wp:effectExtent l="0" t="0" r="0" b="0"/>
            <wp:docPr id="8" name="Рисунок 8" descr="mrp_erp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p_erp0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1761CB" w:rsidRDefault="003B7B10" w:rsidP="003B7B10">
      <w:pPr>
        <w:spacing w:line="360" w:lineRule="auto"/>
        <w:ind w:firstLine="539"/>
        <w:rPr>
          <w:sz w:val="28"/>
          <w:szCs w:val="28"/>
        </w:rPr>
      </w:pPr>
      <w:r w:rsidRPr="001761CB">
        <w:rPr>
          <w:sz w:val="28"/>
          <w:szCs w:val="28"/>
        </w:rPr>
        <w:t>Р</w:t>
      </w:r>
      <w:r w:rsidRPr="001761CB">
        <w:rPr>
          <w:color w:val="000000"/>
          <w:sz w:val="28"/>
          <w:szCs w:val="28"/>
        </w:rPr>
        <w:t xml:space="preserve">ис. </w:t>
      </w:r>
      <w:r w:rsidR="00923B4B" w:rsidRPr="001761CB">
        <w:rPr>
          <w:color w:val="000000"/>
          <w:sz w:val="28"/>
          <w:szCs w:val="28"/>
        </w:rPr>
        <w:t>4</w:t>
      </w:r>
      <w:r w:rsidRPr="001761CB">
        <w:rPr>
          <w:color w:val="000000"/>
          <w:sz w:val="28"/>
          <w:szCs w:val="28"/>
        </w:rPr>
        <w:t>.</w:t>
      </w:r>
      <w:r w:rsidR="00923B4B" w:rsidRPr="001761CB">
        <w:rPr>
          <w:color w:val="000000"/>
          <w:sz w:val="28"/>
          <w:szCs w:val="28"/>
        </w:rPr>
        <w:t>1</w:t>
      </w:r>
      <w:r w:rsidRPr="001761CB">
        <w:rPr>
          <w:color w:val="000000"/>
          <w:sz w:val="28"/>
          <w:szCs w:val="28"/>
        </w:rPr>
        <w:t xml:space="preserve"> Схема взаємозв'язків основних планових систем MRPП</w:t>
      </w:r>
    </w:p>
    <w:p w:rsidR="003B7B10" w:rsidRPr="00923B4B" w:rsidRDefault="003B7B10" w:rsidP="00923B4B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lastRenderedPageBreak/>
        <w:t>Приведена</w:t>
      </w:r>
      <w:r w:rsidRPr="00923B4B">
        <w:rPr>
          <w:color w:val="000000"/>
          <w:sz w:val="28"/>
          <w:szCs w:val="28"/>
        </w:rPr>
        <w:t xml:space="preserve"> схема не розкриває всієї складності взаємозв'язку між різними плановими системами, до того ж у залежності від точки зору вона може трохи змінюватися, але сутність її полягає в тому, щоб показати приблизну послідовність кроків планування. </w:t>
      </w:r>
    </w:p>
    <w:p w:rsidR="003B7B10" w:rsidRPr="00923B4B" w:rsidRDefault="003B7B10" w:rsidP="00923B4B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Насамперед необхідно відзначити, що розглянута нами "модельна" (тобто трохи спрощена) </w:t>
      </w:r>
      <w:proofErr w:type="spellStart"/>
      <w:r w:rsidRPr="00923B4B">
        <w:rPr>
          <w:color w:val="000000"/>
          <w:sz w:val="28"/>
          <w:szCs w:val="28"/>
        </w:rPr>
        <w:t>MRPП-система</w:t>
      </w:r>
      <w:proofErr w:type="spellEnd"/>
      <w:r w:rsidRPr="00923B4B">
        <w:rPr>
          <w:color w:val="000000"/>
          <w:sz w:val="28"/>
          <w:szCs w:val="28"/>
        </w:rPr>
        <w:t xml:space="preserve"> сформована на базі спеціального </w:t>
      </w:r>
      <w:r w:rsidRPr="00923B4B">
        <w:rPr>
          <w:sz w:val="28"/>
          <w:szCs w:val="28"/>
        </w:rPr>
        <w:t>виду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виробництва</w:t>
      </w:r>
      <w:r w:rsidRPr="00923B4B">
        <w:rPr>
          <w:color w:val="000000"/>
          <w:sz w:val="28"/>
          <w:szCs w:val="28"/>
        </w:rPr>
        <w:t xml:space="preserve"> - так називаній "</w:t>
      </w:r>
      <w:r w:rsidRPr="00923B4B">
        <w:rPr>
          <w:i/>
          <w:sz w:val="28"/>
          <w:szCs w:val="28"/>
        </w:rPr>
        <w:t>зборці</w:t>
      </w:r>
      <w:r w:rsidRPr="00923B4B">
        <w:rPr>
          <w:i/>
          <w:color w:val="000000"/>
          <w:sz w:val="28"/>
          <w:szCs w:val="28"/>
        </w:rPr>
        <w:t xml:space="preserve"> на замовлення</w:t>
      </w:r>
      <w:r w:rsidRPr="00923B4B">
        <w:rPr>
          <w:color w:val="000000"/>
          <w:sz w:val="28"/>
          <w:szCs w:val="28"/>
        </w:rPr>
        <w:t xml:space="preserve">", особливістю </w:t>
      </w:r>
      <w:r w:rsidRPr="00923B4B">
        <w:rPr>
          <w:sz w:val="28"/>
          <w:szCs w:val="28"/>
        </w:rPr>
        <w:t>якої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є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варіабельність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складу</w:t>
      </w:r>
      <w:r w:rsidRPr="00923B4B">
        <w:rPr>
          <w:color w:val="000000"/>
          <w:sz w:val="28"/>
          <w:szCs w:val="28"/>
        </w:rPr>
        <w:t xml:space="preserve"> виробу від замовлення покупця, при цьому </w:t>
      </w:r>
      <w:r w:rsidRPr="00923B4B">
        <w:rPr>
          <w:sz w:val="28"/>
          <w:szCs w:val="28"/>
        </w:rPr>
        <w:t>усі</w:t>
      </w:r>
      <w:r w:rsidRPr="00923B4B">
        <w:rPr>
          <w:color w:val="000000"/>
          <w:sz w:val="28"/>
          <w:szCs w:val="28"/>
        </w:rPr>
        <w:t xml:space="preserve"> вихідні компоненти </w:t>
      </w:r>
      <w:r w:rsidRPr="00923B4B">
        <w:rPr>
          <w:sz w:val="28"/>
          <w:szCs w:val="28"/>
        </w:rPr>
        <w:t>вважаються</w:t>
      </w:r>
      <w:r w:rsidRPr="00923B4B">
        <w:rPr>
          <w:color w:val="000000"/>
          <w:sz w:val="28"/>
          <w:szCs w:val="28"/>
        </w:rPr>
        <w:t xml:space="preserve"> наявними на складі 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доступними за </w:t>
      </w:r>
      <w:r w:rsidRPr="00923B4B">
        <w:rPr>
          <w:sz w:val="28"/>
          <w:szCs w:val="28"/>
        </w:rPr>
        <w:t>субпідрядним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замовленням</w:t>
      </w:r>
      <w:r w:rsidRPr="00923B4B">
        <w:rPr>
          <w:color w:val="000000"/>
          <w:sz w:val="28"/>
          <w:szCs w:val="28"/>
        </w:rPr>
        <w:t xml:space="preserve">. Даний </w:t>
      </w:r>
      <w:r w:rsidRPr="00923B4B">
        <w:rPr>
          <w:sz w:val="28"/>
          <w:szCs w:val="28"/>
        </w:rPr>
        <w:t>вид</w:t>
      </w:r>
      <w:r w:rsidRPr="00923B4B">
        <w:rPr>
          <w:color w:val="000000"/>
          <w:sz w:val="28"/>
          <w:szCs w:val="28"/>
        </w:rPr>
        <w:t xml:space="preserve"> виробничої діяльності варто відрізняти, наприклад від "</w:t>
      </w:r>
      <w:r w:rsidRPr="00923B4B">
        <w:rPr>
          <w:sz w:val="28"/>
          <w:szCs w:val="28"/>
        </w:rPr>
        <w:t>виробництва</w:t>
      </w:r>
      <w:r w:rsidRPr="00923B4B">
        <w:rPr>
          <w:color w:val="000000"/>
          <w:sz w:val="28"/>
          <w:szCs w:val="28"/>
        </w:rPr>
        <w:t xml:space="preserve"> на замовлення", </w:t>
      </w:r>
      <w:r w:rsidRPr="00923B4B">
        <w:rPr>
          <w:sz w:val="28"/>
          <w:szCs w:val="28"/>
        </w:rPr>
        <w:t>коли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частина</w:t>
      </w:r>
      <w:r w:rsidRPr="00923B4B">
        <w:rPr>
          <w:color w:val="000000"/>
          <w:sz w:val="28"/>
          <w:szCs w:val="28"/>
        </w:rPr>
        <w:t xml:space="preserve"> компонентів готового виробу, специфікованих у замовленні покупця, повинна бути зроблена на </w:t>
      </w:r>
      <w:r w:rsidRPr="00923B4B">
        <w:rPr>
          <w:sz w:val="28"/>
          <w:szCs w:val="28"/>
        </w:rPr>
        <w:t>самому</w:t>
      </w:r>
      <w:r w:rsidRPr="00923B4B">
        <w:rPr>
          <w:color w:val="000000"/>
          <w:sz w:val="28"/>
          <w:szCs w:val="28"/>
        </w:rPr>
        <w:t xml:space="preserve"> підприємстві (тобто, коли компонент </w:t>
      </w:r>
      <w:r w:rsidRPr="00923B4B">
        <w:rPr>
          <w:sz w:val="28"/>
          <w:szCs w:val="28"/>
        </w:rPr>
        <w:t>відсутній</w:t>
      </w:r>
      <w:r w:rsidRPr="00923B4B">
        <w:rPr>
          <w:color w:val="000000"/>
          <w:sz w:val="28"/>
          <w:szCs w:val="28"/>
        </w:rPr>
        <w:t xml:space="preserve"> на складі), </w:t>
      </w:r>
      <w:r w:rsidRPr="00923B4B">
        <w:rPr>
          <w:sz w:val="28"/>
          <w:szCs w:val="28"/>
        </w:rPr>
        <w:t>або,</w:t>
      </w:r>
      <w:r w:rsidRPr="00923B4B">
        <w:rPr>
          <w:color w:val="000000"/>
          <w:sz w:val="28"/>
          <w:szCs w:val="28"/>
        </w:rPr>
        <w:t xml:space="preserve"> наприклад, від "конструювання на замовлення", при </w:t>
      </w:r>
      <w:r w:rsidRPr="00923B4B">
        <w:rPr>
          <w:sz w:val="28"/>
          <w:szCs w:val="28"/>
        </w:rPr>
        <w:t>якому</w:t>
      </w:r>
      <w:r w:rsidRPr="00923B4B">
        <w:rPr>
          <w:color w:val="000000"/>
          <w:sz w:val="28"/>
          <w:szCs w:val="28"/>
        </w:rPr>
        <w:t xml:space="preserve"> компоненти готової продукції повинні бути спроектовані (що </w:t>
      </w:r>
      <w:r w:rsidRPr="00923B4B">
        <w:rPr>
          <w:sz w:val="28"/>
          <w:szCs w:val="28"/>
        </w:rPr>
        <w:t>вимагає</w:t>
      </w:r>
      <w:r w:rsidRPr="00923B4B">
        <w:rPr>
          <w:color w:val="000000"/>
          <w:sz w:val="28"/>
          <w:szCs w:val="28"/>
        </w:rPr>
        <w:t xml:space="preserve"> часу і витрат) і тільки потім зроблені 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замовлені на </w:t>
      </w:r>
      <w:r w:rsidRPr="00923B4B">
        <w:rPr>
          <w:sz w:val="28"/>
          <w:szCs w:val="28"/>
        </w:rPr>
        <w:t>стороні</w:t>
      </w:r>
      <w:r w:rsidRPr="00923B4B">
        <w:rPr>
          <w:color w:val="000000"/>
          <w:sz w:val="28"/>
          <w:szCs w:val="28"/>
        </w:rPr>
        <w:t xml:space="preserve">. Відрізняється і система планування для </w:t>
      </w:r>
      <w:proofErr w:type="spellStart"/>
      <w:r w:rsidRPr="00923B4B">
        <w:rPr>
          <w:i/>
          <w:color w:val="000000"/>
          <w:sz w:val="28"/>
          <w:szCs w:val="28"/>
        </w:rPr>
        <w:t>п</w:t>
      </w:r>
      <w:r w:rsidRPr="00923B4B">
        <w:rPr>
          <w:i/>
          <w:sz w:val="28"/>
          <w:szCs w:val="28"/>
        </w:rPr>
        <w:t>роцесного</w:t>
      </w:r>
      <w:proofErr w:type="spellEnd"/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виробництва</w:t>
      </w:r>
      <w:r w:rsidRPr="00923B4B">
        <w:rPr>
          <w:color w:val="000000"/>
          <w:sz w:val="28"/>
          <w:szCs w:val="28"/>
        </w:rPr>
        <w:t xml:space="preserve">, тому що характерною деталлю останнього </w:t>
      </w:r>
      <w:r w:rsidRPr="00923B4B">
        <w:rPr>
          <w:sz w:val="28"/>
          <w:szCs w:val="28"/>
        </w:rPr>
        <w:t>є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тільки</w:t>
      </w:r>
      <w:r w:rsidRPr="00923B4B">
        <w:rPr>
          <w:color w:val="000000"/>
          <w:sz w:val="28"/>
          <w:szCs w:val="28"/>
        </w:rPr>
        <w:t xml:space="preserve"> приблизна відповідність між </w:t>
      </w:r>
      <w:r w:rsidRPr="00923B4B">
        <w:rPr>
          <w:sz w:val="28"/>
          <w:szCs w:val="28"/>
        </w:rPr>
        <w:t>обсягом</w:t>
      </w:r>
      <w:r w:rsidRPr="00923B4B">
        <w:rPr>
          <w:color w:val="000000"/>
          <w:sz w:val="28"/>
          <w:szCs w:val="28"/>
        </w:rPr>
        <w:t xml:space="preserve"> (і/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якістю) зробленої продукції й </w:t>
      </w:r>
      <w:r w:rsidRPr="00923B4B">
        <w:rPr>
          <w:sz w:val="28"/>
          <w:szCs w:val="28"/>
        </w:rPr>
        <w:t>обсягом</w:t>
      </w:r>
      <w:r w:rsidRPr="00923B4B">
        <w:rPr>
          <w:color w:val="000000"/>
          <w:sz w:val="28"/>
          <w:szCs w:val="28"/>
        </w:rPr>
        <w:t xml:space="preserve"> (і/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якістю) використаної сировини, у результаті чого практично застосовуються різні принципи для планування </w:t>
      </w:r>
      <w:r w:rsidRPr="00923B4B">
        <w:rPr>
          <w:sz w:val="28"/>
          <w:szCs w:val="28"/>
        </w:rPr>
        <w:t>обсягу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виробництва</w:t>
      </w:r>
      <w:r w:rsidRPr="00923B4B">
        <w:rPr>
          <w:color w:val="000000"/>
          <w:sz w:val="28"/>
          <w:szCs w:val="28"/>
        </w:rPr>
        <w:t xml:space="preserve"> і для списання сировини (</w:t>
      </w:r>
      <w:r w:rsidRPr="00923B4B">
        <w:rPr>
          <w:sz w:val="28"/>
          <w:szCs w:val="28"/>
        </w:rPr>
        <w:t>останнє</w:t>
      </w:r>
      <w:r w:rsidRPr="00923B4B">
        <w:rPr>
          <w:color w:val="000000"/>
          <w:sz w:val="28"/>
          <w:szCs w:val="28"/>
        </w:rPr>
        <w:t xml:space="preserve"> робиться як правило зворотним розрахунком, тобто від </w:t>
      </w:r>
      <w:r w:rsidRPr="00923B4B">
        <w:rPr>
          <w:sz w:val="28"/>
          <w:szCs w:val="28"/>
        </w:rPr>
        <w:t>обсягу</w:t>
      </w:r>
      <w:r w:rsidRPr="00923B4B">
        <w:rPr>
          <w:color w:val="000000"/>
          <w:sz w:val="28"/>
          <w:szCs w:val="28"/>
        </w:rPr>
        <w:t xml:space="preserve"> фактичного випуску готової продукції). </w:t>
      </w:r>
      <w:r w:rsidRPr="00923B4B">
        <w:rPr>
          <w:sz w:val="28"/>
          <w:szCs w:val="28"/>
        </w:rPr>
        <w:t>Зазначені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розходження</w:t>
      </w:r>
      <w:r w:rsidRPr="00923B4B">
        <w:rPr>
          <w:color w:val="000000"/>
          <w:sz w:val="28"/>
          <w:szCs w:val="28"/>
        </w:rPr>
        <w:t xml:space="preserve"> в "типах </w:t>
      </w:r>
      <w:r w:rsidRPr="00923B4B">
        <w:rPr>
          <w:sz w:val="28"/>
          <w:szCs w:val="28"/>
        </w:rPr>
        <w:t>виробництва</w:t>
      </w:r>
      <w:r w:rsidRPr="00923B4B">
        <w:rPr>
          <w:color w:val="000000"/>
          <w:sz w:val="28"/>
          <w:szCs w:val="28"/>
        </w:rPr>
        <w:t xml:space="preserve">" не виключають застосування MRP - подібних технологій планування для кожного з </w:t>
      </w:r>
      <w:r w:rsidRPr="00923B4B">
        <w:rPr>
          <w:sz w:val="28"/>
          <w:szCs w:val="28"/>
        </w:rPr>
        <w:t>них</w:t>
      </w:r>
      <w:r w:rsidRPr="00923B4B">
        <w:rPr>
          <w:color w:val="000000"/>
          <w:sz w:val="28"/>
          <w:szCs w:val="28"/>
        </w:rPr>
        <w:t xml:space="preserve">, можливо як </w:t>
      </w:r>
      <w:r w:rsidRPr="00923B4B">
        <w:rPr>
          <w:sz w:val="28"/>
          <w:szCs w:val="28"/>
        </w:rPr>
        <w:t>однієї</w:t>
      </w:r>
      <w:r w:rsidRPr="00923B4B">
        <w:rPr>
          <w:color w:val="000000"/>
          <w:sz w:val="28"/>
          <w:szCs w:val="28"/>
        </w:rPr>
        <w:t xml:space="preserve"> з компонентів більш складної системи планування. Зокрема, наприклад, якщо за схемою "проектування на замовлення" виготовляється автомобіль (наприклад унікальний гоночний виріб), те на одному з "нижніх" етапів планування практично напевно буде застосована система MRPП, хоча в цілому процес буде швидше за</w:t>
      </w:r>
      <w:r w:rsidRPr="00923B4B">
        <w:rPr>
          <w:sz w:val="28"/>
          <w:szCs w:val="28"/>
        </w:rPr>
        <w:t xml:space="preserve"> все</w:t>
      </w:r>
      <w:r w:rsidRPr="00923B4B">
        <w:rPr>
          <w:color w:val="000000"/>
          <w:sz w:val="28"/>
          <w:szCs w:val="28"/>
        </w:rPr>
        <w:t xml:space="preserve"> </w:t>
      </w:r>
      <w:r w:rsidRPr="00923B4B">
        <w:rPr>
          <w:sz w:val="28"/>
          <w:szCs w:val="28"/>
        </w:rPr>
        <w:t>підкорятися</w:t>
      </w:r>
      <w:r w:rsidRPr="00923B4B">
        <w:rPr>
          <w:color w:val="000000"/>
          <w:sz w:val="28"/>
          <w:szCs w:val="28"/>
        </w:rPr>
        <w:t xml:space="preserve"> "проектному </w:t>
      </w:r>
      <w:r w:rsidRPr="00923B4B">
        <w:rPr>
          <w:sz w:val="28"/>
          <w:szCs w:val="28"/>
        </w:rPr>
        <w:t>управлінню</w:t>
      </w:r>
      <w:r w:rsidRPr="00923B4B">
        <w:rPr>
          <w:color w:val="000000"/>
          <w:sz w:val="28"/>
          <w:szCs w:val="28"/>
        </w:rPr>
        <w:t xml:space="preserve">". </w:t>
      </w:r>
    </w:p>
    <w:p w:rsidR="003B7B10" w:rsidRPr="00A13C89" w:rsidRDefault="003B7B10" w:rsidP="00923B4B">
      <w:pPr>
        <w:spacing w:line="276" w:lineRule="auto"/>
        <w:ind w:firstLine="540"/>
        <w:jc w:val="both"/>
        <w:rPr>
          <w:color w:val="000000"/>
        </w:rPr>
      </w:pPr>
      <w:r w:rsidRPr="00923B4B">
        <w:rPr>
          <w:color w:val="000000"/>
          <w:sz w:val="28"/>
          <w:szCs w:val="28"/>
        </w:rPr>
        <w:t>Схема "планових ієрархій" у цьому випадку буде виглядати в</w:t>
      </w:r>
      <w:r w:rsidRPr="00923B4B">
        <w:rPr>
          <w:sz w:val="28"/>
          <w:szCs w:val="28"/>
        </w:rPr>
        <w:t xml:space="preserve"> такий</w:t>
      </w:r>
      <w:r w:rsidRPr="00923B4B">
        <w:rPr>
          <w:color w:val="000000"/>
          <w:sz w:val="28"/>
          <w:szCs w:val="28"/>
        </w:rPr>
        <w:t xml:space="preserve"> спосіб (рис. </w:t>
      </w:r>
      <w:r w:rsidR="00923B4B">
        <w:rPr>
          <w:color w:val="000000"/>
          <w:sz w:val="28"/>
          <w:szCs w:val="28"/>
        </w:rPr>
        <w:t>4</w:t>
      </w:r>
      <w:r w:rsidRPr="00923B4B">
        <w:rPr>
          <w:color w:val="000000"/>
          <w:sz w:val="28"/>
          <w:szCs w:val="28"/>
        </w:rPr>
        <w:t>.</w:t>
      </w:r>
      <w:r w:rsidR="00923B4B">
        <w:rPr>
          <w:color w:val="000000"/>
          <w:sz w:val="28"/>
          <w:szCs w:val="28"/>
        </w:rPr>
        <w:t>2</w:t>
      </w:r>
      <w:r w:rsidRPr="00923B4B">
        <w:rPr>
          <w:color w:val="000000"/>
          <w:sz w:val="28"/>
          <w:szCs w:val="28"/>
        </w:rPr>
        <w:t>):</w:t>
      </w:r>
      <w:r w:rsidRPr="00A13C89">
        <w:rPr>
          <w:color w:val="000000"/>
        </w:rPr>
        <w:t xml:space="preserve"> </w:t>
      </w:r>
    </w:p>
    <w:p w:rsidR="003B7B10" w:rsidRPr="00A13C89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>
            <wp:extent cx="3161030" cy="3049905"/>
            <wp:effectExtent l="0" t="0" r="1270" b="0"/>
            <wp:docPr id="7" name="Рисунок 7" descr="mrp_erp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p_erp_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923B4B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Рис. </w:t>
      </w:r>
      <w:r w:rsidR="00923B4B" w:rsidRPr="00923B4B">
        <w:rPr>
          <w:color w:val="000000"/>
          <w:sz w:val="28"/>
          <w:szCs w:val="28"/>
        </w:rPr>
        <w:t>4.2</w:t>
      </w:r>
      <w:r w:rsidRPr="00923B4B">
        <w:rPr>
          <w:color w:val="000000"/>
          <w:sz w:val="28"/>
          <w:szCs w:val="28"/>
        </w:rPr>
        <w:t xml:space="preserve">  Ієрархія планових систем в MRPП</w:t>
      </w:r>
    </w:p>
    <w:p w:rsidR="003B7B10" w:rsidRPr="00923B4B" w:rsidRDefault="003B7B10" w:rsidP="00923B4B">
      <w:pPr>
        <w:spacing w:before="100" w:beforeAutospacing="1" w:after="100" w:afterAutospacing="1" w:line="276" w:lineRule="auto"/>
        <w:ind w:firstLine="540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t>Приведені</w:t>
      </w:r>
      <w:r w:rsidRPr="00923B4B">
        <w:rPr>
          <w:color w:val="000000"/>
          <w:sz w:val="28"/>
          <w:szCs w:val="28"/>
        </w:rPr>
        <w:t xml:space="preserve"> вище діаграми показують тільки "технологічний погляд" на систему планування, крім нього можливий, наприклад, і </w:t>
      </w:r>
      <w:r w:rsidRPr="00923B4B">
        <w:rPr>
          <w:sz w:val="28"/>
          <w:szCs w:val="28"/>
        </w:rPr>
        <w:t>логістичний</w:t>
      </w:r>
      <w:r w:rsidRPr="00923B4B">
        <w:rPr>
          <w:color w:val="000000"/>
          <w:sz w:val="28"/>
          <w:szCs w:val="28"/>
        </w:rPr>
        <w:t xml:space="preserve"> погляд, що спрощено може бути представлений наступною діаграмою (рис. </w:t>
      </w:r>
      <w:r w:rsidR="00923B4B">
        <w:rPr>
          <w:color w:val="000000"/>
          <w:sz w:val="28"/>
          <w:szCs w:val="28"/>
        </w:rPr>
        <w:t>4</w:t>
      </w:r>
      <w:r w:rsidRPr="00923B4B">
        <w:rPr>
          <w:color w:val="000000"/>
          <w:sz w:val="28"/>
          <w:szCs w:val="28"/>
        </w:rPr>
        <w:t>.</w:t>
      </w:r>
      <w:r w:rsidR="00923B4B">
        <w:rPr>
          <w:color w:val="000000"/>
          <w:sz w:val="28"/>
          <w:szCs w:val="28"/>
        </w:rPr>
        <w:t>3</w:t>
      </w:r>
      <w:r w:rsidRPr="00923B4B">
        <w:rPr>
          <w:color w:val="000000"/>
          <w:sz w:val="28"/>
          <w:szCs w:val="28"/>
        </w:rPr>
        <w:t xml:space="preserve">): </w:t>
      </w:r>
    </w:p>
    <w:p w:rsidR="003B7B10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3964305" cy="1104900"/>
            <wp:effectExtent l="0" t="0" r="0" b="0"/>
            <wp:docPr id="6" name="Рисунок 6" descr="mrp_erp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p_erp_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923B4B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Рис. </w:t>
      </w:r>
      <w:r w:rsidR="00923B4B" w:rsidRPr="00923B4B">
        <w:rPr>
          <w:color w:val="000000"/>
          <w:sz w:val="28"/>
          <w:szCs w:val="28"/>
        </w:rPr>
        <w:t>4.3</w:t>
      </w:r>
      <w:r w:rsidRPr="00923B4B">
        <w:rPr>
          <w:color w:val="000000"/>
          <w:sz w:val="28"/>
          <w:szCs w:val="28"/>
        </w:rPr>
        <w:t xml:space="preserve"> Схема </w:t>
      </w:r>
      <w:r w:rsidRPr="00923B4B">
        <w:rPr>
          <w:sz w:val="28"/>
          <w:szCs w:val="28"/>
        </w:rPr>
        <w:t>логістичного</w:t>
      </w:r>
      <w:r w:rsidRPr="00923B4B">
        <w:rPr>
          <w:color w:val="000000"/>
          <w:sz w:val="28"/>
          <w:szCs w:val="28"/>
        </w:rPr>
        <w:t xml:space="preserve"> погляду на управління матеріальними ресурсами</w:t>
      </w:r>
    </w:p>
    <w:p w:rsidR="003B7B10" w:rsidRPr="00923B4B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sz w:val="28"/>
          <w:szCs w:val="28"/>
        </w:rPr>
      </w:pPr>
      <w:r w:rsidRPr="00923B4B">
        <w:rPr>
          <w:sz w:val="28"/>
          <w:szCs w:val="28"/>
        </w:rPr>
        <w:t xml:space="preserve">З </w:t>
      </w:r>
      <w:r w:rsidRPr="00923B4B">
        <w:rPr>
          <w:color w:val="000000"/>
          <w:sz w:val="28"/>
          <w:szCs w:val="28"/>
        </w:rPr>
        <w:t>фінансового погляду</w:t>
      </w:r>
      <w:r w:rsidRPr="00923B4B">
        <w:rPr>
          <w:sz w:val="28"/>
          <w:szCs w:val="28"/>
        </w:rPr>
        <w:t xml:space="preserve"> цей процес можна представлено такою схемою (рис. </w:t>
      </w:r>
      <w:r w:rsidR="00923B4B">
        <w:rPr>
          <w:sz w:val="28"/>
          <w:szCs w:val="28"/>
        </w:rPr>
        <w:t>4</w:t>
      </w:r>
      <w:r w:rsidRPr="00923B4B">
        <w:rPr>
          <w:sz w:val="28"/>
          <w:szCs w:val="28"/>
        </w:rPr>
        <w:t>.</w:t>
      </w:r>
      <w:r w:rsidR="00923B4B">
        <w:rPr>
          <w:sz w:val="28"/>
          <w:szCs w:val="28"/>
        </w:rPr>
        <w:t>4</w:t>
      </w:r>
      <w:r w:rsidRPr="00923B4B">
        <w:rPr>
          <w:sz w:val="28"/>
          <w:szCs w:val="28"/>
        </w:rPr>
        <w:t>).</w:t>
      </w:r>
    </w:p>
    <w:p w:rsidR="003B7B10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</w:p>
    <w:p w:rsidR="003B7B10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</w:p>
    <w:p w:rsidR="003B7B10" w:rsidRPr="00A13C89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 w:rsidRPr="00A13C89">
        <w:rPr>
          <w:color w:val="000000"/>
        </w:rPr>
        <w:object w:dxaOrig="621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5pt;height:169.65pt" o:ole="">
            <v:imagedata r:id="rId9" o:title=""/>
          </v:shape>
          <o:OLEObject Type="Embed" ProgID="Word.Picture.8" ShapeID="_x0000_i1025" DrawAspect="Content" ObjectID="_1697033316" r:id="rId10"/>
        </w:object>
      </w:r>
    </w:p>
    <w:p w:rsidR="003B7B10" w:rsidRPr="00923B4B" w:rsidRDefault="003B7B10" w:rsidP="003B7B10">
      <w:pPr>
        <w:spacing w:line="360" w:lineRule="auto"/>
        <w:ind w:firstLine="539"/>
        <w:jc w:val="center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Рис. </w:t>
      </w:r>
      <w:r w:rsidR="00923B4B" w:rsidRPr="00923B4B">
        <w:rPr>
          <w:sz w:val="28"/>
          <w:szCs w:val="28"/>
        </w:rPr>
        <w:t>4.4</w:t>
      </w:r>
      <w:r w:rsidR="00923B4B" w:rsidRPr="00923B4B">
        <w:rPr>
          <w:sz w:val="28"/>
          <w:szCs w:val="28"/>
        </w:rPr>
        <w:t xml:space="preserve"> </w:t>
      </w:r>
      <w:r w:rsidRPr="00923B4B">
        <w:rPr>
          <w:color w:val="000000"/>
          <w:sz w:val="28"/>
          <w:szCs w:val="28"/>
        </w:rPr>
        <w:t xml:space="preserve"> Схема фінансов</w:t>
      </w:r>
      <w:r w:rsidRPr="00923B4B">
        <w:rPr>
          <w:sz w:val="28"/>
          <w:szCs w:val="28"/>
        </w:rPr>
        <w:t>ого</w:t>
      </w:r>
      <w:r w:rsidRPr="00923B4B">
        <w:rPr>
          <w:color w:val="000000"/>
          <w:sz w:val="28"/>
          <w:szCs w:val="28"/>
        </w:rPr>
        <w:t xml:space="preserve"> погляду на управління матеріальними ресурсами</w:t>
      </w:r>
    </w:p>
    <w:p w:rsidR="003B7B10" w:rsidRPr="00923B4B" w:rsidRDefault="003B7B10" w:rsidP="00923B4B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Варто звернути увагу на те, що при використанні методів функціонального </w:t>
      </w:r>
      <w:r w:rsidRPr="00923B4B">
        <w:rPr>
          <w:sz w:val="28"/>
          <w:szCs w:val="28"/>
        </w:rPr>
        <w:t>управління</w:t>
      </w:r>
      <w:r w:rsidRPr="00923B4B">
        <w:rPr>
          <w:color w:val="000000"/>
          <w:sz w:val="28"/>
          <w:szCs w:val="28"/>
        </w:rPr>
        <w:t xml:space="preserve">, зокрема MRP II, </w:t>
      </w:r>
      <w:r w:rsidRPr="00923B4B">
        <w:rPr>
          <w:sz w:val="28"/>
          <w:szCs w:val="28"/>
        </w:rPr>
        <w:t>бюджетування</w:t>
      </w:r>
      <w:r w:rsidRPr="00923B4B">
        <w:rPr>
          <w:color w:val="000000"/>
          <w:sz w:val="28"/>
          <w:szCs w:val="28"/>
        </w:rPr>
        <w:t xml:space="preserve"> використовується тільки як специфічна методика в </w:t>
      </w:r>
      <w:r w:rsidRPr="00923B4B">
        <w:rPr>
          <w:sz w:val="28"/>
          <w:szCs w:val="28"/>
        </w:rPr>
        <w:t>казначейському</w:t>
      </w:r>
      <w:r w:rsidRPr="00923B4B">
        <w:rPr>
          <w:color w:val="000000"/>
          <w:sz w:val="28"/>
          <w:szCs w:val="28"/>
        </w:rPr>
        <w:t xml:space="preserve"> плануванні й у </w:t>
      </w:r>
      <w:r w:rsidRPr="00923B4B">
        <w:rPr>
          <w:sz w:val="28"/>
          <w:szCs w:val="28"/>
        </w:rPr>
        <w:t>управлінні</w:t>
      </w:r>
      <w:r w:rsidRPr="00923B4B">
        <w:rPr>
          <w:color w:val="000000"/>
          <w:sz w:val="28"/>
          <w:szCs w:val="28"/>
        </w:rPr>
        <w:t xml:space="preserve"> ( тобто при плануванні руху грошових коштів, платежів і надходжень) і деяких інших випадках,</w:t>
      </w:r>
      <w:r w:rsidRPr="00923B4B">
        <w:rPr>
          <w:sz w:val="28"/>
          <w:szCs w:val="28"/>
        </w:rPr>
        <w:t xml:space="preserve"> що</w:t>
      </w:r>
      <w:r w:rsidRPr="00923B4B">
        <w:rPr>
          <w:color w:val="000000"/>
          <w:sz w:val="28"/>
          <w:szCs w:val="28"/>
        </w:rPr>
        <w:t xml:space="preserve"> мають </w:t>
      </w:r>
      <w:r w:rsidRPr="00923B4B">
        <w:rPr>
          <w:sz w:val="28"/>
          <w:szCs w:val="28"/>
        </w:rPr>
        <w:t>відношення</w:t>
      </w:r>
      <w:r w:rsidRPr="00923B4B">
        <w:rPr>
          <w:color w:val="000000"/>
          <w:sz w:val="28"/>
          <w:szCs w:val="28"/>
        </w:rPr>
        <w:t xml:space="preserve"> до </w:t>
      </w:r>
      <w:r w:rsidRPr="00923B4B">
        <w:rPr>
          <w:sz w:val="28"/>
          <w:szCs w:val="28"/>
        </w:rPr>
        <w:t>управління</w:t>
      </w:r>
      <w:r w:rsidRPr="00923B4B">
        <w:rPr>
          <w:color w:val="000000"/>
          <w:sz w:val="28"/>
          <w:szCs w:val="28"/>
        </w:rPr>
        <w:t xml:space="preserve"> фінансами. Більшість же часто використовуваних бюджетів або мають функціональні еквіваленти в методиці MRP, як наприклад бюджет продажів – це, звичайно бізнес-план чи прогноз продажів (у залежності від виробничої моделі), бюджет закупівель - це залежна потреба в закуповуваних матеріалах і компонентах, отримана в результаті MRP-процесу (точніше його </w:t>
      </w:r>
      <w:r w:rsidRPr="00923B4B">
        <w:rPr>
          <w:sz w:val="28"/>
          <w:szCs w:val="28"/>
        </w:rPr>
        <w:t>частини</w:t>
      </w:r>
      <w:r w:rsidRPr="00923B4B">
        <w:rPr>
          <w:color w:val="000000"/>
          <w:sz w:val="28"/>
          <w:szCs w:val="28"/>
        </w:rPr>
        <w:t xml:space="preserve"> – </w:t>
      </w:r>
      <w:proofErr w:type="spellStart"/>
      <w:r w:rsidRPr="00923B4B">
        <w:rPr>
          <w:sz w:val="28"/>
          <w:szCs w:val="28"/>
        </w:rPr>
        <w:t>розвузловання</w:t>
      </w:r>
      <w:proofErr w:type="spellEnd"/>
      <w:r w:rsidRPr="00923B4B">
        <w:rPr>
          <w:sz w:val="28"/>
          <w:szCs w:val="28"/>
        </w:rPr>
        <w:t>)</w:t>
      </w:r>
      <w:r w:rsidRPr="00923B4B">
        <w:rPr>
          <w:color w:val="000000"/>
          <w:sz w:val="28"/>
          <w:szCs w:val="28"/>
        </w:rPr>
        <w:t>, або їх отримую</w:t>
      </w:r>
      <w:r w:rsidRPr="00923B4B">
        <w:rPr>
          <w:sz w:val="28"/>
          <w:szCs w:val="28"/>
        </w:rPr>
        <w:t>ть</w:t>
      </w:r>
      <w:r w:rsidRPr="00923B4B">
        <w:rPr>
          <w:color w:val="000000"/>
          <w:sz w:val="28"/>
          <w:szCs w:val="28"/>
        </w:rPr>
        <w:t xml:space="preserve"> розрахунковими методами з компонентів методології. Зокрема, наприклад бюджети накладних виробничих витрат і бюджет заробітної плати отримую</w:t>
      </w:r>
      <w:r w:rsidRPr="00923B4B">
        <w:rPr>
          <w:sz w:val="28"/>
          <w:szCs w:val="28"/>
        </w:rPr>
        <w:t>ть</w:t>
      </w:r>
      <w:r w:rsidRPr="00923B4B">
        <w:rPr>
          <w:color w:val="000000"/>
          <w:sz w:val="28"/>
          <w:szCs w:val="28"/>
        </w:rPr>
        <w:t xml:space="preserve"> в результаті перерахування отриманих профілів завантаження робочих центрів по нормативах накладних витрат і заробітної плати. Принципове </w:t>
      </w:r>
      <w:r w:rsidRPr="00923B4B">
        <w:rPr>
          <w:sz w:val="28"/>
          <w:szCs w:val="28"/>
        </w:rPr>
        <w:t>достоїнство</w:t>
      </w:r>
      <w:r w:rsidRPr="00923B4B">
        <w:rPr>
          <w:color w:val="000000"/>
          <w:sz w:val="28"/>
          <w:szCs w:val="28"/>
        </w:rPr>
        <w:t xml:space="preserve"> MRP методології, особливо в її сучасних реалізаціях - це динамічний характер отриманих даних, їхня оперативність і </w:t>
      </w:r>
      <w:proofErr w:type="spellStart"/>
      <w:r w:rsidRPr="00923B4B">
        <w:rPr>
          <w:sz w:val="28"/>
          <w:szCs w:val="28"/>
        </w:rPr>
        <w:t>оновлюємість</w:t>
      </w:r>
      <w:proofErr w:type="spellEnd"/>
      <w:r w:rsidRPr="00923B4B">
        <w:rPr>
          <w:color w:val="000000"/>
          <w:sz w:val="28"/>
          <w:szCs w:val="28"/>
        </w:rPr>
        <w:t xml:space="preserve"> "за </w:t>
      </w:r>
      <w:r w:rsidRPr="00923B4B">
        <w:rPr>
          <w:sz w:val="28"/>
          <w:szCs w:val="28"/>
        </w:rPr>
        <w:t>потребою</w:t>
      </w:r>
      <w:r w:rsidRPr="00923B4B">
        <w:rPr>
          <w:color w:val="000000"/>
          <w:sz w:val="28"/>
          <w:szCs w:val="28"/>
        </w:rPr>
        <w:t xml:space="preserve">", на відміну від статичного за своєю сутністю методу </w:t>
      </w:r>
      <w:r w:rsidRPr="00923B4B">
        <w:rPr>
          <w:sz w:val="28"/>
          <w:szCs w:val="28"/>
        </w:rPr>
        <w:t>бюджетування</w:t>
      </w:r>
      <w:r w:rsidRPr="00923B4B">
        <w:rPr>
          <w:color w:val="000000"/>
          <w:sz w:val="28"/>
          <w:szCs w:val="28"/>
        </w:rPr>
        <w:t xml:space="preserve">. </w:t>
      </w:r>
    </w:p>
    <w:p w:rsidR="003B7B10" w:rsidRPr="00923B4B" w:rsidRDefault="003B7B10" w:rsidP="00923B4B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Практично, як  для </w:t>
      </w:r>
      <w:r w:rsidRPr="00923B4B">
        <w:rPr>
          <w:sz w:val="28"/>
          <w:szCs w:val="28"/>
        </w:rPr>
        <w:t>управління</w:t>
      </w:r>
      <w:r w:rsidRPr="00923B4B">
        <w:rPr>
          <w:color w:val="000000"/>
          <w:sz w:val="28"/>
          <w:szCs w:val="28"/>
        </w:rPr>
        <w:t xml:space="preserve"> підприємством, так  і MRPП систем "технологічний погляд" </w:t>
      </w:r>
      <w:r w:rsidRPr="00923B4B">
        <w:rPr>
          <w:sz w:val="28"/>
          <w:szCs w:val="28"/>
        </w:rPr>
        <w:t>є</w:t>
      </w:r>
      <w:r w:rsidRPr="00923B4B">
        <w:rPr>
          <w:color w:val="000000"/>
          <w:sz w:val="28"/>
          <w:szCs w:val="28"/>
        </w:rPr>
        <w:t xml:space="preserve"> найбільш складним як з погляду реалізації, так і </w:t>
      </w:r>
      <w:r w:rsidRPr="00923B4B">
        <w:rPr>
          <w:color w:val="000000"/>
          <w:sz w:val="28"/>
          <w:szCs w:val="28"/>
        </w:rPr>
        <w:lastRenderedPageBreak/>
        <w:t xml:space="preserve">концептуально, тому спочатку зупинимося саме на </w:t>
      </w:r>
      <w:r w:rsidRPr="00923B4B">
        <w:rPr>
          <w:sz w:val="28"/>
          <w:szCs w:val="28"/>
        </w:rPr>
        <w:t>ньому</w:t>
      </w:r>
      <w:r w:rsidRPr="00923B4B">
        <w:rPr>
          <w:color w:val="000000"/>
          <w:sz w:val="28"/>
          <w:szCs w:val="28"/>
        </w:rPr>
        <w:t xml:space="preserve">. Найпростішим для реалізації </w:t>
      </w:r>
      <w:r w:rsidRPr="00923B4B">
        <w:rPr>
          <w:sz w:val="28"/>
          <w:szCs w:val="28"/>
        </w:rPr>
        <w:t>є</w:t>
      </w:r>
      <w:r w:rsidRPr="00923B4B">
        <w:rPr>
          <w:color w:val="000000"/>
          <w:sz w:val="28"/>
          <w:szCs w:val="28"/>
        </w:rPr>
        <w:t xml:space="preserve"> фінансовий ("</w:t>
      </w:r>
      <w:r w:rsidRPr="00923B4B">
        <w:rPr>
          <w:sz w:val="28"/>
          <w:szCs w:val="28"/>
        </w:rPr>
        <w:t>бюджетний</w:t>
      </w:r>
      <w:r w:rsidRPr="00923B4B">
        <w:rPr>
          <w:color w:val="000000"/>
          <w:sz w:val="28"/>
          <w:szCs w:val="28"/>
        </w:rPr>
        <w:t xml:space="preserve">") підхід, через що він і знаходить найбільше часте застосування в практиці. Зупинимося на  "стандартних" поняттях і визначеннях, </w:t>
      </w:r>
      <w:r w:rsidRPr="00923B4B">
        <w:rPr>
          <w:sz w:val="28"/>
          <w:szCs w:val="28"/>
        </w:rPr>
        <w:t>застосовуваних</w:t>
      </w:r>
      <w:r w:rsidRPr="00923B4B">
        <w:rPr>
          <w:color w:val="000000"/>
          <w:sz w:val="28"/>
          <w:szCs w:val="28"/>
        </w:rPr>
        <w:t xml:space="preserve"> для опису MRP П системи. </w:t>
      </w:r>
    </w:p>
    <w:p w:rsidR="003B7B10" w:rsidRPr="00923B4B" w:rsidRDefault="003B7B10" w:rsidP="00923B4B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Основні вхідні дані в MRP системі наступні: </w:t>
      </w:r>
    </w:p>
    <w:p w:rsidR="003B7B10" w:rsidRPr="00923B4B" w:rsidRDefault="003B7B10" w:rsidP="00923B4B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Дані про вироби, включаючи BOM і маршрутизацію </w:t>
      </w:r>
    </w:p>
    <w:p w:rsidR="003B7B10" w:rsidRPr="00923B4B" w:rsidRDefault="003B7B10" w:rsidP="00923B4B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Дані потреби, </w:t>
      </w:r>
      <w:r w:rsidRPr="00923B4B">
        <w:rPr>
          <w:sz w:val="28"/>
          <w:szCs w:val="28"/>
        </w:rPr>
        <w:t>сформовані</w:t>
      </w:r>
      <w:r w:rsidRPr="00923B4B">
        <w:rPr>
          <w:color w:val="000000"/>
          <w:sz w:val="28"/>
          <w:szCs w:val="28"/>
        </w:rPr>
        <w:t xml:space="preserve"> MPS, із системи продажів і/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системи </w:t>
      </w:r>
      <w:r w:rsidRPr="00923B4B">
        <w:rPr>
          <w:sz w:val="28"/>
          <w:szCs w:val="28"/>
        </w:rPr>
        <w:t>управління</w:t>
      </w:r>
      <w:r w:rsidRPr="00923B4B">
        <w:rPr>
          <w:color w:val="000000"/>
          <w:sz w:val="28"/>
          <w:szCs w:val="28"/>
        </w:rPr>
        <w:t xml:space="preserve"> проектами </w:t>
      </w:r>
    </w:p>
    <w:p w:rsidR="003B7B10" w:rsidRPr="00923B4B" w:rsidRDefault="003B7B10" w:rsidP="00923B4B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Дані матеріального забезпечення, включаючи існуючі матеріальні запаси, уже </w:t>
      </w:r>
      <w:r w:rsidRPr="00923B4B">
        <w:rPr>
          <w:sz w:val="28"/>
          <w:szCs w:val="28"/>
        </w:rPr>
        <w:t>зроблений</w:t>
      </w:r>
      <w:r w:rsidRPr="00923B4B">
        <w:rPr>
          <w:color w:val="000000"/>
          <w:sz w:val="28"/>
          <w:szCs w:val="28"/>
        </w:rPr>
        <w:t xml:space="preserve"> виробниче замовлення і замовлення на придбання </w:t>
      </w:r>
    </w:p>
    <w:p w:rsidR="003B7B10" w:rsidRPr="00923B4B" w:rsidRDefault="003B7B10" w:rsidP="00923B4B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>"Виріб" (</w:t>
      </w:r>
      <w:r w:rsidRPr="00923B4B">
        <w:rPr>
          <w:color w:val="000000"/>
          <w:sz w:val="28"/>
          <w:szCs w:val="28"/>
          <w:lang w:val="en-US"/>
        </w:rPr>
        <w:t>item</w:t>
      </w:r>
      <w:r w:rsidRPr="00923B4B">
        <w:rPr>
          <w:color w:val="000000"/>
          <w:sz w:val="28"/>
          <w:szCs w:val="28"/>
        </w:rPr>
        <w:t>)- базове поняття MRP системи. "Виріб" -</w:t>
      </w:r>
      <w:r w:rsidRPr="00923B4B">
        <w:rPr>
          <w:color w:val="000000"/>
          <w:sz w:val="28"/>
          <w:szCs w:val="28"/>
          <w:lang w:val="ru-RU"/>
        </w:rPr>
        <w:t xml:space="preserve"> </w:t>
      </w:r>
      <w:r w:rsidRPr="00923B4B">
        <w:rPr>
          <w:color w:val="000000"/>
          <w:sz w:val="28"/>
          <w:szCs w:val="28"/>
        </w:rPr>
        <w:t>це може бути сировина, компонент, "</w:t>
      </w:r>
      <w:r w:rsidRPr="00923B4B">
        <w:rPr>
          <w:sz w:val="28"/>
          <w:szCs w:val="28"/>
        </w:rPr>
        <w:t>зборка</w:t>
      </w:r>
      <w:r w:rsidRPr="00923B4B">
        <w:rPr>
          <w:color w:val="000000"/>
          <w:sz w:val="28"/>
          <w:szCs w:val="28"/>
        </w:rPr>
        <w:t xml:space="preserve">", 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закінчена продукція, 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будь-яка інша матеріальна "річ". Будемо вживати терміни </w:t>
      </w:r>
      <w:r w:rsidRPr="00923B4B">
        <w:rPr>
          <w:i/>
          <w:color w:val="000000"/>
          <w:sz w:val="28"/>
          <w:szCs w:val="28"/>
        </w:rPr>
        <w:t>Виріб</w:t>
      </w:r>
      <w:r w:rsidRPr="00923B4B">
        <w:rPr>
          <w:color w:val="000000"/>
          <w:sz w:val="28"/>
          <w:szCs w:val="28"/>
        </w:rPr>
        <w:t xml:space="preserve"> і </w:t>
      </w:r>
      <w:r w:rsidRPr="00923B4B">
        <w:rPr>
          <w:i/>
          <w:color w:val="000000"/>
          <w:sz w:val="28"/>
          <w:szCs w:val="28"/>
        </w:rPr>
        <w:t>Компонент</w:t>
      </w:r>
      <w:r w:rsidRPr="00923B4B">
        <w:rPr>
          <w:color w:val="000000"/>
          <w:sz w:val="28"/>
          <w:szCs w:val="28"/>
        </w:rPr>
        <w:t xml:space="preserve"> як взаємозамінні еквіваленти </w:t>
      </w:r>
      <w:r w:rsidRPr="00923B4B">
        <w:rPr>
          <w:color w:val="000000"/>
          <w:sz w:val="28"/>
          <w:szCs w:val="28"/>
          <w:lang w:val="en-US"/>
        </w:rPr>
        <w:t>Item</w:t>
      </w:r>
      <w:r w:rsidRPr="00923B4B">
        <w:rPr>
          <w:color w:val="000000"/>
          <w:sz w:val="28"/>
          <w:szCs w:val="28"/>
        </w:rPr>
        <w:t xml:space="preserve">. </w:t>
      </w:r>
      <w:r w:rsidRPr="00923B4B">
        <w:rPr>
          <w:sz w:val="28"/>
          <w:szCs w:val="28"/>
        </w:rPr>
        <w:t>Усі</w:t>
      </w:r>
      <w:r w:rsidRPr="00923B4B">
        <w:rPr>
          <w:color w:val="000000"/>
          <w:sz w:val="28"/>
          <w:szCs w:val="28"/>
        </w:rPr>
        <w:t xml:space="preserve"> "компоненти" у межах MRP системи повинні спочатку бути визначені шляхом створення "головного запису </w:t>
      </w:r>
      <w:r w:rsidRPr="00923B4B">
        <w:rPr>
          <w:sz w:val="28"/>
          <w:szCs w:val="28"/>
        </w:rPr>
        <w:t>виробу</w:t>
      </w:r>
      <w:r w:rsidRPr="00923B4B">
        <w:rPr>
          <w:color w:val="000000"/>
          <w:sz w:val="28"/>
          <w:szCs w:val="28"/>
        </w:rPr>
        <w:t xml:space="preserve">". Головний запис виробу включає (точніше задає в рамках автоматизованої системи) більшість </w:t>
      </w:r>
      <w:r w:rsidRPr="00923B4B">
        <w:rPr>
          <w:sz w:val="28"/>
          <w:szCs w:val="28"/>
        </w:rPr>
        <w:t>загальних</w:t>
      </w:r>
      <w:r w:rsidRPr="00923B4B">
        <w:rPr>
          <w:color w:val="000000"/>
          <w:sz w:val="28"/>
          <w:szCs w:val="28"/>
        </w:rPr>
        <w:t xml:space="preserve"> даних щодо кожного виробу, типу одиниць </w:t>
      </w:r>
      <w:r w:rsidRPr="00923B4B">
        <w:rPr>
          <w:sz w:val="28"/>
          <w:szCs w:val="28"/>
        </w:rPr>
        <w:t>виміру</w:t>
      </w:r>
      <w:r w:rsidRPr="00923B4B">
        <w:rPr>
          <w:color w:val="000000"/>
          <w:sz w:val="28"/>
          <w:szCs w:val="28"/>
        </w:rPr>
        <w:t xml:space="preserve">, всілякого опису, унікального номера </w:t>
      </w:r>
      <w:r w:rsidRPr="00923B4B">
        <w:rPr>
          <w:sz w:val="28"/>
          <w:szCs w:val="28"/>
        </w:rPr>
        <w:t>виробу</w:t>
      </w:r>
      <w:r w:rsidRPr="00923B4B">
        <w:rPr>
          <w:color w:val="000000"/>
          <w:sz w:val="28"/>
          <w:szCs w:val="28"/>
        </w:rPr>
        <w:t xml:space="preserve">, і т.д. Дані, що зв'язують </w:t>
      </w:r>
      <w:r w:rsidRPr="00923B4B">
        <w:rPr>
          <w:sz w:val="28"/>
          <w:szCs w:val="28"/>
        </w:rPr>
        <w:t>кожен</w:t>
      </w:r>
      <w:r w:rsidRPr="00923B4B">
        <w:rPr>
          <w:color w:val="000000"/>
          <w:sz w:val="28"/>
          <w:szCs w:val="28"/>
        </w:rPr>
        <w:t xml:space="preserve"> компонент виробу в головному записі виробу, використовуються всіма модулями, функціями і процесами в межах MRP системи. Головний запис виробу як правило включає чотири компоненти, специфічних для </w:t>
      </w:r>
      <w:r w:rsidRPr="00923B4B">
        <w:rPr>
          <w:sz w:val="28"/>
          <w:szCs w:val="28"/>
        </w:rPr>
        <w:t>управління</w:t>
      </w:r>
      <w:r w:rsidRPr="00923B4B">
        <w:rPr>
          <w:color w:val="000000"/>
          <w:sz w:val="28"/>
          <w:szCs w:val="28"/>
        </w:rPr>
        <w:t xml:space="preserve"> плановим процесом у MRP системі : тип </w:t>
      </w:r>
      <w:r w:rsidRPr="00923B4B">
        <w:rPr>
          <w:sz w:val="28"/>
          <w:szCs w:val="28"/>
        </w:rPr>
        <w:t>виробу</w:t>
      </w:r>
      <w:r w:rsidRPr="00923B4B">
        <w:rPr>
          <w:color w:val="000000"/>
          <w:sz w:val="28"/>
          <w:szCs w:val="28"/>
        </w:rPr>
        <w:t xml:space="preserve">, політика замовлення, метод замовлення і система замовлення. Відносини між типом виробу, політикою замовлення, системою замовлення і методом замовлення дуже важливі в MRP системі. </w:t>
      </w:r>
      <w:bookmarkStart w:id="0" w:name="3"/>
      <w:bookmarkEnd w:id="0"/>
    </w:p>
    <w:p w:rsidR="003B7B10" w:rsidRPr="00923B4B" w:rsidRDefault="003B7B10" w:rsidP="00923B4B">
      <w:pPr>
        <w:spacing w:line="276" w:lineRule="auto"/>
        <w:ind w:firstLine="539"/>
        <w:jc w:val="both"/>
        <w:outlineLvl w:val="3"/>
        <w:rPr>
          <w:color w:val="000000"/>
          <w:sz w:val="28"/>
          <w:szCs w:val="28"/>
        </w:rPr>
      </w:pPr>
      <w:r w:rsidRPr="00923B4B">
        <w:rPr>
          <w:bCs/>
          <w:i/>
          <w:color w:val="000000"/>
          <w:sz w:val="28"/>
          <w:szCs w:val="28"/>
        </w:rPr>
        <w:t>Тип Виробу</w:t>
      </w:r>
      <w:r w:rsidRPr="00923B4B">
        <w:rPr>
          <w:bCs/>
          <w:color w:val="000000"/>
          <w:sz w:val="28"/>
          <w:szCs w:val="28"/>
        </w:rPr>
        <w:t xml:space="preserve">. </w:t>
      </w:r>
      <w:r w:rsidRPr="00923B4B">
        <w:rPr>
          <w:color w:val="000000"/>
          <w:sz w:val="28"/>
          <w:szCs w:val="28"/>
        </w:rPr>
        <w:t xml:space="preserve">MRP система може використовувати </w:t>
      </w:r>
      <w:r w:rsidRPr="00923B4B">
        <w:rPr>
          <w:sz w:val="28"/>
          <w:szCs w:val="28"/>
        </w:rPr>
        <w:t>п'ять</w:t>
      </w:r>
      <w:r w:rsidRPr="00923B4B">
        <w:rPr>
          <w:color w:val="000000"/>
          <w:sz w:val="28"/>
          <w:szCs w:val="28"/>
        </w:rPr>
        <w:t xml:space="preserve"> типів виробу </w:t>
      </w:r>
      <w:r w:rsidRPr="00923B4B">
        <w:rPr>
          <w:sz w:val="28"/>
          <w:szCs w:val="28"/>
        </w:rPr>
        <w:t>або</w:t>
      </w:r>
      <w:r w:rsidRPr="00923B4B">
        <w:rPr>
          <w:color w:val="000000"/>
          <w:sz w:val="28"/>
          <w:szCs w:val="28"/>
        </w:rPr>
        <w:t xml:space="preserve"> більш: </w:t>
      </w:r>
    </w:p>
    <w:p w:rsidR="003B7B10" w:rsidRPr="00923B4B" w:rsidRDefault="003B7B10" w:rsidP="00923B4B">
      <w:pPr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t>Вироблене</w:t>
      </w:r>
      <w:r w:rsidRPr="00923B4B">
        <w:rPr>
          <w:color w:val="000000"/>
          <w:sz w:val="28"/>
          <w:szCs w:val="28"/>
        </w:rPr>
        <w:t xml:space="preserve"> (</w:t>
      </w:r>
      <w:r w:rsidRPr="00923B4B">
        <w:rPr>
          <w:sz w:val="28"/>
          <w:szCs w:val="28"/>
        </w:rPr>
        <w:t>виробниче</w:t>
      </w:r>
      <w:r w:rsidRPr="00923B4B">
        <w:rPr>
          <w:color w:val="000000"/>
          <w:sz w:val="28"/>
          <w:szCs w:val="28"/>
        </w:rPr>
        <w:t xml:space="preserve">) </w:t>
      </w:r>
    </w:p>
    <w:p w:rsidR="003B7B10" w:rsidRPr="00923B4B" w:rsidRDefault="003B7B10" w:rsidP="00923B4B">
      <w:pPr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t>Покупне</w:t>
      </w:r>
      <w:r w:rsidRPr="00923B4B">
        <w:rPr>
          <w:color w:val="000000"/>
          <w:sz w:val="28"/>
          <w:szCs w:val="28"/>
        </w:rPr>
        <w:t xml:space="preserve"> (</w:t>
      </w:r>
      <w:r w:rsidRPr="00923B4B">
        <w:rPr>
          <w:sz w:val="28"/>
          <w:szCs w:val="28"/>
        </w:rPr>
        <w:t>замовлене</w:t>
      </w:r>
      <w:r w:rsidRPr="00923B4B">
        <w:rPr>
          <w:color w:val="000000"/>
          <w:sz w:val="28"/>
          <w:szCs w:val="28"/>
        </w:rPr>
        <w:t xml:space="preserve">) </w:t>
      </w:r>
    </w:p>
    <w:p w:rsidR="003B7B10" w:rsidRPr="00923B4B" w:rsidRDefault="003B7B10" w:rsidP="00923B4B">
      <w:pPr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923B4B">
        <w:rPr>
          <w:color w:val="000000"/>
          <w:sz w:val="28"/>
          <w:szCs w:val="28"/>
        </w:rPr>
        <w:t xml:space="preserve">Узагальнене </w:t>
      </w:r>
    </w:p>
    <w:p w:rsidR="003B7B10" w:rsidRPr="00923B4B" w:rsidRDefault="003B7B10" w:rsidP="00923B4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t>Фантомне</w:t>
      </w:r>
      <w:r w:rsidRPr="00923B4B">
        <w:rPr>
          <w:color w:val="000000"/>
          <w:sz w:val="28"/>
          <w:szCs w:val="28"/>
        </w:rPr>
        <w:t xml:space="preserve"> (</w:t>
      </w:r>
      <w:r w:rsidRPr="00923B4B">
        <w:rPr>
          <w:sz w:val="28"/>
          <w:szCs w:val="28"/>
        </w:rPr>
        <w:t>вартісне</w:t>
      </w:r>
      <w:r w:rsidRPr="00923B4B">
        <w:rPr>
          <w:color w:val="000000"/>
          <w:sz w:val="28"/>
          <w:szCs w:val="28"/>
        </w:rPr>
        <w:t xml:space="preserve">) </w:t>
      </w:r>
    </w:p>
    <w:p w:rsidR="003B7B10" w:rsidRPr="00923B4B" w:rsidRDefault="003B7B10" w:rsidP="00923B4B">
      <w:pPr>
        <w:numPr>
          <w:ilvl w:val="0"/>
          <w:numId w:val="2"/>
        </w:numPr>
        <w:spacing w:line="276" w:lineRule="auto"/>
        <w:ind w:left="714" w:hanging="357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t>Субпідрядне</w:t>
      </w:r>
      <w:r w:rsidRPr="00923B4B">
        <w:rPr>
          <w:color w:val="000000"/>
          <w:sz w:val="28"/>
          <w:szCs w:val="28"/>
        </w:rPr>
        <w:t xml:space="preserve"> (субпідрядний договір) </w:t>
      </w:r>
    </w:p>
    <w:p w:rsidR="003B7B10" w:rsidRPr="00923B4B" w:rsidRDefault="003B7B10" w:rsidP="00923B4B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923B4B">
        <w:rPr>
          <w:sz w:val="28"/>
          <w:szCs w:val="28"/>
        </w:rPr>
        <w:t>Потреба</w:t>
      </w:r>
      <w:r w:rsidRPr="00923B4B">
        <w:rPr>
          <w:color w:val="000000"/>
          <w:sz w:val="28"/>
          <w:szCs w:val="28"/>
        </w:rPr>
        <w:t xml:space="preserve"> (</w:t>
      </w:r>
      <w:r w:rsidRPr="00923B4B">
        <w:rPr>
          <w:sz w:val="28"/>
          <w:szCs w:val="28"/>
        </w:rPr>
        <w:t>обсяг</w:t>
      </w:r>
      <w:r w:rsidRPr="00923B4B">
        <w:rPr>
          <w:color w:val="000000"/>
          <w:sz w:val="28"/>
          <w:szCs w:val="28"/>
        </w:rPr>
        <w:t xml:space="preserve"> замовлення) для вироблених і покупних компонентів може бути сформована MPS, MRP, SIC, FAS і PS (проектною системою). </w:t>
      </w:r>
      <w:bookmarkStart w:id="1" w:name="4"/>
      <w:bookmarkEnd w:id="1"/>
    </w:p>
    <w:p w:rsidR="003B7B10" w:rsidRPr="00923B4B" w:rsidRDefault="003B7B10" w:rsidP="00923B4B">
      <w:pPr>
        <w:spacing w:line="276" w:lineRule="auto"/>
        <w:ind w:firstLine="539"/>
        <w:jc w:val="both"/>
        <w:rPr>
          <w:color w:val="000000"/>
          <w:sz w:val="28"/>
          <w:szCs w:val="28"/>
          <w:lang w:val="ru-RU" w:eastAsia="ru-RU"/>
        </w:rPr>
      </w:pPr>
      <w:r w:rsidRPr="00923B4B">
        <w:rPr>
          <w:color w:val="000000"/>
          <w:sz w:val="28"/>
          <w:szCs w:val="28"/>
        </w:rPr>
        <w:lastRenderedPageBreak/>
        <w:t xml:space="preserve">Повертаючись  до взаємозв’язків між модулями (процесами) </w:t>
      </w:r>
      <w:proofErr w:type="spellStart"/>
      <w:r w:rsidRPr="00923B4B">
        <w:rPr>
          <w:color w:val="000000"/>
          <w:sz w:val="28"/>
          <w:szCs w:val="28"/>
        </w:rPr>
        <w:t>MRPІІ-систем</w:t>
      </w:r>
      <w:proofErr w:type="spellEnd"/>
      <w:r w:rsidRPr="00923B4B">
        <w:rPr>
          <w:color w:val="000000"/>
          <w:sz w:val="28"/>
          <w:szCs w:val="28"/>
        </w:rPr>
        <w:t>, с</w:t>
      </w:r>
      <w:r w:rsidRPr="00923B4B">
        <w:rPr>
          <w:color w:val="000000"/>
          <w:sz w:val="28"/>
          <w:szCs w:val="28"/>
          <w:lang w:eastAsia="ru-RU"/>
        </w:rPr>
        <w:t>хематичний план роботи</w:t>
      </w:r>
      <w:r w:rsidRPr="00923B4B">
        <w:rPr>
          <w:color w:val="000000"/>
          <w:sz w:val="28"/>
          <w:szCs w:val="28"/>
          <w:lang w:val="ru-RU" w:eastAsia="ru-RU"/>
        </w:rPr>
        <w:t xml:space="preserve"> MRPII-</w:t>
      </w:r>
      <w:proofErr w:type="spellStart"/>
      <w:r w:rsidRPr="00923B4B">
        <w:rPr>
          <w:color w:val="000000"/>
          <w:sz w:val="28"/>
          <w:szCs w:val="28"/>
          <w:lang w:val="ru-RU" w:eastAsia="ru-RU"/>
        </w:rPr>
        <w:t>системи</w:t>
      </w:r>
      <w:proofErr w:type="spellEnd"/>
      <w:r w:rsidRPr="00923B4B">
        <w:rPr>
          <w:color w:val="000000"/>
          <w:sz w:val="28"/>
          <w:szCs w:val="28"/>
          <w:lang w:val="ru-RU" w:eastAsia="ru-RU"/>
        </w:rPr>
        <w:t xml:space="preserve"> </w:t>
      </w:r>
      <w:r w:rsidRPr="00923B4B">
        <w:rPr>
          <w:color w:val="000000"/>
          <w:sz w:val="28"/>
          <w:szCs w:val="28"/>
          <w:lang w:eastAsia="ru-RU"/>
        </w:rPr>
        <w:t>можна відобразити наступною схемою</w:t>
      </w:r>
      <w:r w:rsidRPr="00923B4B">
        <w:rPr>
          <w:color w:val="000000"/>
          <w:sz w:val="28"/>
          <w:szCs w:val="28"/>
          <w:lang w:val="ru-RU" w:eastAsia="ru-RU"/>
        </w:rPr>
        <w:t xml:space="preserve"> (рис.</w:t>
      </w:r>
      <w:r w:rsidR="00923B4B">
        <w:rPr>
          <w:color w:val="000000"/>
          <w:sz w:val="28"/>
          <w:szCs w:val="28"/>
          <w:lang w:val="ru-RU" w:eastAsia="ru-RU"/>
        </w:rPr>
        <w:t xml:space="preserve"> 4</w:t>
      </w:r>
      <w:r w:rsidRPr="00923B4B">
        <w:rPr>
          <w:color w:val="000000"/>
          <w:sz w:val="28"/>
          <w:szCs w:val="28"/>
          <w:lang w:val="ru-RU" w:eastAsia="ru-RU"/>
        </w:rPr>
        <w:t>.</w:t>
      </w:r>
      <w:r w:rsidR="00923B4B">
        <w:rPr>
          <w:color w:val="000000"/>
          <w:sz w:val="28"/>
          <w:szCs w:val="28"/>
          <w:lang w:val="ru-RU" w:eastAsia="ru-RU"/>
        </w:rPr>
        <w:t>5</w:t>
      </w:r>
      <w:r w:rsidRPr="00923B4B">
        <w:rPr>
          <w:color w:val="000000"/>
          <w:sz w:val="28"/>
          <w:szCs w:val="28"/>
          <w:lang w:val="ru-RU" w:eastAsia="ru-RU"/>
        </w:rPr>
        <w:t xml:space="preserve">). </w:t>
      </w:r>
    </w:p>
    <w:p w:rsidR="003B7B10" w:rsidRPr="00923B4B" w:rsidRDefault="003B7B10" w:rsidP="00923B4B">
      <w:pPr>
        <w:spacing w:line="276" w:lineRule="auto"/>
        <w:ind w:firstLine="900"/>
        <w:jc w:val="both"/>
        <w:rPr>
          <w:color w:val="000000"/>
          <w:sz w:val="28"/>
          <w:szCs w:val="28"/>
          <w:lang w:eastAsia="ru-RU"/>
        </w:rPr>
      </w:pPr>
      <w:r w:rsidRPr="00923B4B">
        <w:rPr>
          <w:color w:val="000000"/>
          <w:sz w:val="28"/>
          <w:szCs w:val="28"/>
          <w:lang w:eastAsia="ru-RU"/>
        </w:rPr>
        <w:t xml:space="preserve">Модуль планування розвитку бізнесу визначає місію компанії: її нішу на ринку, оцінку і визначення прибутків, фінансові ресурси. Фактично, він затверджує, в умовних фінансових одиницях, що компанія збирається зробити і продати, і оцінює, яке кількість засобів необхідно інвестувати в розробку і розвиток продукту, щоб вийти на планований рівень прибутку. Таким чином, вихідним елементом цього модуля є бізнес-план. </w:t>
      </w:r>
    </w:p>
    <w:p w:rsidR="003B7B10" w:rsidRPr="00923B4B" w:rsidRDefault="003B7B10" w:rsidP="00923B4B">
      <w:pPr>
        <w:spacing w:line="276" w:lineRule="auto"/>
        <w:ind w:firstLine="902"/>
        <w:jc w:val="both"/>
        <w:rPr>
          <w:color w:val="000000"/>
          <w:sz w:val="28"/>
          <w:szCs w:val="28"/>
          <w:lang w:eastAsia="ru-RU"/>
        </w:rPr>
      </w:pPr>
      <w:r w:rsidRPr="00923B4B">
        <w:rPr>
          <w:color w:val="000000"/>
          <w:sz w:val="28"/>
          <w:szCs w:val="28"/>
          <w:lang w:eastAsia="ru-RU"/>
        </w:rPr>
        <w:t xml:space="preserve">Модуль планування продажів оцінює (звичайно в одиницях готового виробу), якими повинні бути обсяг і динаміка продажів, щоб був виконаний установлений бізнес-план. Зміни плану продажів, безсумнівно, спричиняють зміни в результатах інших модулів. </w:t>
      </w:r>
    </w:p>
    <w:p w:rsidR="003B7B10" w:rsidRDefault="003B7B10" w:rsidP="00923B4B">
      <w:pPr>
        <w:spacing w:line="276" w:lineRule="auto"/>
        <w:ind w:firstLine="902"/>
        <w:jc w:val="both"/>
        <w:rPr>
          <w:color w:val="000000"/>
          <w:lang w:val="ru-RU" w:eastAsia="ru-RU"/>
        </w:rPr>
      </w:pPr>
      <w:r w:rsidRPr="00923B4B">
        <w:rPr>
          <w:color w:val="000000"/>
          <w:sz w:val="28"/>
          <w:szCs w:val="28"/>
          <w:lang w:eastAsia="ru-RU"/>
        </w:rPr>
        <w:t>Модуль планування виробництва затверджує план виробництва усіх видів готових виробів і їхньої характеристики. Для кожного виду виробу в рамках лінії продукції, що випускається, існує своя власна програма виробництва. Таким чином, сукупність виробничих програм для усіх видів виробів, що випускаються, являє собою виробничий план підприємства в цілому</w:t>
      </w:r>
      <w:r w:rsidRPr="00923B4B">
        <w:rPr>
          <w:color w:val="000000"/>
          <w:sz w:val="28"/>
          <w:szCs w:val="28"/>
          <w:lang w:val="ru-RU" w:eastAsia="ru-RU"/>
        </w:rPr>
        <w:t>.</w:t>
      </w:r>
      <w:r>
        <w:rPr>
          <w:color w:val="000000"/>
          <w:lang w:val="ru-RU" w:eastAsia="ru-RU"/>
        </w:rPr>
        <w:t xml:space="preserve"> </w:t>
      </w:r>
    </w:p>
    <w:p w:rsidR="003B7B10" w:rsidRDefault="003B7B10" w:rsidP="003B7B10">
      <w:pPr>
        <w:spacing w:before="100" w:beforeAutospacing="1" w:after="100" w:afterAutospacing="1"/>
        <w:jc w:val="both"/>
        <w:rPr>
          <w:color w:val="000000"/>
          <w:lang w:val="ru-RU" w:eastAsia="ru-RU"/>
        </w:rPr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>
            <wp:extent cx="3335020" cy="4408170"/>
            <wp:effectExtent l="0" t="0" r="0" b="0"/>
            <wp:docPr id="5" name="Рисунок 5" descr="mrp2system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rp2systems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1761CB" w:rsidRDefault="003B7B10" w:rsidP="003B7B10">
      <w:pPr>
        <w:spacing w:before="100" w:beforeAutospacing="1" w:after="100" w:afterAutospacing="1"/>
        <w:jc w:val="both"/>
        <w:rPr>
          <w:color w:val="000000"/>
          <w:sz w:val="28"/>
          <w:szCs w:val="28"/>
          <w:lang w:val="ru-RU" w:eastAsia="ru-RU"/>
        </w:rPr>
      </w:pPr>
      <w:r w:rsidRPr="001761CB">
        <w:rPr>
          <w:iCs/>
          <w:color w:val="000000"/>
          <w:sz w:val="28"/>
          <w:szCs w:val="28"/>
          <w:lang w:val="ru-RU" w:eastAsia="ru-RU"/>
        </w:rPr>
        <w:t>Рис.</w:t>
      </w:r>
      <w:r w:rsidR="00923B4B" w:rsidRPr="001761CB">
        <w:rPr>
          <w:iCs/>
          <w:color w:val="000000"/>
          <w:sz w:val="28"/>
          <w:szCs w:val="28"/>
          <w:lang w:val="ru-RU" w:eastAsia="ru-RU"/>
        </w:rPr>
        <w:t xml:space="preserve"> </w:t>
      </w:r>
      <w:r w:rsidR="00923B4B" w:rsidRPr="001761CB">
        <w:rPr>
          <w:color w:val="000000"/>
          <w:sz w:val="28"/>
          <w:szCs w:val="28"/>
          <w:lang w:val="ru-RU" w:eastAsia="ru-RU"/>
        </w:rPr>
        <w:t>4.5</w:t>
      </w:r>
      <w:r w:rsidRPr="001761CB">
        <w:rPr>
          <w:iCs/>
          <w:color w:val="000000"/>
          <w:sz w:val="28"/>
          <w:szCs w:val="28"/>
          <w:lang w:val="ru-RU" w:eastAsia="ru-RU"/>
        </w:rPr>
        <w:t xml:space="preserve">  </w:t>
      </w:r>
      <w:r w:rsidRPr="001761CB">
        <w:rPr>
          <w:iCs/>
          <w:color w:val="000000"/>
          <w:sz w:val="28"/>
          <w:szCs w:val="28"/>
          <w:lang w:val="af-ZA" w:eastAsia="ru-RU"/>
        </w:rPr>
        <w:t>Схематичний план роботи</w:t>
      </w:r>
      <w:r w:rsidRPr="001761CB">
        <w:rPr>
          <w:iCs/>
          <w:color w:val="000000"/>
          <w:sz w:val="28"/>
          <w:szCs w:val="28"/>
          <w:lang w:val="ru-RU" w:eastAsia="ru-RU"/>
        </w:rPr>
        <w:t xml:space="preserve"> MRPII-</w:t>
      </w:r>
      <w:proofErr w:type="spellStart"/>
      <w:r w:rsidRPr="001761CB">
        <w:rPr>
          <w:iCs/>
          <w:color w:val="000000"/>
          <w:sz w:val="28"/>
          <w:szCs w:val="28"/>
          <w:lang w:val="ru-RU" w:eastAsia="ru-RU"/>
        </w:rPr>
        <w:t>системи</w:t>
      </w:r>
      <w:proofErr w:type="spellEnd"/>
    </w:p>
    <w:p w:rsidR="003B7B10" w:rsidRPr="001761CB" w:rsidRDefault="003B7B10" w:rsidP="001761CB">
      <w:pPr>
        <w:spacing w:line="276" w:lineRule="auto"/>
        <w:ind w:firstLine="902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Модуль планування потреби в матеріалах (або видах послуг - "тут і далі") на основі виробничої програми для кожного виду готового виробу визначає необхідний розклад закупівлі і/або внутрішнього виробництва всіх матеріалів комплектуючих цього вироби, і, відповідно, їхню зборку. </w:t>
      </w:r>
    </w:p>
    <w:p w:rsidR="003B7B10" w:rsidRPr="001761CB" w:rsidRDefault="003B7B10" w:rsidP="001761CB">
      <w:pPr>
        <w:spacing w:line="276" w:lineRule="auto"/>
        <w:ind w:firstLine="902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Модуль планування виробничих потужностей перетворить план виробництва в кінцеві одиниці завантаження робочих потужностей (верстатів, робітників, лабораторій і т.д.) </w:t>
      </w:r>
    </w:p>
    <w:p w:rsidR="001761CB" w:rsidRDefault="001761CB" w:rsidP="003B7B10">
      <w:pPr>
        <w:spacing w:before="120" w:after="120"/>
        <w:ind w:left="1078" w:hanging="539"/>
        <w:jc w:val="both"/>
        <w:rPr>
          <w:b/>
          <w:bCs/>
          <w:color w:val="000000"/>
          <w:sz w:val="26"/>
          <w:szCs w:val="26"/>
          <w:lang w:eastAsia="ru-RU"/>
        </w:rPr>
      </w:pPr>
    </w:p>
    <w:p w:rsidR="003B7B10" w:rsidRPr="009F6234" w:rsidRDefault="001761CB" w:rsidP="001761CB">
      <w:pPr>
        <w:spacing w:before="120" w:after="120" w:line="276" w:lineRule="auto"/>
        <w:ind w:left="1078" w:hanging="539"/>
        <w:jc w:val="both"/>
        <w:rPr>
          <w:color w:val="000000"/>
          <w:sz w:val="28"/>
          <w:szCs w:val="28"/>
          <w:lang w:eastAsia="ru-RU"/>
        </w:rPr>
      </w:pPr>
      <w:r w:rsidRPr="009F6234">
        <w:rPr>
          <w:b/>
          <w:bCs/>
          <w:color w:val="000000"/>
          <w:sz w:val="28"/>
          <w:szCs w:val="28"/>
          <w:lang w:eastAsia="ru-RU"/>
        </w:rPr>
        <w:t>4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>.</w:t>
      </w:r>
      <w:r w:rsidRPr="009F6234">
        <w:rPr>
          <w:b/>
          <w:bCs/>
          <w:color w:val="000000"/>
          <w:sz w:val="28"/>
          <w:szCs w:val="28"/>
          <w:lang w:eastAsia="ru-RU"/>
        </w:rPr>
        <w:t>2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 xml:space="preserve"> Складання виробничого плану (</w:t>
      </w:r>
      <w:r w:rsidR="003B7B10" w:rsidRPr="009F6234">
        <w:rPr>
          <w:b/>
          <w:bCs/>
          <w:color w:val="000000"/>
          <w:sz w:val="28"/>
          <w:szCs w:val="28"/>
          <w:lang w:val="en-US" w:eastAsia="ru-RU"/>
        </w:rPr>
        <w:t>Master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3B7B10" w:rsidRPr="009F6234">
        <w:rPr>
          <w:b/>
          <w:bCs/>
          <w:color w:val="000000"/>
          <w:sz w:val="28"/>
          <w:szCs w:val="28"/>
          <w:lang w:val="en-US" w:eastAsia="ru-RU"/>
        </w:rPr>
        <w:t>Production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3B7B10" w:rsidRPr="009F6234">
        <w:rPr>
          <w:b/>
          <w:bCs/>
          <w:color w:val="000000"/>
          <w:sz w:val="28"/>
          <w:szCs w:val="28"/>
          <w:lang w:val="en-US" w:eastAsia="ru-RU"/>
        </w:rPr>
        <w:t>Schedule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>) і загального плану діяльності (</w:t>
      </w:r>
      <w:r w:rsidR="003B7B10" w:rsidRPr="009F6234">
        <w:rPr>
          <w:b/>
          <w:bCs/>
          <w:color w:val="000000"/>
          <w:sz w:val="28"/>
          <w:szCs w:val="28"/>
          <w:lang w:val="en-US" w:eastAsia="ru-RU"/>
        </w:rPr>
        <w:t>Production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3B7B10" w:rsidRPr="009F6234">
        <w:rPr>
          <w:b/>
          <w:bCs/>
          <w:color w:val="000000"/>
          <w:sz w:val="28"/>
          <w:szCs w:val="28"/>
          <w:lang w:val="en-US" w:eastAsia="ru-RU"/>
        </w:rPr>
        <w:t>plan</w:t>
      </w:r>
      <w:r w:rsidR="003B7B10" w:rsidRPr="009F6234">
        <w:rPr>
          <w:b/>
          <w:bCs/>
          <w:color w:val="000000"/>
          <w:sz w:val="28"/>
          <w:szCs w:val="28"/>
          <w:lang w:eastAsia="ru-RU"/>
        </w:rPr>
        <w:t>)</w:t>
      </w:r>
    </w:p>
    <w:p w:rsidR="003B7B10" w:rsidRPr="001761CB" w:rsidRDefault="003B7B10" w:rsidP="003B7B10">
      <w:pPr>
        <w:spacing w:line="360" w:lineRule="auto"/>
        <w:ind w:firstLine="902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Розглянемо логіку роботи MRPII-системи на конкретному прикладі. Першим етапом є складання плану діяльності підприємства. Для цього, </w:t>
      </w:r>
      <w:r w:rsidRPr="001761CB">
        <w:rPr>
          <w:color w:val="000000"/>
          <w:sz w:val="28"/>
          <w:szCs w:val="28"/>
          <w:lang w:eastAsia="ru-RU"/>
        </w:rPr>
        <w:lastRenderedPageBreak/>
        <w:t>спочатку визначимо виробничу програму (</w:t>
      </w:r>
      <w:r w:rsidRPr="001761CB">
        <w:rPr>
          <w:color w:val="000000"/>
          <w:sz w:val="28"/>
          <w:szCs w:val="28"/>
          <w:lang w:val="en-US" w:eastAsia="ru-RU"/>
        </w:rPr>
        <w:t>Master</w:t>
      </w:r>
      <w:r w:rsidRPr="001761CB">
        <w:rPr>
          <w:color w:val="000000"/>
          <w:sz w:val="28"/>
          <w:szCs w:val="28"/>
          <w:lang w:eastAsia="ru-RU"/>
        </w:rPr>
        <w:t xml:space="preserve"> </w:t>
      </w:r>
      <w:r w:rsidRPr="001761CB">
        <w:rPr>
          <w:color w:val="000000"/>
          <w:sz w:val="28"/>
          <w:szCs w:val="28"/>
          <w:lang w:val="en-US" w:eastAsia="ru-RU"/>
        </w:rPr>
        <w:t>Production</w:t>
      </w:r>
      <w:r w:rsidRPr="001761CB">
        <w:rPr>
          <w:color w:val="000000"/>
          <w:sz w:val="28"/>
          <w:szCs w:val="28"/>
          <w:lang w:eastAsia="ru-RU"/>
        </w:rPr>
        <w:t xml:space="preserve"> </w:t>
      </w:r>
      <w:r w:rsidRPr="001761CB">
        <w:rPr>
          <w:color w:val="000000"/>
          <w:sz w:val="28"/>
          <w:szCs w:val="28"/>
          <w:lang w:val="en-US" w:eastAsia="ru-RU"/>
        </w:rPr>
        <w:t>Schedule</w:t>
      </w:r>
      <w:r w:rsidRPr="001761CB">
        <w:rPr>
          <w:color w:val="000000"/>
          <w:sz w:val="28"/>
          <w:szCs w:val="28"/>
          <w:lang w:eastAsia="ru-RU"/>
        </w:rPr>
        <w:t xml:space="preserve">- MPS) у виді наступного твердження: "Ми будемо робити 30 автомобілів на тиждень". Далі, при визначенні плану діяльності, ми беремо до уваги наступні фактори: </w:t>
      </w:r>
    </w:p>
    <w:p w:rsidR="003B7B10" w:rsidRPr="001761CB" w:rsidRDefault="003B7B10" w:rsidP="003B7B1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Поточний інвентарний запас виробів на складі </w:t>
      </w:r>
    </w:p>
    <w:p w:rsidR="003B7B10" w:rsidRPr="001761CB" w:rsidRDefault="003B7B10" w:rsidP="003B7B1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Визначення необхідної кількості підтримуваного інвентарного запасу на складі в той або інший момент часу протягом усього періоду планування. </w:t>
      </w:r>
    </w:p>
    <w:p w:rsidR="003B7B10" w:rsidRPr="001761CB" w:rsidRDefault="003B7B10" w:rsidP="003B7B10">
      <w:pPr>
        <w:numPr>
          <w:ilvl w:val="0"/>
          <w:numId w:val="4"/>
        </w:numPr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>Прогнози продажів автомобілів на планований період</w:t>
      </w:r>
    </w:p>
    <w:p w:rsidR="003B7B10" w:rsidRPr="001761CB" w:rsidRDefault="003B7B10" w:rsidP="003B7B10">
      <w:pPr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В таблиці  </w:t>
      </w:r>
      <w:r w:rsidR="001761CB">
        <w:rPr>
          <w:color w:val="000000"/>
          <w:sz w:val="28"/>
          <w:szCs w:val="28"/>
          <w:lang w:eastAsia="ru-RU"/>
        </w:rPr>
        <w:t>4</w:t>
      </w:r>
      <w:r w:rsidRPr="001761CB">
        <w:rPr>
          <w:color w:val="000000"/>
          <w:sz w:val="28"/>
          <w:szCs w:val="28"/>
          <w:lang w:eastAsia="ru-RU"/>
        </w:rPr>
        <w:t>.1 наведено типовий план діяльності підприємства.</w:t>
      </w:r>
    </w:p>
    <w:p w:rsidR="003B7B10" w:rsidRPr="001761CB" w:rsidRDefault="003B7B10" w:rsidP="001761CB">
      <w:pPr>
        <w:spacing w:before="120" w:line="360" w:lineRule="auto"/>
        <w:ind w:firstLine="1440"/>
        <w:jc w:val="right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Таблиця </w:t>
      </w:r>
      <w:r w:rsidR="001761CB" w:rsidRPr="001761CB">
        <w:rPr>
          <w:color w:val="000000"/>
          <w:sz w:val="28"/>
          <w:szCs w:val="28"/>
          <w:lang w:eastAsia="ru-RU"/>
        </w:rPr>
        <w:t>4</w:t>
      </w:r>
      <w:r w:rsidRPr="001761CB">
        <w:rPr>
          <w:color w:val="000000"/>
          <w:sz w:val="28"/>
          <w:szCs w:val="28"/>
          <w:lang w:eastAsia="ru-RU"/>
        </w:rPr>
        <w:t>.1 Приклад плану виробництва</w:t>
      </w:r>
    </w:p>
    <w:tbl>
      <w:tblPr>
        <w:tblW w:w="8850" w:type="dxa"/>
        <w:jc w:val="center"/>
        <w:tblCellSpacing w:w="0" w:type="dxa"/>
        <w:tblInd w:w="-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082"/>
        <w:gridCol w:w="1243"/>
        <w:gridCol w:w="2034"/>
        <w:gridCol w:w="2204"/>
        <w:gridCol w:w="2287"/>
      </w:tblGrid>
      <w:tr w:rsidR="003B7B10" w:rsidRPr="001761CB" w:rsidTr="001761CB">
        <w:trPr>
          <w:trHeight w:val="630"/>
          <w:tblCellSpacing w:w="0" w:type="dxa"/>
          <w:jc w:val="center"/>
        </w:trPr>
        <w:tc>
          <w:tcPr>
            <w:tcW w:w="1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b/>
                <w:color w:val="000000"/>
                <w:sz w:val="28"/>
                <w:szCs w:val="28"/>
                <w:lang w:eastAsia="ru-RU"/>
              </w:rPr>
              <w:t xml:space="preserve"> Дата </w:t>
            </w:r>
            <w:r w:rsidRPr="001761CB">
              <w:rPr>
                <w:b/>
                <w:color w:val="000000"/>
                <w:sz w:val="28"/>
                <w:szCs w:val="28"/>
                <w:lang w:eastAsia="ru-RU"/>
              </w:rPr>
              <w:br/>
              <w:t>(кінець місяця)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b/>
                <w:color w:val="000000"/>
                <w:sz w:val="28"/>
                <w:szCs w:val="28"/>
                <w:lang w:eastAsia="ru-RU"/>
              </w:rPr>
              <w:t>План продаж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b/>
                <w:color w:val="000000"/>
                <w:sz w:val="28"/>
                <w:szCs w:val="28"/>
                <w:lang w:eastAsia="ru-RU"/>
              </w:rPr>
              <w:t>План виробництва (MPS)</w:t>
            </w:r>
          </w:p>
        </w:tc>
        <w:tc>
          <w:tcPr>
            <w:tcW w:w="1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b/>
                <w:color w:val="000000"/>
                <w:sz w:val="28"/>
                <w:szCs w:val="28"/>
                <w:lang w:eastAsia="ru-RU"/>
              </w:rPr>
              <w:t>Об’єм запасів</w:t>
            </w:r>
          </w:p>
        </w:tc>
      </w:tr>
      <w:tr w:rsidR="003B7B10" w:rsidRPr="001761CB" w:rsidTr="001761CB">
        <w:trPr>
          <w:cantSplit/>
          <w:trHeight w:val="360"/>
          <w:tblCellSpacing w:w="0" w:type="dxa"/>
          <w:jc w:val="center"/>
        </w:trPr>
        <w:tc>
          <w:tcPr>
            <w:tcW w:w="6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31.03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За планом</w:t>
            </w:r>
          </w:p>
        </w:tc>
        <w:tc>
          <w:tcPr>
            <w:tcW w:w="11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4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9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3B7B10" w:rsidRPr="001761CB" w:rsidTr="001761CB">
        <w:trPr>
          <w:cantSplit/>
          <w:trHeight w:val="315"/>
          <w:tblCellSpacing w:w="0" w:type="dxa"/>
          <w:jc w:val="center"/>
        </w:trPr>
        <w:tc>
          <w:tcPr>
            <w:tcW w:w="6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jc w:val="both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Реальний</w:t>
            </w:r>
          </w:p>
        </w:tc>
        <w:tc>
          <w:tcPr>
            <w:tcW w:w="11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4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9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3B7B10" w:rsidRPr="001761CB" w:rsidTr="001761CB">
        <w:trPr>
          <w:cantSplit/>
          <w:trHeight w:val="270"/>
          <w:tblCellSpacing w:w="0" w:type="dxa"/>
          <w:jc w:val="center"/>
        </w:trPr>
        <w:tc>
          <w:tcPr>
            <w:tcW w:w="6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30.04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За планом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3B7B10" w:rsidRPr="001761CB" w:rsidTr="001761CB">
        <w:trPr>
          <w:cantSplit/>
          <w:trHeight w:val="345"/>
          <w:tblCellSpacing w:w="0" w:type="dxa"/>
          <w:jc w:val="center"/>
        </w:trPr>
        <w:tc>
          <w:tcPr>
            <w:tcW w:w="6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jc w:val="both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Реальний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71</w:t>
            </w:r>
          </w:p>
        </w:tc>
      </w:tr>
    </w:tbl>
    <w:p w:rsidR="003B7B10" w:rsidRPr="001761CB" w:rsidRDefault="003B7B10" w:rsidP="003B7B10">
      <w:pPr>
        <w:jc w:val="both"/>
        <w:rPr>
          <w:vanish/>
          <w:color w:val="000000"/>
          <w:sz w:val="28"/>
          <w:szCs w:val="28"/>
          <w:lang w:val="ru-RU" w:eastAsia="ru-RU"/>
        </w:rPr>
      </w:pPr>
    </w:p>
    <w:p w:rsidR="003B7B10" w:rsidRPr="001761CB" w:rsidRDefault="003B7B10" w:rsidP="003B7B10">
      <w:pPr>
        <w:jc w:val="both"/>
        <w:rPr>
          <w:vanish/>
          <w:color w:val="000000"/>
          <w:sz w:val="28"/>
          <w:szCs w:val="28"/>
          <w:lang w:val="ru-RU" w:eastAsia="ru-RU"/>
        </w:rPr>
      </w:pPr>
    </w:p>
    <w:tbl>
      <w:tblPr>
        <w:tblW w:w="85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71"/>
        <w:gridCol w:w="1242"/>
        <w:gridCol w:w="2068"/>
        <w:gridCol w:w="2242"/>
        <w:gridCol w:w="2242"/>
      </w:tblGrid>
      <w:tr w:rsidR="003B7B10" w:rsidRPr="001761CB" w:rsidTr="0059765E">
        <w:trPr>
          <w:cantSplit/>
          <w:trHeight w:val="330"/>
          <w:tblCellSpacing w:w="0" w:type="dxa"/>
          <w:jc w:val="center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1761CB">
              <w:rPr>
                <w:color w:val="000000"/>
                <w:sz w:val="28"/>
                <w:szCs w:val="28"/>
                <w:lang w:val="ru-RU" w:eastAsia="ru-RU"/>
              </w:rPr>
              <w:t>30.6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1761CB">
              <w:rPr>
                <w:color w:val="000000"/>
                <w:sz w:val="28"/>
                <w:szCs w:val="28"/>
                <w:lang w:val="ru-RU" w:eastAsia="ru-RU"/>
              </w:rPr>
              <w:t>За планом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761CB">
              <w:rPr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761CB">
              <w:rPr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761CB">
              <w:rPr>
                <w:color w:val="000000"/>
                <w:sz w:val="28"/>
                <w:szCs w:val="28"/>
                <w:lang w:val="ru-RU" w:eastAsia="ru-RU"/>
              </w:rPr>
              <w:t>75</w:t>
            </w:r>
          </w:p>
        </w:tc>
      </w:tr>
      <w:tr w:rsidR="003B7B10" w:rsidRPr="001761CB" w:rsidTr="0059765E">
        <w:trPr>
          <w:cantSplit/>
          <w:trHeight w:val="375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1761CB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1761CB">
              <w:rPr>
                <w:color w:val="000000"/>
                <w:sz w:val="28"/>
                <w:szCs w:val="28"/>
                <w:lang w:eastAsia="ru-RU"/>
              </w:rPr>
              <w:t>Реальний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Pr="001761CB" w:rsidRDefault="003B7B10" w:rsidP="001761CB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:rsidR="001761CB" w:rsidRDefault="001761CB" w:rsidP="003B7B10">
      <w:pPr>
        <w:spacing w:before="120" w:line="360" w:lineRule="auto"/>
        <w:jc w:val="both"/>
        <w:rPr>
          <w:color w:val="000000"/>
          <w:sz w:val="28"/>
          <w:szCs w:val="28"/>
          <w:lang w:eastAsia="ru-RU"/>
        </w:rPr>
      </w:pPr>
    </w:p>
    <w:p w:rsidR="003B7B10" w:rsidRPr="001761CB" w:rsidRDefault="003B7B10" w:rsidP="003B7B10">
      <w:pPr>
        <w:spacing w:before="120" w:line="360" w:lineRule="auto"/>
        <w:jc w:val="both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t xml:space="preserve">Далі, </w:t>
      </w:r>
      <w:r w:rsidR="001761CB">
        <w:rPr>
          <w:color w:val="000000"/>
          <w:sz w:val="28"/>
          <w:szCs w:val="28"/>
          <w:lang w:eastAsia="ru-RU"/>
        </w:rPr>
        <w:t xml:space="preserve">у </w:t>
      </w:r>
      <w:r w:rsidRPr="001761CB">
        <w:rPr>
          <w:color w:val="000000"/>
          <w:sz w:val="28"/>
          <w:szCs w:val="28"/>
          <w:lang w:eastAsia="ru-RU"/>
        </w:rPr>
        <w:t xml:space="preserve">таблиці </w:t>
      </w:r>
      <w:r w:rsidR="001761CB">
        <w:rPr>
          <w:color w:val="000000"/>
          <w:sz w:val="28"/>
          <w:szCs w:val="28"/>
          <w:lang w:eastAsia="ru-RU"/>
        </w:rPr>
        <w:t>4</w:t>
      </w:r>
      <w:r w:rsidRPr="001761CB">
        <w:rPr>
          <w:color w:val="000000"/>
          <w:sz w:val="28"/>
          <w:szCs w:val="28"/>
          <w:lang w:eastAsia="ru-RU"/>
        </w:rPr>
        <w:t>.2</w:t>
      </w:r>
      <w:r w:rsidR="001761CB">
        <w:rPr>
          <w:color w:val="000000"/>
          <w:sz w:val="28"/>
          <w:szCs w:val="28"/>
          <w:lang w:eastAsia="ru-RU"/>
        </w:rPr>
        <w:t xml:space="preserve"> показано</w:t>
      </w:r>
      <w:r w:rsidRPr="001761CB">
        <w:rPr>
          <w:color w:val="000000"/>
          <w:sz w:val="28"/>
          <w:szCs w:val="28"/>
          <w:lang w:eastAsia="ru-RU"/>
        </w:rPr>
        <w:t xml:space="preserve"> типовий бізнес-план, що, по суті, є відображенням плану діяльності, тільки у фінансовому еквіваленті. </w:t>
      </w:r>
    </w:p>
    <w:p w:rsidR="00C4612B" w:rsidRDefault="00C4612B" w:rsidP="001761CB">
      <w:pPr>
        <w:spacing w:before="120" w:line="360" w:lineRule="auto"/>
        <w:ind w:firstLine="2340"/>
        <w:jc w:val="right"/>
        <w:rPr>
          <w:color w:val="000000"/>
          <w:sz w:val="28"/>
          <w:szCs w:val="28"/>
          <w:lang w:eastAsia="ru-RU"/>
        </w:rPr>
      </w:pPr>
    </w:p>
    <w:p w:rsidR="00C4612B" w:rsidRDefault="00C4612B" w:rsidP="001761CB">
      <w:pPr>
        <w:spacing w:before="120" w:line="360" w:lineRule="auto"/>
        <w:ind w:firstLine="2340"/>
        <w:jc w:val="right"/>
        <w:rPr>
          <w:color w:val="000000"/>
          <w:sz w:val="28"/>
          <w:szCs w:val="28"/>
          <w:lang w:eastAsia="ru-RU"/>
        </w:rPr>
      </w:pPr>
    </w:p>
    <w:p w:rsidR="003B7B10" w:rsidRPr="001761CB" w:rsidRDefault="003B7B10" w:rsidP="001761CB">
      <w:pPr>
        <w:spacing w:before="120" w:line="360" w:lineRule="auto"/>
        <w:ind w:firstLine="2340"/>
        <w:jc w:val="right"/>
        <w:rPr>
          <w:color w:val="000000"/>
          <w:sz w:val="28"/>
          <w:szCs w:val="28"/>
          <w:lang w:eastAsia="ru-RU"/>
        </w:rPr>
      </w:pPr>
      <w:r w:rsidRPr="001761CB">
        <w:rPr>
          <w:color w:val="000000"/>
          <w:sz w:val="28"/>
          <w:szCs w:val="28"/>
          <w:lang w:eastAsia="ru-RU"/>
        </w:rPr>
        <w:lastRenderedPageBreak/>
        <w:t xml:space="preserve">Таблиця </w:t>
      </w:r>
      <w:r w:rsidR="001761CB" w:rsidRPr="001761CB">
        <w:rPr>
          <w:color w:val="000000"/>
          <w:sz w:val="28"/>
          <w:szCs w:val="28"/>
          <w:lang w:eastAsia="ru-RU"/>
        </w:rPr>
        <w:t>4</w:t>
      </w:r>
      <w:r w:rsidRPr="001761CB">
        <w:rPr>
          <w:color w:val="000000"/>
          <w:sz w:val="28"/>
          <w:szCs w:val="28"/>
          <w:lang w:eastAsia="ru-RU"/>
        </w:rPr>
        <w:t>.2 Приклад б</w:t>
      </w:r>
      <w:r w:rsidRPr="001761CB">
        <w:rPr>
          <w:iCs/>
          <w:color w:val="000000"/>
          <w:sz w:val="28"/>
          <w:szCs w:val="28"/>
          <w:lang w:eastAsia="ru-RU"/>
        </w:rPr>
        <w:t>ізнес-плану</w:t>
      </w:r>
    </w:p>
    <w:tbl>
      <w:tblPr>
        <w:tblW w:w="8625" w:type="dxa"/>
        <w:jc w:val="center"/>
        <w:tblCellSpacing w:w="0" w:type="dxa"/>
        <w:tblInd w:w="-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03"/>
        <w:gridCol w:w="1406"/>
        <w:gridCol w:w="2167"/>
        <w:gridCol w:w="2084"/>
        <w:gridCol w:w="2165"/>
      </w:tblGrid>
      <w:tr w:rsidR="003B7B10" w:rsidTr="00C4612B">
        <w:trPr>
          <w:trHeight w:val="405"/>
          <w:tblCellSpacing w:w="0" w:type="dxa"/>
          <w:jc w:val="center"/>
        </w:trPr>
        <w:tc>
          <w:tcPr>
            <w:tcW w:w="128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 xml:space="preserve">Дата </w:t>
            </w:r>
            <w:r w:rsidRPr="00C4612B">
              <w:rPr>
                <w:b/>
                <w:color w:val="000000"/>
                <w:lang w:eastAsia="ru-RU"/>
              </w:rPr>
              <w:br/>
              <w:t>(кінець місяця)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>План продажів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 xml:space="preserve">План виробництва </w:t>
            </w:r>
            <w:r w:rsidRPr="00C4612B">
              <w:rPr>
                <w:b/>
                <w:color w:val="000000"/>
                <w:lang w:eastAsia="ru-RU"/>
              </w:rPr>
              <w:br/>
              <w:t>(MPS)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>Обсяг запасів</w:t>
            </w:r>
          </w:p>
        </w:tc>
      </w:tr>
      <w:tr w:rsidR="003B7B10" w:rsidTr="00C4612B">
        <w:trPr>
          <w:cantSplit/>
          <w:trHeight w:val="225"/>
          <w:tblCellSpacing w:w="0" w:type="dxa"/>
          <w:jc w:val="center"/>
        </w:trPr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31.3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 w:line="225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планом</w:t>
            </w:r>
          </w:p>
        </w:tc>
        <w:tc>
          <w:tcPr>
            <w:tcW w:w="125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line="225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 </w:t>
            </w:r>
          </w:p>
        </w:tc>
        <w:tc>
          <w:tcPr>
            <w:tcW w:w="120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line="225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 </w:t>
            </w:r>
          </w:p>
        </w:tc>
        <w:tc>
          <w:tcPr>
            <w:tcW w:w="12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 w:line="225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6000</w:t>
            </w:r>
          </w:p>
        </w:tc>
      </w:tr>
      <w:tr w:rsidR="003B7B10" w:rsidTr="00C4612B">
        <w:trPr>
          <w:cantSplit/>
          <w:trHeight w:val="60"/>
          <w:tblCellSpacing w:w="0" w:type="dxa"/>
          <w:jc w:val="center"/>
        </w:trPr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 w:line="60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Реально</w:t>
            </w:r>
          </w:p>
        </w:tc>
        <w:tc>
          <w:tcPr>
            <w:tcW w:w="125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  <w:tc>
          <w:tcPr>
            <w:tcW w:w="120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  <w:tc>
          <w:tcPr>
            <w:tcW w:w="12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</w:tr>
      <w:tr w:rsidR="003B7B10" w:rsidTr="00C4612B">
        <w:trPr>
          <w:cantSplit/>
          <w:trHeight w:val="300"/>
          <w:tblCellSpacing w:w="0" w:type="dxa"/>
          <w:jc w:val="center"/>
        </w:trPr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30.4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планом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3500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6500</w:t>
            </w:r>
          </w:p>
        </w:tc>
      </w:tr>
      <w:tr w:rsidR="003B7B10" w:rsidTr="00C4612B">
        <w:trPr>
          <w:cantSplit/>
          <w:trHeight w:val="270"/>
          <w:tblCellSpacing w:w="0" w:type="dxa"/>
          <w:jc w:val="center"/>
        </w:trPr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Реально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2500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3600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7100</w:t>
            </w:r>
          </w:p>
        </w:tc>
      </w:tr>
      <w:tr w:rsidR="003B7B10" w:rsidTr="00C4612B">
        <w:trPr>
          <w:cantSplit/>
          <w:trHeight w:val="255"/>
          <w:tblCellSpacing w:w="0" w:type="dxa"/>
          <w:jc w:val="center"/>
        </w:trPr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31.5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планом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3500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7000</w:t>
            </w:r>
          </w:p>
        </w:tc>
      </w:tr>
      <w:tr w:rsidR="003B7B10" w:rsidTr="00C4612B">
        <w:trPr>
          <w:cantSplit/>
          <w:trHeight w:val="270"/>
          <w:tblCellSpacing w:w="0" w:type="dxa"/>
          <w:jc w:val="center"/>
        </w:trPr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Реально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3800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3200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6500</w:t>
            </w:r>
          </w:p>
        </w:tc>
      </w:tr>
      <w:tr w:rsidR="003B7B10" w:rsidTr="00C4612B">
        <w:trPr>
          <w:cantSplit/>
          <w:trHeight w:val="270"/>
          <w:tblCellSpacing w:w="0" w:type="dxa"/>
          <w:jc w:val="center"/>
        </w:trPr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30.6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планом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3500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7500</w:t>
            </w:r>
          </w:p>
        </w:tc>
      </w:tr>
      <w:tr w:rsidR="003B7B10" w:rsidTr="00C4612B">
        <w:trPr>
          <w:cantSplit/>
          <w:trHeight w:val="360"/>
          <w:tblCellSpacing w:w="0" w:type="dxa"/>
          <w:jc w:val="center"/>
        </w:trPr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Реально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3200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3700</w:t>
            </w:r>
          </w:p>
        </w:tc>
        <w:tc>
          <w:tcPr>
            <w:tcW w:w="1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7000</w:t>
            </w:r>
          </w:p>
        </w:tc>
      </w:tr>
    </w:tbl>
    <w:p w:rsidR="003B7B10" w:rsidRDefault="003B7B10" w:rsidP="00C4612B">
      <w:pPr>
        <w:jc w:val="center"/>
        <w:rPr>
          <w:vanish/>
          <w:color w:val="000000"/>
          <w:lang w:eastAsia="ru-RU"/>
        </w:rPr>
      </w:pPr>
    </w:p>
    <w:tbl>
      <w:tblPr>
        <w:tblW w:w="8467" w:type="dxa"/>
        <w:jc w:val="center"/>
        <w:tblCellSpacing w:w="0" w:type="dxa"/>
        <w:tblInd w:w="-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001"/>
        <w:gridCol w:w="1079"/>
        <w:gridCol w:w="2157"/>
        <w:gridCol w:w="2074"/>
        <w:gridCol w:w="2156"/>
      </w:tblGrid>
      <w:tr w:rsidR="003B7B10" w:rsidTr="00C4612B">
        <w:trPr>
          <w:cantSplit/>
          <w:trHeight w:val="315"/>
          <w:tblCellSpacing w:w="0" w:type="dxa"/>
          <w:jc w:val="center"/>
        </w:trPr>
        <w:tc>
          <w:tcPr>
            <w:tcW w:w="59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31.12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планом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</w:t>
            </w:r>
          </w:p>
        </w:tc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3500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C4612B">
            <w:pPr>
              <w:spacing w:before="100" w:beforeAutospacing="1" w:after="100" w:afterAutospacing="1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10500</w:t>
            </w:r>
          </w:p>
        </w:tc>
      </w:tr>
      <w:tr w:rsidR="003B7B10" w:rsidTr="00C4612B">
        <w:trPr>
          <w:cantSplit/>
          <w:trHeight w:val="60"/>
          <w:tblCellSpacing w:w="0" w:type="dxa"/>
          <w:jc w:val="center"/>
        </w:trPr>
        <w:tc>
          <w:tcPr>
            <w:tcW w:w="59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 w:line="60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Реально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line="60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 </w:t>
            </w:r>
          </w:p>
        </w:tc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line="60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 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line="60" w:lineRule="atLeast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 </w:t>
            </w:r>
          </w:p>
        </w:tc>
      </w:tr>
    </w:tbl>
    <w:p w:rsidR="003B7B10" w:rsidRPr="00C4612B" w:rsidRDefault="003B7B10" w:rsidP="00C4612B">
      <w:pPr>
        <w:spacing w:before="120" w:line="276" w:lineRule="auto"/>
        <w:ind w:firstLine="902"/>
        <w:jc w:val="both"/>
        <w:rPr>
          <w:color w:val="000000"/>
          <w:sz w:val="28"/>
          <w:szCs w:val="28"/>
          <w:lang w:eastAsia="ru-RU"/>
        </w:rPr>
      </w:pPr>
      <w:r w:rsidRPr="00C4612B">
        <w:rPr>
          <w:color w:val="000000"/>
          <w:sz w:val="28"/>
          <w:szCs w:val="28"/>
          <w:lang w:eastAsia="ru-RU"/>
        </w:rPr>
        <w:t>Повний бізнес-план на виробничому підприємстві, зрозуміло, містить у собі витрати на нові розробки і розвиток, а також ряд інших витрат, прямо не зв'язаних з виробництвом і продажами, але нам для початку досить розглянути його полегшений варіант. З погляду MRPII-системи, план діяльності і бізнес-план не є незалежними, і, щораз, при відновленні плану діяльності, вносяться зміни й у бізнес-план. На підставі головної програми виробництва ("Що ми збираємося робити?"), MRPII-система складає інвентарний список (</w:t>
      </w:r>
      <w:r w:rsidRPr="00C4612B">
        <w:rPr>
          <w:color w:val="000000"/>
          <w:sz w:val="28"/>
          <w:szCs w:val="28"/>
          <w:lang w:val="en-US" w:eastAsia="ru-RU"/>
        </w:rPr>
        <w:t>Bill</w:t>
      </w:r>
      <w:r w:rsidRPr="00C4612B">
        <w:rPr>
          <w:color w:val="000000"/>
          <w:sz w:val="28"/>
          <w:szCs w:val="28"/>
          <w:lang w:eastAsia="ru-RU"/>
        </w:rPr>
        <w:t xml:space="preserve"> </w:t>
      </w:r>
      <w:r w:rsidRPr="00C4612B">
        <w:rPr>
          <w:color w:val="000000"/>
          <w:sz w:val="28"/>
          <w:szCs w:val="28"/>
          <w:lang w:val="en-US" w:eastAsia="ru-RU"/>
        </w:rPr>
        <w:t>of</w:t>
      </w:r>
      <w:r w:rsidRPr="00C4612B">
        <w:rPr>
          <w:color w:val="000000"/>
          <w:sz w:val="28"/>
          <w:szCs w:val="28"/>
          <w:lang w:eastAsia="ru-RU"/>
        </w:rPr>
        <w:t xml:space="preserve"> </w:t>
      </w:r>
      <w:r w:rsidRPr="00C4612B">
        <w:rPr>
          <w:color w:val="000000"/>
          <w:sz w:val="28"/>
          <w:szCs w:val="28"/>
          <w:lang w:val="en-US" w:eastAsia="ru-RU"/>
        </w:rPr>
        <w:t>materials</w:t>
      </w:r>
      <w:r w:rsidRPr="00C4612B">
        <w:rPr>
          <w:color w:val="000000"/>
          <w:sz w:val="28"/>
          <w:szCs w:val="28"/>
          <w:lang w:eastAsia="ru-RU"/>
        </w:rPr>
        <w:t xml:space="preserve"> </w:t>
      </w:r>
      <w:r w:rsidRPr="00C4612B">
        <w:rPr>
          <w:color w:val="000000"/>
          <w:sz w:val="28"/>
          <w:szCs w:val="28"/>
          <w:lang w:val="en-US" w:eastAsia="ru-RU"/>
        </w:rPr>
        <w:t>file</w:t>
      </w:r>
      <w:r w:rsidRPr="00C4612B">
        <w:rPr>
          <w:color w:val="000000"/>
          <w:sz w:val="28"/>
          <w:szCs w:val="28"/>
          <w:lang w:eastAsia="ru-RU"/>
        </w:rPr>
        <w:t xml:space="preserve">) матеріалів та комплектуючих ("Що для цього потрібно?") і, порівнюючи його з інвентарними наявними запасами (на складі або в позиціях активних замовлень - "Що ми маємо в даний момент?"), визначає потреба в матеріалах ("Що ми повинні придбати?"). </w:t>
      </w:r>
    </w:p>
    <w:p w:rsidR="003B7B10" w:rsidRDefault="003B7B10" w:rsidP="00C4612B">
      <w:pPr>
        <w:spacing w:line="276" w:lineRule="auto"/>
        <w:ind w:firstLine="902"/>
        <w:jc w:val="both"/>
        <w:rPr>
          <w:color w:val="000000"/>
          <w:sz w:val="28"/>
          <w:szCs w:val="28"/>
          <w:lang w:eastAsia="ru-RU"/>
        </w:rPr>
      </w:pPr>
      <w:r w:rsidRPr="00C4612B">
        <w:rPr>
          <w:color w:val="000000"/>
          <w:sz w:val="28"/>
          <w:szCs w:val="28"/>
          <w:lang w:eastAsia="ru-RU"/>
        </w:rPr>
        <w:t>Наступний список (табл.</w:t>
      </w:r>
      <w:r w:rsidR="00C4612B">
        <w:rPr>
          <w:color w:val="000000"/>
          <w:sz w:val="28"/>
          <w:szCs w:val="28"/>
          <w:lang w:eastAsia="ru-RU"/>
        </w:rPr>
        <w:t xml:space="preserve"> 4</w:t>
      </w:r>
      <w:r w:rsidRPr="00C4612B">
        <w:rPr>
          <w:color w:val="000000"/>
          <w:sz w:val="28"/>
          <w:szCs w:val="28"/>
          <w:lang w:eastAsia="ru-RU"/>
        </w:rPr>
        <w:t xml:space="preserve">.3) являє собою приклад інвентарного списку комплектуючих для простого автомобільного двигуна: </w:t>
      </w:r>
    </w:p>
    <w:p w:rsidR="00C4612B" w:rsidRPr="00C4612B" w:rsidRDefault="00C4612B" w:rsidP="00C4612B">
      <w:pPr>
        <w:spacing w:line="276" w:lineRule="auto"/>
        <w:ind w:firstLine="902"/>
        <w:jc w:val="both"/>
        <w:rPr>
          <w:color w:val="000000"/>
          <w:sz w:val="28"/>
          <w:szCs w:val="28"/>
          <w:lang w:eastAsia="ru-RU"/>
        </w:rPr>
      </w:pPr>
    </w:p>
    <w:p w:rsidR="00C4612B" w:rsidRDefault="00C4612B" w:rsidP="003B7B10">
      <w:pPr>
        <w:spacing w:line="360" w:lineRule="auto"/>
        <w:ind w:firstLine="1440"/>
        <w:jc w:val="both"/>
        <w:rPr>
          <w:color w:val="000000"/>
          <w:sz w:val="28"/>
          <w:szCs w:val="28"/>
          <w:lang w:eastAsia="ru-RU"/>
        </w:rPr>
      </w:pPr>
    </w:p>
    <w:p w:rsidR="00C4612B" w:rsidRDefault="00C4612B" w:rsidP="003B7B10">
      <w:pPr>
        <w:spacing w:line="360" w:lineRule="auto"/>
        <w:ind w:firstLine="1440"/>
        <w:jc w:val="both"/>
        <w:rPr>
          <w:color w:val="000000"/>
          <w:sz w:val="28"/>
          <w:szCs w:val="28"/>
          <w:lang w:eastAsia="ru-RU"/>
        </w:rPr>
      </w:pPr>
    </w:p>
    <w:p w:rsidR="00C4612B" w:rsidRDefault="00C4612B" w:rsidP="003B7B10">
      <w:pPr>
        <w:spacing w:line="360" w:lineRule="auto"/>
        <w:ind w:firstLine="1440"/>
        <w:jc w:val="both"/>
        <w:rPr>
          <w:color w:val="000000"/>
          <w:sz w:val="28"/>
          <w:szCs w:val="28"/>
          <w:lang w:eastAsia="ru-RU"/>
        </w:rPr>
      </w:pPr>
    </w:p>
    <w:p w:rsidR="003B7B10" w:rsidRPr="00C4612B" w:rsidRDefault="003B7B10" w:rsidP="003B7B10">
      <w:pPr>
        <w:spacing w:line="360" w:lineRule="auto"/>
        <w:ind w:firstLine="1440"/>
        <w:jc w:val="both"/>
        <w:rPr>
          <w:color w:val="000000"/>
          <w:sz w:val="28"/>
          <w:szCs w:val="28"/>
          <w:lang w:eastAsia="ru-RU"/>
        </w:rPr>
      </w:pPr>
      <w:r w:rsidRPr="00C4612B">
        <w:rPr>
          <w:color w:val="000000"/>
          <w:sz w:val="28"/>
          <w:szCs w:val="28"/>
          <w:lang w:eastAsia="ru-RU"/>
        </w:rPr>
        <w:lastRenderedPageBreak/>
        <w:t xml:space="preserve">Таблиця </w:t>
      </w:r>
      <w:r w:rsidR="00C4612B" w:rsidRPr="00C4612B">
        <w:rPr>
          <w:color w:val="000000"/>
          <w:sz w:val="28"/>
          <w:szCs w:val="28"/>
          <w:lang w:eastAsia="ru-RU"/>
        </w:rPr>
        <w:t>4</w:t>
      </w:r>
      <w:r w:rsidRPr="00C4612B">
        <w:rPr>
          <w:color w:val="000000"/>
          <w:sz w:val="28"/>
          <w:szCs w:val="28"/>
          <w:lang w:eastAsia="ru-RU"/>
        </w:rPr>
        <w:t xml:space="preserve">.3 </w:t>
      </w:r>
      <w:r w:rsidRPr="00C4612B">
        <w:rPr>
          <w:iCs/>
          <w:color w:val="000000"/>
          <w:sz w:val="28"/>
          <w:szCs w:val="28"/>
          <w:lang w:eastAsia="ru-RU"/>
        </w:rPr>
        <w:t>Приклад інвентарного списку матеріал-комплектуючих</w:t>
      </w:r>
    </w:p>
    <w:tbl>
      <w:tblPr>
        <w:tblW w:w="9113" w:type="dxa"/>
        <w:jc w:val="center"/>
        <w:tblCellSpacing w:w="0" w:type="dxa"/>
        <w:tblInd w:w="-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733"/>
        <w:gridCol w:w="5590"/>
        <w:gridCol w:w="1790"/>
      </w:tblGrid>
      <w:tr w:rsidR="003B7B10" w:rsidTr="00C4612B">
        <w:trPr>
          <w:trHeight w:val="615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>Інвентарний номер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3B7B10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>Найменування матеріал-комплектуючих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C4612B" w:rsidRDefault="00C4612B" w:rsidP="0059765E">
            <w:pPr>
              <w:spacing w:before="100" w:beforeAutospacing="1" w:after="100" w:afterAutospacing="1"/>
              <w:jc w:val="both"/>
              <w:rPr>
                <w:b/>
                <w:color w:val="000000"/>
                <w:lang w:eastAsia="ru-RU"/>
              </w:rPr>
            </w:pPr>
            <w:r w:rsidRPr="00C4612B">
              <w:rPr>
                <w:b/>
                <w:color w:val="000000"/>
                <w:lang w:eastAsia="ru-RU"/>
              </w:rPr>
              <w:t>Кількість</w:t>
            </w:r>
          </w:p>
        </w:tc>
      </w:tr>
      <w:tr w:rsidR="003B7B10" w:rsidTr="00C4612B">
        <w:trPr>
          <w:trHeight w:val="285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789887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Блок циліндрів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3B7B10" w:rsidTr="00C4612B">
        <w:trPr>
          <w:trHeight w:val="375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678767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Колінчатий вал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3B7B10" w:rsidTr="00C4612B">
        <w:trPr>
          <w:trHeight w:val="330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678776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Поршень у зборі 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</w:tr>
      <w:tr w:rsidR="003B7B10" w:rsidTr="00C4612B">
        <w:trPr>
          <w:trHeight w:val="330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787987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Поршень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</w:tr>
      <w:tr w:rsidR="003B7B10" w:rsidTr="00C4612B">
        <w:trPr>
          <w:trHeight w:val="375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789877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Кільце поршневе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</w:tr>
      <w:tr w:rsidR="003B7B10" w:rsidTr="00C4612B">
        <w:trPr>
          <w:trHeight w:val="330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...........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.........................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................</w:t>
            </w:r>
          </w:p>
        </w:tc>
      </w:tr>
      <w:tr w:rsidR="003B7B10" w:rsidTr="00C4612B">
        <w:trPr>
          <w:trHeight w:val="330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............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.............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...</w:t>
            </w:r>
          </w:p>
        </w:tc>
      </w:tr>
      <w:tr w:rsidR="003B7B10" w:rsidTr="00C4612B">
        <w:trPr>
          <w:trHeight w:val="345"/>
          <w:tblCellSpacing w:w="0" w:type="dxa"/>
          <w:jc w:val="center"/>
        </w:trPr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567765</w:t>
            </w:r>
          </w:p>
        </w:tc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Свіча запалювання </w:t>
            </w:r>
          </w:p>
        </w:tc>
        <w:tc>
          <w:tcPr>
            <w:tcW w:w="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7B10" w:rsidRDefault="003B7B10" w:rsidP="0059765E">
            <w:pPr>
              <w:spacing w:before="100" w:beforeAutospacing="1" w:after="100" w:afterAutospacing="1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</w:tr>
    </w:tbl>
    <w:p w:rsidR="003B7B10" w:rsidRPr="00C4612B" w:rsidRDefault="003B7B10" w:rsidP="00C4612B">
      <w:pPr>
        <w:spacing w:before="120" w:line="276" w:lineRule="auto"/>
        <w:ind w:firstLine="720"/>
        <w:jc w:val="both"/>
        <w:rPr>
          <w:color w:val="000000"/>
          <w:sz w:val="28"/>
          <w:szCs w:val="28"/>
          <w:lang w:eastAsia="ru-RU"/>
        </w:rPr>
      </w:pPr>
      <w:r w:rsidRPr="00C4612B">
        <w:rPr>
          <w:color w:val="000000"/>
          <w:sz w:val="28"/>
          <w:szCs w:val="28"/>
          <w:lang w:eastAsia="ru-RU"/>
        </w:rPr>
        <w:t xml:space="preserve">Такий інвентарний список звичайно називається списком з відступом. Це означає той факт, що елементи списку вищого рівня (комплектуючі вищого порядку) розташовуються ліворуч, ніж них складові - комплектуючі більш низького порядку. На підставі інвентарних списків відбувається планування потреб у матеріалах. </w:t>
      </w:r>
    </w:p>
    <w:p w:rsidR="003B7B10" w:rsidRDefault="003B7B10" w:rsidP="00C4612B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C4612B">
        <w:rPr>
          <w:sz w:val="28"/>
          <w:szCs w:val="28"/>
        </w:rPr>
        <w:t>Таким чином, об’ємно-календарний</w:t>
      </w:r>
      <w:r w:rsidRPr="00C4612B">
        <w:rPr>
          <w:color w:val="000000"/>
          <w:sz w:val="28"/>
          <w:szCs w:val="28"/>
        </w:rPr>
        <w:t xml:space="preserve"> план (MPS) являє собою список </w:t>
      </w:r>
      <w:r w:rsidRPr="00C4612B">
        <w:rPr>
          <w:sz w:val="28"/>
          <w:szCs w:val="28"/>
        </w:rPr>
        <w:t>обсягів</w:t>
      </w:r>
      <w:r w:rsidRPr="00C4612B">
        <w:rPr>
          <w:color w:val="000000"/>
          <w:sz w:val="28"/>
          <w:szCs w:val="28"/>
        </w:rPr>
        <w:t xml:space="preserve"> </w:t>
      </w:r>
      <w:r w:rsidRPr="00C4612B">
        <w:rPr>
          <w:sz w:val="28"/>
          <w:szCs w:val="28"/>
        </w:rPr>
        <w:t>виробництва</w:t>
      </w:r>
      <w:r w:rsidRPr="00C4612B">
        <w:rPr>
          <w:color w:val="000000"/>
          <w:sz w:val="28"/>
          <w:szCs w:val="28"/>
        </w:rPr>
        <w:t xml:space="preserve"> на </w:t>
      </w:r>
      <w:r w:rsidRPr="00C4612B">
        <w:rPr>
          <w:sz w:val="28"/>
          <w:szCs w:val="28"/>
        </w:rPr>
        <w:t>кожен</w:t>
      </w:r>
      <w:r w:rsidRPr="00C4612B">
        <w:rPr>
          <w:color w:val="000000"/>
          <w:sz w:val="28"/>
          <w:szCs w:val="28"/>
        </w:rPr>
        <w:t xml:space="preserve"> запланований виріб для кожного періоду планування (звідси і </w:t>
      </w:r>
      <w:r w:rsidRPr="00C4612B">
        <w:rPr>
          <w:sz w:val="28"/>
          <w:szCs w:val="28"/>
        </w:rPr>
        <w:t>назва</w:t>
      </w:r>
      <w:r w:rsidRPr="00C4612B">
        <w:rPr>
          <w:color w:val="000000"/>
          <w:sz w:val="28"/>
          <w:szCs w:val="28"/>
        </w:rPr>
        <w:t xml:space="preserve"> - "</w:t>
      </w:r>
      <w:r w:rsidRPr="00C4612B">
        <w:rPr>
          <w:sz w:val="28"/>
          <w:szCs w:val="28"/>
        </w:rPr>
        <w:t>обсяг</w:t>
      </w:r>
      <w:r w:rsidRPr="00C4612B">
        <w:rPr>
          <w:color w:val="000000"/>
          <w:sz w:val="28"/>
          <w:szCs w:val="28"/>
        </w:rPr>
        <w:t xml:space="preserve"> у календарному розрізі", </w:t>
      </w:r>
      <w:r w:rsidRPr="00C4612B">
        <w:rPr>
          <w:sz w:val="28"/>
          <w:szCs w:val="28"/>
        </w:rPr>
        <w:t>англійська</w:t>
      </w:r>
      <w:r w:rsidRPr="00C4612B">
        <w:rPr>
          <w:color w:val="000000"/>
          <w:sz w:val="28"/>
          <w:szCs w:val="28"/>
        </w:rPr>
        <w:t xml:space="preserve"> ж </w:t>
      </w:r>
      <w:r w:rsidRPr="00C4612B">
        <w:rPr>
          <w:sz w:val="28"/>
          <w:szCs w:val="28"/>
        </w:rPr>
        <w:t>назва</w:t>
      </w:r>
      <w:r w:rsidRPr="00C4612B">
        <w:rPr>
          <w:color w:val="000000"/>
          <w:sz w:val="28"/>
          <w:szCs w:val="28"/>
        </w:rPr>
        <w:t xml:space="preserve"> підкреслює, що дана планувальна таблиця </w:t>
      </w:r>
      <w:r w:rsidRPr="00C4612B">
        <w:rPr>
          <w:sz w:val="28"/>
          <w:szCs w:val="28"/>
        </w:rPr>
        <w:t>є</w:t>
      </w:r>
      <w:r w:rsidRPr="00C4612B">
        <w:rPr>
          <w:color w:val="000000"/>
          <w:sz w:val="28"/>
          <w:szCs w:val="28"/>
        </w:rPr>
        <w:t xml:space="preserve"> головною для наступних за нею операцій планування). MPS підготовляється на рівні </w:t>
      </w:r>
      <w:r w:rsidRPr="00C4612B">
        <w:rPr>
          <w:sz w:val="28"/>
          <w:szCs w:val="28"/>
        </w:rPr>
        <w:t>управління</w:t>
      </w:r>
      <w:r w:rsidRPr="00C4612B">
        <w:rPr>
          <w:color w:val="000000"/>
          <w:sz w:val="28"/>
          <w:szCs w:val="28"/>
        </w:rPr>
        <w:t xml:space="preserve"> бізнесом "у цілому" </w:t>
      </w:r>
      <w:r w:rsidRPr="00C4612B">
        <w:rPr>
          <w:sz w:val="28"/>
          <w:szCs w:val="28"/>
        </w:rPr>
        <w:t>або</w:t>
      </w:r>
      <w:r w:rsidRPr="00C4612B">
        <w:rPr>
          <w:color w:val="000000"/>
          <w:sz w:val="28"/>
          <w:szCs w:val="28"/>
        </w:rPr>
        <w:t xml:space="preserve"> підприємством і звичайно включає розгорнуті категорії готових виробів. Наведемо ще один приклад MPS (</w:t>
      </w:r>
      <w:r w:rsidRPr="00C4612B">
        <w:rPr>
          <w:sz w:val="28"/>
          <w:szCs w:val="28"/>
        </w:rPr>
        <w:t>табл</w:t>
      </w:r>
      <w:r w:rsidRPr="00C4612B">
        <w:rPr>
          <w:color w:val="000000"/>
          <w:sz w:val="28"/>
          <w:szCs w:val="28"/>
        </w:rPr>
        <w:t>.</w:t>
      </w:r>
      <w:r w:rsidR="00C4612B">
        <w:rPr>
          <w:color w:val="000000"/>
          <w:sz w:val="28"/>
          <w:szCs w:val="28"/>
        </w:rPr>
        <w:t xml:space="preserve"> 4</w:t>
      </w:r>
      <w:r w:rsidRPr="00C4612B">
        <w:rPr>
          <w:color w:val="000000"/>
          <w:sz w:val="28"/>
          <w:szCs w:val="28"/>
        </w:rPr>
        <w:t>.4)</w:t>
      </w:r>
    </w:p>
    <w:p w:rsidR="00C4612B" w:rsidRDefault="00C4612B" w:rsidP="00C4612B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</w:p>
    <w:p w:rsidR="003B7B10" w:rsidRPr="009F6234" w:rsidRDefault="003B7B10" w:rsidP="009F6234">
      <w:pPr>
        <w:spacing w:before="120" w:line="360" w:lineRule="auto"/>
        <w:ind w:firstLine="539"/>
        <w:jc w:val="right"/>
        <w:rPr>
          <w:color w:val="000000"/>
          <w:sz w:val="28"/>
          <w:szCs w:val="28"/>
        </w:rPr>
      </w:pPr>
      <w:r w:rsidRPr="009F6234">
        <w:rPr>
          <w:color w:val="000000"/>
          <w:sz w:val="28"/>
          <w:szCs w:val="28"/>
        </w:rPr>
        <w:t xml:space="preserve">Таблиця </w:t>
      </w:r>
      <w:r w:rsidR="009F6234" w:rsidRPr="009F6234">
        <w:rPr>
          <w:color w:val="000000"/>
          <w:sz w:val="28"/>
          <w:szCs w:val="28"/>
        </w:rPr>
        <w:t>4</w:t>
      </w:r>
      <w:r w:rsidRPr="009F6234">
        <w:rPr>
          <w:color w:val="000000"/>
          <w:sz w:val="28"/>
          <w:szCs w:val="28"/>
        </w:rPr>
        <w:t xml:space="preserve">.4  Приклад </w:t>
      </w:r>
      <w:r w:rsidRPr="009F6234">
        <w:rPr>
          <w:sz w:val="28"/>
          <w:szCs w:val="28"/>
        </w:rPr>
        <w:t>об’ємно-календарного</w:t>
      </w:r>
      <w:r w:rsidRPr="009F6234">
        <w:rPr>
          <w:color w:val="000000"/>
          <w:sz w:val="28"/>
          <w:szCs w:val="28"/>
        </w:rPr>
        <w:t xml:space="preserve"> плану</w:t>
      </w:r>
    </w:p>
    <w:tbl>
      <w:tblPr>
        <w:tblW w:w="0" w:type="auto"/>
        <w:jc w:val="center"/>
        <w:tblCellSpacing w:w="0" w:type="dxa"/>
        <w:tblInd w:w="-2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8"/>
        <w:gridCol w:w="730"/>
        <w:gridCol w:w="1154"/>
        <w:gridCol w:w="1350"/>
        <w:gridCol w:w="1206"/>
        <w:gridCol w:w="699"/>
        <w:gridCol w:w="810"/>
        <w:gridCol w:w="720"/>
        <w:gridCol w:w="959"/>
      </w:tblGrid>
      <w:tr w:rsidR="007413C0" w:rsidRPr="00A13C89" w:rsidTr="009F623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7413C0" w:rsidRDefault="007413C0" w:rsidP="007413C0">
            <w:pPr>
              <w:spacing w:line="360" w:lineRule="auto"/>
              <w:ind w:firstLine="256"/>
              <w:jc w:val="both"/>
              <w:rPr>
                <w:b/>
                <w:color w:val="000000"/>
              </w:rPr>
            </w:pPr>
            <w:r w:rsidRPr="007413C0">
              <w:rPr>
                <w:b/>
                <w:color w:val="000000"/>
              </w:rPr>
              <w:t>В</w:t>
            </w:r>
            <w:r w:rsidRPr="007413C0">
              <w:rPr>
                <w:b/>
                <w:color w:val="000000"/>
              </w:rPr>
              <w:t>иріб</w:t>
            </w:r>
            <w:r w:rsidRPr="007413C0">
              <w:rPr>
                <w:b/>
                <w:color w:val="000000"/>
              </w:rPr>
              <w:t>/п</w:t>
            </w:r>
            <w:r w:rsidRPr="007413C0">
              <w:rPr>
                <w:b/>
                <w:color w:val="000000"/>
              </w:rPr>
              <w:t>еріод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4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1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3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4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84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54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54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7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8</w:t>
            </w:r>
          </w:p>
        </w:tc>
      </w:tr>
      <w:tr w:rsidR="007413C0" w:rsidRPr="00A13C89" w:rsidTr="009F623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309"/>
              <w:jc w:val="both"/>
            </w:pPr>
            <w:r w:rsidRPr="00A13C89">
              <w:t>Ков</w:t>
            </w:r>
            <w:r>
              <w:t>д</w:t>
            </w:r>
            <w:r w:rsidRPr="00A13C89">
              <w:t>р</w:t>
            </w:r>
            <w:r>
              <w:t>а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3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86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3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93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203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119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30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100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217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134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231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100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328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100</w:t>
            </w:r>
          </w:p>
        </w:tc>
      </w:tr>
      <w:tr w:rsidR="007413C0" w:rsidRPr="00A13C89" w:rsidTr="009F623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309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Підставка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3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0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0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50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84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105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50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50</w:t>
            </w:r>
          </w:p>
        </w:tc>
      </w:tr>
      <w:tr w:rsidR="007413C0" w:rsidRPr="00A13C89" w:rsidTr="009F623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309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lastRenderedPageBreak/>
              <w:t>Маркери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7413C0">
            <w:pPr>
              <w:spacing w:line="360" w:lineRule="auto"/>
              <w:ind w:firstLine="40"/>
              <w:jc w:val="center"/>
              <w:rPr>
                <w:color w:val="000000"/>
              </w:rPr>
            </w:pPr>
            <w:r w:rsidRPr="00A13C89">
              <w:rPr>
                <w:color w:val="000000"/>
              </w:rPr>
              <w:t>75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286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406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47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20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1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17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121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211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0</w:t>
            </w:r>
          </w:p>
        </w:tc>
      </w:tr>
      <w:tr w:rsidR="007413C0" w:rsidRPr="00A13C89" w:rsidTr="009F623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309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Олівці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188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19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167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59765E">
            <w:pPr>
              <w:spacing w:line="360" w:lineRule="auto"/>
              <w:ind w:firstLine="54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100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31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31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7B10" w:rsidRPr="00A13C89" w:rsidRDefault="003B7B10" w:rsidP="009F6234">
            <w:pPr>
              <w:spacing w:line="360" w:lineRule="auto"/>
              <w:ind w:firstLine="121"/>
              <w:jc w:val="both"/>
              <w:rPr>
                <w:color w:val="000000"/>
              </w:rPr>
            </w:pPr>
            <w:r w:rsidRPr="00A13C89">
              <w:rPr>
                <w:color w:val="000000"/>
              </w:rPr>
              <w:t>125</w:t>
            </w:r>
          </w:p>
        </w:tc>
      </w:tr>
    </w:tbl>
    <w:p w:rsidR="003B7B10" w:rsidRPr="009F6234" w:rsidRDefault="003B7B10" w:rsidP="009F6234">
      <w:pPr>
        <w:spacing w:before="120" w:line="276" w:lineRule="auto"/>
        <w:ind w:firstLine="539"/>
        <w:jc w:val="both"/>
        <w:rPr>
          <w:color w:val="000000"/>
          <w:sz w:val="28"/>
          <w:szCs w:val="28"/>
        </w:rPr>
      </w:pPr>
      <w:r w:rsidRPr="009F6234">
        <w:rPr>
          <w:color w:val="000000"/>
          <w:sz w:val="28"/>
          <w:szCs w:val="28"/>
        </w:rPr>
        <w:t>Однак, у багатьох випадках, більшість з компонентів (виробів), включених у систему планування MPS - "</w:t>
      </w:r>
      <w:r w:rsidRPr="009F6234">
        <w:rPr>
          <w:sz w:val="28"/>
          <w:szCs w:val="28"/>
        </w:rPr>
        <w:t>стандартні</w:t>
      </w:r>
      <w:r w:rsidRPr="009F6234">
        <w:rPr>
          <w:color w:val="000000"/>
          <w:sz w:val="28"/>
          <w:szCs w:val="28"/>
        </w:rPr>
        <w:t xml:space="preserve"> (типові, узагальнені) </w:t>
      </w:r>
      <w:r w:rsidRPr="009F6234">
        <w:rPr>
          <w:sz w:val="28"/>
          <w:szCs w:val="28"/>
        </w:rPr>
        <w:t>виробу</w:t>
      </w:r>
      <w:r w:rsidRPr="009F6234">
        <w:rPr>
          <w:color w:val="000000"/>
          <w:sz w:val="28"/>
          <w:szCs w:val="28"/>
        </w:rPr>
        <w:t xml:space="preserve">". </w:t>
      </w:r>
    </w:p>
    <w:p w:rsidR="003B7B10" w:rsidRPr="00A13C89" w:rsidRDefault="003B7B10" w:rsidP="009F6234">
      <w:pPr>
        <w:spacing w:line="276" w:lineRule="auto"/>
        <w:ind w:firstLine="539"/>
        <w:jc w:val="both"/>
        <w:rPr>
          <w:color w:val="000000"/>
        </w:rPr>
      </w:pPr>
      <w:r w:rsidRPr="009F6234">
        <w:rPr>
          <w:color w:val="000000"/>
          <w:sz w:val="28"/>
          <w:szCs w:val="28"/>
        </w:rPr>
        <w:t>Наприклад компанія точно не знає, які будуть специфікації закуповуваних автомобілів, але для складання бізнес-плану необхідно провести модельне планування. Тоді, наприклад, використовуються "</w:t>
      </w:r>
      <w:r w:rsidRPr="009F6234">
        <w:rPr>
          <w:sz w:val="28"/>
          <w:szCs w:val="28"/>
        </w:rPr>
        <w:t>усереднені</w:t>
      </w:r>
      <w:r w:rsidRPr="009F6234">
        <w:rPr>
          <w:color w:val="000000"/>
          <w:sz w:val="28"/>
          <w:szCs w:val="28"/>
        </w:rPr>
        <w:t>" по попередніх періодах (</w:t>
      </w:r>
      <w:r w:rsidRPr="009F6234">
        <w:rPr>
          <w:sz w:val="28"/>
          <w:szCs w:val="28"/>
        </w:rPr>
        <w:t>або</w:t>
      </w:r>
      <w:r w:rsidRPr="009F6234">
        <w:rPr>
          <w:color w:val="000000"/>
          <w:sz w:val="28"/>
          <w:szCs w:val="28"/>
        </w:rPr>
        <w:t xml:space="preserve"> точніше - "</w:t>
      </w:r>
      <w:r w:rsidRPr="009F6234">
        <w:rPr>
          <w:sz w:val="28"/>
          <w:szCs w:val="28"/>
        </w:rPr>
        <w:t>прогнозовані</w:t>
      </w:r>
      <w:r w:rsidRPr="009F6234">
        <w:rPr>
          <w:color w:val="000000"/>
          <w:sz w:val="28"/>
          <w:szCs w:val="28"/>
        </w:rPr>
        <w:t xml:space="preserve">") специфікації. На рис. </w:t>
      </w:r>
      <w:r w:rsidR="009F6234">
        <w:rPr>
          <w:color w:val="000000"/>
          <w:sz w:val="28"/>
          <w:szCs w:val="28"/>
        </w:rPr>
        <w:t>4</w:t>
      </w:r>
      <w:r w:rsidRPr="009F6234">
        <w:rPr>
          <w:color w:val="000000"/>
          <w:sz w:val="28"/>
          <w:szCs w:val="28"/>
        </w:rPr>
        <w:t>.</w:t>
      </w:r>
      <w:r w:rsidR="009F6234">
        <w:rPr>
          <w:color w:val="000000"/>
          <w:sz w:val="28"/>
          <w:szCs w:val="28"/>
        </w:rPr>
        <w:t>6</w:t>
      </w:r>
      <w:r w:rsidRPr="009F6234">
        <w:rPr>
          <w:color w:val="000000"/>
          <w:sz w:val="28"/>
          <w:szCs w:val="28"/>
        </w:rPr>
        <w:t xml:space="preserve"> наведена можлива паперова форма об’ємно-календарного плану</w:t>
      </w:r>
      <w:r>
        <w:rPr>
          <w:color w:val="000000"/>
        </w:rPr>
        <w:t>.</w:t>
      </w:r>
    </w:p>
    <w:p w:rsidR="003B7B10" w:rsidRPr="00A13C89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3208020" cy="2151380"/>
            <wp:effectExtent l="0" t="0" r="0" b="1270"/>
            <wp:docPr id="4" name="Рисунок 4" descr="mrp_erp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rp_erp_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9F6234" w:rsidRDefault="003B7B10" w:rsidP="003B7B10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9F6234">
        <w:rPr>
          <w:color w:val="000000"/>
          <w:sz w:val="28"/>
          <w:szCs w:val="28"/>
        </w:rPr>
        <w:t xml:space="preserve">Рис. </w:t>
      </w:r>
      <w:r w:rsidR="009F6234" w:rsidRPr="009F6234">
        <w:rPr>
          <w:color w:val="000000"/>
          <w:sz w:val="28"/>
          <w:szCs w:val="28"/>
        </w:rPr>
        <w:t>4.6</w:t>
      </w:r>
      <w:r w:rsidRPr="009F6234">
        <w:rPr>
          <w:color w:val="000000"/>
          <w:sz w:val="28"/>
          <w:szCs w:val="28"/>
        </w:rPr>
        <w:t xml:space="preserve"> Можлива форма об’ємно-календарного плану</w:t>
      </w:r>
    </w:p>
    <w:p w:rsidR="009F6234" w:rsidRDefault="009F6234" w:rsidP="003B7B10">
      <w:pPr>
        <w:spacing w:line="360" w:lineRule="auto"/>
        <w:ind w:firstLine="539"/>
        <w:jc w:val="both"/>
        <w:rPr>
          <w:color w:val="000000"/>
        </w:rPr>
      </w:pPr>
    </w:p>
    <w:p w:rsidR="003B7B10" w:rsidRPr="009F6234" w:rsidRDefault="003B7B10" w:rsidP="009F6234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9F6234">
        <w:rPr>
          <w:color w:val="000000"/>
          <w:sz w:val="28"/>
          <w:szCs w:val="28"/>
        </w:rPr>
        <w:t xml:space="preserve">Потім запускається функція модельного планування </w:t>
      </w:r>
      <w:r w:rsidRPr="009F6234">
        <w:rPr>
          <w:sz w:val="28"/>
          <w:szCs w:val="28"/>
        </w:rPr>
        <w:t>потреби</w:t>
      </w:r>
      <w:r w:rsidRPr="009F6234">
        <w:rPr>
          <w:color w:val="000000"/>
          <w:sz w:val="28"/>
          <w:szCs w:val="28"/>
        </w:rPr>
        <w:t xml:space="preserve">, щоб підготувати </w:t>
      </w:r>
      <w:r w:rsidRPr="009F6234">
        <w:rPr>
          <w:sz w:val="28"/>
          <w:szCs w:val="28"/>
        </w:rPr>
        <w:t>деталізовані</w:t>
      </w:r>
      <w:r w:rsidRPr="009F6234">
        <w:rPr>
          <w:color w:val="000000"/>
          <w:sz w:val="28"/>
          <w:szCs w:val="28"/>
        </w:rPr>
        <w:t xml:space="preserve">, </w:t>
      </w:r>
      <w:r w:rsidRPr="009F6234">
        <w:rPr>
          <w:sz w:val="28"/>
          <w:szCs w:val="28"/>
        </w:rPr>
        <w:t>структуровані у часі</w:t>
      </w:r>
      <w:r w:rsidRPr="009F6234">
        <w:rPr>
          <w:color w:val="000000"/>
          <w:sz w:val="28"/>
          <w:szCs w:val="28"/>
        </w:rPr>
        <w:t xml:space="preserve"> обчислення потреби в матеріалах і потребі у виробничих потужностях, необхідні для того, щоб задовольнити планової </w:t>
      </w:r>
      <w:r w:rsidRPr="009F6234">
        <w:rPr>
          <w:sz w:val="28"/>
          <w:szCs w:val="28"/>
        </w:rPr>
        <w:t>потреби</w:t>
      </w:r>
      <w:r w:rsidRPr="009F6234">
        <w:rPr>
          <w:color w:val="000000"/>
          <w:sz w:val="28"/>
          <w:szCs w:val="28"/>
        </w:rPr>
        <w:t xml:space="preserve"> MPS. Тому що в "стандартній системі" такі розрахунки досить трудомісткі, те часто замість </w:t>
      </w:r>
      <w:r w:rsidRPr="009F6234">
        <w:rPr>
          <w:sz w:val="28"/>
          <w:szCs w:val="28"/>
        </w:rPr>
        <w:t>них</w:t>
      </w:r>
      <w:r w:rsidRPr="009F6234">
        <w:rPr>
          <w:color w:val="000000"/>
          <w:sz w:val="28"/>
          <w:szCs w:val="28"/>
        </w:rPr>
        <w:t xml:space="preserve"> використовуються спрощені методи, типу "чорнового планування виробничих потужностей" (RCCP). На </w:t>
      </w:r>
      <w:r w:rsidRPr="009F6234">
        <w:rPr>
          <w:sz w:val="28"/>
          <w:szCs w:val="28"/>
        </w:rPr>
        <w:t>підставі</w:t>
      </w:r>
      <w:r w:rsidRPr="009F6234">
        <w:rPr>
          <w:color w:val="000000"/>
          <w:sz w:val="28"/>
          <w:szCs w:val="28"/>
        </w:rPr>
        <w:t xml:space="preserve"> цих даних розраховуються фінансові результати об'ємно-календарного плану. У свою чергу, на </w:t>
      </w:r>
      <w:r w:rsidRPr="009F6234">
        <w:rPr>
          <w:sz w:val="28"/>
          <w:szCs w:val="28"/>
        </w:rPr>
        <w:t>підставі</w:t>
      </w:r>
      <w:r w:rsidRPr="009F6234">
        <w:rPr>
          <w:color w:val="000000"/>
          <w:sz w:val="28"/>
          <w:szCs w:val="28"/>
        </w:rPr>
        <w:t xml:space="preserve"> зроблених розрахунків </w:t>
      </w:r>
      <w:r w:rsidRPr="009F6234">
        <w:rPr>
          <w:color w:val="000000"/>
          <w:sz w:val="28"/>
          <w:szCs w:val="28"/>
        </w:rPr>
        <w:lastRenderedPageBreak/>
        <w:t xml:space="preserve">приймається </w:t>
      </w:r>
      <w:r w:rsidRPr="009F6234">
        <w:rPr>
          <w:sz w:val="28"/>
          <w:szCs w:val="28"/>
        </w:rPr>
        <w:t>рішення</w:t>
      </w:r>
      <w:r w:rsidRPr="009F6234">
        <w:rPr>
          <w:color w:val="000000"/>
          <w:sz w:val="28"/>
          <w:szCs w:val="28"/>
        </w:rPr>
        <w:t xml:space="preserve"> про придатність плану до виконання </w:t>
      </w:r>
      <w:r w:rsidRPr="009F6234">
        <w:rPr>
          <w:sz w:val="28"/>
          <w:szCs w:val="28"/>
        </w:rPr>
        <w:t>або</w:t>
      </w:r>
      <w:r w:rsidRPr="009F6234">
        <w:rPr>
          <w:color w:val="000000"/>
          <w:sz w:val="28"/>
          <w:szCs w:val="28"/>
        </w:rPr>
        <w:t xml:space="preserve"> про його зміну. </w:t>
      </w:r>
    </w:p>
    <w:p w:rsidR="003B7B10" w:rsidRPr="009F6234" w:rsidRDefault="003B7B10" w:rsidP="009F6234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9F6234">
        <w:rPr>
          <w:color w:val="000000"/>
          <w:sz w:val="28"/>
          <w:szCs w:val="28"/>
        </w:rPr>
        <w:t xml:space="preserve">MRP часто планується для більш коротких періодів часу </w:t>
      </w:r>
      <w:r w:rsidRPr="009F6234">
        <w:rPr>
          <w:sz w:val="28"/>
          <w:szCs w:val="28"/>
        </w:rPr>
        <w:t>чим</w:t>
      </w:r>
      <w:r w:rsidRPr="009F6234">
        <w:rPr>
          <w:color w:val="000000"/>
          <w:sz w:val="28"/>
          <w:szCs w:val="28"/>
        </w:rPr>
        <w:t xml:space="preserve"> MPS. Наприклад, якщо MPS звичайно розглядає місячні періоди часу як основу планування, </w:t>
      </w:r>
      <w:proofErr w:type="spellStart"/>
      <w:r w:rsidRPr="009F6234">
        <w:rPr>
          <w:color w:val="000000"/>
          <w:sz w:val="28"/>
          <w:szCs w:val="28"/>
        </w:rPr>
        <w:t>планування</w:t>
      </w:r>
      <w:proofErr w:type="spellEnd"/>
      <w:r w:rsidRPr="009F6234">
        <w:rPr>
          <w:color w:val="000000"/>
          <w:sz w:val="28"/>
          <w:szCs w:val="28"/>
        </w:rPr>
        <w:t xml:space="preserve"> потреби може бути засноване на тижневих </w:t>
      </w:r>
      <w:r w:rsidRPr="009F6234">
        <w:rPr>
          <w:sz w:val="28"/>
          <w:szCs w:val="28"/>
        </w:rPr>
        <w:t>або</w:t>
      </w:r>
      <w:r w:rsidRPr="009F6234">
        <w:rPr>
          <w:color w:val="000000"/>
          <w:sz w:val="28"/>
          <w:szCs w:val="28"/>
        </w:rPr>
        <w:t xml:space="preserve"> навіть добових (змінних) інтервалах (періодах). Необхідні планові періоди часу повинні бути обрані ґрунтуючись на середньому виробничому циклі і/</w:t>
      </w:r>
      <w:r w:rsidRPr="009F6234">
        <w:rPr>
          <w:sz w:val="28"/>
          <w:szCs w:val="28"/>
        </w:rPr>
        <w:t>або</w:t>
      </w:r>
      <w:r w:rsidRPr="009F6234">
        <w:rPr>
          <w:color w:val="000000"/>
          <w:sz w:val="28"/>
          <w:szCs w:val="28"/>
        </w:rPr>
        <w:t xml:space="preserve"> на середньому циклі продажів (динаміці </w:t>
      </w:r>
      <w:r w:rsidRPr="009F6234">
        <w:rPr>
          <w:sz w:val="28"/>
          <w:szCs w:val="28"/>
        </w:rPr>
        <w:t>руху</w:t>
      </w:r>
      <w:r w:rsidRPr="009F6234">
        <w:rPr>
          <w:color w:val="000000"/>
          <w:sz w:val="28"/>
          <w:szCs w:val="28"/>
        </w:rPr>
        <w:t xml:space="preserve"> запасів). Так, якщо "у </w:t>
      </w:r>
      <w:r w:rsidRPr="009F6234">
        <w:rPr>
          <w:sz w:val="28"/>
          <w:szCs w:val="28"/>
        </w:rPr>
        <w:t>середньому</w:t>
      </w:r>
      <w:r w:rsidRPr="009F6234">
        <w:rPr>
          <w:color w:val="000000"/>
          <w:sz w:val="28"/>
          <w:szCs w:val="28"/>
        </w:rPr>
        <w:t xml:space="preserve">", від моменту попереднього узгодження специфікації до укладання договору проходить кілька тижнів - те це </w:t>
      </w:r>
      <w:r w:rsidRPr="009F6234">
        <w:rPr>
          <w:sz w:val="28"/>
          <w:szCs w:val="28"/>
        </w:rPr>
        <w:t>вимагає</w:t>
      </w:r>
      <w:r w:rsidRPr="009F6234">
        <w:rPr>
          <w:color w:val="000000"/>
          <w:sz w:val="28"/>
          <w:szCs w:val="28"/>
        </w:rPr>
        <w:t xml:space="preserve"> одного </w:t>
      </w:r>
      <w:r w:rsidRPr="009F6234">
        <w:rPr>
          <w:sz w:val="28"/>
          <w:szCs w:val="28"/>
        </w:rPr>
        <w:t>обрію</w:t>
      </w:r>
      <w:r w:rsidRPr="009F6234">
        <w:rPr>
          <w:color w:val="000000"/>
          <w:sz w:val="28"/>
          <w:szCs w:val="28"/>
        </w:rPr>
        <w:t xml:space="preserve"> планування. Якщо ж клієнт готовий забирати товар наступного дня </w:t>
      </w:r>
      <w:r w:rsidRPr="009F6234">
        <w:rPr>
          <w:sz w:val="28"/>
          <w:szCs w:val="28"/>
        </w:rPr>
        <w:t>або</w:t>
      </w:r>
      <w:r w:rsidRPr="009F6234">
        <w:rPr>
          <w:color w:val="000000"/>
          <w:sz w:val="28"/>
          <w:szCs w:val="28"/>
        </w:rPr>
        <w:t xml:space="preserve"> навіть через кілька годин - то, відповідно, </w:t>
      </w:r>
      <w:r w:rsidRPr="009F6234">
        <w:rPr>
          <w:sz w:val="28"/>
          <w:szCs w:val="28"/>
        </w:rPr>
        <w:t>іншого</w:t>
      </w:r>
      <w:r w:rsidRPr="009F6234">
        <w:rPr>
          <w:color w:val="000000"/>
          <w:sz w:val="28"/>
          <w:szCs w:val="28"/>
        </w:rPr>
        <w:t xml:space="preserve">. При цьому й у </w:t>
      </w:r>
      <w:r w:rsidRPr="009F6234">
        <w:rPr>
          <w:sz w:val="28"/>
          <w:szCs w:val="28"/>
        </w:rPr>
        <w:t>тім</w:t>
      </w:r>
      <w:r w:rsidRPr="009F6234">
        <w:rPr>
          <w:color w:val="000000"/>
          <w:sz w:val="28"/>
          <w:szCs w:val="28"/>
        </w:rPr>
        <w:t xml:space="preserve">, і в іншому випадку виробничий цикл може </w:t>
      </w:r>
      <w:r w:rsidRPr="009F6234">
        <w:rPr>
          <w:sz w:val="28"/>
          <w:szCs w:val="28"/>
        </w:rPr>
        <w:t>складати</w:t>
      </w:r>
      <w:r w:rsidRPr="009F6234">
        <w:rPr>
          <w:color w:val="000000"/>
          <w:sz w:val="28"/>
          <w:szCs w:val="28"/>
        </w:rPr>
        <w:t xml:space="preserve"> 1-2 дня. </w:t>
      </w:r>
    </w:p>
    <w:p w:rsidR="003B7B10" w:rsidRPr="009F6234" w:rsidRDefault="003B7B10" w:rsidP="009F6234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9F6234">
        <w:rPr>
          <w:color w:val="000000"/>
          <w:sz w:val="28"/>
          <w:szCs w:val="28"/>
        </w:rPr>
        <w:t xml:space="preserve">Після узгодження </w:t>
      </w:r>
      <w:r w:rsidRPr="009F6234">
        <w:rPr>
          <w:sz w:val="28"/>
          <w:szCs w:val="28"/>
        </w:rPr>
        <w:t>попереднього</w:t>
      </w:r>
      <w:r w:rsidRPr="009F6234">
        <w:rPr>
          <w:color w:val="000000"/>
          <w:sz w:val="28"/>
          <w:szCs w:val="28"/>
        </w:rPr>
        <w:t xml:space="preserve"> MPS він перетворюється в "запущений" (запланований) об'ємно-календарний план. Після цього </w:t>
      </w:r>
      <w:r w:rsidRPr="009F6234">
        <w:rPr>
          <w:sz w:val="28"/>
          <w:szCs w:val="28"/>
        </w:rPr>
        <w:t>проводиться</w:t>
      </w:r>
      <w:r w:rsidRPr="009F6234">
        <w:rPr>
          <w:color w:val="000000"/>
          <w:sz w:val="28"/>
          <w:szCs w:val="28"/>
        </w:rPr>
        <w:t xml:space="preserve"> повноцінна процедура планування </w:t>
      </w:r>
      <w:r w:rsidRPr="009F6234">
        <w:rPr>
          <w:sz w:val="28"/>
          <w:szCs w:val="28"/>
        </w:rPr>
        <w:t>потреби</w:t>
      </w:r>
      <w:r w:rsidRPr="009F6234">
        <w:rPr>
          <w:color w:val="000000"/>
          <w:sz w:val="28"/>
          <w:szCs w:val="28"/>
        </w:rPr>
        <w:t xml:space="preserve"> в матеріалах і виробничих потужностях. </w:t>
      </w:r>
    </w:p>
    <w:p w:rsidR="003B7B10" w:rsidRPr="009F6234" w:rsidRDefault="003B7B10" w:rsidP="009F6234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9F6234">
        <w:rPr>
          <w:sz w:val="28"/>
          <w:szCs w:val="28"/>
        </w:rPr>
        <w:t>Задача</w:t>
      </w:r>
      <w:r w:rsidRPr="009F6234">
        <w:rPr>
          <w:color w:val="000000"/>
          <w:sz w:val="28"/>
          <w:szCs w:val="28"/>
        </w:rPr>
        <w:t xml:space="preserve"> процесу планування </w:t>
      </w:r>
      <w:r w:rsidRPr="009F6234">
        <w:rPr>
          <w:sz w:val="28"/>
          <w:szCs w:val="28"/>
        </w:rPr>
        <w:t>потреби</w:t>
      </w:r>
      <w:r w:rsidRPr="009F6234">
        <w:rPr>
          <w:color w:val="000000"/>
          <w:sz w:val="28"/>
          <w:szCs w:val="28"/>
        </w:rPr>
        <w:t xml:space="preserve"> - підготувати деталізовані плани </w:t>
      </w:r>
      <w:r w:rsidRPr="009F6234">
        <w:rPr>
          <w:sz w:val="28"/>
          <w:szCs w:val="28"/>
        </w:rPr>
        <w:t>виробництва</w:t>
      </w:r>
      <w:r w:rsidRPr="009F6234">
        <w:rPr>
          <w:color w:val="000000"/>
          <w:sz w:val="28"/>
          <w:szCs w:val="28"/>
        </w:rPr>
        <w:t xml:space="preserve"> продукції і придбання компонентів і </w:t>
      </w:r>
      <w:r w:rsidRPr="009F6234">
        <w:rPr>
          <w:sz w:val="28"/>
          <w:szCs w:val="28"/>
        </w:rPr>
        <w:t>зборок</w:t>
      </w:r>
      <w:r w:rsidRPr="009F6234">
        <w:rPr>
          <w:color w:val="000000"/>
          <w:sz w:val="28"/>
          <w:szCs w:val="28"/>
        </w:rPr>
        <w:t xml:space="preserve">, необхідних для задоволення </w:t>
      </w:r>
      <w:r w:rsidRPr="009F6234">
        <w:rPr>
          <w:sz w:val="28"/>
          <w:szCs w:val="28"/>
        </w:rPr>
        <w:t>об</w:t>
      </w:r>
      <w:r w:rsidRPr="009F6234">
        <w:rPr>
          <w:sz w:val="28"/>
          <w:szCs w:val="28"/>
          <w:lang w:val="ru-RU"/>
        </w:rPr>
        <w:t>’</w:t>
      </w:r>
      <w:r w:rsidRPr="009F6234">
        <w:rPr>
          <w:sz w:val="28"/>
          <w:szCs w:val="28"/>
        </w:rPr>
        <w:t>ємно-календарного</w:t>
      </w:r>
      <w:r w:rsidRPr="009F6234">
        <w:rPr>
          <w:color w:val="000000"/>
          <w:sz w:val="28"/>
          <w:szCs w:val="28"/>
        </w:rPr>
        <w:t xml:space="preserve"> плану (MPS). </w:t>
      </w:r>
    </w:p>
    <w:p w:rsidR="009F6234" w:rsidRDefault="009F6234" w:rsidP="003B7B10">
      <w:pPr>
        <w:pStyle w:val="5"/>
        <w:spacing w:line="360" w:lineRule="auto"/>
        <w:jc w:val="center"/>
        <w:rPr>
          <w:i w:val="0"/>
        </w:rPr>
      </w:pPr>
    </w:p>
    <w:p w:rsidR="003B7B10" w:rsidRDefault="009F6234" w:rsidP="000A4BBF">
      <w:pPr>
        <w:pStyle w:val="5"/>
        <w:spacing w:line="276" w:lineRule="auto"/>
        <w:jc w:val="center"/>
        <w:rPr>
          <w:i w:val="0"/>
          <w:color w:val="000000"/>
          <w:sz w:val="28"/>
          <w:szCs w:val="28"/>
        </w:rPr>
      </w:pPr>
      <w:r w:rsidRPr="000A4BBF">
        <w:rPr>
          <w:i w:val="0"/>
          <w:sz w:val="28"/>
          <w:szCs w:val="28"/>
        </w:rPr>
        <w:t>4</w:t>
      </w:r>
      <w:r w:rsidR="003B7B10" w:rsidRPr="000A4BBF">
        <w:rPr>
          <w:i w:val="0"/>
          <w:sz w:val="28"/>
          <w:szCs w:val="28"/>
        </w:rPr>
        <w:t>.</w:t>
      </w:r>
      <w:r w:rsidRPr="000A4BBF">
        <w:rPr>
          <w:i w:val="0"/>
          <w:sz w:val="28"/>
          <w:szCs w:val="28"/>
        </w:rPr>
        <w:t>5</w:t>
      </w:r>
      <w:r w:rsidR="003B7B10" w:rsidRPr="000A4BBF">
        <w:rPr>
          <w:i w:val="0"/>
          <w:sz w:val="28"/>
          <w:szCs w:val="28"/>
        </w:rPr>
        <w:t xml:space="preserve"> Процес планування потреб матеріалів (</w:t>
      </w:r>
      <w:r w:rsidR="003B7B10" w:rsidRPr="000A4BBF">
        <w:rPr>
          <w:i w:val="0"/>
          <w:color w:val="000000"/>
          <w:sz w:val="28"/>
          <w:szCs w:val="28"/>
        </w:rPr>
        <w:t>MRP-процес)</w:t>
      </w:r>
    </w:p>
    <w:p w:rsidR="000A4BBF" w:rsidRPr="000A4BBF" w:rsidRDefault="000A4BBF" w:rsidP="000A4BBF"/>
    <w:p w:rsidR="003B7B10" w:rsidRPr="000A4BBF" w:rsidRDefault="003B7B10" w:rsidP="000A4BBF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Основні вхідні дані в MRP системі (рис. </w:t>
      </w:r>
      <w:r w:rsidR="000A4BBF">
        <w:rPr>
          <w:color w:val="000000"/>
          <w:sz w:val="28"/>
          <w:szCs w:val="28"/>
        </w:rPr>
        <w:t>4</w:t>
      </w:r>
      <w:r w:rsidRPr="000A4BBF">
        <w:rPr>
          <w:color w:val="000000"/>
          <w:sz w:val="28"/>
          <w:szCs w:val="28"/>
        </w:rPr>
        <w:t>.</w:t>
      </w:r>
      <w:r w:rsidR="000A4BBF">
        <w:rPr>
          <w:color w:val="000000"/>
          <w:sz w:val="28"/>
          <w:szCs w:val="28"/>
        </w:rPr>
        <w:t>7</w:t>
      </w:r>
      <w:r w:rsidRPr="000A4BBF">
        <w:rPr>
          <w:color w:val="000000"/>
          <w:sz w:val="28"/>
          <w:szCs w:val="28"/>
        </w:rPr>
        <w:t xml:space="preserve">): </w:t>
      </w:r>
    </w:p>
    <w:p w:rsidR="003B7B10" w:rsidRPr="000A4BBF" w:rsidRDefault="003B7B10" w:rsidP="000A4BBF">
      <w:pPr>
        <w:numPr>
          <w:ilvl w:val="0"/>
          <w:numId w:val="6"/>
        </w:num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Дані </w:t>
      </w:r>
      <w:r w:rsidRPr="000A4BBF">
        <w:rPr>
          <w:color w:val="000000"/>
          <w:sz w:val="28"/>
          <w:szCs w:val="28"/>
          <w:lang w:val="ru-RU"/>
        </w:rPr>
        <w:t xml:space="preserve">про </w:t>
      </w:r>
      <w:r w:rsidRPr="000A4BBF">
        <w:rPr>
          <w:color w:val="000000"/>
          <w:sz w:val="28"/>
          <w:szCs w:val="28"/>
        </w:rPr>
        <w:t xml:space="preserve">вироби, включаючи BOM і маршрутизацію </w:t>
      </w:r>
    </w:p>
    <w:p w:rsidR="003B7B10" w:rsidRPr="000A4BBF" w:rsidRDefault="003B7B10" w:rsidP="000A4BBF">
      <w:pPr>
        <w:numPr>
          <w:ilvl w:val="0"/>
          <w:numId w:val="6"/>
        </w:numPr>
        <w:spacing w:before="100" w:beforeAutospacing="1" w:after="100" w:afterAutospacing="1" w:line="276" w:lineRule="auto"/>
        <w:ind w:firstLine="720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Дані потреби, </w:t>
      </w:r>
      <w:r w:rsidRPr="000A4BBF">
        <w:rPr>
          <w:sz w:val="28"/>
          <w:szCs w:val="28"/>
        </w:rPr>
        <w:t>сформовані</w:t>
      </w:r>
      <w:r w:rsidRPr="000A4BBF">
        <w:rPr>
          <w:color w:val="000000"/>
          <w:sz w:val="28"/>
          <w:szCs w:val="28"/>
        </w:rPr>
        <w:t xml:space="preserve"> MPS, також дані із системи продажів і системи управлі</w:t>
      </w:r>
      <w:r w:rsidRPr="000A4BBF">
        <w:rPr>
          <w:sz w:val="28"/>
          <w:szCs w:val="28"/>
        </w:rPr>
        <w:t>ння</w:t>
      </w:r>
      <w:r w:rsidRPr="000A4BBF">
        <w:rPr>
          <w:color w:val="000000"/>
          <w:sz w:val="28"/>
          <w:szCs w:val="28"/>
        </w:rPr>
        <w:t xml:space="preserve"> проектами </w:t>
      </w:r>
    </w:p>
    <w:p w:rsidR="003B7B10" w:rsidRPr="00926634" w:rsidRDefault="003B7B10" w:rsidP="000A4BBF">
      <w:pPr>
        <w:numPr>
          <w:ilvl w:val="0"/>
          <w:numId w:val="6"/>
        </w:numPr>
        <w:spacing w:before="100" w:beforeAutospacing="1" w:after="100" w:afterAutospacing="1" w:line="276" w:lineRule="auto"/>
        <w:ind w:firstLine="720"/>
        <w:jc w:val="both"/>
        <w:rPr>
          <w:color w:val="000000"/>
        </w:rPr>
      </w:pPr>
      <w:r w:rsidRPr="000A4BBF">
        <w:rPr>
          <w:color w:val="000000"/>
          <w:sz w:val="28"/>
          <w:szCs w:val="28"/>
        </w:rPr>
        <w:t xml:space="preserve">Дані матеріального забезпечення, включаючи існуючі матеріальні запаси, уже </w:t>
      </w:r>
      <w:r w:rsidRPr="000A4BBF">
        <w:rPr>
          <w:sz w:val="28"/>
          <w:szCs w:val="28"/>
        </w:rPr>
        <w:t>зроблене</w:t>
      </w:r>
      <w:r w:rsidRPr="000A4BBF">
        <w:rPr>
          <w:color w:val="000000"/>
          <w:sz w:val="28"/>
          <w:szCs w:val="28"/>
        </w:rPr>
        <w:t xml:space="preserve"> виробниче замовлення і заплановані замовлення на придбання.</w:t>
      </w:r>
      <w:r w:rsidRPr="00926634">
        <w:rPr>
          <w:color w:val="000000"/>
        </w:rPr>
        <w:t xml:space="preserve"> </w:t>
      </w:r>
    </w:p>
    <w:p w:rsidR="003B7B10" w:rsidRPr="00926634" w:rsidRDefault="003B7B10" w:rsidP="003B7B10">
      <w:pPr>
        <w:spacing w:before="100" w:beforeAutospacing="1" w:after="100" w:afterAutospacing="1"/>
        <w:ind w:firstLine="72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>
            <wp:extent cx="3028315" cy="2267585"/>
            <wp:effectExtent l="0" t="0" r="635" b="0"/>
            <wp:docPr id="3" name="Рисунок 3" descr="mrp_erp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rp_erp_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0A4BBF" w:rsidRDefault="003B7B10" w:rsidP="003B7B10">
      <w:pPr>
        <w:spacing w:line="360" w:lineRule="auto"/>
        <w:ind w:firstLine="1260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Рис. </w:t>
      </w:r>
      <w:r w:rsidR="000A4BBF" w:rsidRPr="000A4BBF">
        <w:rPr>
          <w:color w:val="000000"/>
          <w:sz w:val="28"/>
          <w:szCs w:val="28"/>
        </w:rPr>
        <w:t>4.7</w:t>
      </w:r>
      <w:r w:rsidRPr="000A4BBF">
        <w:rPr>
          <w:color w:val="000000"/>
          <w:sz w:val="28"/>
          <w:szCs w:val="28"/>
        </w:rPr>
        <w:t xml:space="preserve"> Схема взаємозв’язків MRP-модуля</w:t>
      </w:r>
    </w:p>
    <w:p w:rsidR="003B7B10" w:rsidRPr="005B1F1F" w:rsidRDefault="003B7B10" w:rsidP="003B7B10"/>
    <w:p w:rsidR="003B7B10" w:rsidRPr="000A4BBF" w:rsidRDefault="003B7B10" w:rsidP="003B7B10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Ціль процесу планування </w:t>
      </w:r>
      <w:r w:rsidRPr="000A4BBF">
        <w:rPr>
          <w:sz w:val="28"/>
          <w:szCs w:val="28"/>
        </w:rPr>
        <w:t>потреби</w:t>
      </w:r>
      <w:r w:rsidRPr="000A4BBF">
        <w:rPr>
          <w:color w:val="000000"/>
          <w:sz w:val="28"/>
          <w:szCs w:val="28"/>
        </w:rPr>
        <w:t xml:space="preserve"> у матеріалах та комплектуючих (MRP-процесу) </w:t>
      </w:r>
      <w:r w:rsidRPr="000A4BBF">
        <w:rPr>
          <w:sz w:val="28"/>
          <w:szCs w:val="28"/>
        </w:rPr>
        <w:t>складається</w:t>
      </w:r>
      <w:r w:rsidRPr="000A4BBF">
        <w:rPr>
          <w:color w:val="000000"/>
          <w:sz w:val="28"/>
          <w:szCs w:val="28"/>
        </w:rPr>
        <w:t xml:space="preserve"> в перетворенні інформації про попит у виробниче замовлення, що буде доведений до </w:t>
      </w:r>
      <w:r w:rsidRPr="000A4BBF">
        <w:rPr>
          <w:sz w:val="28"/>
          <w:szCs w:val="28"/>
        </w:rPr>
        <w:t>управління</w:t>
      </w:r>
      <w:r w:rsidRPr="000A4BBF">
        <w:rPr>
          <w:color w:val="000000"/>
          <w:sz w:val="28"/>
          <w:szCs w:val="28"/>
        </w:rPr>
        <w:t xml:space="preserve"> цехом для виконання, і у формуванні розпоряджень на закупівлю, на </w:t>
      </w:r>
      <w:r w:rsidRPr="000A4BBF">
        <w:rPr>
          <w:sz w:val="28"/>
          <w:szCs w:val="28"/>
        </w:rPr>
        <w:t>підставі</w:t>
      </w:r>
      <w:r w:rsidRPr="000A4BBF">
        <w:rPr>
          <w:color w:val="000000"/>
          <w:sz w:val="28"/>
          <w:szCs w:val="28"/>
        </w:rPr>
        <w:t xml:space="preserve"> яких буде сформований календарний план закупівель. </w:t>
      </w:r>
    </w:p>
    <w:p w:rsidR="003B7B10" w:rsidRPr="000A4BBF" w:rsidRDefault="003B7B10" w:rsidP="003B7B10">
      <w:pPr>
        <w:spacing w:line="360" w:lineRule="auto"/>
        <w:ind w:firstLine="540"/>
        <w:jc w:val="both"/>
        <w:rPr>
          <w:color w:val="000000"/>
          <w:sz w:val="28"/>
          <w:szCs w:val="28"/>
        </w:rPr>
      </w:pPr>
      <w:r w:rsidRPr="000A4BBF">
        <w:rPr>
          <w:sz w:val="28"/>
          <w:szCs w:val="28"/>
        </w:rPr>
        <w:t>Загальна</w:t>
      </w:r>
      <w:r w:rsidRPr="000A4BBF">
        <w:rPr>
          <w:color w:val="000000"/>
          <w:sz w:val="28"/>
          <w:szCs w:val="28"/>
        </w:rPr>
        <w:t xml:space="preserve"> схема MRP-процесу можна представити ще так, як  на рис. </w:t>
      </w:r>
      <w:r w:rsidR="000A4BBF" w:rsidRPr="000A4BBF">
        <w:rPr>
          <w:color w:val="000000"/>
          <w:sz w:val="28"/>
          <w:szCs w:val="28"/>
        </w:rPr>
        <w:t>4</w:t>
      </w:r>
      <w:r w:rsidRPr="000A4BBF">
        <w:rPr>
          <w:color w:val="000000"/>
          <w:sz w:val="28"/>
          <w:szCs w:val="28"/>
        </w:rPr>
        <w:t>.</w:t>
      </w:r>
      <w:r w:rsidR="000A4BBF" w:rsidRPr="000A4BBF">
        <w:rPr>
          <w:color w:val="000000"/>
          <w:sz w:val="28"/>
          <w:szCs w:val="28"/>
        </w:rPr>
        <w:t>8.</w:t>
      </w:r>
    </w:p>
    <w:p w:rsidR="003B7B10" w:rsidRPr="00A13C89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3953510" cy="1363980"/>
            <wp:effectExtent l="0" t="0" r="8890" b="7620"/>
            <wp:docPr id="2" name="Рисунок 2" descr="mrp_erp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rp_erp_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0A4BBF" w:rsidRDefault="003B7B10" w:rsidP="000A4BBF">
      <w:pPr>
        <w:spacing w:after="120" w:line="276" w:lineRule="auto"/>
        <w:ind w:hanging="360"/>
        <w:jc w:val="center"/>
        <w:rPr>
          <w:color w:val="000000"/>
          <w:sz w:val="28"/>
          <w:szCs w:val="28"/>
        </w:rPr>
      </w:pPr>
      <w:r w:rsidRPr="000A4BBF">
        <w:rPr>
          <w:sz w:val="28"/>
          <w:szCs w:val="28"/>
        </w:rPr>
        <w:t xml:space="preserve">Рис. </w:t>
      </w:r>
      <w:r w:rsidR="000A4BBF" w:rsidRPr="000A4BBF">
        <w:rPr>
          <w:color w:val="000000"/>
          <w:sz w:val="28"/>
          <w:szCs w:val="28"/>
        </w:rPr>
        <w:t>4.8.</w:t>
      </w:r>
      <w:r w:rsidRPr="000A4BBF">
        <w:rPr>
          <w:color w:val="000000"/>
          <w:sz w:val="28"/>
          <w:szCs w:val="28"/>
        </w:rPr>
        <w:t xml:space="preserve"> </w:t>
      </w:r>
      <w:r w:rsidRPr="000A4BBF">
        <w:rPr>
          <w:sz w:val="28"/>
          <w:szCs w:val="28"/>
        </w:rPr>
        <w:t>Загальна</w:t>
      </w:r>
      <w:r w:rsidRPr="000A4BBF">
        <w:rPr>
          <w:color w:val="000000"/>
          <w:sz w:val="28"/>
          <w:szCs w:val="28"/>
        </w:rPr>
        <w:t xml:space="preserve"> схема MRP-процесу</w:t>
      </w:r>
    </w:p>
    <w:p w:rsidR="003B7B10" w:rsidRPr="000A4BBF" w:rsidRDefault="003B7B10" w:rsidP="000A4BBF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Інформація про попит (потреби) може бути сформована чотирма джерелами (рис. </w:t>
      </w:r>
      <w:r w:rsidR="000A4BBF">
        <w:rPr>
          <w:color w:val="000000"/>
          <w:sz w:val="28"/>
          <w:szCs w:val="28"/>
        </w:rPr>
        <w:t>4</w:t>
      </w:r>
      <w:r w:rsidRPr="000A4BBF">
        <w:rPr>
          <w:color w:val="000000"/>
          <w:sz w:val="28"/>
          <w:szCs w:val="28"/>
        </w:rPr>
        <w:t>.</w:t>
      </w:r>
      <w:r w:rsidR="000A4BBF">
        <w:rPr>
          <w:color w:val="000000"/>
          <w:sz w:val="28"/>
          <w:szCs w:val="28"/>
        </w:rPr>
        <w:t>9</w:t>
      </w:r>
      <w:r w:rsidRPr="000A4BBF">
        <w:rPr>
          <w:color w:val="000000"/>
          <w:sz w:val="28"/>
          <w:szCs w:val="28"/>
        </w:rPr>
        <w:t xml:space="preserve">): </w:t>
      </w:r>
    </w:p>
    <w:p w:rsidR="003B7B10" w:rsidRPr="000A4BBF" w:rsidRDefault="003B7B10" w:rsidP="000A4BBF">
      <w:pPr>
        <w:numPr>
          <w:ilvl w:val="0"/>
          <w:numId w:val="3"/>
        </w:numPr>
        <w:spacing w:line="276" w:lineRule="auto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Замовлення на продаж (включаючи отримані з </w:t>
      </w:r>
      <w:r w:rsidRPr="000A4BBF">
        <w:rPr>
          <w:sz w:val="28"/>
          <w:szCs w:val="28"/>
        </w:rPr>
        <w:t>укладених</w:t>
      </w:r>
      <w:r w:rsidRPr="000A4BBF">
        <w:rPr>
          <w:color w:val="000000"/>
          <w:sz w:val="28"/>
          <w:szCs w:val="28"/>
        </w:rPr>
        <w:t xml:space="preserve"> контрактів і замовлень на продаж, а в окремих випадках і з комерційних </w:t>
      </w:r>
      <w:r w:rsidRPr="000A4BBF">
        <w:rPr>
          <w:sz w:val="28"/>
          <w:szCs w:val="28"/>
        </w:rPr>
        <w:t>пропозицій</w:t>
      </w:r>
      <w:r w:rsidRPr="000A4BBF">
        <w:rPr>
          <w:color w:val="000000"/>
          <w:sz w:val="28"/>
          <w:szCs w:val="28"/>
        </w:rPr>
        <w:t xml:space="preserve">) </w:t>
      </w:r>
    </w:p>
    <w:p w:rsidR="003B7B10" w:rsidRPr="000A4BBF" w:rsidRDefault="003B7B10" w:rsidP="000A4BB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proofErr w:type="spellStart"/>
      <w:r w:rsidRPr="000A4BBF">
        <w:rPr>
          <w:color w:val="000000"/>
          <w:sz w:val="28"/>
          <w:szCs w:val="28"/>
        </w:rPr>
        <w:lastRenderedPageBreak/>
        <w:t>„</w:t>
      </w:r>
      <w:r w:rsidRPr="000A4BBF">
        <w:rPr>
          <w:sz w:val="28"/>
          <w:szCs w:val="28"/>
        </w:rPr>
        <w:t>Заплановані</w:t>
      </w:r>
      <w:proofErr w:type="spellEnd"/>
      <w:r w:rsidRPr="000A4BBF">
        <w:rPr>
          <w:color w:val="000000"/>
          <w:sz w:val="28"/>
          <w:szCs w:val="28"/>
        </w:rPr>
        <w:t xml:space="preserve">” у системі MPS замовлення </w:t>
      </w:r>
    </w:p>
    <w:p w:rsidR="003B7B10" w:rsidRPr="000A4BBF" w:rsidRDefault="003B7B10" w:rsidP="000A4BB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0A4BBF">
        <w:rPr>
          <w:color w:val="000000"/>
          <w:sz w:val="28"/>
          <w:szCs w:val="28"/>
        </w:rPr>
        <w:t xml:space="preserve">Фактичне виробниче замовлення (наприклад, що переходить з попередніх періодів) </w:t>
      </w:r>
    </w:p>
    <w:p w:rsidR="003B7B10" w:rsidRPr="00A13C89" w:rsidRDefault="003B7B10" w:rsidP="000A4BB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</w:rPr>
      </w:pPr>
      <w:r w:rsidRPr="000A4BBF">
        <w:rPr>
          <w:sz w:val="28"/>
          <w:szCs w:val="28"/>
        </w:rPr>
        <w:t>Потреби</w:t>
      </w:r>
      <w:r w:rsidRPr="000A4BBF">
        <w:rPr>
          <w:color w:val="000000"/>
          <w:sz w:val="28"/>
          <w:szCs w:val="28"/>
        </w:rPr>
        <w:t xml:space="preserve"> із системи </w:t>
      </w:r>
      <w:r w:rsidRPr="000A4BBF">
        <w:rPr>
          <w:sz w:val="28"/>
          <w:szCs w:val="28"/>
        </w:rPr>
        <w:t>управління</w:t>
      </w:r>
      <w:r w:rsidRPr="000A4BBF">
        <w:rPr>
          <w:color w:val="000000"/>
          <w:sz w:val="28"/>
          <w:szCs w:val="28"/>
        </w:rPr>
        <w:t xml:space="preserve"> проектами (планування проектів)</w:t>
      </w:r>
      <w:r w:rsidRPr="00A13C89">
        <w:rPr>
          <w:color w:val="000000"/>
        </w:rPr>
        <w:t xml:space="preserve"> </w:t>
      </w:r>
    </w:p>
    <w:p w:rsidR="003B7B10" w:rsidRPr="00A13C89" w:rsidRDefault="003B7B10" w:rsidP="003B7B10">
      <w:pPr>
        <w:spacing w:before="100" w:beforeAutospacing="1" w:after="100" w:afterAutospacing="1" w:line="360" w:lineRule="auto"/>
        <w:ind w:firstLine="54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3953510" cy="3419475"/>
            <wp:effectExtent l="0" t="0" r="8890" b="9525"/>
            <wp:docPr id="1" name="Рисунок 1" descr="mrp_erp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rp_erp_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Рис. </w:t>
      </w:r>
      <w:r w:rsidR="000A4BBF" w:rsidRPr="00D60E25">
        <w:rPr>
          <w:color w:val="000000"/>
          <w:sz w:val="28"/>
          <w:szCs w:val="28"/>
        </w:rPr>
        <w:t>4.9</w:t>
      </w:r>
      <w:r w:rsidRPr="00D60E25">
        <w:rPr>
          <w:color w:val="000000"/>
          <w:sz w:val="28"/>
          <w:szCs w:val="28"/>
        </w:rPr>
        <w:t xml:space="preserve"> Варіанти джерел вхідної інформації для процесу MRP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У деяких бізнес-моделях </w:t>
      </w:r>
      <w:r w:rsidRPr="00D60E25">
        <w:rPr>
          <w:sz w:val="28"/>
          <w:szCs w:val="28"/>
        </w:rPr>
        <w:t>потреба</w:t>
      </w:r>
      <w:r w:rsidRPr="00D60E25">
        <w:rPr>
          <w:color w:val="000000"/>
          <w:sz w:val="28"/>
          <w:szCs w:val="28"/>
        </w:rPr>
        <w:t xml:space="preserve"> для варіантів виробу може бути сформована процесом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 для проекту, що </w:t>
      </w:r>
      <w:r w:rsidRPr="00D60E25">
        <w:rPr>
          <w:sz w:val="28"/>
          <w:szCs w:val="28"/>
        </w:rPr>
        <w:t>є</w:t>
      </w:r>
      <w:r w:rsidRPr="00D60E25">
        <w:rPr>
          <w:color w:val="000000"/>
          <w:sz w:val="28"/>
          <w:szCs w:val="28"/>
        </w:rPr>
        <w:t xml:space="preserve"> частиною системи </w:t>
      </w:r>
      <w:r w:rsidRPr="00D60E25">
        <w:rPr>
          <w:sz w:val="28"/>
          <w:szCs w:val="28"/>
        </w:rPr>
        <w:t>управління</w:t>
      </w:r>
      <w:r w:rsidRPr="00D60E25">
        <w:rPr>
          <w:color w:val="000000"/>
          <w:sz w:val="28"/>
          <w:szCs w:val="28"/>
        </w:rPr>
        <w:t xml:space="preserve"> проектами. Отже, у залежності від реалізації MRP-системи, замовлення на закупівлю можуть бути отримані з MRP-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безпосередньо із системи </w:t>
      </w:r>
      <w:r w:rsidRPr="00D60E25">
        <w:rPr>
          <w:sz w:val="28"/>
          <w:szCs w:val="28"/>
        </w:rPr>
        <w:t>управління</w:t>
      </w:r>
      <w:r w:rsidRPr="00D60E25">
        <w:rPr>
          <w:color w:val="000000"/>
          <w:sz w:val="28"/>
          <w:szCs w:val="28"/>
        </w:rPr>
        <w:t xml:space="preserve"> закупівлями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, нарешті, з функції </w:t>
      </w:r>
      <w:r w:rsidRPr="00D60E25">
        <w:rPr>
          <w:sz w:val="28"/>
          <w:szCs w:val="28"/>
        </w:rPr>
        <w:t>управління</w:t>
      </w:r>
      <w:r w:rsidRPr="00D60E25">
        <w:rPr>
          <w:color w:val="000000"/>
          <w:sz w:val="28"/>
          <w:szCs w:val="28"/>
        </w:rPr>
        <w:t xml:space="preserve"> проектами.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Джерело потреби в окремих компонентах залежить від політики замовлення і системи замовлення, до якої призначений виріб. Розмір закупівлі для видачі замовлення на постачання (матеріально-технічне постачання) обчислюється з замовлень на закупівлю, виробничого замовлення, планів </w:t>
      </w:r>
      <w:r w:rsidRPr="00D60E25">
        <w:rPr>
          <w:sz w:val="28"/>
          <w:szCs w:val="28"/>
        </w:rPr>
        <w:t>виробництва</w:t>
      </w:r>
      <w:r w:rsidRPr="00D60E25">
        <w:rPr>
          <w:color w:val="000000"/>
          <w:sz w:val="28"/>
          <w:szCs w:val="28"/>
        </w:rPr>
        <w:t xml:space="preserve"> і рівнів складських запасів.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Інформація в головному записі </w:t>
      </w:r>
      <w:r w:rsidRPr="00D60E25">
        <w:rPr>
          <w:sz w:val="28"/>
          <w:szCs w:val="28"/>
        </w:rPr>
        <w:t>виробів</w:t>
      </w:r>
      <w:r w:rsidRPr="00D60E25">
        <w:rPr>
          <w:color w:val="000000"/>
          <w:sz w:val="28"/>
          <w:szCs w:val="28"/>
        </w:rPr>
        <w:t xml:space="preserve"> використовується щоб </w:t>
      </w:r>
      <w:r w:rsidRPr="00D60E25">
        <w:rPr>
          <w:sz w:val="28"/>
          <w:szCs w:val="28"/>
        </w:rPr>
        <w:t>визначити</w:t>
      </w:r>
      <w:r w:rsidRPr="00D60E25">
        <w:rPr>
          <w:color w:val="000000"/>
          <w:sz w:val="28"/>
          <w:szCs w:val="28"/>
        </w:rPr>
        <w:t xml:space="preserve">, чи </w:t>
      </w:r>
      <w:r w:rsidRPr="00D60E25">
        <w:rPr>
          <w:sz w:val="28"/>
          <w:szCs w:val="28"/>
        </w:rPr>
        <w:t>є</w:t>
      </w:r>
      <w:r w:rsidRPr="00D60E25">
        <w:rPr>
          <w:color w:val="000000"/>
          <w:sz w:val="28"/>
          <w:szCs w:val="28"/>
        </w:rPr>
        <w:t xml:space="preserve"> політика замовлення </w:t>
      </w:r>
      <w:r w:rsidRPr="00D60E25">
        <w:rPr>
          <w:sz w:val="28"/>
          <w:szCs w:val="28"/>
        </w:rPr>
        <w:t>анонімної</w:t>
      </w:r>
      <w:r w:rsidRPr="00D60E25">
        <w:rPr>
          <w:color w:val="000000"/>
          <w:sz w:val="28"/>
          <w:szCs w:val="28"/>
        </w:rPr>
        <w:t xml:space="preserve"> (</w:t>
      </w:r>
      <w:r w:rsidRPr="00D60E25">
        <w:rPr>
          <w:color w:val="000000"/>
          <w:sz w:val="28"/>
          <w:szCs w:val="28"/>
          <w:lang w:val="en-US"/>
        </w:rPr>
        <w:t>anonymous</w:t>
      </w:r>
      <w:r w:rsidRPr="00D60E25">
        <w:rPr>
          <w:color w:val="000000"/>
          <w:sz w:val="28"/>
          <w:szCs w:val="28"/>
        </w:rPr>
        <w:t xml:space="preserve">)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</w:t>
      </w:r>
      <w:proofErr w:type="spellStart"/>
      <w:r w:rsidRPr="00D60E25">
        <w:rPr>
          <w:color w:val="000000"/>
          <w:sz w:val="28"/>
          <w:szCs w:val="28"/>
        </w:rPr>
        <w:t>„за</w:t>
      </w:r>
      <w:proofErr w:type="spellEnd"/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</w:rPr>
        <w:lastRenderedPageBreak/>
        <w:t>замовленням” (</w:t>
      </w:r>
      <w:r w:rsidRPr="00D60E25">
        <w:rPr>
          <w:color w:val="000000"/>
          <w:sz w:val="28"/>
          <w:szCs w:val="28"/>
          <w:lang w:val="en-US"/>
        </w:rPr>
        <w:t>to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order</w:t>
      </w:r>
      <w:r w:rsidRPr="00D60E25">
        <w:rPr>
          <w:color w:val="000000"/>
          <w:sz w:val="28"/>
          <w:szCs w:val="28"/>
        </w:rPr>
        <w:t xml:space="preserve">),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виробничої</w:t>
      </w:r>
      <w:r w:rsidRPr="00D60E25">
        <w:rPr>
          <w:color w:val="000000"/>
          <w:sz w:val="28"/>
          <w:szCs w:val="28"/>
        </w:rPr>
        <w:t xml:space="preserve"> (MRP), щоб </w:t>
      </w:r>
      <w:r w:rsidRPr="00D60E25">
        <w:rPr>
          <w:sz w:val="28"/>
          <w:szCs w:val="28"/>
        </w:rPr>
        <w:t>визначити</w:t>
      </w:r>
      <w:r w:rsidRPr="00D60E25">
        <w:rPr>
          <w:color w:val="000000"/>
          <w:sz w:val="28"/>
          <w:szCs w:val="28"/>
        </w:rPr>
        <w:t xml:space="preserve"> систему замовлення, що відповідає виробові. Система замовлення </w:t>
      </w:r>
      <w:r w:rsidRPr="00D60E25">
        <w:rPr>
          <w:sz w:val="28"/>
          <w:szCs w:val="28"/>
        </w:rPr>
        <w:t>визначає,</w:t>
      </w:r>
      <w:r w:rsidRPr="00D60E25">
        <w:rPr>
          <w:color w:val="000000"/>
          <w:sz w:val="28"/>
          <w:szCs w:val="28"/>
        </w:rPr>
        <w:t xml:space="preserve"> яким чином (зокрема, якою системою планування) формується потреба в даному компоненті готової продукції.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Функція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 використовує інформація з BOM, щоб </w:t>
      </w:r>
      <w:r w:rsidRPr="00D60E25">
        <w:rPr>
          <w:sz w:val="28"/>
          <w:szCs w:val="28"/>
        </w:rPr>
        <w:t>визначити</w:t>
      </w:r>
      <w:r w:rsidRPr="00D60E25">
        <w:rPr>
          <w:color w:val="000000"/>
          <w:sz w:val="28"/>
          <w:szCs w:val="28"/>
        </w:rPr>
        <w:t xml:space="preserve"> кількість кожного матеріалу, компонентів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сировини більш низького рівня, </w:t>
      </w:r>
      <w:r w:rsidRPr="00D60E25">
        <w:rPr>
          <w:sz w:val="28"/>
          <w:szCs w:val="28"/>
        </w:rPr>
        <w:t>чим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розглянутий</w:t>
      </w:r>
      <w:r w:rsidRPr="00D60E25">
        <w:rPr>
          <w:color w:val="000000"/>
          <w:sz w:val="28"/>
          <w:szCs w:val="28"/>
        </w:rPr>
        <w:t xml:space="preserve"> на даному етапі планування , необхідного для того, щоб зробити заплановані кількості кожного даного виробу більш високого рівня.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Наприклад, </w:t>
      </w:r>
      <w:r w:rsidRPr="00D60E25">
        <w:rPr>
          <w:sz w:val="28"/>
          <w:szCs w:val="28"/>
        </w:rPr>
        <w:t>заплановане</w:t>
      </w:r>
      <w:r w:rsidRPr="00D60E25">
        <w:rPr>
          <w:color w:val="000000"/>
          <w:sz w:val="28"/>
          <w:szCs w:val="28"/>
        </w:rPr>
        <w:t xml:space="preserve"> виробниче замовлення в </w:t>
      </w:r>
      <w:r w:rsidRPr="00D60E25">
        <w:rPr>
          <w:sz w:val="28"/>
          <w:szCs w:val="28"/>
        </w:rPr>
        <w:t>обсязі</w:t>
      </w:r>
      <w:r w:rsidRPr="00D60E25">
        <w:rPr>
          <w:color w:val="000000"/>
          <w:sz w:val="28"/>
          <w:szCs w:val="28"/>
        </w:rPr>
        <w:t xml:space="preserve"> 33 автомобілі </w:t>
      </w:r>
      <w:r w:rsidRPr="00D60E25">
        <w:rPr>
          <w:sz w:val="28"/>
          <w:szCs w:val="28"/>
        </w:rPr>
        <w:t>надходить</w:t>
      </w:r>
      <w:r w:rsidRPr="00D60E25">
        <w:rPr>
          <w:color w:val="000000"/>
          <w:sz w:val="28"/>
          <w:szCs w:val="28"/>
        </w:rPr>
        <w:t xml:space="preserve"> від функції MPS до функції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. </w:t>
      </w:r>
      <w:r w:rsidRPr="00D60E25">
        <w:rPr>
          <w:sz w:val="28"/>
          <w:szCs w:val="28"/>
        </w:rPr>
        <w:t>Склад</w:t>
      </w:r>
      <w:r w:rsidRPr="00D60E25">
        <w:rPr>
          <w:color w:val="000000"/>
          <w:sz w:val="28"/>
          <w:szCs w:val="28"/>
        </w:rPr>
        <w:t xml:space="preserve"> виробу (BOM) показує, що для кожного автомобіля потрібні 4 колеса. Планування потреби буде генерувати </w:t>
      </w:r>
      <w:proofErr w:type="spellStart"/>
      <w:r w:rsidRPr="00D60E25">
        <w:rPr>
          <w:color w:val="000000"/>
          <w:sz w:val="28"/>
          <w:szCs w:val="28"/>
        </w:rPr>
        <w:t>„</w:t>
      </w:r>
      <w:r w:rsidRPr="00D60E25">
        <w:rPr>
          <w:sz w:val="28"/>
          <w:szCs w:val="28"/>
        </w:rPr>
        <w:t>запланований</w:t>
      </w:r>
      <w:proofErr w:type="spellEnd"/>
      <w:r w:rsidRPr="00D60E25">
        <w:rPr>
          <w:color w:val="000000"/>
          <w:sz w:val="28"/>
          <w:szCs w:val="28"/>
        </w:rPr>
        <w:t xml:space="preserve">” обсяг замовлення придбання (якщо це закуповуваний компонент)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виробниче замовлення (якщо колеса планується </w:t>
      </w:r>
      <w:r w:rsidRPr="00D60E25">
        <w:rPr>
          <w:sz w:val="28"/>
          <w:szCs w:val="28"/>
        </w:rPr>
        <w:t>виробляти</w:t>
      </w:r>
      <w:r w:rsidRPr="00D60E25">
        <w:rPr>
          <w:color w:val="000000"/>
          <w:sz w:val="28"/>
          <w:szCs w:val="28"/>
        </w:rPr>
        <w:t xml:space="preserve"> в рамках єдиного технологічного процесу) у розмірі 33 x 4, тобто 132 колеса.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Функція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 використовує тип виробу, </w:t>
      </w:r>
      <w:r w:rsidRPr="00D60E25">
        <w:rPr>
          <w:sz w:val="28"/>
          <w:szCs w:val="28"/>
        </w:rPr>
        <w:t>встановлюваний</w:t>
      </w:r>
      <w:r w:rsidRPr="00D60E25">
        <w:rPr>
          <w:color w:val="000000"/>
          <w:sz w:val="28"/>
          <w:szCs w:val="28"/>
        </w:rPr>
        <w:t xml:space="preserve"> у головному записі </w:t>
      </w:r>
      <w:r w:rsidRPr="00D60E25">
        <w:rPr>
          <w:sz w:val="28"/>
          <w:szCs w:val="28"/>
        </w:rPr>
        <w:t>виробу</w:t>
      </w:r>
      <w:r w:rsidRPr="00D60E25">
        <w:rPr>
          <w:color w:val="000000"/>
          <w:sz w:val="28"/>
          <w:szCs w:val="28"/>
        </w:rPr>
        <w:t xml:space="preserve"> для колеса, щоб </w:t>
      </w:r>
      <w:r w:rsidRPr="00D60E25">
        <w:rPr>
          <w:sz w:val="28"/>
          <w:szCs w:val="28"/>
        </w:rPr>
        <w:t>визначити</w:t>
      </w:r>
      <w:r w:rsidRPr="00D60E25">
        <w:rPr>
          <w:color w:val="000000"/>
          <w:sz w:val="28"/>
          <w:szCs w:val="28"/>
        </w:rPr>
        <w:t xml:space="preserve"> чи планувати </w:t>
      </w:r>
      <w:r w:rsidRPr="00D60E25">
        <w:rPr>
          <w:i/>
          <w:color w:val="000000"/>
          <w:sz w:val="28"/>
          <w:szCs w:val="28"/>
        </w:rPr>
        <w:t>Замовлення на власне виробництво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i/>
          <w:color w:val="000000"/>
          <w:sz w:val="28"/>
          <w:szCs w:val="28"/>
        </w:rPr>
        <w:t>Замовлення на закупівлю</w:t>
      </w:r>
      <w:r w:rsidRPr="00D60E25">
        <w:rPr>
          <w:color w:val="000000"/>
          <w:sz w:val="28"/>
          <w:szCs w:val="28"/>
        </w:rPr>
        <w:t xml:space="preserve">. Якщо тип виробу для коліс </w:t>
      </w:r>
      <w:r w:rsidRPr="00D60E25">
        <w:rPr>
          <w:sz w:val="28"/>
          <w:szCs w:val="28"/>
        </w:rPr>
        <w:t>установлений</w:t>
      </w:r>
      <w:r w:rsidRPr="00D60E25">
        <w:rPr>
          <w:color w:val="000000"/>
          <w:sz w:val="28"/>
          <w:szCs w:val="28"/>
        </w:rPr>
        <w:t xml:space="preserve"> – </w:t>
      </w:r>
      <w:proofErr w:type="spellStart"/>
      <w:r w:rsidRPr="00D60E25">
        <w:rPr>
          <w:color w:val="000000"/>
          <w:sz w:val="28"/>
          <w:szCs w:val="28"/>
        </w:rPr>
        <w:t>„придбане</w:t>
      </w:r>
      <w:proofErr w:type="spellEnd"/>
      <w:r w:rsidRPr="00D60E25">
        <w:rPr>
          <w:color w:val="000000"/>
          <w:sz w:val="28"/>
          <w:szCs w:val="28"/>
        </w:rPr>
        <w:t xml:space="preserve">”, то буде сформовано </w:t>
      </w:r>
      <w:r w:rsidRPr="00D60E25">
        <w:rPr>
          <w:i/>
          <w:color w:val="000000"/>
          <w:sz w:val="28"/>
          <w:szCs w:val="28"/>
        </w:rPr>
        <w:t>Замовлення на закупівлю</w:t>
      </w:r>
      <w:r w:rsidRPr="00D60E25">
        <w:rPr>
          <w:color w:val="000000"/>
          <w:sz w:val="28"/>
          <w:szCs w:val="28"/>
        </w:rPr>
        <w:t xml:space="preserve">, а якщо тип виробу встановлений </w:t>
      </w:r>
      <w:proofErr w:type="spellStart"/>
      <w:r w:rsidRPr="00D60E25">
        <w:rPr>
          <w:color w:val="000000"/>
          <w:sz w:val="28"/>
          <w:szCs w:val="28"/>
        </w:rPr>
        <w:t>„</w:t>
      </w:r>
      <w:r w:rsidRPr="00D60E25">
        <w:rPr>
          <w:sz w:val="28"/>
          <w:szCs w:val="28"/>
        </w:rPr>
        <w:t>вироблене</w:t>
      </w:r>
      <w:proofErr w:type="spellEnd"/>
      <w:r w:rsidRPr="00D60E25">
        <w:rPr>
          <w:color w:val="000000"/>
          <w:sz w:val="28"/>
          <w:szCs w:val="28"/>
        </w:rPr>
        <w:t xml:space="preserve">”, то буде сформовано </w:t>
      </w:r>
      <w:r w:rsidRPr="00D60E25">
        <w:rPr>
          <w:i/>
          <w:color w:val="000000"/>
          <w:sz w:val="28"/>
          <w:szCs w:val="28"/>
        </w:rPr>
        <w:t>планове виробниче Замовлення</w:t>
      </w:r>
      <w:r w:rsidRPr="00D60E25">
        <w:rPr>
          <w:color w:val="000000"/>
          <w:sz w:val="28"/>
          <w:szCs w:val="28"/>
        </w:rPr>
        <w:t xml:space="preserve">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Хоча тип виробу </w:t>
      </w:r>
      <w:r w:rsidRPr="00D60E25">
        <w:rPr>
          <w:sz w:val="28"/>
          <w:szCs w:val="28"/>
        </w:rPr>
        <w:t>визначить</w:t>
      </w:r>
      <w:r w:rsidRPr="00D60E25">
        <w:rPr>
          <w:color w:val="000000"/>
          <w:sz w:val="28"/>
          <w:szCs w:val="28"/>
        </w:rPr>
        <w:t xml:space="preserve">, що необхідно сформувати: заплановане виробниче замовлення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заплановане Замовлення на закупівлю в ході процесу планування, вибір, що</w:t>
      </w:r>
      <w:r w:rsidRPr="00D60E25">
        <w:rPr>
          <w:sz w:val="28"/>
          <w:szCs w:val="28"/>
        </w:rPr>
        <w:t xml:space="preserve"> диктується</w:t>
      </w:r>
      <w:r w:rsidRPr="00D60E25">
        <w:rPr>
          <w:color w:val="000000"/>
          <w:sz w:val="28"/>
          <w:szCs w:val="28"/>
        </w:rPr>
        <w:t xml:space="preserve"> даним атрибутом,  не остаточний. У разі потреби, </w:t>
      </w:r>
      <w:r w:rsidRPr="00D60E25">
        <w:rPr>
          <w:sz w:val="28"/>
          <w:szCs w:val="28"/>
        </w:rPr>
        <w:t>вироблені</w:t>
      </w:r>
      <w:r w:rsidRPr="00D60E25">
        <w:rPr>
          <w:color w:val="000000"/>
          <w:sz w:val="28"/>
          <w:szCs w:val="28"/>
        </w:rPr>
        <w:t xml:space="preserve"> компоненти можуть бути придбані. Компоненти, що придб</w:t>
      </w:r>
      <w:r w:rsidRPr="00D60E25">
        <w:rPr>
          <w:sz w:val="28"/>
          <w:szCs w:val="28"/>
        </w:rPr>
        <w:t>ають</w:t>
      </w:r>
      <w:r w:rsidRPr="00D60E25">
        <w:rPr>
          <w:color w:val="000000"/>
          <w:sz w:val="28"/>
          <w:szCs w:val="28"/>
        </w:rPr>
        <w:t xml:space="preserve">, також, якщо це необхідно, можуть бути зроблені на власному виробництві. Однак, MRP система не буде дозволяти </w:t>
      </w:r>
      <w:r w:rsidRPr="00D60E25">
        <w:rPr>
          <w:sz w:val="28"/>
          <w:szCs w:val="28"/>
        </w:rPr>
        <w:t>визначати</w:t>
      </w:r>
      <w:r w:rsidRPr="00D60E25">
        <w:rPr>
          <w:color w:val="000000"/>
          <w:sz w:val="28"/>
          <w:szCs w:val="28"/>
        </w:rPr>
        <w:t xml:space="preserve"> BOM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маршрутизацію для даного компонента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виробу, якщо тип виробу встановлений як </w:t>
      </w:r>
      <w:proofErr w:type="spellStart"/>
      <w:r w:rsidRPr="00D60E25">
        <w:rPr>
          <w:color w:val="000000"/>
          <w:sz w:val="28"/>
          <w:szCs w:val="28"/>
        </w:rPr>
        <w:t>„придбане</w:t>
      </w:r>
      <w:proofErr w:type="spellEnd"/>
      <w:r w:rsidRPr="00D60E25">
        <w:rPr>
          <w:color w:val="000000"/>
          <w:sz w:val="28"/>
          <w:szCs w:val="28"/>
        </w:rPr>
        <w:t xml:space="preserve">”. Отже, компонентам, що можуть бути як зроблені, так і придбані, </w:t>
      </w:r>
      <w:r w:rsidRPr="00D60E25">
        <w:rPr>
          <w:sz w:val="28"/>
          <w:szCs w:val="28"/>
        </w:rPr>
        <w:t>повинний</w:t>
      </w:r>
      <w:r w:rsidRPr="00D60E25">
        <w:rPr>
          <w:color w:val="000000"/>
          <w:sz w:val="28"/>
          <w:szCs w:val="28"/>
        </w:rPr>
        <w:t xml:space="preserve"> бути </w:t>
      </w:r>
      <w:r w:rsidRPr="00D60E25">
        <w:rPr>
          <w:sz w:val="28"/>
          <w:szCs w:val="28"/>
        </w:rPr>
        <w:t>призначений</w:t>
      </w:r>
      <w:r w:rsidRPr="00D60E25">
        <w:rPr>
          <w:color w:val="000000"/>
          <w:sz w:val="28"/>
          <w:szCs w:val="28"/>
        </w:rPr>
        <w:t xml:space="preserve"> </w:t>
      </w:r>
      <w:proofErr w:type="spellStart"/>
      <w:r w:rsidRPr="00D60E25">
        <w:rPr>
          <w:color w:val="000000"/>
          <w:sz w:val="28"/>
          <w:szCs w:val="28"/>
        </w:rPr>
        <w:t>„</w:t>
      </w:r>
      <w:r w:rsidRPr="00D60E25">
        <w:rPr>
          <w:sz w:val="28"/>
          <w:szCs w:val="28"/>
        </w:rPr>
        <w:t>вироблений</w:t>
      </w:r>
      <w:proofErr w:type="spellEnd"/>
      <w:r w:rsidRPr="00D60E25">
        <w:rPr>
          <w:color w:val="000000"/>
          <w:sz w:val="28"/>
          <w:szCs w:val="28"/>
        </w:rPr>
        <w:t xml:space="preserve">” тип виробу, так, щоб було можливо використовувати BOM і маршрутизацію для </w:t>
      </w:r>
      <w:proofErr w:type="spellStart"/>
      <w:r w:rsidRPr="00D60E25">
        <w:rPr>
          <w:color w:val="000000"/>
          <w:sz w:val="28"/>
          <w:szCs w:val="28"/>
        </w:rPr>
        <w:t>„дуального</w:t>
      </w:r>
      <w:proofErr w:type="spellEnd"/>
      <w:r w:rsidRPr="00D60E25">
        <w:rPr>
          <w:color w:val="000000"/>
          <w:sz w:val="28"/>
          <w:szCs w:val="28"/>
        </w:rPr>
        <w:t xml:space="preserve">” планування.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Процес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 використовує для кожного виробу </w:t>
      </w:r>
      <w:proofErr w:type="spellStart"/>
      <w:r w:rsidRPr="00D60E25">
        <w:rPr>
          <w:color w:val="000000"/>
          <w:sz w:val="28"/>
          <w:szCs w:val="28"/>
        </w:rPr>
        <w:t>„часи</w:t>
      </w:r>
      <w:proofErr w:type="spellEnd"/>
      <w:r w:rsidRPr="00D60E25">
        <w:rPr>
          <w:color w:val="000000"/>
          <w:sz w:val="28"/>
          <w:szCs w:val="28"/>
        </w:rPr>
        <w:t xml:space="preserve"> затримок” (</w:t>
      </w:r>
      <w:r w:rsidRPr="00D60E25">
        <w:rPr>
          <w:color w:val="000000"/>
          <w:sz w:val="28"/>
          <w:szCs w:val="28"/>
          <w:lang w:val="en-US"/>
        </w:rPr>
        <w:t>lead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time</w:t>
      </w:r>
      <w:r w:rsidRPr="00D60E25">
        <w:rPr>
          <w:color w:val="000000"/>
          <w:sz w:val="28"/>
          <w:szCs w:val="28"/>
        </w:rPr>
        <w:t xml:space="preserve"> – інтерпретується і як </w:t>
      </w:r>
      <w:proofErr w:type="spellStart"/>
      <w:r w:rsidRPr="00D60E25">
        <w:rPr>
          <w:color w:val="000000"/>
          <w:sz w:val="28"/>
          <w:szCs w:val="28"/>
        </w:rPr>
        <w:t>„час</w:t>
      </w:r>
      <w:proofErr w:type="spellEnd"/>
      <w:r w:rsidRPr="00D60E25">
        <w:rPr>
          <w:color w:val="000000"/>
          <w:sz w:val="28"/>
          <w:szCs w:val="28"/>
        </w:rPr>
        <w:t xml:space="preserve"> випередження”) придбання </w:t>
      </w:r>
      <w:r w:rsidRPr="00D60E25">
        <w:rPr>
          <w:sz w:val="28"/>
          <w:szCs w:val="28"/>
        </w:rPr>
        <w:lastRenderedPageBreak/>
        <w:t>або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виробництва</w:t>
      </w:r>
      <w:r w:rsidRPr="00D60E25">
        <w:rPr>
          <w:color w:val="000000"/>
          <w:sz w:val="28"/>
          <w:szCs w:val="28"/>
        </w:rPr>
        <w:t xml:space="preserve">, щоб </w:t>
      </w:r>
      <w:r w:rsidRPr="00D60E25">
        <w:rPr>
          <w:sz w:val="28"/>
          <w:szCs w:val="28"/>
        </w:rPr>
        <w:t>визначити,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коли</w:t>
      </w:r>
      <w:r w:rsidRPr="00D60E25">
        <w:rPr>
          <w:color w:val="000000"/>
          <w:sz w:val="28"/>
          <w:szCs w:val="28"/>
        </w:rPr>
        <w:t xml:space="preserve"> конкретно планувати їхнє </w:t>
      </w:r>
      <w:r w:rsidRPr="00D60E25">
        <w:rPr>
          <w:sz w:val="28"/>
          <w:szCs w:val="28"/>
        </w:rPr>
        <w:t>виробництво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придбання з урахуванням особливостей </w:t>
      </w:r>
      <w:r w:rsidRPr="00D60E25">
        <w:rPr>
          <w:sz w:val="28"/>
          <w:szCs w:val="28"/>
        </w:rPr>
        <w:t>логістичного</w:t>
      </w:r>
      <w:r w:rsidRPr="00D60E25">
        <w:rPr>
          <w:color w:val="000000"/>
          <w:sz w:val="28"/>
          <w:szCs w:val="28"/>
        </w:rPr>
        <w:t xml:space="preserve"> процесу.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У прикладі вище можна представити, що колеса відносяться до </w:t>
      </w:r>
      <w:proofErr w:type="spellStart"/>
      <w:r w:rsidRPr="00D60E25">
        <w:rPr>
          <w:color w:val="000000"/>
          <w:sz w:val="28"/>
          <w:szCs w:val="28"/>
        </w:rPr>
        <w:t>„типу</w:t>
      </w:r>
      <w:proofErr w:type="spellEnd"/>
      <w:r w:rsidRPr="00D60E25">
        <w:rPr>
          <w:color w:val="000000"/>
          <w:sz w:val="28"/>
          <w:szCs w:val="28"/>
        </w:rPr>
        <w:t xml:space="preserve"> виробу, що придбаю</w:t>
      </w:r>
      <w:r w:rsidRPr="00D60E25">
        <w:rPr>
          <w:sz w:val="28"/>
          <w:szCs w:val="28"/>
        </w:rPr>
        <w:t>ть</w:t>
      </w:r>
      <w:r w:rsidRPr="00D60E25">
        <w:rPr>
          <w:color w:val="000000"/>
          <w:sz w:val="28"/>
          <w:szCs w:val="28"/>
        </w:rPr>
        <w:t xml:space="preserve">”, і час затримки придбання – </w:t>
      </w:r>
      <w:r w:rsidRPr="00D60E25">
        <w:rPr>
          <w:sz w:val="28"/>
          <w:szCs w:val="28"/>
        </w:rPr>
        <w:t>два</w:t>
      </w:r>
      <w:r w:rsidRPr="00D60E25">
        <w:rPr>
          <w:color w:val="000000"/>
          <w:sz w:val="28"/>
          <w:szCs w:val="28"/>
        </w:rPr>
        <w:t xml:space="preserve"> тижні. Якщо </w:t>
      </w:r>
      <w:r w:rsidRPr="00D60E25">
        <w:rPr>
          <w:sz w:val="28"/>
          <w:szCs w:val="28"/>
        </w:rPr>
        <w:t>виробництво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вимагає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семи</w:t>
      </w:r>
      <w:r w:rsidRPr="00D60E25">
        <w:rPr>
          <w:color w:val="000000"/>
          <w:sz w:val="28"/>
          <w:szCs w:val="28"/>
        </w:rPr>
        <w:t xml:space="preserve"> днів, то процес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 буде формувати заплановане Замовлення на закупівлю для коліс, який буде переданий виконавцеві на 21 день раніш, ніж автомобілі повинні бути відвантажені. У різних системах може бути </w:t>
      </w:r>
      <w:r w:rsidRPr="00D60E25">
        <w:rPr>
          <w:sz w:val="28"/>
          <w:szCs w:val="28"/>
        </w:rPr>
        <w:t>встановлена</w:t>
      </w:r>
      <w:r w:rsidRPr="00D60E25">
        <w:rPr>
          <w:color w:val="000000"/>
          <w:sz w:val="28"/>
          <w:szCs w:val="28"/>
        </w:rPr>
        <w:t xml:space="preserve"> різна величина часу затримки, що враховують наприклад такі особливості, як час доставки, час митних операцій, час на обробку замовлення контрагентом по постачаннях. </w:t>
      </w:r>
    </w:p>
    <w:p w:rsidR="003B7B10" w:rsidRPr="00D60E25" w:rsidRDefault="003B7B10" w:rsidP="00D60E25">
      <w:pPr>
        <w:spacing w:line="276" w:lineRule="auto"/>
        <w:ind w:firstLine="540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Реально це – той же самий базисний процес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, </w:t>
      </w:r>
      <w:r w:rsidRPr="00D60E25">
        <w:rPr>
          <w:sz w:val="28"/>
          <w:szCs w:val="28"/>
        </w:rPr>
        <w:t>використовуваний</w:t>
      </w:r>
      <w:r w:rsidRPr="00D60E25">
        <w:rPr>
          <w:color w:val="000000"/>
          <w:sz w:val="28"/>
          <w:szCs w:val="28"/>
        </w:rPr>
        <w:t xml:space="preserve"> у </w:t>
      </w:r>
      <w:r w:rsidRPr="00D60E25">
        <w:rPr>
          <w:sz w:val="28"/>
          <w:szCs w:val="28"/>
        </w:rPr>
        <w:t>всьому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виробництві</w:t>
      </w:r>
      <w:r w:rsidRPr="00D60E25">
        <w:rPr>
          <w:color w:val="000000"/>
          <w:sz w:val="28"/>
          <w:szCs w:val="28"/>
        </w:rPr>
        <w:t xml:space="preserve">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Щоб поліпшити точність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, MRP система </w:t>
      </w:r>
      <w:r w:rsidRPr="00D60E25">
        <w:rPr>
          <w:sz w:val="28"/>
          <w:szCs w:val="28"/>
        </w:rPr>
        <w:t>допускає</w:t>
      </w:r>
      <w:r w:rsidRPr="00D60E25">
        <w:rPr>
          <w:color w:val="000000"/>
          <w:sz w:val="28"/>
          <w:szCs w:val="28"/>
        </w:rPr>
        <w:t xml:space="preserve">, щоб навіть заявки на продаж (тобто непідтверджені комерційні </w:t>
      </w:r>
      <w:r w:rsidRPr="00D60E25">
        <w:rPr>
          <w:sz w:val="28"/>
          <w:szCs w:val="28"/>
        </w:rPr>
        <w:t>пропозиції</w:t>
      </w:r>
      <w:r w:rsidRPr="00D60E25">
        <w:rPr>
          <w:color w:val="000000"/>
          <w:sz w:val="28"/>
          <w:szCs w:val="28"/>
        </w:rPr>
        <w:t xml:space="preserve">) були включені у вхідні дані процесу планування </w:t>
      </w:r>
      <w:r w:rsidRPr="00D60E25">
        <w:rPr>
          <w:sz w:val="28"/>
          <w:szCs w:val="28"/>
        </w:rPr>
        <w:t>потреби</w:t>
      </w:r>
      <w:r w:rsidRPr="00D60E25">
        <w:rPr>
          <w:color w:val="000000"/>
          <w:sz w:val="28"/>
          <w:szCs w:val="28"/>
        </w:rPr>
        <w:t xml:space="preserve">. При цьому система повинна давати можливість </w:t>
      </w:r>
      <w:r w:rsidRPr="00D60E25">
        <w:rPr>
          <w:sz w:val="28"/>
          <w:szCs w:val="28"/>
        </w:rPr>
        <w:t>одержати</w:t>
      </w:r>
      <w:r w:rsidRPr="00D60E25">
        <w:rPr>
          <w:color w:val="000000"/>
          <w:sz w:val="28"/>
          <w:szCs w:val="28"/>
        </w:rPr>
        <w:t xml:space="preserve"> інформацію про можливі терміни виконання замовлення </w:t>
      </w:r>
      <w:r w:rsidRPr="00D60E25">
        <w:rPr>
          <w:sz w:val="28"/>
          <w:szCs w:val="28"/>
        </w:rPr>
        <w:t>з</w:t>
      </w:r>
      <w:r w:rsidRPr="00D60E25">
        <w:rPr>
          <w:color w:val="000000"/>
          <w:sz w:val="28"/>
          <w:szCs w:val="28"/>
        </w:rPr>
        <w:t xml:space="preserve"> урахуванням уже спланованих робіт (замовлень) і дати прогноз (проект) реальної собівартості товарів у замовленні з урахуванням наявних запасів і/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прогнозу цін на вихідні матеріали і комплектуючі.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Звичайно, малоймовірно, що всі заявки на продаж зрештою перетворяться в замовлення.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</w:rPr>
      </w:pPr>
      <w:r w:rsidRPr="00D60E25">
        <w:rPr>
          <w:sz w:val="28"/>
          <w:szCs w:val="28"/>
        </w:rPr>
        <w:t>Здатність</w:t>
      </w:r>
      <w:r w:rsidRPr="00D60E25">
        <w:rPr>
          <w:color w:val="000000"/>
          <w:sz w:val="28"/>
          <w:szCs w:val="28"/>
        </w:rPr>
        <w:t xml:space="preserve"> MRP-системи включати заявки на продаж у процес планування потреби може бути дуже корисна в специфічних типах бізнесу, особливо,  </w:t>
      </w:r>
      <w:r w:rsidRPr="00D60E25">
        <w:rPr>
          <w:sz w:val="28"/>
          <w:szCs w:val="28"/>
        </w:rPr>
        <w:t>коли</w:t>
      </w:r>
      <w:r w:rsidRPr="00D60E25">
        <w:rPr>
          <w:color w:val="000000"/>
          <w:sz w:val="28"/>
          <w:szCs w:val="28"/>
        </w:rPr>
        <w:t xml:space="preserve"> період кінцевої </w:t>
      </w:r>
      <w:r w:rsidRPr="00D60E25">
        <w:rPr>
          <w:sz w:val="28"/>
          <w:szCs w:val="28"/>
        </w:rPr>
        <w:t>зборки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вимагає</w:t>
      </w:r>
      <w:r w:rsidRPr="00D60E25">
        <w:rPr>
          <w:color w:val="000000"/>
          <w:sz w:val="28"/>
          <w:szCs w:val="28"/>
        </w:rPr>
        <w:t xml:space="preserve"> мало </w:t>
      </w:r>
      <w:r w:rsidRPr="00D60E25">
        <w:rPr>
          <w:sz w:val="28"/>
          <w:szCs w:val="28"/>
        </w:rPr>
        <w:t>часу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sz w:val="28"/>
          <w:szCs w:val="28"/>
        </w:rPr>
        <w:t>коли</w:t>
      </w:r>
      <w:r w:rsidRPr="00D60E25">
        <w:rPr>
          <w:color w:val="000000"/>
          <w:sz w:val="28"/>
          <w:szCs w:val="28"/>
        </w:rPr>
        <w:t xml:space="preserve"> бізнес-цикл дуже короткий. Цей метод, звичайно, має обмеження. Дійсно, якщо специфікації заявок сильно відрізняються (наприклад принципове значення має </w:t>
      </w:r>
      <w:r w:rsidRPr="00D60E25">
        <w:rPr>
          <w:sz w:val="28"/>
          <w:szCs w:val="28"/>
        </w:rPr>
        <w:t>колір</w:t>
      </w:r>
      <w:r w:rsidRPr="00D60E25">
        <w:rPr>
          <w:color w:val="000000"/>
          <w:sz w:val="28"/>
          <w:szCs w:val="28"/>
        </w:rPr>
        <w:t xml:space="preserve"> виробу в малих партіях), то оцінка їхньої реалізації відсотком стає безглуздою. Через ц</w:t>
      </w:r>
      <w:r w:rsidRPr="00D60E25">
        <w:rPr>
          <w:color w:val="000000"/>
          <w:sz w:val="28"/>
          <w:szCs w:val="28"/>
          <w:lang w:val="ru-RU"/>
        </w:rPr>
        <w:t>е</w:t>
      </w:r>
      <w:r w:rsidRPr="00D60E25">
        <w:rPr>
          <w:color w:val="000000"/>
          <w:sz w:val="28"/>
          <w:szCs w:val="28"/>
        </w:rPr>
        <w:t xml:space="preserve"> доцільно використовувати даний механізм у випадках, </w:t>
      </w:r>
      <w:r w:rsidRPr="00D60E25">
        <w:rPr>
          <w:sz w:val="28"/>
          <w:szCs w:val="28"/>
        </w:rPr>
        <w:t>коли</w:t>
      </w:r>
      <w:r w:rsidRPr="00D60E25">
        <w:rPr>
          <w:color w:val="000000"/>
          <w:sz w:val="28"/>
          <w:szCs w:val="28"/>
        </w:rPr>
        <w:t xml:space="preserve"> специфікації заявлених і замовлених товарів </w:t>
      </w:r>
      <w:proofErr w:type="spellStart"/>
      <w:r w:rsidRPr="00D60E25">
        <w:rPr>
          <w:color w:val="000000"/>
          <w:sz w:val="28"/>
          <w:szCs w:val="28"/>
        </w:rPr>
        <w:t>„статистично</w:t>
      </w:r>
      <w:proofErr w:type="spellEnd"/>
      <w:r w:rsidRPr="00D60E25">
        <w:rPr>
          <w:color w:val="000000"/>
          <w:sz w:val="28"/>
          <w:szCs w:val="28"/>
        </w:rPr>
        <w:t xml:space="preserve">” подібні. Системи сучасного рівня (COMMS-CSRP) дозволяють працювати </w:t>
      </w:r>
      <w:r w:rsidRPr="00D60E25">
        <w:rPr>
          <w:sz w:val="28"/>
          <w:szCs w:val="28"/>
        </w:rPr>
        <w:t>з</w:t>
      </w:r>
      <w:r w:rsidRPr="00D60E25">
        <w:rPr>
          <w:color w:val="000000"/>
          <w:sz w:val="28"/>
          <w:szCs w:val="28"/>
        </w:rPr>
        <w:t xml:space="preserve"> замовленнями на порядок більш </w:t>
      </w:r>
      <w:proofErr w:type="spellStart"/>
      <w:r w:rsidRPr="00D60E25">
        <w:rPr>
          <w:color w:val="000000"/>
          <w:sz w:val="28"/>
          <w:szCs w:val="28"/>
        </w:rPr>
        <w:t>„тісно</w:t>
      </w:r>
      <w:proofErr w:type="spellEnd"/>
      <w:r w:rsidRPr="00D60E25">
        <w:rPr>
          <w:color w:val="000000"/>
          <w:sz w:val="28"/>
          <w:szCs w:val="28"/>
        </w:rPr>
        <w:t xml:space="preserve">”, що дозволяє вирішити дану проблему. Зокрема, ці системи дозволяють робити процес </w:t>
      </w:r>
      <w:proofErr w:type="spellStart"/>
      <w:r w:rsidRPr="00D60E25">
        <w:rPr>
          <w:color w:val="000000"/>
          <w:sz w:val="28"/>
          <w:szCs w:val="28"/>
        </w:rPr>
        <w:t>„</w:t>
      </w:r>
      <w:r w:rsidRPr="00D60E25">
        <w:rPr>
          <w:sz w:val="28"/>
          <w:szCs w:val="28"/>
        </w:rPr>
        <w:t>модельного</w:t>
      </w:r>
      <w:proofErr w:type="spellEnd"/>
      <w:r w:rsidRPr="00D60E25">
        <w:rPr>
          <w:color w:val="000000"/>
          <w:sz w:val="28"/>
          <w:szCs w:val="28"/>
        </w:rPr>
        <w:t xml:space="preserve">” і потім </w:t>
      </w:r>
      <w:proofErr w:type="spellStart"/>
      <w:r w:rsidRPr="00D60E25">
        <w:rPr>
          <w:color w:val="000000"/>
          <w:sz w:val="28"/>
          <w:szCs w:val="28"/>
        </w:rPr>
        <w:t>„остаточного</w:t>
      </w:r>
      <w:proofErr w:type="spellEnd"/>
      <w:r w:rsidRPr="00D60E25">
        <w:rPr>
          <w:color w:val="000000"/>
          <w:sz w:val="28"/>
          <w:szCs w:val="28"/>
        </w:rPr>
        <w:t xml:space="preserve">” планування під КОЖНЕ замовлення клієнта, з метою </w:t>
      </w:r>
      <w:r w:rsidRPr="00D60E25">
        <w:rPr>
          <w:color w:val="000000"/>
          <w:sz w:val="28"/>
          <w:szCs w:val="28"/>
        </w:rPr>
        <w:lastRenderedPageBreak/>
        <w:t>одержання аде</w:t>
      </w:r>
      <w:bookmarkStart w:id="2" w:name="_GoBack"/>
      <w:bookmarkEnd w:id="2"/>
      <w:r w:rsidRPr="00D60E25">
        <w:rPr>
          <w:color w:val="000000"/>
          <w:sz w:val="28"/>
          <w:szCs w:val="28"/>
        </w:rPr>
        <w:t>кватної інформації про можливі терміни виконання замовлення і його реальної вартості. Більш того, при наявності модуля АPS (</w:t>
      </w:r>
      <w:r w:rsidRPr="00D60E25">
        <w:rPr>
          <w:color w:val="000000"/>
          <w:sz w:val="28"/>
          <w:szCs w:val="28"/>
          <w:lang w:val="en-US"/>
        </w:rPr>
        <w:t>advanced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planning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and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scheduling</w:t>
      </w:r>
      <w:r w:rsidRPr="00D60E25">
        <w:rPr>
          <w:color w:val="000000"/>
          <w:sz w:val="28"/>
          <w:szCs w:val="28"/>
        </w:rPr>
        <w:t xml:space="preserve"> – розширене </w:t>
      </w:r>
      <w:r w:rsidRPr="00D60E25">
        <w:rPr>
          <w:sz w:val="28"/>
          <w:szCs w:val="28"/>
        </w:rPr>
        <w:t>управління</w:t>
      </w:r>
      <w:r w:rsidRPr="00D60E25">
        <w:rPr>
          <w:color w:val="000000"/>
          <w:sz w:val="28"/>
          <w:szCs w:val="28"/>
        </w:rPr>
        <w:t xml:space="preserve"> виробничими завданнями) можливо робити процес планування хоч з кожною появою нового замовлення, а також установлювати пріоритети виконання замовлень. </w:t>
      </w:r>
    </w:p>
    <w:p w:rsidR="003B7B10" w:rsidRPr="00D60E25" w:rsidRDefault="003B7B10" w:rsidP="00D60E25">
      <w:pPr>
        <w:spacing w:line="276" w:lineRule="auto"/>
        <w:ind w:firstLine="539"/>
        <w:jc w:val="both"/>
        <w:rPr>
          <w:color w:val="000000"/>
          <w:sz w:val="28"/>
          <w:szCs w:val="28"/>
          <w:lang w:val="ru-RU"/>
        </w:rPr>
      </w:pPr>
      <w:r w:rsidRPr="00D60E25">
        <w:rPr>
          <w:bCs/>
          <w:color w:val="000000"/>
          <w:sz w:val="28"/>
          <w:szCs w:val="28"/>
        </w:rPr>
        <w:t xml:space="preserve">На завершення наведемо основну термінологію, що використовується в модулі </w:t>
      </w:r>
      <w:r w:rsidRPr="00D60E25">
        <w:rPr>
          <w:bCs/>
          <w:color w:val="000000"/>
          <w:sz w:val="28"/>
          <w:szCs w:val="28"/>
          <w:lang w:val="ru-RU"/>
        </w:rPr>
        <w:t>М</w:t>
      </w:r>
      <w:r w:rsidRPr="00D60E25">
        <w:rPr>
          <w:bCs/>
          <w:color w:val="000000"/>
          <w:sz w:val="28"/>
          <w:szCs w:val="28"/>
        </w:rPr>
        <w:t>RP</w:t>
      </w:r>
    </w:p>
    <w:p w:rsidR="003B7B10" w:rsidRPr="00D60E25" w:rsidRDefault="003B7B10" w:rsidP="00D60E25">
      <w:pPr>
        <w:numPr>
          <w:ilvl w:val="0"/>
          <w:numId w:val="5"/>
        </w:numPr>
        <w:spacing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 xml:space="preserve">LLC - low-level-code; найнижчий рівень, на якому компонента з'являється в специфікації (BOM)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Item</w:t>
      </w:r>
      <w:r w:rsidRPr="00D60E25">
        <w:rPr>
          <w:color w:val="000000"/>
          <w:sz w:val="28"/>
          <w:szCs w:val="28"/>
        </w:rPr>
        <w:t xml:space="preserve"> - будь-який елемент матеріальних запасів, і, іноді, спеціальний компонент BOM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Lot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size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</w:rPr>
        <w:t xml:space="preserve">(розмір замовлення) - рекомендований розмір виробничого </w:t>
      </w:r>
      <w:r w:rsidRPr="00D60E25">
        <w:rPr>
          <w:sz w:val="28"/>
          <w:szCs w:val="28"/>
        </w:rPr>
        <w:t>або</w:t>
      </w:r>
      <w:r w:rsidRPr="00D60E25">
        <w:rPr>
          <w:color w:val="000000"/>
          <w:sz w:val="28"/>
          <w:szCs w:val="28"/>
        </w:rPr>
        <w:t xml:space="preserve"> планового замовлення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>LT (</w:t>
      </w:r>
      <w:r w:rsidRPr="00D60E25">
        <w:rPr>
          <w:color w:val="000000"/>
          <w:sz w:val="28"/>
          <w:szCs w:val="28"/>
          <w:lang w:val="en-US"/>
        </w:rPr>
        <w:t>lead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time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</w:rPr>
        <w:t xml:space="preserve">- час затримки) - час від моменту видачі замовлення до одержання товару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Gross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requirements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</w:rPr>
        <w:t>(</w:t>
      </w:r>
      <w:r w:rsidRPr="00D60E25">
        <w:rPr>
          <w:sz w:val="28"/>
          <w:szCs w:val="28"/>
        </w:rPr>
        <w:t>загальна</w:t>
      </w:r>
      <w:r w:rsidRPr="00D60E25">
        <w:rPr>
          <w:color w:val="000000"/>
          <w:sz w:val="28"/>
          <w:szCs w:val="28"/>
        </w:rPr>
        <w:t xml:space="preserve"> потреба) - </w:t>
      </w:r>
      <w:r w:rsidRPr="00D60E25">
        <w:rPr>
          <w:sz w:val="28"/>
          <w:szCs w:val="28"/>
        </w:rPr>
        <w:t>потреба</w:t>
      </w:r>
      <w:r w:rsidRPr="00D60E25">
        <w:rPr>
          <w:color w:val="000000"/>
          <w:sz w:val="28"/>
          <w:szCs w:val="28"/>
        </w:rPr>
        <w:t xml:space="preserve"> в товарі (продукції) на період планування (без </w:t>
      </w:r>
      <w:r w:rsidRPr="00D60E25">
        <w:rPr>
          <w:sz w:val="28"/>
          <w:szCs w:val="28"/>
        </w:rPr>
        <w:t>обліку</w:t>
      </w:r>
      <w:r w:rsidRPr="00D60E25">
        <w:rPr>
          <w:color w:val="000000"/>
          <w:sz w:val="28"/>
          <w:szCs w:val="28"/>
        </w:rPr>
        <w:t xml:space="preserve"> наявних запасів і ін.)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Projected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on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hand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</w:rPr>
        <w:t>(</w:t>
      </w:r>
      <w:r w:rsidRPr="00D60E25">
        <w:rPr>
          <w:sz w:val="28"/>
          <w:szCs w:val="28"/>
        </w:rPr>
        <w:t>передбачувана</w:t>
      </w:r>
      <w:r w:rsidRPr="00D60E25">
        <w:rPr>
          <w:color w:val="000000"/>
          <w:sz w:val="28"/>
          <w:szCs w:val="28"/>
        </w:rPr>
        <w:t xml:space="preserve"> наявність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</w:rPr>
        <w:t xml:space="preserve">"на руках"  ) - передбачуваний запас на кінець періоду </w:t>
      </w:r>
    </w:p>
    <w:p w:rsidR="00472D84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Net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requirements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color w:val="000000"/>
          <w:sz w:val="28"/>
          <w:szCs w:val="28"/>
        </w:rPr>
        <w:t>(чиста - "нетто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</w:rPr>
        <w:t>" -</w:t>
      </w:r>
      <w:r w:rsidRPr="00D60E25">
        <w:rPr>
          <w:color w:val="000000"/>
          <w:sz w:val="28"/>
          <w:szCs w:val="28"/>
          <w:lang w:val="ru-RU"/>
        </w:rPr>
        <w:t xml:space="preserve"> </w:t>
      </w:r>
      <w:r w:rsidRPr="00D60E25">
        <w:rPr>
          <w:sz w:val="28"/>
          <w:szCs w:val="28"/>
        </w:rPr>
        <w:t>потреба</w:t>
      </w:r>
      <w:r w:rsidRPr="00D60E25">
        <w:rPr>
          <w:color w:val="000000"/>
          <w:sz w:val="28"/>
          <w:szCs w:val="28"/>
        </w:rPr>
        <w:t xml:space="preserve">) - нетто-потреба, </w:t>
      </w:r>
      <w:r w:rsidRPr="00D60E25">
        <w:rPr>
          <w:sz w:val="28"/>
          <w:szCs w:val="28"/>
        </w:rPr>
        <w:t>визначена</w:t>
      </w:r>
      <w:r w:rsidRPr="00D60E25">
        <w:rPr>
          <w:color w:val="000000"/>
          <w:sz w:val="28"/>
          <w:szCs w:val="28"/>
        </w:rPr>
        <w:t xml:space="preserve"> після обчислення передбачуваної наявності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Planned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order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receipts</w:t>
      </w:r>
      <w:r w:rsidRPr="00D60E25">
        <w:rPr>
          <w:color w:val="000000"/>
          <w:sz w:val="28"/>
          <w:szCs w:val="28"/>
        </w:rPr>
        <w:t xml:space="preserve"> (планові надходження) - чиста потреба після перетворення у виробничі завдання </w:t>
      </w:r>
    </w:p>
    <w:p w:rsidR="003B7B10" w:rsidRPr="00D60E25" w:rsidRDefault="003B7B10" w:rsidP="00D60E25">
      <w:pPr>
        <w:numPr>
          <w:ilvl w:val="0"/>
          <w:numId w:val="5"/>
        </w:numPr>
        <w:spacing w:before="100" w:beforeAutospacing="1" w:after="100" w:afterAutospacing="1" w:line="276" w:lineRule="auto"/>
        <w:ind w:left="0" w:firstLine="357"/>
        <w:jc w:val="both"/>
        <w:rPr>
          <w:color w:val="000000"/>
          <w:sz w:val="28"/>
          <w:szCs w:val="28"/>
        </w:rPr>
      </w:pPr>
      <w:r w:rsidRPr="00D60E25">
        <w:rPr>
          <w:color w:val="000000"/>
          <w:sz w:val="28"/>
          <w:szCs w:val="28"/>
          <w:lang w:val="en-US"/>
        </w:rPr>
        <w:t>Planned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order</w:t>
      </w:r>
      <w:r w:rsidRPr="00D60E25">
        <w:rPr>
          <w:color w:val="000000"/>
          <w:sz w:val="28"/>
          <w:szCs w:val="28"/>
        </w:rPr>
        <w:t xml:space="preserve"> </w:t>
      </w:r>
      <w:r w:rsidRPr="00D60E25">
        <w:rPr>
          <w:color w:val="000000"/>
          <w:sz w:val="28"/>
          <w:szCs w:val="28"/>
          <w:lang w:val="en-US"/>
        </w:rPr>
        <w:t>releases</w:t>
      </w:r>
      <w:r w:rsidRPr="00D60E25">
        <w:rPr>
          <w:color w:val="000000"/>
          <w:sz w:val="28"/>
          <w:szCs w:val="28"/>
        </w:rPr>
        <w:t xml:space="preserve"> (плановий запуск) - час запуску виробничих завдань, сформований з урахуванням часів затримок </w:t>
      </w:r>
    </w:p>
    <w:p w:rsidR="008119E4" w:rsidRPr="008119E4" w:rsidRDefault="008119E4" w:rsidP="008119E4">
      <w:pPr>
        <w:rPr>
          <w:b/>
          <w:sz w:val="28"/>
          <w:szCs w:val="28"/>
        </w:rPr>
      </w:pPr>
    </w:p>
    <w:p w:rsidR="008119E4" w:rsidRDefault="008119E4">
      <w:pPr>
        <w:rPr>
          <w:b/>
          <w:sz w:val="28"/>
          <w:szCs w:val="28"/>
        </w:rPr>
      </w:pPr>
    </w:p>
    <w:sectPr w:rsidR="0081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1FC"/>
    <w:multiLevelType w:val="multilevel"/>
    <w:tmpl w:val="3DD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E7787"/>
    <w:multiLevelType w:val="multilevel"/>
    <w:tmpl w:val="AAB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04B7D"/>
    <w:multiLevelType w:val="multilevel"/>
    <w:tmpl w:val="9A8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B3AC3"/>
    <w:multiLevelType w:val="multilevel"/>
    <w:tmpl w:val="2E28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F6A97"/>
    <w:multiLevelType w:val="multilevel"/>
    <w:tmpl w:val="C0A4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A778B"/>
    <w:multiLevelType w:val="multilevel"/>
    <w:tmpl w:val="9E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84"/>
    <w:rsid w:val="000A4BBF"/>
    <w:rsid w:val="001761CB"/>
    <w:rsid w:val="002C4124"/>
    <w:rsid w:val="003B7B10"/>
    <w:rsid w:val="00472D84"/>
    <w:rsid w:val="00591686"/>
    <w:rsid w:val="00657D84"/>
    <w:rsid w:val="007413C0"/>
    <w:rsid w:val="008119E4"/>
    <w:rsid w:val="00923B4B"/>
    <w:rsid w:val="009F6234"/>
    <w:rsid w:val="00A040EB"/>
    <w:rsid w:val="00C4612B"/>
    <w:rsid w:val="00D6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qFormat/>
    <w:rsid w:val="003B7B1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B7B10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uk-UA"/>
    </w:rPr>
  </w:style>
  <w:style w:type="paragraph" w:styleId="2">
    <w:name w:val="Body Text Indent 2"/>
    <w:basedOn w:val="a"/>
    <w:link w:val="20"/>
    <w:rsid w:val="003B7B10"/>
    <w:pPr>
      <w:ind w:left="540" w:hanging="540"/>
      <w:jc w:val="both"/>
    </w:pPr>
    <w:rPr>
      <w:sz w:val="30"/>
      <w:lang w:eastAsia="en-US"/>
    </w:rPr>
  </w:style>
  <w:style w:type="character" w:customStyle="1" w:styleId="20">
    <w:name w:val="Основной текст с отступом 2 Знак"/>
    <w:basedOn w:val="a0"/>
    <w:link w:val="2"/>
    <w:rsid w:val="003B7B10"/>
    <w:rPr>
      <w:rFonts w:ascii="Times New Roman" w:eastAsia="Times New Roman" w:hAnsi="Times New Roman" w:cs="Times New Roman"/>
      <w:sz w:val="30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3B7B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7B10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qFormat/>
    <w:rsid w:val="003B7B1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B7B10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uk-UA"/>
    </w:rPr>
  </w:style>
  <w:style w:type="paragraph" w:styleId="2">
    <w:name w:val="Body Text Indent 2"/>
    <w:basedOn w:val="a"/>
    <w:link w:val="20"/>
    <w:rsid w:val="003B7B10"/>
    <w:pPr>
      <w:ind w:left="540" w:hanging="540"/>
      <w:jc w:val="both"/>
    </w:pPr>
    <w:rPr>
      <w:sz w:val="30"/>
      <w:lang w:eastAsia="en-US"/>
    </w:rPr>
  </w:style>
  <w:style w:type="character" w:customStyle="1" w:styleId="20">
    <w:name w:val="Основной текст с отступом 2 Знак"/>
    <w:basedOn w:val="a0"/>
    <w:link w:val="2"/>
    <w:rsid w:val="003B7B10"/>
    <w:rPr>
      <w:rFonts w:ascii="Times New Roman" w:eastAsia="Times New Roman" w:hAnsi="Times New Roman" w:cs="Times New Roman"/>
      <w:sz w:val="30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3B7B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7B10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3304</Words>
  <Characters>18834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2</cp:revision>
  <dcterms:created xsi:type="dcterms:W3CDTF">2021-10-01T09:13:00Z</dcterms:created>
  <dcterms:modified xsi:type="dcterms:W3CDTF">2021-10-29T14:22:00Z</dcterms:modified>
</cp:coreProperties>
</file>