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收件匣整理摘錄｜校訂選修（模擬）</w:t>
      </w:r>
    </w:p>
    <w:p>
      <w:r>
        <w:t>課程模擬文件｜虛構學校與資料｜非真實校務紀錄</w:t>
      </w:r>
    </w:p>
    <w:p>
      <w:pPr>
        <w:pStyle w:val="Heading1"/>
      </w:pPr>
      <w:r>
        <w:t>教務窗口</w:t>
      </w:r>
    </w:p>
    <w:p>
      <w:r>
        <w:t>意向調查只供需求參考；正式選課日期尚未公告。</w:t>
      </w:r>
    </w:p>
    <w:p>
      <w:pPr>
        <w:pStyle w:val="Heading1"/>
      </w:pPr>
      <w:r>
        <w:t>教師代表</w:t>
      </w:r>
    </w:p>
    <w:p>
      <w:r>
        <w:t>資料科學課若使用電腦教室，先查教室可用時段。</w:t>
      </w:r>
    </w:p>
    <w:p>
      <w:pPr>
        <w:pStyle w:val="Heading1"/>
      </w:pPr>
      <w:r>
        <w:t>課程召集角色</w:t>
      </w:r>
    </w:p>
    <w:p>
      <w:r>
        <w:t>人文走讀可能是地方議題探究舊課名，請確認對照，不要自行合併。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