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B50A7" w14:textId="77777777" w:rsidR="009908DB" w:rsidRDefault="00BB6BAE">
      <w:proofErr w:type="spellStart"/>
      <w:r>
        <w:t>SearchPanel</w:t>
      </w:r>
      <w:proofErr w:type="spellEnd"/>
    </w:p>
    <w:p w14:paraId="53821F30" w14:textId="77777777" w:rsidR="00BB6BAE" w:rsidRDefault="00BB6BAE"/>
    <w:p w14:paraId="41F34C7A" w14:textId="77777777" w:rsidR="00BB6BAE" w:rsidRDefault="00BB6BAE">
      <w:r>
        <w:t>Copyright 2014, all rights reserved</w:t>
      </w:r>
    </w:p>
    <w:p w14:paraId="2DC9CE92" w14:textId="77777777" w:rsidR="00BB6BAE" w:rsidRDefault="00BB6BAE">
      <w:r>
        <w:t xml:space="preserve">Authors: Gene </w:t>
      </w:r>
      <w:proofErr w:type="spellStart"/>
      <w:r>
        <w:t>Golovchinsky</w:t>
      </w:r>
      <w:proofErr w:type="spellEnd"/>
      <w:r>
        <w:t xml:space="preserve">, Simon </w:t>
      </w:r>
      <w:proofErr w:type="spellStart"/>
      <w:r>
        <w:t>Tretter</w:t>
      </w:r>
      <w:proofErr w:type="spellEnd"/>
      <w:r>
        <w:t xml:space="preserve">, Pernilla </w:t>
      </w:r>
      <w:proofErr w:type="spellStart"/>
      <w:r>
        <w:t>Qvarfordt</w:t>
      </w:r>
      <w:proofErr w:type="spellEnd"/>
      <w:r>
        <w:t>, FX Palo Alto Laboratory</w:t>
      </w:r>
      <w:r>
        <w:br/>
        <w:t xml:space="preserve">Contact:  [ask Sven about </w:t>
      </w:r>
      <w:hyperlink r:id="rId6" w:history="1">
        <w:r w:rsidRPr="00EE4126">
          <w:rPr>
            <w:rStyle w:val="Hyperlink"/>
          </w:rPr>
          <w:t>oss@fxpal.com</w:t>
        </w:r>
      </w:hyperlink>
      <w:r>
        <w:t xml:space="preserve"> email]</w:t>
      </w:r>
    </w:p>
    <w:p w14:paraId="3206803F" w14:textId="77777777" w:rsidR="00BB6BAE" w:rsidRDefault="00BB6BAE"/>
    <w:p w14:paraId="3E72B61F" w14:textId="77777777" w:rsidR="00BB6BAE" w:rsidRDefault="00BB6BAE" w:rsidP="00BB6BAE">
      <w:pPr>
        <w:pStyle w:val="Heading1"/>
      </w:pPr>
      <w:proofErr w:type="spellStart"/>
      <w:r>
        <w:t>Licence</w:t>
      </w:r>
      <w:proofErr w:type="spellEnd"/>
    </w:p>
    <w:p w14:paraId="51C196CE" w14:textId="77777777" w:rsidR="00BB6BAE" w:rsidRPr="00BB6BAE" w:rsidRDefault="00BB6BAE" w:rsidP="00BB6BAE">
      <w:proofErr w:type="spellStart"/>
      <w:r>
        <w:rPr>
          <w:shd w:val="clear" w:color="auto" w:fill="FFFFFF"/>
        </w:rPr>
        <w:t>SearchPanel</w:t>
      </w:r>
      <w:proofErr w:type="spellEnd"/>
      <w:r w:rsidRPr="00BB6BAE">
        <w:rPr>
          <w:shd w:val="clear" w:color="auto" w:fill="FFFFFF"/>
        </w:rPr>
        <w:t xml:space="preserve"> is released under the New BSD license. Specific licensing terms are described in the</w:t>
      </w:r>
      <w:r w:rsidRPr="00BB6BAE">
        <w:rPr>
          <w:rStyle w:val="apple-converted-space"/>
          <w:rFonts w:ascii="Helvetica Neue" w:eastAsia="Times New Roman" w:hAnsi="Helvetica Neue" w:cs="Times New Roman"/>
          <w:color w:val="333333"/>
          <w:shd w:val="clear" w:color="auto" w:fill="FFFFFF"/>
        </w:rPr>
        <w:t> </w:t>
      </w:r>
      <w:hyperlink r:id="rId7" w:history="1">
        <w:r w:rsidRPr="00BB6BAE">
          <w:rPr>
            <w:rStyle w:val="Hyperlink"/>
            <w:rFonts w:ascii="Helvetica Neue" w:eastAsia="Times New Roman" w:hAnsi="Helvetica Neue" w:cs="Times New Roman"/>
            <w:color w:val="4183C4"/>
            <w:shd w:val="clear" w:color="auto" w:fill="FFFFFF"/>
          </w:rPr>
          <w:t>LICENSE.txt</w:t>
        </w:r>
      </w:hyperlink>
      <w:r w:rsidRPr="00BB6BAE">
        <w:rPr>
          <w:rStyle w:val="apple-converted-space"/>
          <w:rFonts w:ascii="Helvetica Neue" w:eastAsia="Times New Roman" w:hAnsi="Helvetica Neue" w:cs="Times New Roman"/>
          <w:color w:val="333333"/>
          <w:shd w:val="clear" w:color="auto" w:fill="FFFFFF"/>
        </w:rPr>
        <w:t> </w:t>
      </w:r>
      <w:r w:rsidRPr="00BB6BAE">
        <w:rPr>
          <w:shd w:val="clear" w:color="auto" w:fill="FFFFFF"/>
        </w:rPr>
        <w:t xml:space="preserve">file. This license agreement applies to the entire </w:t>
      </w:r>
      <w:proofErr w:type="spellStart"/>
      <w:r>
        <w:rPr>
          <w:shd w:val="clear" w:color="auto" w:fill="FFFFFF"/>
        </w:rPr>
        <w:t>SearchPanel</w:t>
      </w:r>
      <w:proofErr w:type="spellEnd"/>
      <w:r w:rsidRPr="00BB6BAE">
        <w:rPr>
          <w:shd w:val="clear" w:color="auto" w:fill="FFFFFF"/>
        </w:rPr>
        <w:t>.</w:t>
      </w:r>
    </w:p>
    <w:p w14:paraId="0AC34AFC" w14:textId="77777777" w:rsidR="00BB6BAE" w:rsidRPr="00BB6BAE" w:rsidRDefault="00BB6BAE" w:rsidP="00BB6BAE">
      <w:pPr>
        <w:pStyle w:val="Heading1"/>
        <w:rPr>
          <w:rFonts w:asciiTheme="minorHAnsi" w:hAnsiTheme="minorHAnsi"/>
          <w:color w:val="auto"/>
        </w:rPr>
      </w:pPr>
      <w:r>
        <w:rPr>
          <w:shd w:val="clear" w:color="auto" w:fill="FFFFFF"/>
        </w:rPr>
        <w:t>Introduction</w:t>
      </w:r>
    </w:p>
    <w:p w14:paraId="0120597A" w14:textId="77777777" w:rsidR="00BB6BAE" w:rsidRDefault="00BB6BAE" w:rsidP="00BB6BAE">
      <w:r w:rsidRPr="00BB6BAE">
        <w:t xml:space="preserve">The </w:t>
      </w:r>
      <w:proofErr w:type="spellStart"/>
      <w:r w:rsidRPr="00BB6BAE">
        <w:t>SearchPanel</w:t>
      </w:r>
      <w:proofErr w:type="spellEnd"/>
      <w:r w:rsidRPr="00BB6BAE">
        <w:t xml:space="preserve"> browser extension helps people manage their web search activity.  It provides an unobtrusive interactive representation of the retrieved documents that can be used for </w:t>
      </w:r>
      <w:proofErr w:type="gramStart"/>
      <w:r w:rsidRPr="00BB6BAE">
        <w:t>sense-making</w:t>
      </w:r>
      <w:proofErr w:type="gramEnd"/>
      <w:r w:rsidRPr="00BB6BAE">
        <w:t>, for navigation, and for re-finding documents. When you run a search, shows which pages you found before, which ones you viewed, and which are new to you.</w:t>
      </w:r>
    </w:p>
    <w:p w14:paraId="51154C13" w14:textId="77777777" w:rsidR="00BB6BAE" w:rsidRDefault="00BB6BAE" w:rsidP="00BB6BAE"/>
    <w:p w14:paraId="39145BEE" w14:textId="77777777" w:rsidR="00BB6BAE" w:rsidRDefault="00CC7C94" w:rsidP="00BB6BAE">
      <w:proofErr w:type="spellStart"/>
      <w:r>
        <w:t>SearchPanel</w:t>
      </w:r>
      <w:proofErr w:type="spellEnd"/>
      <w:r>
        <w:t xml:space="preserve"> comes in two versions, as a Chrome or Firefox browser extension. Both implementations are in JavaScript.</w:t>
      </w:r>
    </w:p>
    <w:p w14:paraId="5D179566" w14:textId="77777777" w:rsidR="00CC7C94" w:rsidRDefault="00CC7C94" w:rsidP="00BB6BAE"/>
    <w:p w14:paraId="6CCB3F05" w14:textId="77777777" w:rsidR="00CC7C94" w:rsidRDefault="00CC7C94" w:rsidP="00BB6BAE">
      <w:proofErr w:type="spellStart"/>
      <w:r>
        <w:t>SearchPanel</w:t>
      </w:r>
      <w:proofErr w:type="spellEnd"/>
      <w:r>
        <w:t xml:space="preserve"> parses search results pages (SERPs) of Google, Yahoo and Bing. Since implementation of SERPs </w:t>
      </w:r>
      <w:r w:rsidR="00B50300">
        <w:t xml:space="preserve">changes overtime, </w:t>
      </w:r>
      <w:proofErr w:type="spellStart"/>
      <w:r w:rsidR="00B50300">
        <w:t>SearchPanel</w:t>
      </w:r>
      <w:proofErr w:type="spellEnd"/>
      <w:r w:rsidR="00B50300">
        <w:t xml:space="preserve"> may not be able to parse correctly the search results.</w:t>
      </w:r>
    </w:p>
    <w:p w14:paraId="4C3DA245" w14:textId="77777777" w:rsidR="00CC7C94" w:rsidRDefault="00CC7C94" w:rsidP="00BB6BAE"/>
    <w:p w14:paraId="738709DB" w14:textId="77777777" w:rsidR="00CC7C94" w:rsidRDefault="00CC7C94" w:rsidP="00BB6BAE">
      <w:r>
        <w:t>Feel free to fork and improve this project according to its license.</w:t>
      </w:r>
    </w:p>
    <w:p w14:paraId="1E91F9C4" w14:textId="77777777" w:rsidR="00CC7C94" w:rsidRDefault="00CC7C94" w:rsidP="00CC7C94">
      <w:pPr>
        <w:pStyle w:val="Heading1"/>
      </w:pPr>
      <w:r>
        <w:t>System requirements</w:t>
      </w:r>
    </w:p>
    <w:p w14:paraId="61279A8F" w14:textId="77777777" w:rsidR="00CC7C94" w:rsidRDefault="00CC7C94" w:rsidP="00CC7C94">
      <w:proofErr w:type="spellStart"/>
      <w:r>
        <w:t>SearchPanel</w:t>
      </w:r>
      <w:proofErr w:type="spellEnd"/>
      <w:r>
        <w:t xml:space="preserve"> requires:</w:t>
      </w:r>
    </w:p>
    <w:p w14:paraId="47614F4B" w14:textId="77777777" w:rsidR="00B50300" w:rsidRDefault="00CC7C94" w:rsidP="00B50300">
      <w:pPr>
        <w:pStyle w:val="ListParagraph"/>
        <w:numPr>
          <w:ilvl w:val="0"/>
          <w:numId w:val="2"/>
        </w:numPr>
      </w:pPr>
      <w:proofErr w:type="spellStart"/>
      <w:r>
        <w:t>JQuery</w:t>
      </w:r>
      <w:proofErr w:type="spellEnd"/>
      <w:r>
        <w:t xml:space="preserve"> 2.0.0 or higher</w:t>
      </w:r>
      <w:r w:rsidR="00B50300">
        <w:t xml:space="preserve"> (</w:t>
      </w:r>
      <w:r w:rsidR="00B50300" w:rsidRPr="00B50300">
        <w:t>http://jquery.com/</w:t>
      </w:r>
      <w:r w:rsidR="00B50300">
        <w:t>)</w:t>
      </w:r>
    </w:p>
    <w:p w14:paraId="7B2BC6EF" w14:textId="77777777" w:rsidR="00CC7C94" w:rsidRDefault="00CC7C94" w:rsidP="00CC7C94">
      <w:pPr>
        <w:pStyle w:val="ListParagraph"/>
        <w:numPr>
          <w:ilvl w:val="0"/>
          <w:numId w:val="2"/>
        </w:numPr>
      </w:pPr>
      <w:proofErr w:type="spellStart"/>
      <w:r>
        <w:t>JQuery</w:t>
      </w:r>
      <w:proofErr w:type="spellEnd"/>
      <w:r>
        <w:t xml:space="preserve"> UI 1.10 or higher</w:t>
      </w:r>
      <w:r w:rsidR="00B50300">
        <w:t xml:space="preserve"> (</w:t>
      </w:r>
      <w:r w:rsidR="00B50300" w:rsidRPr="00B50300">
        <w:t>http://jqueryui.com/</w:t>
      </w:r>
      <w:r w:rsidR="00B50300">
        <w:t>)</w:t>
      </w:r>
    </w:p>
    <w:p w14:paraId="597BC518" w14:textId="77777777" w:rsidR="00CC7C94" w:rsidRDefault="00B50300" w:rsidP="00CC7C94">
      <w:pPr>
        <w:pStyle w:val="ListParagraph"/>
        <w:numPr>
          <w:ilvl w:val="0"/>
          <w:numId w:val="2"/>
        </w:numPr>
      </w:pPr>
      <w:r>
        <w:t>MD5 2.2 or higher (</w:t>
      </w:r>
      <w:hyperlink r:id="rId8" w:history="1">
        <w:r w:rsidRPr="00EE4126">
          <w:rPr>
            <w:rStyle w:val="Hyperlink"/>
          </w:rPr>
          <w:t>http://pajhome.org.uk/crypt/md5</w:t>
        </w:r>
      </w:hyperlink>
      <w:r>
        <w:t>)</w:t>
      </w:r>
    </w:p>
    <w:p w14:paraId="7C4516BC" w14:textId="77777777" w:rsidR="00B50300" w:rsidRDefault="00B50300" w:rsidP="00B50300">
      <w:pPr>
        <w:pStyle w:val="ListParagraph"/>
        <w:numPr>
          <w:ilvl w:val="0"/>
          <w:numId w:val="2"/>
        </w:numPr>
      </w:pPr>
      <w:r>
        <w:t>Html2canvas 0.4.0 or higher (</w:t>
      </w:r>
      <w:hyperlink r:id="rId9" w:history="1">
        <w:r w:rsidRPr="00EE4126">
          <w:rPr>
            <w:rStyle w:val="Hyperlink"/>
          </w:rPr>
          <w:t>http://html2canvas.hertzen.com</w:t>
        </w:r>
      </w:hyperlink>
      <w:r>
        <w:t>)</w:t>
      </w:r>
    </w:p>
    <w:p w14:paraId="01863585" w14:textId="77777777" w:rsidR="00B50300" w:rsidRDefault="00BF4BD5" w:rsidP="00B50300">
      <w:pPr>
        <w:pStyle w:val="ListParagraph"/>
        <w:numPr>
          <w:ilvl w:val="0"/>
          <w:numId w:val="2"/>
        </w:numPr>
      </w:pPr>
      <w:r>
        <w:t>Pure CSS speech bubbles (</w:t>
      </w:r>
      <w:r w:rsidRPr="00BF4BD5">
        <w:t>http://nicolasgallagher.com/pure-css-speech-bubbles/</w:t>
      </w:r>
      <w:r>
        <w:t>)</w:t>
      </w:r>
    </w:p>
    <w:p w14:paraId="14BFCF50" w14:textId="77777777" w:rsidR="00BF4BD5" w:rsidRDefault="00BF4BD5" w:rsidP="00BF4BD5"/>
    <w:p w14:paraId="1D80F90C" w14:textId="77777777" w:rsidR="00BF4BD5" w:rsidRDefault="00BF4BD5" w:rsidP="00BF4BD5">
      <w:pPr>
        <w:pStyle w:val="Heading1"/>
      </w:pPr>
      <w:r>
        <w:t xml:space="preserve">Getting </w:t>
      </w:r>
      <w:proofErr w:type="spellStart"/>
      <w:r>
        <w:t>SearchPanel</w:t>
      </w:r>
      <w:proofErr w:type="spellEnd"/>
    </w:p>
    <w:p w14:paraId="77DEFD30" w14:textId="1EB61212" w:rsidR="00BF4BD5" w:rsidRDefault="00BF4BD5" w:rsidP="00BF4BD5">
      <w:r>
        <w:t>Sou</w:t>
      </w:r>
      <w:r w:rsidR="00713E07">
        <w:t xml:space="preserve">rce code is available on </w:t>
      </w:r>
      <w:proofErr w:type="spellStart"/>
      <w:r w:rsidR="00713E07">
        <w:t>github</w:t>
      </w:r>
      <w:proofErr w:type="spellEnd"/>
      <w:r w:rsidR="00713E07">
        <w:t>.</w:t>
      </w:r>
    </w:p>
    <w:p w14:paraId="40A408FF" w14:textId="77777777" w:rsidR="00BF4BD5" w:rsidRDefault="00BF4BD5" w:rsidP="00BF4BD5">
      <w:pPr>
        <w:pStyle w:val="Heading1"/>
      </w:pPr>
      <w:r>
        <w:lastRenderedPageBreak/>
        <w:t>Build instruction</w:t>
      </w:r>
    </w:p>
    <w:p w14:paraId="6FF9E5BE" w14:textId="2F3E38AB" w:rsidR="00BF4BD5" w:rsidRDefault="00713E07" w:rsidP="00BF4BD5">
      <w:proofErr w:type="gramStart"/>
      <w:r>
        <w:t>Standard</w:t>
      </w:r>
      <w:r w:rsidR="00BF4BD5">
        <w:t xml:space="preserve"> procedure for creating Chrome and Firefox extensions.</w:t>
      </w:r>
      <w:proofErr w:type="gramEnd"/>
    </w:p>
    <w:p w14:paraId="60EF9252" w14:textId="77777777" w:rsidR="00BF4BD5" w:rsidRDefault="00BF4BD5" w:rsidP="00BF4BD5"/>
    <w:p w14:paraId="61CD4DFF" w14:textId="77777777" w:rsidR="00BF4BD5" w:rsidRDefault="00BF4BD5" w:rsidP="00BF4BD5"/>
    <w:p w14:paraId="1C36134B" w14:textId="77777777" w:rsidR="00BF4BD5" w:rsidRDefault="00BF4BD5" w:rsidP="00BF4BD5">
      <w:pPr>
        <w:pStyle w:val="Heading1"/>
      </w:pPr>
      <w:r>
        <w:t>Known Issues:</w:t>
      </w:r>
    </w:p>
    <w:p w14:paraId="618EEE0C" w14:textId="77777777" w:rsidR="00BF4BD5" w:rsidRDefault="00BF4BD5" w:rsidP="00BF4BD5">
      <w:r>
        <w:t xml:space="preserve">At last try, </w:t>
      </w:r>
      <w:proofErr w:type="spellStart"/>
      <w:r>
        <w:t>SearchPanel</w:t>
      </w:r>
      <w:proofErr w:type="spellEnd"/>
      <w:r>
        <w:t xml:space="preserve"> did not do well on Bing search result pages. </w:t>
      </w:r>
    </w:p>
    <w:p w14:paraId="434F3F57" w14:textId="77777777" w:rsidR="00E927DC" w:rsidRDefault="00E927DC" w:rsidP="00BF4BD5"/>
    <w:p w14:paraId="523DC58B" w14:textId="77777777" w:rsidR="00E927DC" w:rsidRDefault="00E927DC" w:rsidP="00BF4BD5">
      <w:r>
        <w:t>All features may not be implemented in the Firefox version.</w:t>
      </w:r>
    </w:p>
    <w:p w14:paraId="26D056A4" w14:textId="77777777" w:rsidR="00E927DC" w:rsidRDefault="00E927DC" w:rsidP="00BF4BD5"/>
    <w:p w14:paraId="21988FB2" w14:textId="77777777" w:rsidR="00E927DC" w:rsidRDefault="00E927DC" w:rsidP="00BF4BD5"/>
    <w:p w14:paraId="74CD6964" w14:textId="77777777" w:rsidR="00E927DC" w:rsidRDefault="00E927DC" w:rsidP="00E927DC">
      <w:pPr>
        <w:pStyle w:val="Heading1"/>
      </w:pPr>
      <w:r>
        <w:t>Frequently asked questions:</w:t>
      </w:r>
    </w:p>
    <w:p w14:paraId="6F488D02" w14:textId="77777777" w:rsidR="00713E07" w:rsidRDefault="00713E07" w:rsidP="00713E07">
      <w:pPr>
        <w:pStyle w:val="Heading3"/>
        <w:shd w:val="clear" w:color="auto" w:fill="FFFFFF"/>
        <w:spacing w:before="206" w:after="206" w:line="240" w:lineRule="atLeast"/>
        <w:textAlignment w:val="baseline"/>
        <w:rPr>
          <w:rFonts w:ascii="Arial" w:eastAsia="Times New Roman" w:hAnsi="Arial" w:cs="Arial"/>
          <w:color w:val="555555"/>
          <w:sz w:val="38"/>
          <w:szCs w:val="38"/>
        </w:rPr>
      </w:pPr>
      <w:r>
        <w:rPr>
          <w:rFonts w:ascii="Arial" w:eastAsia="Times New Roman" w:hAnsi="Arial" w:cs="Arial"/>
          <w:color w:val="555555"/>
          <w:sz w:val="38"/>
          <w:szCs w:val="38"/>
        </w:rPr>
        <w:t xml:space="preserve">Q: Why does </w:t>
      </w:r>
      <w:proofErr w:type="spellStart"/>
      <w:r>
        <w:rPr>
          <w:rFonts w:ascii="Arial" w:eastAsia="Times New Roman" w:hAnsi="Arial" w:cs="Arial"/>
          <w:color w:val="555555"/>
          <w:sz w:val="38"/>
          <w:szCs w:val="38"/>
        </w:rPr>
        <w:t>SearchPanel</w:t>
      </w:r>
      <w:proofErr w:type="spellEnd"/>
      <w:r>
        <w:rPr>
          <w:rFonts w:ascii="Arial" w:eastAsia="Times New Roman" w:hAnsi="Arial" w:cs="Arial"/>
          <w:color w:val="555555"/>
          <w:sz w:val="38"/>
          <w:szCs w:val="38"/>
        </w:rPr>
        <w:t xml:space="preserve"> ask for history and bookmark permissions on installation?</w:t>
      </w:r>
    </w:p>
    <w:p w14:paraId="4D567452" w14:textId="77777777" w:rsidR="00713E07" w:rsidRDefault="00713E07" w:rsidP="00713E07">
      <w:pPr>
        <w:pStyle w:val="NormalWeb"/>
        <w:shd w:val="clear" w:color="auto" w:fill="FFFFFF"/>
        <w:spacing w:before="384" w:beforeAutospacing="0" w:after="384" w:afterAutospacing="0" w:line="315" w:lineRule="atLeast"/>
        <w:textAlignment w:val="baseline"/>
        <w:rPr>
          <w:rFonts w:ascii="Arial" w:hAnsi="Arial" w:cs="Arial"/>
          <w:color w:val="555555"/>
          <w:sz w:val="21"/>
          <w:szCs w:val="21"/>
        </w:rPr>
      </w:pPr>
      <w:r>
        <w:rPr>
          <w:rFonts w:ascii="Arial" w:hAnsi="Arial" w:cs="Arial"/>
          <w:color w:val="555555"/>
          <w:sz w:val="21"/>
          <w:szCs w:val="21"/>
        </w:rPr>
        <w:t xml:space="preserve">History permissions are required to reflect your interaction with web pages in </w:t>
      </w:r>
      <w:proofErr w:type="spellStart"/>
      <w:r>
        <w:rPr>
          <w:rFonts w:ascii="Arial" w:hAnsi="Arial" w:cs="Arial"/>
          <w:color w:val="555555"/>
          <w:sz w:val="21"/>
          <w:szCs w:val="21"/>
        </w:rPr>
        <w:t>SearchPanel</w:t>
      </w:r>
      <w:proofErr w:type="spellEnd"/>
      <w:r>
        <w:rPr>
          <w:rFonts w:ascii="Arial" w:hAnsi="Arial" w:cs="Arial"/>
          <w:color w:val="555555"/>
          <w:sz w:val="21"/>
          <w:szCs w:val="21"/>
        </w:rPr>
        <w:t>. Bookmark permissions are required for an experimental version. You can edit and manage bookmarks as before.</w:t>
      </w:r>
    </w:p>
    <w:p w14:paraId="08B94B87" w14:textId="77777777" w:rsidR="00713E07" w:rsidRDefault="00713E07" w:rsidP="00713E07">
      <w:pPr>
        <w:pStyle w:val="Heading3"/>
        <w:shd w:val="clear" w:color="auto" w:fill="FFFFFF"/>
        <w:spacing w:before="206" w:after="206" w:line="240" w:lineRule="atLeast"/>
        <w:textAlignment w:val="baseline"/>
        <w:rPr>
          <w:rFonts w:ascii="Arial" w:eastAsia="Times New Roman" w:hAnsi="Arial" w:cs="Arial"/>
          <w:color w:val="555555"/>
          <w:sz w:val="38"/>
          <w:szCs w:val="38"/>
        </w:rPr>
      </w:pPr>
      <w:r>
        <w:rPr>
          <w:rFonts w:ascii="Arial" w:eastAsia="Times New Roman" w:hAnsi="Arial" w:cs="Arial"/>
          <w:color w:val="555555"/>
          <w:sz w:val="38"/>
          <w:szCs w:val="38"/>
        </w:rPr>
        <w:t>Q: The extension did not install; Chrome reported error “Download was not a CRX”</w:t>
      </w:r>
    </w:p>
    <w:p w14:paraId="4793366F" w14:textId="77777777" w:rsidR="00713E07" w:rsidRDefault="00713E07" w:rsidP="00713E07">
      <w:pPr>
        <w:pStyle w:val="NormalWeb"/>
        <w:shd w:val="clear" w:color="auto" w:fill="FFFFFF"/>
        <w:spacing w:before="0" w:beforeAutospacing="0" w:after="0" w:afterAutospacing="0" w:line="315" w:lineRule="atLeast"/>
        <w:textAlignment w:val="baseline"/>
        <w:rPr>
          <w:rFonts w:ascii="Arial" w:hAnsi="Arial" w:cs="Arial"/>
          <w:color w:val="555555"/>
          <w:sz w:val="21"/>
          <w:szCs w:val="21"/>
        </w:rPr>
      </w:pPr>
      <w:r>
        <w:rPr>
          <w:rFonts w:ascii="Arial" w:hAnsi="Arial" w:cs="Arial"/>
          <w:color w:val="555555"/>
          <w:sz w:val="21"/>
          <w:szCs w:val="21"/>
        </w:rPr>
        <w:t>This is a known issue with the Chrome browser. As documented</w:t>
      </w:r>
      <w:r>
        <w:rPr>
          <w:rStyle w:val="apple-converted-space"/>
          <w:rFonts w:ascii="Arial" w:hAnsi="Arial" w:cs="Arial"/>
          <w:color w:val="555555"/>
          <w:sz w:val="21"/>
          <w:szCs w:val="21"/>
        </w:rPr>
        <w:t> </w:t>
      </w:r>
      <w:r>
        <w:rPr>
          <w:rFonts w:ascii="Arial" w:hAnsi="Arial" w:cs="Arial"/>
          <w:color w:val="555555"/>
          <w:sz w:val="21"/>
          <w:szCs w:val="21"/>
        </w:rPr>
        <w:fldChar w:fldCharType="begin"/>
      </w:r>
      <w:r>
        <w:rPr>
          <w:rFonts w:ascii="Arial" w:hAnsi="Arial" w:cs="Arial"/>
          <w:color w:val="555555"/>
          <w:sz w:val="21"/>
          <w:szCs w:val="21"/>
        </w:rPr>
        <w:instrText xml:space="preserve"> HYPERLINK "http://www.ghacks.net/2012/12/07/fix-chrome-error-download-was-not-a-crx/" \o "Fix Chrome error download was not a CRX | ghacks.net" \t "_blank" </w:instrText>
      </w:r>
      <w:r>
        <w:rPr>
          <w:rFonts w:ascii="Arial" w:hAnsi="Arial" w:cs="Arial"/>
          <w:color w:val="555555"/>
          <w:sz w:val="21"/>
          <w:szCs w:val="21"/>
        </w:rPr>
      </w:r>
      <w:r>
        <w:rPr>
          <w:rFonts w:ascii="Arial" w:hAnsi="Arial" w:cs="Arial"/>
          <w:color w:val="555555"/>
          <w:sz w:val="21"/>
          <w:szCs w:val="21"/>
        </w:rPr>
        <w:fldChar w:fldCharType="separate"/>
      </w:r>
      <w:r>
        <w:rPr>
          <w:rStyle w:val="Hyperlink"/>
          <w:rFonts w:ascii="inherit" w:hAnsi="inherit" w:cs="Arial"/>
          <w:color w:val="0066CC"/>
          <w:sz w:val="21"/>
          <w:szCs w:val="21"/>
          <w:bdr w:val="none" w:sz="0" w:space="0" w:color="auto" w:frame="1"/>
        </w:rPr>
        <w:t>here</w:t>
      </w:r>
      <w:r>
        <w:rPr>
          <w:rFonts w:ascii="Arial" w:hAnsi="Arial" w:cs="Arial"/>
          <w:color w:val="555555"/>
          <w:sz w:val="21"/>
          <w:szCs w:val="21"/>
        </w:rPr>
        <w:fldChar w:fldCharType="end"/>
      </w:r>
      <w:r>
        <w:rPr>
          <w:rFonts w:ascii="Arial" w:hAnsi="Arial" w:cs="Arial"/>
          <w:color w:val="555555"/>
          <w:sz w:val="21"/>
          <w:szCs w:val="21"/>
        </w:rPr>
        <w:t>, there are some workarounds to this problem:</w:t>
      </w:r>
    </w:p>
    <w:p w14:paraId="759C2998" w14:textId="77777777" w:rsidR="00713E07" w:rsidRDefault="00713E07" w:rsidP="00713E07">
      <w:pPr>
        <w:numPr>
          <w:ilvl w:val="0"/>
          <w:numId w:val="3"/>
        </w:numPr>
        <w:shd w:val="clear" w:color="auto" w:fill="FFFFFF"/>
        <w:spacing w:line="330" w:lineRule="atLeast"/>
        <w:ind w:left="0" w:right="360"/>
        <w:textAlignment w:val="baseline"/>
        <w:rPr>
          <w:rFonts w:ascii="inherit" w:eastAsia="Times New Roman" w:hAnsi="inherit" w:cs="Arial"/>
          <w:color w:val="555555"/>
          <w:sz w:val="21"/>
          <w:szCs w:val="21"/>
        </w:rPr>
      </w:pPr>
      <w:r>
        <w:rPr>
          <w:rFonts w:ascii="inherit" w:eastAsia="Times New Roman" w:hAnsi="inherit" w:cs="Arial"/>
          <w:color w:val="555555"/>
          <w:sz w:val="21"/>
          <w:szCs w:val="21"/>
        </w:rPr>
        <w:t>If you have an account with Google, try installing the extension while logged in.</w:t>
      </w:r>
    </w:p>
    <w:p w14:paraId="02F4B44B" w14:textId="77777777" w:rsidR="00713E07" w:rsidRDefault="00713E07" w:rsidP="00713E07">
      <w:pPr>
        <w:numPr>
          <w:ilvl w:val="0"/>
          <w:numId w:val="3"/>
        </w:numPr>
        <w:shd w:val="clear" w:color="auto" w:fill="FFFFFF"/>
        <w:spacing w:line="330" w:lineRule="atLeast"/>
        <w:ind w:left="0" w:right="360"/>
        <w:textAlignment w:val="baseline"/>
        <w:rPr>
          <w:rFonts w:ascii="inherit" w:eastAsia="Times New Roman" w:hAnsi="inherit" w:cs="Arial"/>
          <w:color w:val="555555"/>
          <w:sz w:val="21"/>
          <w:szCs w:val="21"/>
        </w:rPr>
      </w:pPr>
      <w:r>
        <w:rPr>
          <w:rFonts w:ascii="inherit" w:eastAsia="Times New Roman" w:hAnsi="inherit" w:cs="Arial"/>
          <w:color w:val="555555"/>
          <w:sz w:val="21"/>
          <w:szCs w:val="21"/>
        </w:rPr>
        <w:t>Try loading it while in incognito mode:  Go into </w:t>
      </w:r>
      <w:r>
        <w:rPr>
          <w:rStyle w:val="Strong"/>
          <w:rFonts w:ascii="inherit" w:eastAsia="Times New Roman" w:hAnsi="inherit" w:cs="Arial"/>
          <w:color w:val="555555"/>
          <w:sz w:val="21"/>
          <w:szCs w:val="21"/>
          <w:bdr w:val="none" w:sz="0" w:space="0" w:color="auto" w:frame="1"/>
        </w:rPr>
        <w:t>Incognito Mode with Ctrl-Shift-N</w:t>
      </w:r>
      <w:r>
        <w:rPr>
          <w:rFonts w:ascii="inherit" w:eastAsia="Times New Roman" w:hAnsi="inherit" w:cs="Arial"/>
          <w:color w:val="555555"/>
          <w:sz w:val="21"/>
          <w:szCs w:val="21"/>
        </w:rPr>
        <w:t>, load the page of the extension in that mode and then click on install.</w:t>
      </w:r>
    </w:p>
    <w:p w14:paraId="00B54F55" w14:textId="77777777" w:rsidR="00713E07" w:rsidRDefault="00713E07" w:rsidP="00713E07">
      <w:pPr>
        <w:numPr>
          <w:ilvl w:val="0"/>
          <w:numId w:val="3"/>
        </w:numPr>
        <w:shd w:val="clear" w:color="auto" w:fill="FFFFFF"/>
        <w:spacing w:line="330" w:lineRule="atLeast"/>
        <w:ind w:left="0" w:right="360"/>
        <w:textAlignment w:val="baseline"/>
        <w:rPr>
          <w:rFonts w:ascii="inherit" w:eastAsia="Times New Roman" w:hAnsi="inherit" w:cs="Arial"/>
          <w:color w:val="555555"/>
          <w:sz w:val="21"/>
          <w:szCs w:val="21"/>
        </w:rPr>
      </w:pPr>
      <w:r>
        <w:rPr>
          <w:rFonts w:ascii="inherit" w:eastAsia="Times New Roman" w:hAnsi="inherit" w:cs="Arial"/>
          <w:color w:val="555555"/>
          <w:sz w:val="21"/>
          <w:szCs w:val="21"/>
        </w:rPr>
        <w:t>Other possibilities are documented in the </w:t>
      </w:r>
      <w:r>
        <w:rPr>
          <w:rFonts w:ascii="inherit" w:eastAsia="Times New Roman" w:hAnsi="inherit" w:cs="Arial"/>
          <w:color w:val="555555"/>
          <w:sz w:val="21"/>
          <w:szCs w:val="21"/>
        </w:rPr>
        <w:fldChar w:fldCharType="begin"/>
      </w:r>
      <w:r>
        <w:rPr>
          <w:rFonts w:ascii="inherit" w:eastAsia="Times New Roman" w:hAnsi="inherit" w:cs="Arial"/>
          <w:color w:val="555555"/>
          <w:sz w:val="21"/>
          <w:szCs w:val="21"/>
        </w:rPr>
        <w:instrText xml:space="preserve"> HYPERLINK "http://www.ghacks.net/2012/12/07/fix-chrome-error-download-was-not-a-crx/" \o "Fix Chrome error download was not a CRX | ghacks.net" \t "_blank" </w:instrText>
      </w:r>
      <w:r>
        <w:rPr>
          <w:rFonts w:ascii="inherit" w:eastAsia="Times New Roman" w:hAnsi="inherit" w:cs="Arial"/>
          <w:color w:val="555555"/>
          <w:sz w:val="21"/>
          <w:szCs w:val="21"/>
        </w:rPr>
      </w:r>
      <w:r>
        <w:rPr>
          <w:rFonts w:ascii="inherit" w:eastAsia="Times New Roman" w:hAnsi="inherit" w:cs="Arial"/>
          <w:color w:val="555555"/>
          <w:sz w:val="21"/>
          <w:szCs w:val="21"/>
        </w:rPr>
        <w:fldChar w:fldCharType="separate"/>
      </w:r>
      <w:proofErr w:type="spellStart"/>
      <w:r>
        <w:rPr>
          <w:rStyle w:val="Hyperlink"/>
          <w:rFonts w:ascii="inherit" w:eastAsia="Times New Roman" w:hAnsi="inherit" w:cs="Arial"/>
          <w:color w:val="0066CC"/>
          <w:sz w:val="21"/>
          <w:szCs w:val="21"/>
          <w:bdr w:val="none" w:sz="0" w:space="0" w:color="auto" w:frame="1"/>
        </w:rPr>
        <w:t>ghacks</w:t>
      </w:r>
      <w:proofErr w:type="spellEnd"/>
      <w:r>
        <w:rPr>
          <w:rStyle w:val="Hyperlink"/>
          <w:rFonts w:ascii="inherit" w:eastAsia="Times New Roman" w:hAnsi="inherit" w:cs="Arial"/>
          <w:color w:val="0066CC"/>
          <w:sz w:val="21"/>
          <w:szCs w:val="21"/>
          <w:bdr w:val="none" w:sz="0" w:space="0" w:color="auto" w:frame="1"/>
        </w:rPr>
        <w:t xml:space="preserve"> article</w:t>
      </w:r>
      <w:r>
        <w:rPr>
          <w:rFonts w:ascii="inherit" w:eastAsia="Times New Roman" w:hAnsi="inherit" w:cs="Arial"/>
          <w:color w:val="555555"/>
          <w:sz w:val="21"/>
          <w:szCs w:val="21"/>
        </w:rPr>
        <w:fldChar w:fldCharType="end"/>
      </w:r>
      <w:r>
        <w:rPr>
          <w:rFonts w:ascii="inherit" w:eastAsia="Times New Roman" w:hAnsi="inherit" w:cs="Arial"/>
          <w:color w:val="555555"/>
          <w:sz w:val="21"/>
          <w:szCs w:val="21"/>
        </w:rPr>
        <w:t>.</w:t>
      </w:r>
    </w:p>
    <w:p w14:paraId="46B11831" w14:textId="77777777" w:rsidR="00713E07" w:rsidRDefault="00713E07" w:rsidP="00713E07">
      <w:pPr>
        <w:pStyle w:val="Heading3"/>
        <w:shd w:val="clear" w:color="auto" w:fill="FFFFFF"/>
        <w:spacing w:before="206" w:after="206" w:line="240" w:lineRule="atLeast"/>
        <w:textAlignment w:val="baseline"/>
        <w:rPr>
          <w:rFonts w:ascii="Arial" w:eastAsia="Times New Roman" w:hAnsi="Arial" w:cs="Arial"/>
          <w:color w:val="555555"/>
          <w:sz w:val="38"/>
          <w:szCs w:val="38"/>
        </w:rPr>
      </w:pPr>
      <w:r>
        <w:rPr>
          <w:rFonts w:ascii="Arial" w:eastAsia="Times New Roman" w:hAnsi="Arial" w:cs="Arial"/>
          <w:color w:val="555555"/>
          <w:sz w:val="38"/>
          <w:szCs w:val="38"/>
        </w:rPr>
        <w:t>Q: The widget is not displayed correctly or looks unfinished!</w:t>
      </w:r>
    </w:p>
    <w:p w14:paraId="12F9F600" w14:textId="77777777" w:rsidR="00713E07" w:rsidRDefault="00713E07" w:rsidP="00713E07">
      <w:pPr>
        <w:pStyle w:val="NormalWeb"/>
        <w:shd w:val="clear" w:color="auto" w:fill="FFFFFF"/>
        <w:spacing w:before="384" w:beforeAutospacing="0" w:after="384" w:afterAutospacing="0" w:line="315" w:lineRule="atLeast"/>
        <w:textAlignment w:val="baseline"/>
        <w:rPr>
          <w:rFonts w:ascii="Arial" w:hAnsi="Arial" w:cs="Arial"/>
          <w:color w:val="555555"/>
          <w:sz w:val="21"/>
          <w:szCs w:val="21"/>
        </w:rPr>
      </w:pPr>
      <w:r>
        <w:rPr>
          <w:rFonts w:ascii="Arial" w:hAnsi="Arial" w:cs="Arial"/>
          <w:color w:val="555555"/>
          <w:sz w:val="21"/>
          <w:szCs w:val="21"/>
        </w:rPr>
        <w:t>A: A bug in the Chrome browser is responsible for this. A simple reload</w:t>
      </w:r>
      <w:r>
        <w:rPr>
          <w:rFonts w:ascii="Arial" w:hAnsi="Arial" w:cs="Arial"/>
          <w:color w:val="555555"/>
          <w:sz w:val="21"/>
          <w:szCs w:val="21"/>
        </w:rPr>
        <w:br/>
        <w:t>of the page or a hiding &amp; showing of the widget through the widget</w:t>
      </w:r>
      <w:r>
        <w:rPr>
          <w:rFonts w:ascii="Arial" w:hAnsi="Arial" w:cs="Arial"/>
          <w:color w:val="555555"/>
          <w:sz w:val="21"/>
          <w:szCs w:val="21"/>
        </w:rPr>
        <w:br/>
        <w:t>control button on the top right of the browser should fix it.</w:t>
      </w:r>
    </w:p>
    <w:p w14:paraId="1A5F1B72" w14:textId="77777777" w:rsidR="00713E07" w:rsidRDefault="00713E07" w:rsidP="00713E07">
      <w:pPr>
        <w:pStyle w:val="Heading3"/>
        <w:shd w:val="clear" w:color="auto" w:fill="FFFFFF"/>
        <w:spacing w:before="206" w:after="206" w:line="240" w:lineRule="atLeast"/>
        <w:textAlignment w:val="baseline"/>
        <w:rPr>
          <w:rFonts w:ascii="Arial" w:eastAsia="Times New Roman" w:hAnsi="Arial" w:cs="Arial"/>
          <w:color w:val="555555"/>
          <w:sz w:val="38"/>
          <w:szCs w:val="38"/>
        </w:rPr>
      </w:pPr>
      <w:r>
        <w:rPr>
          <w:rFonts w:ascii="Arial" w:eastAsia="Times New Roman" w:hAnsi="Arial" w:cs="Arial"/>
          <w:color w:val="555555"/>
          <w:sz w:val="38"/>
          <w:szCs w:val="38"/>
        </w:rPr>
        <w:t>Q: What kind of data is stored by the extension and where is this</w:t>
      </w:r>
      <w:r>
        <w:rPr>
          <w:rFonts w:ascii="Arial" w:eastAsia="Times New Roman" w:hAnsi="Arial" w:cs="Arial"/>
          <w:color w:val="555555"/>
          <w:sz w:val="38"/>
          <w:szCs w:val="38"/>
        </w:rPr>
        <w:br/>
        <w:t>information saved?</w:t>
      </w:r>
    </w:p>
    <w:p w14:paraId="4DAC95CB" w14:textId="77777777" w:rsidR="00713E07" w:rsidRDefault="00713E07" w:rsidP="00713E07">
      <w:pPr>
        <w:pStyle w:val="NormalWeb"/>
        <w:shd w:val="clear" w:color="auto" w:fill="FFFFFF"/>
        <w:spacing w:before="384" w:beforeAutospacing="0" w:after="384" w:afterAutospacing="0" w:line="315" w:lineRule="atLeast"/>
        <w:textAlignment w:val="baseline"/>
        <w:rPr>
          <w:rFonts w:ascii="Arial" w:hAnsi="Arial" w:cs="Arial"/>
          <w:color w:val="555555"/>
          <w:sz w:val="21"/>
          <w:szCs w:val="21"/>
        </w:rPr>
      </w:pPr>
      <w:r>
        <w:rPr>
          <w:rFonts w:ascii="Arial" w:hAnsi="Arial" w:cs="Arial"/>
          <w:color w:val="555555"/>
          <w:sz w:val="21"/>
          <w:szCs w:val="21"/>
        </w:rPr>
        <w:t>A: The widget keeps track of your search queries and results. Even</w:t>
      </w:r>
      <w:r>
        <w:rPr>
          <w:rFonts w:ascii="Arial" w:hAnsi="Arial" w:cs="Arial"/>
          <w:color w:val="555555"/>
          <w:sz w:val="21"/>
          <w:szCs w:val="21"/>
        </w:rPr>
        <w:br/>
        <w:t>though information is stored locally on your computer,</w:t>
      </w:r>
      <w:r>
        <w:rPr>
          <w:rFonts w:ascii="Arial" w:hAnsi="Arial" w:cs="Arial"/>
          <w:color w:val="555555"/>
          <w:sz w:val="21"/>
          <w:szCs w:val="21"/>
        </w:rPr>
        <w:br/>
        <w:t>queries and URLs are saved in a hashed way to ensure your privacy. Bookmarks are</w:t>
      </w:r>
      <w:r>
        <w:rPr>
          <w:rFonts w:ascii="Arial" w:hAnsi="Arial" w:cs="Arial"/>
          <w:color w:val="555555"/>
          <w:sz w:val="21"/>
          <w:szCs w:val="21"/>
        </w:rPr>
        <w:br/>
        <w:t xml:space="preserve">saved in the browser itself, </w:t>
      </w:r>
      <w:proofErr w:type="gramStart"/>
      <w:r>
        <w:rPr>
          <w:rFonts w:ascii="Arial" w:hAnsi="Arial" w:cs="Arial"/>
          <w:color w:val="555555"/>
          <w:sz w:val="21"/>
          <w:szCs w:val="21"/>
        </w:rPr>
        <w:t>and  the</w:t>
      </w:r>
      <w:proofErr w:type="gramEnd"/>
      <w:r>
        <w:rPr>
          <w:rFonts w:ascii="Arial" w:hAnsi="Arial" w:cs="Arial"/>
          <w:color w:val="555555"/>
          <w:sz w:val="21"/>
          <w:szCs w:val="21"/>
        </w:rPr>
        <w:t xml:space="preserve"> local browser history is queried to determine if a page has been visited</w:t>
      </w:r>
      <w:r>
        <w:rPr>
          <w:rFonts w:ascii="Arial" w:hAnsi="Arial" w:cs="Arial"/>
          <w:color w:val="555555"/>
          <w:sz w:val="21"/>
          <w:szCs w:val="21"/>
        </w:rPr>
        <w:br/>
        <w:t>before.</w:t>
      </w:r>
    </w:p>
    <w:p w14:paraId="70FB5B1E" w14:textId="77777777" w:rsidR="00713E07" w:rsidRDefault="00713E07" w:rsidP="00713E07">
      <w:pPr>
        <w:pStyle w:val="Heading3"/>
        <w:shd w:val="clear" w:color="auto" w:fill="FFFFFF"/>
        <w:spacing w:before="206" w:after="206" w:line="240" w:lineRule="atLeast"/>
        <w:textAlignment w:val="baseline"/>
        <w:rPr>
          <w:rFonts w:ascii="Arial" w:eastAsia="Times New Roman" w:hAnsi="Arial" w:cs="Arial"/>
          <w:color w:val="555555"/>
          <w:sz w:val="38"/>
          <w:szCs w:val="38"/>
        </w:rPr>
      </w:pPr>
      <w:r>
        <w:rPr>
          <w:rFonts w:ascii="Arial" w:eastAsia="Times New Roman" w:hAnsi="Arial" w:cs="Arial"/>
          <w:color w:val="555555"/>
          <w:sz w:val="38"/>
          <w:szCs w:val="38"/>
        </w:rPr>
        <w:t xml:space="preserve">Q: Does </w:t>
      </w:r>
      <w:proofErr w:type="spellStart"/>
      <w:r>
        <w:rPr>
          <w:rFonts w:ascii="Arial" w:eastAsia="Times New Roman" w:hAnsi="Arial" w:cs="Arial"/>
          <w:color w:val="555555"/>
          <w:sz w:val="38"/>
          <w:szCs w:val="38"/>
        </w:rPr>
        <w:t>SearchPanel</w:t>
      </w:r>
      <w:proofErr w:type="spellEnd"/>
      <w:r>
        <w:rPr>
          <w:rFonts w:ascii="Arial" w:eastAsia="Times New Roman" w:hAnsi="Arial" w:cs="Arial"/>
          <w:color w:val="555555"/>
          <w:sz w:val="38"/>
          <w:szCs w:val="38"/>
        </w:rPr>
        <w:t xml:space="preserve"> log information on a server?</w:t>
      </w:r>
    </w:p>
    <w:p w14:paraId="75E38DF3" w14:textId="3B0F8162" w:rsidR="00713E07" w:rsidRDefault="00713E07" w:rsidP="00713E07">
      <w:pPr>
        <w:pStyle w:val="NormalWeb"/>
        <w:shd w:val="clear" w:color="auto" w:fill="FFFFFF"/>
        <w:spacing w:before="0" w:beforeAutospacing="0" w:after="0" w:afterAutospacing="0" w:line="315" w:lineRule="atLeast"/>
        <w:textAlignment w:val="baseline"/>
        <w:rPr>
          <w:rFonts w:ascii="Arial" w:hAnsi="Arial" w:cs="Arial"/>
          <w:color w:val="555555"/>
          <w:sz w:val="21"/>
          <w:szCs w:val="21"/>
        </w:rPr>
      </w:pPr>
      <w:r>
        <w:rPr>
          <w:rFonts w:ascii="Arial" w:hAnsi="Arial" w:cs="Arial"/>
          <w:color w:val="555555"/>
          <w:sz w:val="21"/>
          <w:szCs w:val="21"/>
        </w:rPr>
        <w:t xml:space="preserve">A: Although all data that </w:t>
      </w:r>
      <w:proofErr w:type="spellStart"/>
      <w:r>
        <w:rPr>
          <w:rFonts w:ascii="Arial" w:hAnsi="Arial" w:cs="Arial"/>
          <w:color w:val="555555"/>
          <w:sz w:val="21"/>
          <w:szCs w:val="21"/>
        </w:rPr>
        <w:t>SearchPanel</w:t>
      </w:r>
      <w:proofErr w:type="spellEnd"/>
      <w:r>
        <w:rPr>
          <w:rFonts w:ascii="Arial" w:hAnsi="Arial" w:cs="Arial"/>
          <w:color w:val="555555"/>
          <w:sz w:val="21"/>
          <w:szCs w:val="21"/>
        </w:rPr>
        <w:t xml:space="preserve"> needs is stored in your browser, </w:t>
      </w:r>
      <w:proofErr w:type="spellStart"/>
      <w:r>
        <w:rPr>
          <w:rFonts w:ascii="Arial" w:hAnsi="Arial" w:cs="Arial"/>
          <w:color w:val="555555"/>
          <w:sz w:val="21"/>
          <w:szCs w:val="21"/>
        </w:rPr>
        <w:t>SearchPanel</w:t>
      </w:r>
      <w:proofErr w:type="spellEnd"/>
      <w:r>
        <w:rPr>
          <w:rFonts w:ascii="Arial" w:hAnsi="Arial" w:cs="Arial"/>
          <w:color w:val="555555"/>
          <w:sz w:val="21"/>
          <w:szCs w:val="21"/>
        </w:rPr>
        <w:t xml:space="preserve"> does create a log on a server. This log is used to analyze </w:t>
      </w:r>
      <w:proofErr w:type="spellStart"/>
      <w:r>
        <w:rPr>
          <w:rFonts w:ascii="Arial" w:hAnsi="Arial" w:cs="Arial"/>
          <w:color w:val="555555"/>
          <w:sz w:val="21"/>
          <w:szCs w:val="21"/>
        </w:rPr>
        <w:t>SearchPanel</w:t>
      </w:r>
      <w:proofErr w:type="spellEnd"/>
      <w:r>
        <w:rPr>
          <w:rFonts w:ascii="Arial" w:hAnsi="Arial" w:cs="Arial"/>
          <w:color w:val="555555"/>
          <w:sz w:val="21"/>
          <w:szCs w:val="21"/>
        </w:rPr>
        <w:t xml:space="preserve"> performance and to understand people’s web searching behavior. This logging is done for research purposes only, and does not reveal any </w:t>
      </w:r>
      <w:proofErr w:type="gramStart"/>
      <w:r>
        <w:rPr>
          <w:rFonts w:ascii="Arial" w:hAnsi="Arial" w:cs="Arial"/>
          <w:color w:val="555555"/>
          <w:sz w:val="21"/>
          <w:szCs w:val="21"/>
        </w:rPr>
        <w:t>personally-identifying</w:t>
      </w:r>
      <w:proofErr w:type="gramEnd"/>
      <w:r>
        <w:rPr>
          <w:rFonts w:ascii="Arial" w:hAnsi="Arial" w:cs="Arial"/>
          <w:color w:val="555555"/>
          <w:sz w:val="21"/>
          <w:szCs w:val="21"/>
        </w:rPr>
        <w:t xml:space="preserve"> information. Queries and retrieved pages are transformed via an</w:t>
      </w:r>
      <w:r>
        <w:rPr>
          <w:rFonts w:ascii="Arial" w:hAnsi="Arial" w:cs="Arial"/>
          <w:color w:val="555555"/>
          <w:sz w:val="21"/>
          <w:szCs w:val="21"/>
        </w:rPr>
        <w:t xml:space="preserve"> </w:t>
      </w:r>
      <w:bookmarkStart w:id="0" w:name="_GoBack"/>
      <w:bookmarkEnd w:id="0"/>
      <w:r>
        <w:rPr>
          <w:rFonts w:ascii="Arial" w:hAnsi="Arial" w:cs="Arial"/>
          <w:color w:val="555555"/>
          <w:sz w:val="21"/>
          <w:szCs w:val="21"/>
        </w:rPr>
        <w:fldChar w:fldCharType="begin"/>
      </w:r>
      <w:r>
        <w:rPr>
          <w:rFonts w:ascii="Arial" w:hAnsi="Arial" w:cs="Arial"/>
          <w:color w:val="555555"/>
          <w:sz w:val="21"/>
          <w:szCs w:val="21"/>
        </w:rPr>
        <w:instrText xml:space="preserve"> HYPERLINK "http://en.wikipedia.org/wiki/MD5" \o "MD5 Hash | Wikipedia" \t "_blank" </w:instrText>
      </w:r>
      <w:r>
        <w:rPr>
          <w:rFonts w:ascii="Arial" w:hAnsi="Arial" w:cs="Arial"/>
          <w:color w:val="555555"/>
          <w:sz w:val="21"/>
          <w:szCs w:val="21"/>
        </w:rPr>
      </w:r>
      <w:r>
        <w:rPr>
          <w:rFonts w:ascii="Arial" w:hAnsi="Arial" w:cs="Arial"/>
          <w:color w:val="555555"/>
          <w:sz w:val="21"/>
          <w:szCs w:val="21"/>
        </w:rPr>
        <w:fldChar w:fldCharType="separate"/>
      </w:r>
      <w:r>
        <w:rPr>
          <w:rStyle w:val="Hyperlink"/>
          <w:rFonts w:ascii="inherit" w:hAnsi="inherit" w:cs="Arial"/>
          <w:color w:val="0066CC"/>
          <w:sz w:val="21"/>
          <w:szCs w:val="21"/>
          <w:bdr w:val="none" w:sz="0" w:space="0" w:color="auto" w:frame="1"/>
        </w:rPr>
        <w:t>MD5 hash</w:t>
      </w:r>
      <w:r>
        <w:rPr>
          <w:rFonts w:ascii="Arial" w:hAnsi="Arial" w:cs="Arial"/>
          <w:color w:val="555555"/>
          <w:sz w:val="21"/>
          <w:szCs w:val="21"/>
        </w:rPr>
        <w:fldChar w:fldCharType="end"/>
      </w:r>
      <w:r>
        <w:rPr>
          <w:rStyle w:val="apple-converted-space"/>
          <w:rFonts w:ascii="Arial" w:hAnsi="Arial" w:cs="Arial"/>
          <w:color w:val="555555"/>
          <w:sz w:val="21"/>
          <w:szCs w:val="21"/>
        </w:rPr>
        <w:t> </w:t>
      </w:r>
      <w:r>
        <w:rPr>
          <w:rFonts w:ascii="Arial" w:hAnsi="Arial" w:cs="Arial"/>
          <w:color w:val="555555"/>
          <w:sz w:val="21"/>
          <w:szCs w:val="21"/>
        </w:rPr>
        <w:t xml:space="preserve">to random character strings prior to being logged. Thus we can tell whether two queries retrieved the same web page, but we cannot know what those queries or web pages are. You can see what information is sent to the log by opening the </w:t>
      </w:r>
      <w:proofErr w:type="gramStart"/>
      <w:r>
        <w:rPr>
          <w:rFonts w:ascii="Arial" w:hAnsi="Arial" w:cs="Arial"/>
          <w:color w:val="555555"/>
          <w:sz w:val="21"/>
          <w:szCs w:val="21"/>
        </w:rPr>
        <w:t>browser debugging</w:t>
      </w:r>
      <w:proofErr w:type="gramEnd"/>
      <w:r>
        <w:rPr>
          <w:rFonts w:ascii="Arial" w:hAnsi="Arial" w:cs="Arial"/>
          <w:color w:val="555555"/>
          <w:sz w:val="21"/>
          <w:szCs w:val="21"/>
        </w:rPr>
        <w:t xml:space="preserve"> console. It is possible to opt out of logging and still use the plugin.</w:t>
      </w:r>
    </w:p>
    <w:p w14:paraId="35C98D74" w14:textId="77777777" w:rsidR="00713E07" w:rsidRDefault="00713E07" w:rsidP="00713E07">
      <w:pPr>
        <w:pStyle w:val="Heading3"/>
        <w:shd w:val="clear" w:color="auto" w:fill="FFFFFF"/>
        <w:spacing w:before="206" w:after="206" w:line="240" w:lineRule="atLeast"/>
        <w:textAlignment w:val="baseline"/>
        <w:rPr>
          <w:rFonts w:ascii="Arial" w:eastAsia="Times New Roman" w:hAnsi="Arial" w:cs="Arial"/>
          <w:color w:val="555555"/>
          <w:sz w:val="38"/>
          <w:szCs w:val="38"/>
        </w:rPr>
      </w:pPr>
      <w:r>
        <w:rPr>
          <w:rFonts w:ascii="Arial" w:eastAsia="Times New Roman" w:hAnsi="Arial" w:cs="Arial"/>
          <w:color w:val="555555"/>
          <w:sz w:val="38"/>
          <w:szCs w:val="38"/>
        </w:rPr>
        <w:t>Q: How do I open the browser console to see what is logged?</w:t>
      </w:r>
    </w:p>
    <w:p w14:paraId="10445D75" w14:textId="77777777" w:rsidR="00713E07" w:rsidRDefault="00713E07" w:rsidP="00713E07">
      <w:pPr>
        <w:pStyle w:val="NormalWeb"/>
        <w:shd w:val="clear" w:color="auto" w:fill="FFFFFF"/>
        <w:spacing w:before="384" w:beforeAutospacing="0" w:after="384" w:afterAutospacing="0" w:line="315" w:lineRule="atLeast"/>
        <w:textAlignment w:val="baseline"/>
        <w:rPr>
          <w:rFonts w:ascii="Arial" w:hAnsi="Arial" w:cs="Arial"/>
          <w:color w:val="555555"/>
          <w:sz w:val="21"/>
          <w:szCs w:val="21"/>
        </w:rPr>
      </w:pPr>
      <w:r>
        <w:rPr>
          <w:rFonts w:ascii="Arial" w:hAnsi="Arial" w:cs="Arial"/>
          <w:color w:val="555555"/>
          <w:sz w:val="21"/>
          <w:szCs w:val="21"/>
        </w:rPr>
        <w:t>A: Either by pressing F12 or by clicking on the settings button on the</w:t>
      </w:r>
      <w:r>
        <w:rPr>
          <w:rFonts w:ascii="Arial" w:hAnsi="Arial" w:cs="Arial"/>
          <w:color w:val="555555"/>
          <w:sz w:val="21"/>
          <w:szCs w:val="21"/>
        </w:rPr>
        <w:br/>
        <w:t>top right edge of the browser, selecting Tools and then “Developer tools”.</w:t>
      </w:r>
      <w:r>
        <w:rPr>
          <w:rFonts w:ascii="Arial" w:hAnsi="Arial" w:cs="Arial"/>
          <w:color w:val="555555"/>
          <w:sz w:val="21"/>
          <w:szCs w:val="21"/>
        </w:rPr>
        <w:br/>
        <w:t>After that a click on the</w:t>
      </w:r>
      <w:r>
        <w:rPr>
          <w:rFonts w:ascii="Arial" w:hAnsi="Arial" w:cs="Arial"/>
          <w:color w:val="555555"/>
          <w:sz w:val="21"/>
          <w:szCs w:val="21"/>
        </w:rPr>
        <w:br/>
        <w:t>“Console” tab shows you the console with the logs in it.</w:t>
      </w:r>
    </w:p>
    <w:p w14:paraId="29C1FB77" w14:textId="77777777" w:rsidR="00713E07" w:rsidRDefault="00713E07" w:rsidP="00713E07">
      <w:pPr>
        <w:pStyle w:val="Heading3"/>
        <w:shd w:val="clear" w:color="auto" w:fill="FFFFFF"/>
        <w:spacing w:before="206" w:after="206" w:line="240" w:lineRule="atLeast"/>
        <w:textAlignment w:val="baseline"/>
        <w:rPr>
          <w:rFonts w:ascii="Arial" w:eastAsia="Times New Roman" w:hAnsi="Arial" w:cs="Arial"/>
          <w:color w:val="555555"/>
          <w:sz w:val="38"/>
          <w:szCs w:val="38"/>
        </w:rPr>
      </w:pPr>
      <w:r>
        <w:rPr>
          <w:rFonts w:ascii="Arial" w:eastAsia="Times New Roman" w:hAnsi="Arial" w:cs="Arial"/>
          <w:color w:val="555555"/>
          <w:sz w:val="38"/>
          <w:szCs w:val="38"/>
        </w:rPr>
        <w:t>Q: How do I opt out of logging?</w:t>
      </w:r>
    </w:p>
    <w:p w14:paraId="11D8D348" w14:textId="77777777" w:rsidR="00713E07" w:rsidRDefault="00713E07" w:rsidP="00713E07">
      <w:pPr>
        <w:pStyle w:val="NormalWeb"/>
        <w:shd w:val="clear" w:color="auto" w:fill="FFFFFF"/>
        <w:spacing w:before="384" w:beforeAutospacing="0" w:after="384" w:afterAutospacing="0" w:line="315" w:lineRule="atLeast"/>
        <w:textAlignment w:val="baseline"/>
        <w:rPr>
          <w:rFonts w:ascii="Arial" w:hAnsi="Arial" w:cs="Arial"/>
          <w:color w:val="555555"/>
          <w:sz w:val="21"/>
          <w:szCs w:val="21"/>
        </w:rPr>
      </w:pPr>
      <w:r>
        <w:rPr>
          <w:rFonts w:ascii="Arial" w:hAnsi="Arial" w:cs="Arial"/>
          <w:color w:val="555555"/>
          <w:sz w:val="21"/>
          <w:szCs w:val="21"/>
        </w:rPr>
        <w:t>A: You can opt out of logging either temporarily or permanently.</w:t>
      </w:r>
    </w:p>
    <w:p w14:paraId="462E3CD5" w14:textId="39779157" w:rsidR="00713E07" w:rsidRDefault="00713E07" w:rsidP="00713E07">
      <w:pPr>
        <w:pStyle w:val="NormalWeb"/>
        <w:shd w:val="clear" w:color="auto" w:fill="FFFFFF"/>
        <w:spacing w:before="0" w:beforeAutospacing="0" w:after="0" w:afterAutospacing="0" w:line="315" w:lineRule="atLeast"/>
        <w:textAlignment w:val="baseline"/>
        <w:rPr>
          <w:rFonts w:ascii="Arial" w:hAnsi="Arial" w:cs="Arial"/>
          <w:color w:val="555555"/>
          <w:sz w:val="21"/>
          <w:szCs w:val="21"/>
        </w:rPr>
      </w:pPr>
      <w:r>
        <w:rPr>
          <w:rFonts w:ascii="Arial" w:hAnsi="Arial" w:cs="Arial"/>
          <w:color w:val="555555"/>
          <w:sz w:val="21"/>
          <w:szCs w:val="21"/>
        </w:rPr>
        <w:t>To disable the extension temporarily, click on its icon near the URL bar (</w:t>
      </w:r>
      <w:r>
        <w:rPr>
          <w:rFonts w:ascii="inherit" w:hAnsi="inherit" w:cs="Arial"/>
          <w:noProof/>
          <w:color w:val="0066CC"/>
          <w:sz w:val="21"/>
          <w:szCs w:val="21"/>
          <w:bdr w:val="none" w:sz="0" w:space="0" w:color="auto" w:frame="1"/>
        </w:rPr>
        <w:t>three bars)</w:t>
      </w:r>
      <w:r>
        <w:rPr>
          <w:rFonts w:ascii="Arial" w:hAnsi="Arial" w:cs="Arial"/>
          <w:color w:val="555555"/>
          <w:sz w:val="21"/>
          <w:szCs w:val="21"/>
        </w:rPr>
        <w:t>. A red circle with a line through it (</w:t>
      </w:r>
      <w:r>
        <w:rPr>
          <w:rFonts w:ascii="inherit" w:hAnsi="inherit" w:cs="Arial"/>
          <w:noProof/>
          <w:color w:val="0066CC"/>
          <w:sz w:val="21"/>
          <w:szCs w:val="21"/>
          <w:bdr w:val="none" w:sz="0" w:space="0" w:color="auto" w:frame="1"/>
        </w:rPr>
        <w:drawing>
          <wp:inline distT="0" distB="0" distL="0" distR="0" wp14:anchorId="15D6DF7D" wp14:editId="387BB58A">
            <wp:extent cx="199390" cy="199390"/>
            <wp:effectExtent l="0" t="0" r="3810" b="3810"/>
            <wp:docPr id="2" name="Picture 2" descr="f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Pr>
          <w:rFonts w:ascii="Arial" w:hAnsi="Arial" w:cs="Arial"/>
          <w:color w:val="555555"/>
          <w:sz w:val="21"/>
          <w:szCs w:val="21"/>
        </w:rPr>
        <w:t>) will appear</w:t>
      </w:r>
      <w:r>
        <w:rPr>
          <w:rFonts w:ascii="Arial" w:hAnsi="Arial" w:cs="Arial"/>
          <w:color w:val="555555"/>
          <w:sz w:val="21"/>
          <w:szCs w:val="21"/>
        </w:rPr>
        <w:t xml:space="preserve"> on top of the icon</w:t>
      </w:r>
      <w:r>
        <w:rPr>
          <w:rFonts w:ascii="Arial" w:hAnsi="Arial" w:cs="Arial"/>
          <w:color w:val="555555"/>
          <w:sz w:val="21"/>
          <w:szCs w:val="21"/>
        </w:rPr>
        <w:t>, indicating that the extension is temporarily disabled. Click on the icon again to re-enable it.</w:t>
      </w:r>
    </w:p>
    <w:p w14:paraId="76E0A2C0" w14:textId="77777777" w:rsidR="00713E07" w:rsidRDefault="00713E07" w:rsidP="00713E07">
      <w:pPr>
        <w:pStyle w:val="NormalWeb"/>
        <w:shd w:val="clear" w:color="auto" w:fill="FFFFFF"/>
        <w:spacing w:before="384" w:beforeAutospacing="0" w:after="384" w:afterAutospacing="0" w:line="315" w:lineRule="atLeast"/>
        <w:textAlignment w:val="baseline"/>
        <w:rPr>
          <w:rFonts w:ascii="Arial" w:hAnsi="Arial" w:cs="Arial"/>
          <w:color w:val="555555"/>
          <w:sz w:val="21"/>
          <w:szCs w:val="21"/>
        </w:rPr>
      </w:pPr>
      <w:r>
        <w:rPr>
          <w:rFonts w:ascii="Arial" w:hAnsi="Arial" w:cs="Arial"/>
          <w:color w:val="555555"/>
          <w:sz w:val="21"/>
          <w:szCs w:val="21"/>
        </w:rPr>
        <w:t>To turn logging off completely, use the options menu.</w:t>
      </w:r>
    </w:p>
    <w:p w14:paraId="22D084C1" w14:textId="77777777" w:rsidR="00713E07" w:rsidRDefault="00713E07" w:rsidP="00713E07">
      <w:pPr>
        <w:pStyle w:val="Heading3"/>
        <w:shd w:val="clear" w:color="auto" w:fill="FFFFFF"/>
        <w:spacing w:before="206" w:after="206" w:line="240" w:lineRule="atLeast"/>
        <w:textAlignment w:val="baseline"/>
        <w:rPr>
          <w:rFonts w:ascii="Arial" w:eastAsia="Times New Roman" w:hAnsi="Arial" w:cs="Arial"/>
          <w:color w:val="555555"/>
          <w:sz w:val="38"/>
          <w:szCs w:val="38"/>
        </w:rPr>
      </w:pPr>
      <w:r>
        <w:rPr>
          <w:rFonts w:ascii="Arial" w:eastAsia="Times New Roman" w:hAnsi="Arial" w:cs="Arial"/>
          <w:color w:val="555555"/>
          <w:sz w:val="38"/>
          <w:szCs w:val="38"/>
        </w:rPr>
        <w:t>Q: If I look into the console, sometimes there are 404 (Not found)</w:t>
      </w:r>
      <w:r>
        <w:rPr>
          <w:rFonts w:ascii="Arial" w:eastAsia="Times New Roman" w:hAnsi="Arial" w:cs="Arial"/>
          <w:color w:val="555555"/>
          <w:sz w:val="38"/>
          <w:szCs w:val="38"/>
        </w:rPr>
        <w:br/>
        <w:t>errors or warnings about insecure access of a favicon.</w:t>
      </w:r>
    </w:p>
    <w:p w14:paraId="3481B442" w14:textId="77777777" w:rsidR="00713E07" w:rsidRDefault="00713E07" w:rsidP="00713E07">
      <w:pPr>
        <w:pStyle w:val="NormalWeb"/>
        <w:shd w:val="clear" w:color="auto" w:fill="FFFFFF"/>
        <w:spacing w:before="384" w:beforeAutospacing="0" w:after="384" w:afterAutospacing="0" w:line="315" w:lineRule="atLeast"/>
        <w:textAlignment w:val="baseline"/>
        <w:rPr>
          <w:rFonts w:ascii="Arial" w:hAnsi="Arial" w:cs="Arial"/>
          <w:color w:val="555555"/>
          <w:sz w:val="21"/>
          <w:szCs w:val="21"/>
        </w:rPr>
      </w:pPr>
      <w:r>
        <w:rPr>
          <w:rFonts w:ascii="Arial" w:hAnsi="Arial" w:cs="Arial"/>
          <w:color w:val="555555"/>
          <w:sz w:val="21"/>
          <w:szCs w:val="21"/>
        </w:rPr>
        <w:t>A: This is because the widget tries to fetch all needed icons for a</w:t>
      </w:r>
      <w:r>
        <w:rPr>
          <w:rFonts w:ascii="Arial" w:hAnsi="Arial" w:cs="Arial"/>
          <w:color w:val="555555"/>
          <w:sz w:val="21"/>
          <w:szCs w:val="21"/>
        </w:rPr>
        <w:br/>
        <w:t>website. If there is no favicon available, the error is logged to the</w:t>
      </w:r>
      <w:r>
        <w:rPr>
          <w:rFonts w:ascii="Arial" w:hAnsi="Arial" w:cs="Arial"/>
          <w:color w:val="555555"/>
          <w:sz w:val="21"/>
          <w:szCs w:val="21"/>
        </w:rPr>
        <w:br/>
        <w:t>console but can be ignored. The insecure connection warning is also part</w:t>
      </w:r>
      <w:r>
        <w:rPr>
          <w:rFonts w:ascii="Arial" w:hAnsi="Arial" w:cs="Arial"/>
          <w:color w:val="555555"/>
          <w:sz w:val="21"/>
          <w:szCs w:val="21"/>
        </w:rPr>
        <w:br/>
        <w:t>of this process, and can also be ignored.</w:t>
      </w:r>
    </w:p>
    <w:p w14:paraId="6EED2124" w14:textId="77777777" w:rsidR="00713E07" w:rsidRDefault="00713E07" w:rsidP="00713E07">
      <w:pPr>
        <w:pStyle w:val="Heading3"/>
        <w:shd w:val="clear" w:color="auto" w:fill="FFFFFF"/>
        <w:spacing w:before="206" w:after="206" w:line="240" w:lineRule="atLeast"/>
        <w:textAlignment w:val="baseline"/>
        <w:rPr>
          <w:rFonts w:ascii="Arial" w:eastAsia="Times New Roman" w:hAnsi="Arial" w:cs="Arial"/>
          <w:color w:val="555555"/>
          <w:sz w:val="38"/>
          <w:szCs w:val="38"/>
        </w:rPr>
      </w:pPr>
      <w:r>
        <w:rPr>
          <w:rFonts w:ascii="Arial" w:eastAsia="Times New Roman" w:hAnsi="Arial" w:cs="Arial"/>
          <w:color w:val="555555"/>
          <w:sz w:val="38"/>
          <w:szCs w:val="38"/>
        </w:rPr>
        <w:t>Q: How can I uninstall the extension?</w:t>
      </w:r>
    </w:p>
    <w:p w14:paraId="1A1D41C4" w14:textId="77777777" w:rsidR="00713E07" w:rsidRDefault="00713E07" w:rsidP="00713E07">
      <w:pPr>
        <w:pStyle w:val="NormalWeb"/>
        <w:shd w:val="clear" w:color="auto" w:fill="FFFFFF"/>
        <w:spacing w:before="384" w:beforeAutospacing="0" w:after="384" w:afterAutospacing="0" w:line="315" w:lineRule="atLeast"/>
        <w:textAlignment w:val="baseline"/>
        <w:rPr>
          <w:rFonts w:ascii="Arial" w:hAnsi="Arial" w:cs="Arial"/>
          <w:color w:val="555555"/>
          <w:sz w:val="21"/>
          <w:szCs w:val="21"/>
        </w:rPr>
      </w:pPr>
      <w:r>
        <w:rPr>
          <w:rFonts w:ascii="Arial" w:hAnsi="Arial" w:cs="Arial"/>
          <w:color w:val="555555"/>
          <w:sz w:val="21"/>
          <w:szCs w:val="21"/>
        </w:rPr>
        <w:t>A: Open the extension page (Settings menu -&gt; Tools -&gt; Extensions)</w:t>
      </w:r>
      <w:proofErr w:type="gramStart"/>
      <w:r>
        <w:rPr>
          <w:rFonts w:ascii="Arial" w:hAnsi="Arial" w:cs="Arial"/>
          <w:color w:val="555555"/>
          <w:sz w:val="21"/>
          <w:szCs w:val="21"/>
        </w:rPr>
        <w:t>,</w:t>
      </w:r>
      <w:proofErr w:type="gramEnd"/>
      <w:r>
        <w:rPr>
          <w:rFonts w:ascii="Arial" w:hAnsi="Arial" w:cs="Arial"/>
          <w:color w:val="555555"/>
          <w:sz w:val="21"/>
          <w:szCs w:val="21"/>
        </w:rPr>
        <w:t xml:space="preserve"> click</w:t>
      </w:r>
      <w:r>
        <w:rPr>
          <w:rFonts w:ascii="Arial" w:hAnsi="Arial" w:cs="Arial"/>
          <w:color w:val="555555"/>
          <w:sz w:val="21"/>
          <w:szCs w:val="21"/>
        </w:rPr>
        <w:br/>
        <w:t>the little trash icon next to the Query Preview entry.</w:t>
      </w:r>
    </w:p>
    <w:p w14:paraId="7F05FC80" w14:textId="0110CFF1" w:rsidR="00E71AD4" w:rsidRPr="00E71AD4" w:rsidRDefault="00E71AD4" w:rsidP="00E71AD4"/>
    <w:sectPr w:rsidR="00E71AD4" w:rsidRPr="00E71AD4" w:rsidSect="009908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C12E5"/>
    <w:multiLevelType w:val="multilevel"/>
    <w:tmpl w:val="1D2A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434EB8"/>
    <w:multiLevelType w:val="hybridMultilevel"/>
    <w:tmpl w:val="868E59B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402CB2"/>
    <w:multiLevelType w:val="hybridMultilevel"/>
    <w:tmpl w:val="0892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32"/>
    <w:rsid w:val="00713E07"/>
    <w:rsid w:val="008B3E32"/>
    <w:rsid w:val="009908DB"/>
    <w:rsid w:val="00B50300"/>
    <w:rsid w:val="00BB6BAE"/>
    <w:rsid w:val="00BF4BD5"/>
    <w:rsid w:val="00CC7C94"/>
    <w:rsid w:val="00E71AD4"/>
    <w:rsid w:val="00E92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941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B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13E0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BAE"/>
    <w:rPr>
      <w:color w:val="0000FF" w:themeColor="hyperlink"/>
      <w:u w:val="single"/>
    </w:rPr>
  </w:style>
  <w:style w:type="paragraph" w:styleId="ListParagraph">
    <w:name w:val="List Paragraph"/>
    <w:basedOn w:val="Normal"/>
    <w:uiPriority w:val="34"/>
    <w:qFormat/>
    <w:rsid w:val="00BB6BAE"/>
    <w:pPr>
      <w:ind w:left="720"/>
      <w:contextualSpacing/>
    </w:pPr>
  </w:style>
  <w:style w:type="character" w:customStyle="1" w:styleId="apple-converted-space">
    <w:name w:val="apple-converted-space"/>
    <w:basedOn w:val="DefaultParagraphFont"/>
    <w:rsid w:val="00BB6BAE"/>
  </w:style>
  <w:style w:type="character" w:customStyle="1" w:styleId="Heading1Char">
    <w:name w:val="Heading 1 Char"/>
    <w:basedOn w:val="DefaultParagraphFont"/>
    <w:link w:val="Heading1"/>
    <w:uiPriority w:val="9"/>
    <w:rsid w:val="00BB6BAE"/>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BB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B6BAE"/>
    <w:rPr>
      <w:rFonts w:ascii="Courier" w:hAnsi="Courier" w:cs="Courier"/>
      <w:sz w:val="20"/>
      <w:szCs w:val="20"/>
    </w:rPr>
  </w:style>
  <w:style w:type="character" w:customStyle="1" w:styleId="Heading3Char">
    <w:name w:val="Heading 3 Char"/>
    <w:basedOn w:val="DefaultParagraphFont"/>
    <w:link w:val="Heading3"/>
    <w:uiPriority w:val="9"/>
    <w:semiHidden/>
    <w:rsid w:val="00713E0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13E0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13E07"/>
    <w:rPr>
      <w:b/>
      <w:bCs/>
    </w:rPr>
  </w:style>
  <w:style w:type="paragraph" w:styleId="BalloonText">
    <w:name w:val="Balloon Text"/>
    <w:basedOn w:val="Normal"/>
    <w:link w:val="BalloonTextChar"/>
    <w:uiPriority w:val="99"/>
    <w:semiHidden/>
    <w:unhideWhenUsed/>
    <w:rsid w:val="00713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3E07"/>
    <w:rPr>
      <w:rFonts w:ascii="Lucida Grande" w:hAnsi="Lucida Grande" w:cs="Lucida Grande"/>
      <w:sz w:val="18"/>
      <w:szCs w:val="18"/>
    </w:rPr>
  </w:style>
  <w:style w:type="character" w:styleId="FollowedHyperlink">
    <w:name w:val="FollowedHyperlink"/>
    <w:basedOn w:val="DefaultParagraphFont"/>
    <w:uiPriority w:val="99"/>
    <w:semiHidden/>
    <w:unhideWhenUsed/>
    <w:rsid w:val="00713E0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B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13E0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BAE"/>
    <w:rPr>
      <w:color w:val="0000FF" w:themeColor="hyperlink"/>
      <w:u w:val="single"/>
    </w:rPr>
  </w:style>
  <w:style w:type="paragraph" w:styleId="ListParagraph">
    <w:name w:val="List Paragraph"/>
    <w:basedOn w:val="Normal"/>
    <w:uiPriority w:val="34"/>
    <w:qFormat/>
    <w:rsid w:val="00BB6BAE"/>
    <w:pPr>
      <w:ind w:left="720"/>
      <w:contextualSpacing/>
    </w:pPr>
  </w:style>
  <w:style w:type="character" w:customStyle="1" w:styleId="apple-converted-space">
    <w:name w:val="apple-converted-space"/>
    <w:basedOn w:val="DefaultParagraphFont"/>
    <w:rsid w:val="00BB6BAE"/>
  </w:style>
  <w:style w:type="character" w:customStyle="1" w:styleId="Heading1Char">
    <w:name w:val="Heading 1 Char"/>
    <w:basedOn w:val="DefaultParagraphFont"/>
    <w:link w:val="Heading1"/>
    <w:uiPriority w:val="9"/>
    <w:rsid w:val="00BB6BAE"/>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BB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B6BAE"/>
    <w:rPr>
      <w:rFonts w:ascii="Courier" w:hAnsi="Courier" w:cs="Courier"/>
      <w:sz w:val="20"/>
      <w:szCs w:val="20"/>
    </w:rPr>
  </w:style>
  <w:style w:type="character" w:customStyle="1" w:styleId="Heading3Char">
    <w:name w:val="Heading 3 Char"/>
    <w:basedOn w:val="DefaultParagraphFont"/>
    <w:link w:val="Heading3"/>
    <w:uiPriority w:val="9"/>
    <w:semiHidden/>
    <w:rsid w:val="00713E0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13E0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13E07"/>
    <w:rPr>
      <w:b/>
      <w:bCs/>
    </w:rPr>
  </w:style>
  <w:style w:type="paragraph" w:styleId="BalloonText">
    <w:name w:val="Balloon Text"/>
    <w:basedOn w:val="Normal"/>
    <w:link w:val="BalloonTextChar"/>
    <w:uiPriority w:val="99"/>
    <w:semiHidden/>
    <w:unhideWhenUsed/>
    <w:rsid w:val="00713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3E07"/>
    <w:rPr>
      <w:rFonts w:ascii="Lucida Grande" w:hAnsi="Lucida Grande" w:cs="Lucida Grande"/>
      <w:sz w:val="18"/>
      <w:szCs w:val="18"/>
    </w:rPr>
  </w:style>
  <w:style w:type="character" w:styleId="FollowedHyperlink">
    <w:name w:val="FollowedHyperlink"/>
    <w:basedOn w:val="DefaultParagraphFont"/>
    <w:uiPriority w:val="99"/>
    <w:semiHidden/>
    <w:unhideWhenUsed/>
    <w:rsid w:val="00713E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934302">
      <w:bodyDiv w:val="1"/>
      <w:marLeft w:val="0"/>
      <w:marRight w:val="0"/>
      <w:marTop w:val="0"/>
      <w:marBottom w:val="0"/>
      <w:divBdr>
        <w:top w:val="none" w:sz="0" w:space="0" w:color="auto"/>
        <w:left w:val="none" w:sz="0" w:space="0" w:color="auto"/>
        <w:bottom w:val="none" w:sz="0" w:space="0" w:color="auto"/>
        <w:right w:val="none" w:sz="0" w:space="0" w:color="auto"/>
      </w:divBdr>
    </w:div>
    <w:div w:id="1706829613">
      <w:bodyDiv w:val="1"/>
      <w:marLeft w:val="0"/>
      <w:marRight w:val="0"/>
      <w:marTop w:val="0"/>
      <w:marBottom w:val="0"/>
      <w:divBdr>
        <w:top w:val="none" w:sz="0" w:space="0" w:color="auto"/>
        <w:left w:val="none" w:sz="0" w:space="0" w:color="auto"/>
        <w:bottom w:val="none" w:sz="0" w:space="0" w:color="auto"/>
        <w:right w:val="none" w:sz="0" w:space="0" w:color="auto"/>
      </w:divBdr>
    </w:div>
    <w:div w:id="1823505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ss@fxpal.com" TargetMode="External"/><Relationship Id="rId7" Type="http://schemas.openxmlformats.org/officeDocument/2006/relationships/hyperlink" Target="https://github.com/fxpal-polly/Android-SimpleBGC/blob/master/LICENSE.txt" TargetMode="External"/><Relationship Id="rId8" Type="http://schemas.openxmlformats.org/officeDocument/2006/relationships/hyperlink" Target="http://pajhome.org.uk/crypt/md5" TargetMode="External"/><Relationship Id="rId9" Type="http://schemas.openxmlformats.org/officeDocument/2006/relationships/hyperlink" Target="http://html2canvas.hertzen.com" TargetMode="External"/><Relationship Id="rId10" Type="http://schemas.openxmlformats.org/officeDocument/2006/relationships/hyperlink" Target="http://searchpanel.files.wordpress.com/2013/06/off.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868</Words>
  <Characters>4950</Characters>
  <Application>Microsoft Macintosh Word</Application>
  <DocSecurity>0</DocSecurity>
  <Lines>41</Lines>
  <Paragraphs>11</Paragraphs>
  <ScaleCrop>false</ScaleCrop>
  <Company>FX Palo Alto Laboratory</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Pernilla</dc:creator>
  <cp:keywords/>
  <dc:description/>
  <cp:lastModifiedBy>Pernilla</cp:lastModifiedBy>
  <cp:revision>4</cp:revision>
  <dcterms:created xsi:type="dcterms:W3CDTF">2014-10-23T21:33:00Z</dcterms:created>
  <dcterms:modified xsi:type="dcterms:W3CDTF">2014-11-05T21:35:00Z</dcterms:modified>
</cp:coreProperties>
</file>