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E5A7F" w14:textId="77777777" w:rsidR="00C36662" w:rsidRPr="00A47AEF" w:rsidRDefault="0036774B" w:rsidP="00A47AEF">
      <w:pPr>
        <w:bidi/>
        <w:jc w:val="lowKashida"/>
        <w:rPr>
          <w:rFonts w:ascii="B Nazanin" w:eastAsia="B Nazanin" w:hAnsi="B Nazanin" w:cs="B Nazanin"/>
          <w:b/>
          <w:bCs/>
          <w:sz w:val="28"/>
          <w:szCs w:val="28"/>
          <w:rtl/>
        </w:rPr>
      </w:pPr>
      <w:r w:rsidRPr="00A47AEF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12</w:t>
      </w:r>
      <w:r w:rsidR="00333BD6" w:rsidRPr="00A47AEF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 xml:space="preserve">. </w:t>
      </w:r>
      <w:r w:rsidR="00C36662" w:rsidRPr="00A47AEF">
        <w:rPr>
          <w:rFonts w:ascii="B Nazanin" w:eastAsia="B Nazanin" w:hAnsi="B Nazanin" w:cs="B Nazanin"/>
          <w:b/>
          <w:bCs/>
          <w:sz w:val="28"/>
          <w:szCs w:val="28"/>
          <w:rtl/>
        </w:rPr>
        <w:t>مک کانک</w:t>
      </w:r>
      <w:r w:rsidR="00C36662" w:rsidRPr="00A47AEF">
        <w:rPr>
          <w:rFonts w:ascii="B Nazanin" w:eastAsia="B Nazanin" w:hAnsi="B Nazanin" w:cs="B Nazanin" w:hint="cs"/>
          <w:b/>
          <w:bCs/>
          <w:sz w:val="28"/>
          <w:szCs w:val="28"/>
          <w:rtl/>
        </w:rPr>
        <w:t>ی</w:t>
      </w:r>
      <w:r w:rsidR="00C36662" w:rsidRPr="00A47AEF"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سورب</w:t>
      </w:r>
      <w:r w:rsidR="00C36662" w:rsidRPr="00A47AEF">
        <w:rPr>
          <w:rFonts w:ascii="B Nazanin" w:eastAsia="B Nazanin" w:hAnsi="B Nazanin" w:cs="B Nazanin" w:hint="cs"/>
          <w:b/>
          <w:bCs/>
          <w:sz w:val="28"/>
          <w:szCs w:val="28"/>
          <w:rtl/>
        </w:rPr>
        <w:t>ی</w:t>
      </w:r>
      <w:r w:rsidR="00C36662" w:rsidRPr="00A47AEF">
        <w:rPr>
          <w:rFonts w:ascii="B Nazanin" w:eastAsia="B Nazanin" w:hAnsi="B Nazanin" w:cs="B Nazanin" w:hint="eastAsia"/>
          <w:b/>
          <w:bCs/>
          <w:sz w:val="28"/>
          <w:szCs w:val="28"/>
          <w:rtl/>
        </w:rPr>
        <w:t>تول</w:t>
      </w:r>
      <w:r w:rsidR="00C36662" w:rsidRPr="00A47AEF">
        <w:rPr>
          <w:rFonts w:ascii="B Nazanin" w:eastAsia="B Nazanin" w:hAnsi="B Nazanin" w:cs="B Nazanin"/>
          <w:b/>
          <w:bCs/>
          <w:sz w:val="28"/>
          <w:szCs w:val="28"/>
          <w:rtl/>
        </w:rPr>
        <w:t xml:space="preserve"> آگار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A47AEF" w:rsidRPr="00A47AEF" w14:paraId="2F93611E" w14:textId="77777777" w:rsidTr="00A47AEF">
        <w:trPr>
          <w:jc w:val="center"/>
        </w:trPr>
        <w:tc>
          <w:tcPr>
            <w:tcW w:w="1975" w:type="dxa"/>
          </w:tcPr>
          <w:p w14:paraId="0352B83F" w14:textId="77777777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1772F0FA" w14:textId="58868479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A47AEF" w:rsidRPr="00A47AEF" w14:paraId="49CEDDF8" w14:textId="77777777" w:rsidTr="00A47AEF">
        <w:trPr>
          <w:jc w:val="center"/>
        </w:trPr>
        <w:tc>
          <w:tcPr>
            <w:tcW w:w="1975" w:type="dxa"/>
          </w:tcPr>
          <w:p w14:paraId="44019284" w14:textId="77777777" w:rsidR="00C36662" w:rsidRPr="00A47AEF" w:rsidRDefault="00C36662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0B5EAAE6" w14:textId="77777777" w:rsidR="00C36662" w:rsidRPr="00A47AEF" w:rsidRDefault="00C36662" w:rsidP="00A47AEF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A47AE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دستورالعمل ساخت و کنترل ک</w:t>
            </w:r>
            <w:r w:rsidRPr="00A47AE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A47AEF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ف</w:t>
            </w:r>
            <w:r w:rsidRPr="00A47AE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A47AE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47AE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محیط</w:t>
            </w:r>
            <w:r w:rsidRPr="00A47AE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47AE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کشت</w:t>
            </w:r>
            <w:r w:rsidRPr="00A47AE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47AE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مک</w:t>
            </w:r>
            <w:r w:rsidRPr="00A47AE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47AE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کانکی</w:t>
            </w:r>
            <w:r w:rsidRPr="00A47AE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47AE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سوربیتول</w:t>
            </w:r>
            <w:r w:rsidRPr="00A47AEF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A47AEF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آگار</w:t>
            </w:r>
          </w:p>
        </w:tc>
      </w:tr>
      <w:tr w:rsidR="00A47AEF" w:rsidRPr="00A47AEF" w14:paraId="17132401" w14:textId="77777777" w:rsidTr="00A47AEF">
        <w:trPr>
          <w:jc w:val="center"/>
        </w:trPr>
        <w:tc>
          <w:tcPr>
            <w:tcW w:w="1975" w:type="dxa"/>
          </w:tcPr>
          <w:p w14:paraId="20265793" w14:textId="77777777" w:rsidR="00C36662" w:rsidRPr="00A47AEF" w:rsidRDefault="00C36662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79FA6C21" w14:textId="77777777" w:rsidR="00C36662" w:rsidRPr="00A47AEF" w:rsidRDefault="00C36662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D-003-001</w:t>
            </w:r>
            <w:r w:rsidR="0036774B" w:rsidRPr="00A47AEF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4</w:t>
            </w:r>
            <w:r w:rsidRPr="00A47AEF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 </w:t>
            </w:r>
          </w:p>
        </w:tc>
      </w:tr>
      <w:tr w:rsidR="00A47AEF" w:rsidRPr="00A47AEF" w14:paraId="51C238DF" w14:textId="77777777" w:rsidTr="00A47AEF">
        <w:trPr>
          <w:jc w:val="center"/>
        </w:trPr>
        <w:tc>
          <w:tcPr>
            <w:tcW w:w="1975" w:type="dxa"/>
          </w:tcPr>
          <w:p w14:paraId="5458F123" w14:textId="77777777" w:rsidR="00C36662" w:rsidRPr="00A47AEF" w:rsidRDefault="00C36662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73279D16" w14:textId="77777777" w:rsidR="00C36662" w:rsidRPr="00A47AEF" w:rsidRDefault="00C36662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A47AE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47AEF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A47AE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47AEF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A47AE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47AEF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A47AE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47AEF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A47AE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A47AEF" w:rsidRPr="00A47AEF" w14:paraId="6155F2D2" w14:textId="77777777" w:rsidTr="00A47AEF">
        <w:trPr>
          <w:jc w:val="center"/>
        </w:trPr>
        <w:tc>
          <w:tcPr>
            <w:tcW w:w="1975" w:type="dxa"/>
          </w:tcPr>
          <w:p w14:paraId="230CA1CC" w14:textId="77777777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36A7E055" w14:textId="7ACF6FB0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47AEF" w:rsidRPr="00A47AEF" w14:paraId="33C282A7" w14:textId="77777777" w:rsidTr="00A47AEF">
        <w:trPr>
          <w:jc w:val="center"/>
        </w:trPr>
        <w:tc>
          <w:tcPr>
            <w:tcW w:w="1975" w:type="dxa"/>
          </w:tcPr>
          <w:p w14:paraId="3951493E" w14:textId="77777777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7E739906" w14:textId="287838ED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47AEF" w:rsidRPr="00A47AEF" w14:paraId="530E982F" w14:textId="77777777" w:rsidTr="00A47AEF">
        <w:trPr>
          <w:jc w:val="center"/>
        </w:trPr>
        <w:tc>
          <w:tcPr>
            <w:tcW w:w="1975" w:type="dxa"/>
          </w:tcPr>
          <w:p w14:paraId="481B03BB" w14:textId="77777777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4F6AE636" w14:textId="7CE5F525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47AEF" w:rsidRPr="00A47AEF" w14:paraId="70EAEFDB" w14:textId="77777777" w:rsidTr="00A47AEF">
        <w:trPr>
          <w:jc w:val="center"/>
        </w:trPr>
        <w:tc>
          <w:tcPr>
            <w:tcW w:w="1975" w:type="dxa"/>
          </w:tcPr>
          <w:p w14:paraId="71F1127F" w14:textId="77777777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485F80A8" w14:textId="77777777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12D783E0" w14:textId="77777777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A47AEF" w:rsidRPr="00A47AEF" w14:paraId="306E9641" w14:textId="77777777" w:rsidTr="00A47AEF">
        <w:trPr>
          <w:jc w:val="center"/>
        </w:trPr>
        <w:tc>
          <w:tcPr>
            <w:tcW w:w="1975" w:type="dxa"/>
          </w:tcPr>
          <w:p w14:paraId="00008957" w14:textId="77777777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FA18DEC" w14:textId="77777777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A47AEF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63CE5CDE" w14:textId="2A939F2E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7ECD98DF" w14:textId="25628F9B" w:rsidR="00A47AEF" w:rsidRPr="00A47AEF" w:rsidRDefault="00A47AEF" w:rsidP="00A47A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D86FD2E" w14:textId="77777777" w:rsidR="00C36662" w:rsidRPr="00A47AEF" w:rsidRDefault="00C36662" w:rsidP="00A47AEF">
      <w:pPr>
        <w:bidi/>
        <w:jc w:val="lowKashida"/>
        <w:rPr>
          <w:rFonts w:ascii="B Nazanin" w:eastAsia="B Nazanin" w:hAnsi="B Nazanin" w:cs="B Nazanin"/>
          <w:b/>
          <w:bCs/>
          <w:sz w:val="28"/>
          <w:szCs w:val="28"/>
          <w:rtl/>
        </w:rPr>
      </w:pPr>
    </w:p>
    <w:p w14:paraId="5EAB7EB6" w14:textId="77777777" w:rsidR="00C36662" w:rsidRPr="00A47AEF" w:rsidRDefault="00C36662" w:rsidP="00A47AEF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val="en-GB" w:bidi="fa-IR"/>
        </w:rPr>
      </w:pP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A47AEF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>هدف:</w:t>
      </w:r>
    </w:p>
    <w:p w14:paraId="74290460" w14:textId="77777777" w:rsidR="00C36662" w:rsidRPr="00A47AEF" w:rsidRDefault="00C36662" w:rsidP="00A47AEF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val="en-GB" w:bidi="fa-IR"/>
        </w:rPr>
      </w:pPr>
      <w:r w:rsidRPr="00A47AEF">
        <w:rPr>
          <w:rFonts w:asciiTheme="majorBidi" w:hAnsiTheme="majorBidi" w:cs="B Nazanin"/>
          <w:sz w:val="24"/>
          <w:szCs w:val="24"/>
          <w:rtl/>
        </w:rPr>
        <w:t>محیط کشت مک کانکی سوربیتول آگار</w:t>
      </w:r>
      <w:r w:rsidRPr="00A47AEF">
        <w:rPr>
          <w:rFonts w:asciiTheme="majorBidi" w:hAnsiTheme="majorBidi" w:cs="B Nazanin" w:hint="cs"/>
          <w:sz w:val="24"/>
          <w:szCs w:val="24"/>
          <w:rtl/>
        </w:rPr>
        <w:t xml:space="preserve"> (</w:t>
      </w:r>
      <w:r w:rsidRPr="00A47AEF">
        <w:rPr>
          <w:rFonts w:asciiTheme="majorBidi" w:hAnsiTheme="majorBidi" w:cs="B Nazanin"/>
        </w:rPr>
        <w:t>MacConkey Sorbitol Agar</w:t>
      </w:r>
      <w:r w:rsidRPr="00A47AEF">
        <w:rPr>
          <w:rFonts w:asciiTheme="majorBidi" w:hAnsiTheme="majorBidi" w:cs="B Nazanin" w:hint="cs"/>
          <w:sz w:val="24"/>
          <w:szCs w:val="24"/>
          <w:rtl/>
        </w:rPr>
        <w:t>)</w:t>
      </w:r>
      <w:r w:rsidRPr="00A47AEF">
        <w:rPr>
          <w:rFonts w:asciiTheme="majorBidi" w:hAnsiTheme="majorBidi" w:cs="B Nazanin"/>
          <w:sz w:val="24"/>
          <w:szCs w:val="24"/>
          <w:rtl/>
        </w:rPr>
        <w:t xml:space="preserve"> برای جداسازی و شناسایی سویه های اشر</w:t>
      </w:r>
      <w:r w:rsidRPr="00A47AEF">
        <w:rPr>
          <w:rFonts w:asciiTheme="majorBidi" w:hAnsiTheme="majorBidi" w:cs="B Nazanin" w:hint="cs"/>
          <w:sz w:val="24"/>
          <w:szCs w:val="24"/>
          <w:rtl/>
        </w:rPr>
        <w:t>ی</w:t>
      </w:r>
      <w:r w:rsidRPr="00A47AEF">
        <w:rPr>
          <w:rFonts w:asciiTheme="majorBidi" w:hAnsiTheme="majorBidi" w:cs="B Nazanin"/>
          <w:sz w:val="24"/>
          <w:szCs w:val="24"/>
          <w:rtl/>
        </w:rPr>
        <w:t>شیاکلی انتروپاتوژن مرتبط با اسهال</w:t>
      </w:r>
      <w:r w:rsidRPr="00A47AEF">
        <w:rPr>
          <w:rFonts w:asciiTheme="majorBidi" w:hAnsiTheme="majorBidi" w:cs="B Nazanin" w:hint="cs"/>
          <w:sz w:val="24"/>
          <w:szCs w:val="24"/>
          <w:rtl/>
        </w:rPr>
        <w:t xml:space="preserve"> به خصوص در</w:t>
      </w:r>
      <w:r w:rsidRPr="00A47AE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47AEF">
        <w:rPr>
          <w:rFonts w:asciiTheme="majorBidi" w:hAnsiTheme="majorBidi" w:cs="B Nazanin" w:hint="cs"/>
          <w:sz w:val="24"/>
          <w:szCs w:val="24"/>
          <w:rtl/>
        </w:rPr>
        <w:t>اطفال</w:t>
      </w:r>
      <w:r w:rsidRPr="00A47AE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47AEF">
        <w:rPr>
          <w:rFonts w:asciiTheme="majorBidi" w:hAnsiTheme="majorBidi" w:cs="B Nazanin" w:hint="cs"/>
          <w:sz w:val="24"/>
          <w:szCs w:val="24"/>
          <w:rtl/>
        </w:rPr>
        <w:t>استفاده</w:t>
      </w:r>
      <w:r w:rsidRPr="00A47AEF">
        <w:rPr>
          <w:rFonts w:asciiTheme="majorBidi" w:hAnsiTheme="majorBidi" w:cs="B Nazanin"/>
          <w:sz w:val="24"/>
          <w:szCs w:val="24"/>
          <w:rtl/>
        </w:rPr>
        <w:t xml:space="preserve"> می شود</w:t>
      </w:r>
      <w:r w:rsidRPr="00A47AEF">
        <w:rPr>
          <w:rFonts w:asciiTheme="majorBidi" w:hAnsiTheme="majorBidi" w:cs="B Nazanin"/>
          <w:sz w:val="24"/>
          <w:szCs w:val="24"/>
        </w:rPr>
        <w:t>.</w:t>
      </w:r>
      <w:r w:rsidRPr="00A47AEF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 xml:space="preserve"> </w:t>
      </w:r>
      <w:r w:rsidR="003332F8" w:rsidRPr="00A47AEF">
        <w:rPr>
          <w:rFonts w:asciiTheme="majorBidi" w:eastAsia="Arial" w:hAnsiTheme="majorBidi" w:cs="B Nazanin" w:hint="cs"/>
          <w:sz w:val="24"/>
          <w:szCs w:val="24"/>
          <w:rtl/>
        </w:rPr>
        <w:t xml:space="preserve">هدف از این دستورالعمل تشریح روش </w:t>
      </w:r>
      <w:r w:rsidR="003332F8" w:rsidRPr="00A47AEF">
        <w:rPr>
          <w:rFonts w:ascii="B Nazanin" w:eastAsia="B Nazanin" w:hAnsi="B Nazanin" w:cs="B Nazanin" w:hint="cs"/>
          <w:sz w:val="24"/>
          <w:szCs w:val="24"/>
          <w:rtl/>
          <w:lang w:bidi="fa-IR"/>
        </w:rPr>
        <w:t xml:space="preserve">ساخت و کنترل کیفی این محیط می باشد.   </w:t>
      </w:r>
      <w:r w:rsidR="003332F8" w:rsidRPr="00A47AEF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 </w:t>
      </w:r>
    </w:p>
    <w:p w14:paraId="6499C52B" w14:textId="77777777" w:rsidR="00C36662" w:rsidRPr="00A47AEF" w:rsidRDefault="00C36662" w:rsidP="00A47AEF">
      <w:pPr>
        <w:bidi/>
        <w:spacing w:after="0" w:line="240" w:lineRule="auto"/>
        <w:jc w:val="lowKashida"/>
        <w:rPr>
          <w:rFonts w:asciiTheme="majorBidi" w:hAnsiTheme="majorBidi" w:cs="B Nazanin"/>
          <w:sz w:val="14"/>
          <w:szCs w:val="14"/>
          <w:rtl/>
        </w:rPr>
      </w:pPr>
    </w:p>
    <w:p w14:paraId="7A2DEAD8" w14:textId="77777777" w:rsidR="00C36662" w:rsidRPr="00A47AEF" w:rsidRDefault="00C36662" w:rsidP="00A47AEF">
      <w:pPr>
        <w:pStyle w:val="Heading2"/>
        <w:bidi/>
        <w:spacing w:before="0" w:after="0"/>
        <w:jc w:val="lowKashida"/>
        <w:rPr>
          <w:rFonts w:asciiTheme="majorBidi" w:hAnsiTheme="majorBidi" w:cs="B Nazanin"/>
          <w:b/>
          <w:bCs/>
          <w:color w:val="auto"/>
          <w:sz w:val="24"/>
          <w:szCs w:val="24"/>
          <w:rtl/>
        </w:rPr>
      </w:pPr>
      <w:r w:rsidRPr="00A47AEF">
        <w:rPr>
          <w:rFonts w:asciiTheme="majorBidi" w:hAnsiTheme="majorBidi" w:cs="B Nazanin" w:hint="cs"/>
          <w:b/>
          <w:bCs/>
          <w:color w:val="auto"/>
          <w:sz w:val="24"/>
          <w:szCs w:val="24"/>
          <w:rtl/>
        </w:rPr>
        <w:t xml:space="preserve">(2) </w:t>
      </w:r>
      <w:r w:rsidRPr="00A47AEF">
        <w:rPr>
          <w:rStyle w:val="Strong"/>
          <w:rFonts w:asciiTheme="majorBidi" w:hAnsiTheme="majorBidi" w:cs="B Nazanin"/>
          <w:color w:val="auto"/>
          <w:sz w:val="24"/>
          <w:szCs w:val="24"/>
          <w:rtl/>
        </w:rPr>
        <w:t>ترکی</w:t>
      </w:r>
      <w:r w:rsidRPr="00A47AEF">
        <w:rPr>
          <w:rStyle w:val="Strong"/>
          <w:rFonts w:asciiTheme="majorBidi" w:hAnsiTheme="majorBidi" w:cs="B Nazanin" w:hint="cs"/>
          <w:color w:val="auto"/>
          <w:sz w:val="24"/>
          <w:szCs w:val="24"/>
          <w:rtl/>
        </w:rPr>
        <w:t>ب</w:t>
      </w:r>
      <w:r w:rsidRPr="00A47AEF">
        <w:rPr>
          <w:rStyle w:val="Strong"/>
          <w:rFonts w:asciiTheme="majorBidi" w:hAnsiTheme="majorBidi" w:cs="B Nazanin"/>
          <w:color w:val="auto"/>
          <w:sz w:val="24"/>
          <w:szCs w:val="24"/>
          <w:rtl/>
        </w:rPr>
        <w:t xml:space="preserve"> </w:t>
      </w:r>
      <w:r w:rsidRPr="00A47AEF">
        <w:rPr>
          <w:rStyle w:val="Strong"/>
          <w:rFonts w:asciiTheme="majorBidi" w:hAnsiTheme="majorBidi" w:cs="B Nazanin" w:hint="cs"/>
          <w:color w:val="auto"/>
          <w:sz w:val="24"/>
          <w:szCs w:val="24"/>
          <w:rtl/>
        </w:rPr>
        <w:t xml:space="preserve">محیط (بر حسب </w:t>
      </w:r>
      <w:r w:rsidRPr="00A47AEF">
        <w:rPr>
          <w:rStyle w:val="Strong"/>
          <w:rFonts w:asciiTheme="majorBidi" w:hAnsiTheme="majorBidi" w:cs="B Nazanin"/>
          <w:color w:val="auto"/>
          <w:sz w:val="24"/>
          <w:szCs w:val="24"/>
          <w:rtl/>
        </w:rPr>
        <w:t>گرم در ل</w:t>
      </w:r>
      <w:r w:rsidRPr="00A47AEF">
        <w:rPr>
          <w:rStyle w:val="Strong"/>
          <w:rFonts w:asciiTheme="majorBidi" w:hAnsiTheme="majorBidi" w:cs="B Nazanin" w:hint="cs"/>
          <w:color w:val="auto"/>
          <w:sz w:val="24"/>
          <w:szCs w:val="24"/>
          <w:rtl/>
        </w:rPr>
        <w:t>ی</w:t>
      </w:r>
      <w:r w:rsidRPr="00A47AEF">
        <w:rPr>
          <w:rStyle w:val="Strong"/>
          <w:rFonts w:asciiTheme="majorBidi" w:hAnsiTheme="majorBidi" w:cs="B Nazanin" w:hint="eastAsia"/>
          <w:color w:val="auto"/>
          <w:sz w:val="24"/>
          <w:szCs w:val="24"/>
          <w:rtl/>
        </w:rPr>
        <w:t>تر</w:t>
      </w:r>
      <w:r w:rsidRPr="00A47AEF">
        <w:rPr>
          <w:rStyle w:val="Strong"/>
          <w:rFonts w:asciiTheme="majorBidi" w:hAnsiTheme="majorBidi" w:cs="B Nazanin" w:hint="cs"/>
          <w:color w:val="auto"/>
          <w:sz w:val="24"/>
          <w:szCs w:val="24"/>
          <w:rtl/>
        </w:rPr>
        <w:t>):</w:t>
      </w:r>
      <w:r w:rsidRPr="00A47AEF">
        <w:rPr>
          <w:rStyle w:val="Strong"/>
          <w:rFonts w:asciiTheme="majorBidi" w:hAnsiTheme="majorBidi" w:cs="B Nazanin" w:hint="cs"/>
          <w:b w:val="0"/>
          <w:bCs w:val="0"/>
          <w:color w:val="auto"/>
          <w:sz w:val="24"/>
          <w:szCs w:val="24"/>
          <w:rtl/>
        </w:rPr>
        <w:t xml:space="preserve"> </w:t>
      </w:r>
    </w:p>
    <w:p w14:paraId="4E9753B5" w14:textId="77777777" w:rsidR="00C36662" w:rsidRPr="00A47AEF" w:rsidRDefault="00C36662" w:rsidP="00A47AEF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</w:rPr>
      </w:pPr>
      <w:r w:rsidRPr="00A47AEF">
        <w:rPr>
          <w:rFonts w:asciiTheme="majorBidi" w:hAnsiTheme="majorBidi" w:cs="B Nazanin" w:hint="cs"/>
          <w:rtl/>
        </w:rPr>
        <w:t>پپتون (17)، پپتون پروتئاز (3)،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 xml:space="preserve">دی-سوربیتول (10)، </w:t>
      </w:r>
      <w:r w:rsidRPr="00A47AEF">
        <w:rPr>
          <w:rFonts w:asciiTheme="majorBidi" w:hAnsiTheme="majorBidi" w:cs="B Nazanin"/>
          <w:rtl/>
        </w:rPr>
        <w:t>کلرید سدیم (5)،</w:t>
      </w:r>
      <w:r w:rsidRPr="00A47AEF">
        <w:rPr>
          <w:rFonts w:asciiTheme="majorBidi" w:hAnsiTheme="majorBidi" w:cs="B Nazanin" w:hint="cs"/>
          <w:rtl/>
        </w:rPr>
        <w:t xml:space="preserve"> مخلوط نمک های صفراوی (5/1)، نوترال رد (03/0)، کریستال ویوله (001/0)،</w:t>
      </w:r>
      <w:r w:rsidRPr="00A47AEF">
        <w:rPr>
          <w:rFonts w:asciiTheme="majorBidi" w:hAnsiTheme="majorBidi" w:cs="B Nazanin"/>
          <w:rtl/>
        </w:rPr>
        <w:t xml:space="preserve"> آگار (</w:t>
      </w:r>
      <w:r w:rsidRPr="00A47AEF">
        <w:rPr>
          <w:rFonts w:asciiTheme="majorBidi" w:hAnsiTheme="majorBidi" w:cs="B Nazanin" w:hint="cs"/>
          <w:rtl/>
        </w:rPr>
        <w:t>5/13</w:t>
      </w:r>
      <w:r w:rsidRPr="00A47AEF">
        <w:rPr>
          <w:rFonts w:asciiTheme="majorBidi" w:hAnsiTheme="majorBidi" w:cs="B Nazanin"/>
          <w:rtl/>
        </w:rPr>
        <w:t>).</w:t>
      </w:r>
      <w:r w:rsidRPr="00A47AEF">
        <w:rPr>
          <w:rStyle w:val="Strong"/>
          <w:rFonts w:asciiTheme="majorBidi" w:hAnsiTheme="majorBidi" w:cs="B Nazanin"/>
        </w:rPr>
        <w:t xml:space="preserve"> </w:t>
      </w:r>
      <w:r w:rsidRPr="00A47AEF">
        <w:rPr>
          <w:rStyle w:val="Strong"/>
          <w:rFonts w:asciiTheme="majorBidi" w:hAnsiTheme="majorBidi" w:cs="B Nazanin"/>
          <w:b w:val="0"/>
          <w:bCs w:val="0"/>
        </w:rPr>
        <w:t xml:space="preserve">pH </w:t>
      </w:r>
      <w:r w:rsidRPr="00A47AEF">
        <w:rPr>
          <w:rStyle w:val="Strong"/>
          <w:rFonts w:asciiTheme="majorBidi" w:hAnsiTheme="majorBidi" w:cs="B Nazanin"/>
          <w:b w:val="0"/>
          <w:bCs w:val="0"/>
          <w:rtl/>
        </w:rPr>
        <w:t xml:space="preserve">نهایی (در دمای 25 درجه سانتی‌گراد): </w:t>
      </w:r>
      <w:r w:rsidRPr="00A47AEF">
        <w:rPr>
          <w:rStyle w:val="Strong"/>
          <w:rFonts w:asciiTheme="majorBidi" w:hAnsiTheme="majorBidi" w:cs="B Nazanin" w:hint="cs"/>
          <w:b w:val="0"/>
          <w:bCs w:val="0"/>
          <w:rtl/>
        </w:rPr>
        <w:t>2/0</w:t>
      </w:r>
      <w:r w:rsidRPr="00A47AEF">
        <w:rPr>
          <w:rStyle w:val="Strong"/>
          <w:rFonts w:ascii="Calibri" w:hAnsi="Calibri" w:cs="Calibri" w:hint="cs"/>
          <w:b w:val="0"/>
          <w:bCs w:val="0"/>
          <w:rtl/>
        </w:rPr>
        <w:t>±</w:t>
      </w:r>
      <w:r w:rsidRPr="00A47AEF">
        <w:rPr>
          <w:rStyle w:val="Strong"/>
          <w:rFonts w:asciiTheme="majorBidi" w:hAnsiTheme="majorBidi" w:cs="B Nazanin" w:hint="cs"/>
          <w:b w:val="0"/>
          <w:bCs w:val="0"/>
          <w:rtl/>
        </w:rPr>
        <w:t>1</w:t>
      </w:r>
      <w:r w:rsidRPr="00A47AEF">
        <w:rPr>
          <w:rStyle w:val="Strong"/>
          <w:rFonts w:asciiTheme="majorBidi" w:hAnsiTheme="majorBidi" w:cs="B Nazanin"/>
          <w:b w:val="0"/>
          <w:bCs w:val="0"/>
          <w:rtl/>
        </w:rPr>
        <w:t>/7</w:t>
      </w:r>
      <w:r w:rsidRPr="00A47AEF">
        <w:rPr>
          <w:rFonts w:asciiTheme="majorBidi" w:hAnsiTheme="majorBidi" w:cs="B Nazanin"/>
          <w:b/>
          <w:bCs/>
          <w:rtl/>
        </w:rPr>
        <w:t>.</w:t>
      </w:r>
    </w:p>
    <w:p w14:paraId="1E732EAF" w14:textId="77777777" w:rsidR="00C36662" w:rsidRPr="00A47AEF" w:rsidRDefault="00C36662" w:rsidP="00A47AEF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14:paraId="43D2A094" w14:textId="77777777" w:rsidR="00C36662" w:rsidRPr="00A47AEF" w:rsidRDefault="00C36662" w:rsidP="00A47AEF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rtl/>
          <w:lang w:val="en-GB"/>
        </w:rPr>
      </w:pPr>
      <w:r w:rsidRPr="00A47AEF">
        <w:rPr>
          <w:rFonts w:asciiTheme="majorBidi" w:hAnsiTheme="majorBidi" w:cs="B Nazanin" w:hint="cs"/>
          <w:b/>
          <w:bCs/>
          <w:rtl/>
        </w:rPr>
        <w:t xml:space="preserve">(3) </w:t>
      </w:r>
      <w:r w:rsidRPr="00A47AEF">
        <w:rPr>
          <w:rFonts w:asciiTheme="majorBidi" w:eastAsia="Arial" w:hAnsiTheme="majorBidi" w:cs="B Nazanin"/>
          <w:b/>
          <w:bCs/>
          <w:rtl/>
        </w:rPr>
        <w:t>اساس</w:t>
      </w:r>
      <w:r w:rsidRPr="00A47AEF">
        <w:rPr>
          <w:rFonts w:asciiTheme="majorBidi" w:eastAsia="Arial" w:hAnsiTheme="majorBidi" w:cs="B Nazanin"/>
          <w:b/>
          <w:bCs/>
        </w:rPr>
        <w:t xml:space="preserve"> </w:t>
      </w:r>
      <w:r w:rsidRPr="00A47AEF">
        <w:rPr>
          <w:rFonts w:asciiTheme="majorBidi" w:eastAsia="Arial" w:hAnsiTheme="majorBidi" w:cs="B Nazanin"/>
          <w:b/>
          <w:bCs/>
          <w:rtl/>
        </w:rPr>
        <w:t>محیط</w:t>
      </w:r>
      <w:r w:rsidRPr="00A47AEF">
        <w:rPr>
          <w:rFonts w:asciiTheme="majorBidi" w:hAnsiTheme="majorBidi" w:cs="B Nazanin"/>
          <w:rtl/>
          <w:lang w:val="en-GB"/>
        </w:rPr>
        <w:t>:</w:t>
      </w:r>
    </w:p>
    <w:p w14:paraId="02671FAB" w14:textId="77777777" w:rsidR="00C36662" w:rsidRPr="00A47AEF" w:rsidRDefault="00C36662" w:rsidP="00A47AEF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rtl/>
        </w:rPr>
      </w:pPr>
      <w:r w:rsidRPr="00A47AEF">
        <w:rPr>
          <w:rFonts w:asciiTheme="majorBidi" w:hAnsiTheme="majorBidi" w:cs="B Nazanin" w:hint="cs"/>
          <w:rtl/>
        </w:rPr>
        <w:t>این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محیط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برای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جداسازی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اشریشیاکلی</w:t>
      </w:r>
      <w:r w:rsidRPr="00A47AEF">
        <w:rPr>
          <w:rFonts w:asciiTheme="majorBidi" w:hAnsiTheme="majorBidi" w:cs="B Nazanin"/>
        </w:rPr>
        <w:t xml:space="preserve"> </w:t>
      </w:r>
      <w:r w:rsidRPr="00A47AEF">
        <w:rPr>
          <w:rFonts w:asciiTheme="majorBidi" w:hAnsiTheme="majorBidi" w:cs="B Nazanin"/>
          <w:rtl/>
        </w:rPr>
        <w:t>انتروپاتوژن</w:t>
      </w:r>
      <w:r w:rsidRPr="00A47AEF">
        <w:rPr>
          <w:rFonts w:asciiTheme="majorBidi" w:hAnsiTheme="majorBidi" w:cs="B Nazanin" w:hint="cs"/>
          <w:rtl/>
        </w:rPr>
        <w:t xml:space="preserve"> سروتیپ</w:t>
      </w:r>
      <w:r w:rsidRPr="00A47AEF">
        <w:rPr>
          <w:rFonts w:asciiTheme="majorBidi" w:hAnsiTheme="majorBidi" w:cs="B Nazanin"/>
        </w:rPr>
        <w:t xml:space="preserve">H7 </w:t>
      </w:r>
      <w:r w:rsidRPr="00A47AEF">
        <w:rPr>
          <w:rFonts w:asciiTheme="majorBidi" w:hAnsiTheme="majorBidi" w:cs="B Nazanin" w:hint="cs"/>
          <w:rtl/>
        </w:rPr>
        <w:t>:</w:t>
      </w:r>
      <w:r w:rsidRPr="00A47AEF">
        <w:rPr>
          <w:rFonts w:asciiTheme="majorBidi" w:hAnsiTheme="majorBidi" w:cs="B Nazanin"/>
        </w:rPr>
        <w:t>O157</w:t>
      </w:r>
      <w:r w:rsidRPr="00A47AEF">
        <w:rPr>
          <w:rFonts w:asciiTheme="majorBidi" w:hAnsiTheme="majorBidi" w:cs="B Nazanin" w:hint="cs"/>
          <w:rtl/>
        </w:rPr>
        <w:t xml:space="preserve"> استفاده می شود</w:t>
      </w:r>
      <w:r w:rsidRPr="00A47AEF">
        <w:rPr>
          <w:rFonts w:asciiTheme="majorBidi" w:hAnsiTheme="majorBidi" w:cs="B Nazanin"/>
          <w:rtl/>
        </w:rPr>
        <w:t>.</w:t>
      </w:r>
      <w:r w:rsidRPr="00A47AEF">
        <w:rPr>
          <w:rFonts w:asciiTheme="majorBidi" w:hAnsiTheme="majorBidi" w:cs="B Nazanin" w:hint="cs"/>
          <w:rtl/>
        </w:rPr>
        <w:t xml:space="preserve"> </w:t>
      </w:r>
      <w:r w:rsidRPr="00A47AEF">
        <w:rPr>
          <w:rFonts w:asciiTheme="majorBidi" w:hAnsiTheme="majorBidi" w:cs="B Nazanin"/>
          <w:rtl/>
        </w:rPr>
        <w:t xml:space="preserve">این ارگانیسم به عنوان عامل کولیت هموراژیک شناخته شده است که </w:t>
      </w:r>
      <w:r w:rsidRPr="00A47AEF">
        <w:rPr>
          <w:rFonts w:asciiTheme="majorBidi" w:hAnsiTheme="majorBidi" w:cs="B Nazanin" w:hint="cs"/>
          <w:rtl/>
        </w:rPr>
        <w:t>دارای</w:t>
      </w:r>
      <w:r w:rsidRPr="00A47AEF">
        <w:rPr>
          <w:rFonts w:asciiTheme="majorBidi" w:hAnsiTheme="majorBidi" w:cs="B Nazanin"/>
          <w:rtl/>
        </w:rPr>
        <w:t xml:space="preserve"> سم شیگا مانند</w:t>
      </w:r>
      <w:r w:rsidRPr="00A47AEF">
        <w:rPr>
          <w:rFonts w:asciiTheme="majorBidi" w:hAnsiTheme="majorBidi" w:cs="B Nazanin"/>
        </w:rPr>
        <w:t xml:space="preserve"> (SLT) </w:t>
      </w:r>
      <w:r w:rsidRPr="00A47AEF">
        <w:rPr>
          <w:rFonts w:asciiTheme="majorBidi" w:hAnsiTheme="majorBidi" w:cs="B Nazanin" w:hint="cs"/>
          <w:rtl/>
        </w:rPr>
        <w:t xml:space="preserve">است و همانند آن باعث ایجاد اسهال خونی می شود. این سویه </w:t>
      </w:r>
      <w:r w:rsidRPr="00A47AEF">
        <w:rPr>
          <w:rFonts w:asciiTheme="majorBidi" w:hAnsiTheme="majorBidi" w:cs="B Nazanin"/>
          <w:rtl/>
        </w:rPr>
        <w:t>بر خلاف بیشتر سویه های</w:t>
      </w:r>
      <w:r w:rsidRPr="00A47AEF">
        <w:rPr>
          <w:rFonts w:asciiTheme="majorBidi" w:hAnsiTheme="majorBidi" w:cs="B Nazanin" w:hint="cs"/>
          <w:rtl/>
        </w:rPr>
        <w:t xml:space="preserve"> دیگر اشریشیاکلی،</w:t>
      </w:r>
      <w:r w:rsidRPr="00A47AEF">
        <w:rPr>
          <w:rFonts w:asciiTheme="majorBidi" w:hAnsiTheme="majorBidi" w:cs="B Nazanin"/>
        </w:rPr>
        <w:t xml:space="preserve"> </w:t>
      </w:r>
      <w:r w:rsidRPr="00A47AEF">
        <w:rPr>
          <w:rFonts w:asciiTheme="majorBidi" w:hAnsiTheme="majorBidi" w:cs="B Nazanin" w:hint="cs"/>
          <w:rtl/>
        </w:rPr>
        <w:t xml:space="preserve">قند </w:t>
      </w:r>
      <w:r w:rsidRPr="00A47AEF">
        <w:rPr>
          <w:rFonts w:asciiTheme="majorBidi" w:hAnsiTheme="majorBidi" w:cs="B Nazanin"/>
          <w:rtl/>
        </w:rPr>
        <w:t xml:space="preserve">سوربیتول </w:t>
      </w:r>
      <w:r w:rsidRPr="00A47AEF">
        <w:rPr>
          <w:rFonts w:asciiTheme="majorBidi" w:hAnsiTheme="majorBidi" w:cs="B Nazanin" w:hint="cs"/>
          <w:rtl/>
        </w:rPr>
        <w:t>را</w:t>
      </w:r>
      <w:r w:rsidRPr="00A47AEF">
        <w:rPr>
          <w:rFonts w:asciiTheme="majorBidi" w:hAnsiTheme="majorBidi" w:cs="B Nazanin"/>
          <w:rtl/>
        </w:rPr>
        <w:t xml:space="preserve"> اصلاً تخمیر </w:t>
      </w:r>
      <w:r w:rsidRPr="00A47AEF">
        <w:rPr>
          <w:rFonts w:asciiTheme="majorBidi" w:hAnsiTheme="majorBidi" w:cs="B Nazanin" w:hint="cs"/>
          <w:rtl/>
        </w:rPr>
        <w:t>ن</w:t>
      </w:r>
      <w:r w:rsidRPr="00A47AEF">
        <w:rPr>
          <w:rFonts w:asciiTheme="majorBidi" w:hAnsiTheme="majorBidi" w:cs="B Nazanin"/>
          <w:rtl/>
        </w:rPr>
        <w:t>می</w:t>
      </w:r>
      <w:r w:rsidRPr="00A47AEF">
        <w:rPr>
          <w:rFonts w:asciiTheme="majorBidi" w:hAnsiTheme="majorBidi" w:cs="B Nazanin" w:hint="cs"/>
          <w:rtl/>
        </w:rPr>
        <w:t xml:space="preserve"> کند یا </w:t>
      </w:r>
      <w:r w:rsidRPr="00A47AEF">
        <w:rPr>
          <w:rFonts w:asciiTheme="majorBidi" w:hAnsiTheme="majorBidi" w:cs="B Nazanin"/>
          <w:rtl/>
        </w:rPr>
        <w:t>به آرامی</w:t>
      </w:r>
      <w:r w:rsidRPr="00A47AEF">
        <w:rPr>
          <w:rFonts w:asciiTheme="majorBidi" w:hAnsiTheme="majorBidi" w:cs="B Nazanin" w:hint="cs"/>
          <w:rtl/>
        </w:rPr>
        <w:t xml:space="preserve"> آن را تخمیر می کند.</w:t>
      </w:r>
    </w:p>
    <w:p w14:paraId="493684B0" w14:textId="77777777" w:rsidR="00C36662" w:rsidRPr="00A47AEF" w:rsidRDefault="00C36662" w:rsidP="00A47AEF">
      <w:pPr>
        <w:pStyle w:val="NormalWeb"/>
        <w:bidi/>
        <w:spacing w:before="0" w:beforeAutospacing="0" w:after="0" w:afterAutospacing="0"/>
        <w:jc w:val="lowKashida"/>
        <w:rPr>
          <w:rFonts w:asciiTheme="majorBidi" w:hAnsiTheme="majorBidi" w:cs="B Nazanin"/>
          <w:rtl/>
        </w:rPr>
      </w:pPr>
      <w:r w:rsidRPr="00A47AEF">
        <w:rPr>
          <w:rFonts w:asciiTheme="majorBidi" w:hAnsiTheme="majorBidi" w:cs="B Nazanin"/>
          <w:rtl/>
        </w:rPr>
        <w:t xml:space="preserve">بیشتر فلور </w:t>
      </w:r>
      <w:r w:rsidRPr="00A47AEF">
        <w:rPr>
          <w:rFonts w:asciiTheme="majorBidi" w:hAnsiTheme="majorBidi" w:cs="B Nazanin" w:hint="cs"/>
          <w:rtl/>
        </w:rPr>
        <w:t xml:space="preserve">طبیعی </w:t>
      </w:r>
      <w:r w:rsidRPr="00A47AEF">
        <w:rPr>
          <w:rFonts w:asciiTheme="majorBidi" w:hAnsiTheme="majorBidi" w:cs="B Nazanin"/>
          <w:rtl/>
        </w:rPr>
        <w:t>مدفوع</w:t>
      </w:r>
      <w:r w:rsidRPr="00A47AEF">
        <w:rPr>
          <w:rFonts w:asciiTheme="majorBidi" w:hAnsiTheme="majorBidi" w:cs="B Nazanin" w:hint="cs"/>
          <w:rtl/>
        </w:rPr>
        <w:t xml:space="preserve"> از جمله سویه های غیرپاتوژن اشریشیاکلی</w:t>
      </w:r>
      <w:r w:rsidRPr="00A47AEF">
        <w:rPr>
          <w:rFonts w:asciiTheme="majorBidi" w:hAnsiTheme="majorBidi" w:cs="B Nazanin"/>
          <w:rtl/>
        </w:rPr>
        <w:t xml:space="preserve"> سوربیتول را تخمیر می کنند و</w:t>
      </w:r>
      <w:r w:rsidRPr="00A47AEF">
        <w:rPr>
          <w:rFonts w:asciiTheme="majorBidi" w:hAnsiTheme="majorBidi" w:cs="B Nazanin" w:hint="cs"/>
          <w:rtl/>
        </w:rPr>
        <w:t xml:space="preserve"> در این محیط</w:t>
      </w:r>
      <w:r w:rsidRPr="00A47AEF">
        <w:rPr>
          <w:rFonts w:asciiTheme="majorBidi" w:hAnsiTheme="majorBidi" w:cs="B Nazanin"/>
          <w:rtl/>
        </w:rPr>
        <w:t xml:space="preserve"> صورتی به نظر می رسند</w:t>
      </w:r>
      <w:r w:rsidRPr="00A47AEF">
        <w:rPr>
          <w:rFonts w:asciiTheme="majorBidi" w:hAnsiTheme="majorBidi" w:cs="B Nazanin" w:hint="cs"/>
          <w:rtl/>
        </w:rPr>
        <w:t xml:space="preserve"> اما این سویه بیماریزا به علت عدم تخمیر آن بی رنگ باقی می ماند. رنگ </w:t>
      </w:r>
      <w:r w:rsidRPr="00A47AEF">
        <w:rPr>
          <w:rFonts w:asciiTheme="majorBidi" w:hAnsiTheme="majorBidi" w:cs="B Nazanin"/>
          <w:rtl/>
        </w:rPr>
        <w:t xml:space="preserve">کریستال </w:t>
      </w:r>
      <w:r w:rsidRPr="00A47AEF">
        <w:rPr>
          <w:rFonts w:asciiTheme="majorBidi" w:hAnsiTheme="majorBidi" w:cs="B Nazanin" w:hint="cs"/>
          <w:rtl/>
        </w:rPr>
        <w:t>ویوله</w:t>
      </w:r>
      <w:r w:rsidRPr="00A47AEF">
        <w:rPr>
          <w:rFonts w:asciiTheme="majorBidi" w:hAnsiTheme="majorBidi" w:cs="B Nazanin"/>
          <w:rtl/>
        </w:rPr>
        <w:t xml:space="preserve"> و مخلوط نمک صفراوی موجود </w:t>
      </w:r>
      <w:r w:rsidRPr="00A47AEF">
        <w:rPr>
          <w:rFonts w:ascii="Arial" w:hAnsi="Arial" w:cs="Arial" w:hint="cs"/>
          <w:rtl/>
        </w:rPr>
        <w:t>​​</w:t>
      </w:r>
      <w:r w:rsidRPr="00A47AEF">
        <w:rPr>
          <w:rFonts w:asciiTheme="majorBidi" w:hAnsiTheme="majorBidi" w:cs="B Nazanin" w:hint="cs"/>
          <w:rtl/>
        </w:rPr>
        <w:t>رشد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باکتری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های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گرم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مثبت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را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مهار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می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کند</w:t>
      </w:r>
      <w:r w:rsidRPr="00A47AEF">
        <w:rPr>
          <w:rFonts w:asciiTheme="majorBidi" w:hAnsiTheme="majorBidi" w:cs="B Nazanin"/>
          <w:rtl/>
        </w:rPr>
        <w:t xml:space="preserve">. </w:t>
      </w:r>
      <w:r w:rsidRPr="00A47AEF">
        <w:rPr>
          <w:rFonts w:asciiTheme="majorBidi" w:hAnsiTheme="majorBidi" w:cs="B Nazanin" w:hint="cs"/>
          <w:rtl/>
        </w:rPr>
        <w:t>کلرید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سدیم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تعادل</w:t>
      </w:r>
      <w:r w:rsidRPr="00A47AEF">
        <w:rPr>
          <w:rFonts w:asciiTheme="majorBidi" w:hAnsiTheme="majorBidi" w:cs="B Nazanin"/>
          <w:rtl/>
        </w:rPr>
        <w:t xml:space="preserve"> </w:t>
      </w:r>
      <w:r w:rsidRPr="00A47AEF">
        <w:rPr>
          <w:rFonts w:asciiTheme="majorBidi" w:hAnsiTheme="majorBidi" w:cs="B Nazanin" w:hint="cs"/>
          <w:rtl/>
        </w:rPr>
        <w:t>اسمزی</w:t>
      </w:r>
      <w:r w:rsidRPr="00A47AEF">
        <w:rPr>
          <w:rFonts w:asciiTheme="majorBidi" w:hAnsiTheme="majorBidi" w:cs="B Nazanin"/>
          <w:rtl/>
        </w:rPr>
        <w:t xml:space="preserve"> را حفظ می کند. قرمز خنثی نشانگر</w:t>
      </w:r>
      <w:r w:rsidRPr="00A47AEF">
        <w:rPr>
          <w:rFonts w:asciiTheme="majorBidi" w:hAnsiTheme="majorBidi" w:cs="B Nazanin" w:hint="cs"/>
          <w:rtl/>
        </w:rPr>
        <w:t xml:space="preserve"> تخمیر قند محیط است.</w:t>
      </w:r>
    </w:p>
    <w:p w14:paraId="4B8D3C2A" w14:textId="77777777" w:rsidR="00C36662" w:rsidRPr="00A47AEF" w:rsidRDefault="00C36662" w:rsidP="00A47AEF">
      <w:pPr>
        <w:bidi/>
        <w:spacing w:after="0"/>
        <w:jc w:val="lowKashida"/>
        <w:rPr>
          <w:rFonts w:cs="B Nazanin"/>
          <w:sz w:val="18"/>
          <w:szCs w:val="18"/>
          <w:rtl/>
        </w:rPr>
      </w:pPr>
    </w:p>
    <w:p w14:paraId="0449FB24" w14:textId="77777777" w:rsidR="00C36662" w:rsidRPr="00A47AEF" w:rsidRDefault="00C36662" w:rsidP="00A47AEF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A47AEF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(4) </w:t>
      </w:r>
      <w:r w:rsidRPr="00A47AEF">
        <w:rPr>
          <w:rFonts w:asciiTheme="majorBidi" w:eastAsia="Arial" w:hAnsiTheme="majorBidi" w:cs="B Nazanin"/>
          <w:b/>
          <w:bCs/>
          <w:sz w:val="24"/>
          <w:szCs w:val="24"/>
          <w:rtl/>
        </w:rPr>
        <w:t>مراحل ساخت</w:t>
      </w:r>
      <w:r w:rsidRPr="00A47AEF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محیط:</w:t>
      </w:r>
      <w:r w:rsidRPr="00A47AEF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</w:p>
    <w:p w14:paraId="25344C6D" w14:textId="77777777" w:rsidR="00C36662" w:rsidRPr="00A47AEF" w:rsidRDefault="00C36662" w:rsidP="00A47AE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47AEF">
        <w:rPr>
          <w:rFonts w:asciiTheme="majorBidi" w:hAnsiTheme="majorBidi" w:cs="B Nazanin" w:hint="cs"/>
          <w:sz w:val="24"/>
          <w:szCs w:val="24"/>
          <w:rtl/>
        </w:rPr>
        <w:t xml:space="preserve">میزان اشاره شده بر روی قوطی محیط کشت (معمولاً 55 </w:t>
      </w:r>
      <w:r w:rsidRPr="00A47AEF">
        <w:rPr>
          <w:rFonts w:asciiTheme="majorBidi" w:hAnsiTheme="majorBidi" w:cs="B Nazanin"/>
          <w:sz w:val="24"/>
          <w:szCs w:val="24"/>
          <w:rtl/>
        </w:rPr>
        <w:t>گرم از محیط</w:t>
      </w:r>
      <w:r w:rsidRPr="00A47AEF">
        <w:rPr>
          <w:rFonts w:asciiTheme="majorBidi" w:hAnsiTheme="majorBidi" w:cs="B Nazanin" w:hint="cs"/>
          <w:sz w:val="24"/>
          <w:szCs w:val="24"/>
          <w:rtl/>
        </w:rPr>
        <w:t>)</w:t>
      </w:r>
      <w:r w:rsidRPr="00A47AEF">
        <w:rPr>
          <w:rFonts w:asciiTheme="majorBidi" w:hAnsiTheme="majorBidi" w:cs="B Nazanin"/>
          <w:sz w:val="24"/>
          <w:szCs w:val="24"/>
          <w:rtl/>
        </w:rPr>
        <w:t xml:space="preserve"> را در ۱۰۰۰ میلی لیتر آب تصفیه شده یا مقطر حل کنید</w:t>
      </w:r>
      <w:r w:rsidRPr="00A47AEF">
        <w:rPr>
          <w:rFonts w:asciiTheme="majorBidi" w:hAnsiTheme="majorBidi" w:cs="B Nazanin"/>
          <w:sz w:val="24"/>
          <w:szCs w:val="24"/>
        </w:rPr>
        <w:t>.</w:t>
      </w:r>
    </w:p>
    <w:p w14:paraId="6264BBDA" w14:textId="77777777" w:rsidR="00C36662" w:rsidRPr="00A47AEF" w:rsidRDefault="00C36662" w:rsidP="00A47AE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47AEF">
        <w:rPr>
          <w:rFonts w:asciiTheme="majorBidi" w:hAnsiTheme="majorBidi" w:cs="B Nazanin"/>
          <w:sz w:val="24"/>
          <w:szCs w:val="24"/>
          <w:rtl/>
        </w:rPr>
        <w:t>ترکیب را حرارت دهید تا به جوش آید و محیط کاملا</w:t>
      </w:r>
      <w:r w:rsidRPr="00A47AEF">
        <w:rPr>
          <w:rFonts w:asciiTheme="majorBidi" w:hAnsiTheme="majorBidi" w:cs="B Nazanin" w:hint="cs"/>
          <w:sz w:val="24"/>
          <w:szCs w:val="24"/>
          <w:rtl/>
        </w:rPr>
        <w:t>ً</w:t>
      </w:r>
      <w:r w:rsidRPr="00A47AEF">
        <w:rPr>
          <w:rFonts w:asciiTheme="majorBidi" w:hAnsiTheme="majorBidi" w:cs="B Nazanin"/>
          <w:sz w:val="24"/>
          <w:szCs w:val="24"/>
          <w:rtl/>
        </w:rPr>
        <w:t xml:space="preserve"> حل شود</w:t>
      </w:r>
      <w:r w:rsidRPr="00A47AEF">
        <w:rPr>
          <w:rFonts w:asciiTheme="majorBidi" w:hAnsiTheme="majorBidi" w:cs="B Nazanin"/>
          <w:sz w:val="24"/>
          <w:szCs w:val="24"/>
        </w:rPr>
        <w:t>.</w:t>
      </w:r>
    </w:p>
    <w:p w14:paraId="4D877442" w14:textId="77777777" w:rsidR="00C36662" w:rsidRPr="00A47AEF" w:rsidRDefault="00C36662" w:rsidP="00A47AE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47AEF">
        <w:rPr>
          <w:rFonts w:asciiTheme="majorBidi" w:hAnsiTheme="majorBidi" w:cs="B Nazanin"/>
          <w:sz w:val="24"/>
          <w:szCs w:val="24"/>
          <w:rtl/>
        </w:rPr>
        <w:lastRenderedPageBreak/>
        <w:t>توسط اتوکلاو در فشار ۱۵ پوند ۱۲۱ درجه سانتیگراد به مدت ۱۵ دقیقه استریل کنید</w:t>
      </w:r>
      <w:r w:rsidRPr="00A47AEF">
        <w:rPr>
          <w:rFonts w:asciiTheme="majorBidi" w:hAnsiTheme="majorBidi" w:cs="B Nazanin"/>
          <w:sz w:val="24"/>
          <w:szCs w:val="24"/>
        </w:rPr>
        <w:t>.</w:t>
      </w:r>
    </w:p>
    <w:p w14:paraId="6083EE8D" w14:textId="77777777" w:rsidR="00C36662" w:rsidRPr="00A47AEF" w:rsidRDefault="00C36662" w:rsidP="00A47AE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47AEF">
        <w:rPr>
          <w:rFonts w:asciiTheme="majorBidi" w:hAnsiTheme="majorBidi" w:cs="B Nazanin"/>
          <w:sz w:val="24"/>
          <w:szCs w:val="24"/>
          <w:rtl/>
        </w:rPr>
        <w:t>از گرما دادن بیش از حد به محلول خودداری کنید</w:t>
      </w:r>
      <w:r w:rsidRPr="00A47AEF">
        <w:rPr>
          <w:rFonts w:asciiTheme="majorBidi" w:hAnsiTheme="majorBidi" w:cs="B Nazanin"/>
          <w:sz w:val="24"/>
          <w:szCs w:val="24"/>
        </w:rPr>
        <w:t>.</w:t>
      </w:r>
    </w:p>
    <w:p w14:paraId="40638A9D" w14:textId="77777777" w:rsidR="00C36662" w:rsidRPr="00A47AEF" w:rsidRDefault="00C36662" w:rsidP="00A47AEF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A47AEF">
        <w:rPr>
          <w:rFonts w:asciiTheme="majorBidi" w:hAnsiTheme="majorBidi" w:cs="B Nazanin"/>
          <w:sz w:val="24"/>
          <w:szCs w:val="24"/>
          <w:rtl/>
        </w:rPr>
        <w:t>سپس اجازه دهید محلول در دمای ۵۰-۴۵ درجه سانتیگراد خنک</w:t>
      </w:r>
      <w:r w:rsidRPr="00A47AEF">
        <w:rPr>
          <w:rFonts w:asciiTheme="majorBidi" w:hAnsiTheme="majorBidi" w:cs="B Nazanin" w:hint="cs"/>
          <w:sz w:val="24"/>
          <w:szCs w:val="24"/>
          <w:rtl/>
        </w:rPr>
        <w:t xml:space="preserve"> شده</w:t>
      </w:r>
      <w:r w:rsidRPr="00A47AE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47AEF">
        <w:rPr>
          <w:rFonts w:asciiTheme="majorBidi" w:hAnsiTheme="majorBidi" w:cs="B Nazanin" w:hint="cs"/>
          <w:sz w:val="24"/>
          <w:szCs w:val="24"/>
          <w:rtl/>
        </w:rPr>
        <w:t>و در نهایت</w:t>
      </w:r>
      <w:r w:rsidRPr="00A47AEF">
        <w:rPr>
          <w:rFonts w:asciiTheme="majorBidi" w:hAnsiTheme="majorBidi" w:cs="B Nazanin"/>
          <w:sz w:val="24"/>
          <w:szCs w:val="24"/>
          <w:rtl/>
        </w:rPr>
        <w:t xml:space="preserve"> در پتری استریل بریزید</w:t>
      </w:r>
      <w:r w:rsidRPr="00A47AEF">
        <w:rPr>
          <w:rFonts w:asciiTheme="majorBidi" w:hAnsiTheme="majorBidi" w:cs="B Nazanin"/>
          <w:sz w:val="24"/>
          <w:szCs w:val="24"/>
        </w:rPr>
        <w:t>.</w:t>
      </w:r>
    </w:p>
    <w:p w14:paraId="45C97862" w14:textId="77777777" w:rsidR="00C36662" w:rsidRPr="00A47AEF" w:rsidRDefault="00C36662" w:rsidP="00A47AEF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10"/>
          <w:szCs w:val="10"/>
          <w:rtl/>
        </w:rPr>
      </w:pPr>
    </w:p>
    <w:p w14:paraId="5D1C2F27" w14:textId="77777777" w:rsidR="00C36662" w:rsidRPr="00A47AEF" w:rsidRDefault="00C36662" w:rsidP="00A47AEF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A47AEF">
        <w:rPr>
          <w:rFonts w:asciiTheme="majorBidi" w:hAnsiTheme="majorBidi" w:cs="B Nazanin"/>
          <w:b/>
          <w:bCs/>
          <w:sz w:val="24"/>
          <w:szCs w:val="24"/>
          <w:rtl/>
        </w:rPr>
        <w:t>کنترل</w:t>
      </w: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کیفی محیط:</w:t>
      </w:r>
    </w:p>
    <w:p w14:paraId="1D49C60F" w14:textId="77777777" w:rsidR="00C36662" w:rsidRPr="00A47AEF" w:rsidRDefault="00C36662" w:rsidP="00A47AEF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A47AEF">
        <w:rPr>
          <w:rFonts w:asciiTheme="majorBidi" w:hAnsiTheme="majorBidi" w:cs="B Nazanin" w:hint="cs"/>
          <w:sz w:val="24"/>
          <w:szCs w:val="24"/>
          <w:rtl/>
        </w:rPr>
        <w:t xml:space="preserve"> زرد بدون چسبندگی پودر. </w:t>
      </w: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A47AEF">
        <w:rPr>
          <w:rFonts w:asciiTheme="majorBidi" w:hAnsiTheme="majorBidi" w:cs="B Nazanin" w:hint="cs"/>
          <w:sz w:val="24"/>
          <w:szCs w:val="24"/>
          <w:rtl/>
        </w:rPr>
        <w:t>: سفت، قابل مقایسه با ژل آگار 5/1 درصد.</w:t>
      </w:r>
    </w:p>
    <w:p w14:paraId="323FED97" w14:textId="77777777" w:rsidR="00C36662" w:rsidRPr="00A47AEF" w:rsidRDefault="00C36662" w:rsidP="00A47AEF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A47AEF">
        <w:rPr>
          <w:rFonts w:asciiTheme="majorBidi" w:hAnsiTheme="majorBidi" w:cs="B Nazanin" w:hint="cs"/>
          <w:sz w:val="24"/>
          <w:szCs w:val="24"/>
          <w:rtl/>
        </w:rPr>
        <w:t>ژل ای زرد رنگ، شفاف تا کمی کدر.</w:t>
      </w:r>
    </w:p>
    <w:p w14:paraId="598A7FEA" w14:textId="77777777" w:rsidR="00C36662" w:rsidRPr="00A47AEF" w:rsidRDefault="00C36662" w:rsidP="00A47AEF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 (</w:t>
      </w:r>
      <w:r w:rsidR="007841AD" w:rsidRPr="00A47AEF">
        <w:rPr>
          <w:rFonts w:asciiTheme="majorBidi" w:hAnsiTheme="majorBidi" w:cs="B Nazanin"/>
          <w:b/>
          <w:bCs/>
          <w:sz w:val="24"/>
          <w:szCs w:val="24"/>
          <w:rtl/>
        </w:rPr>
        <w:t>رقت باکتر</w:t>
      </w:r>
      <w:r w:rsidR="007841AD"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="007841AD" w:rsidRPr="00A47AEF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="007841AD" w:rsidRPr="00A47AEF">
        <w:rPr>
          <w:rFonts w:asciiTheme="majorBidi" w:hAnsiTheme="majorBidi" w:cs="B Nazanin"/>
          <w:sz w:val="24"/>
          <w:szCs w:val="24"/>
        </w:rPr>
        <w:t xml:space="preserve">µL </w:t>
      </w:r>
      <w:r w:rsidR="007841AD" w:rsidRPr="00A47AEF">
        <w:rPr>
          <w:rFonts w:asciiTheme="majorBidi" w:hAnsiTheme="majorBidi" w:cs="B Nazanin" w:hint="cs"/>
          <w:sz w:val="24"/>
          <w:szCs w:val="24"/>
          <w:rtl/>
        </w:rPr>
        <w:t xml:space="preserve">10 </w:t>
      </w:r>
      <w:r w:rsidR="007841AD" w:rsidRPr="00A47AEF">
        <w:rPr>
          <w:rFonts w:asciiTheme="majorBidi" w:hAnsiTheme="majorBidi" w:cs="B Nazanin"/>
          <w:sz w:val="24"/>
          <w:szCs w:val="24"/>
          <w:rtl/>
        </w:rPr>
        <w:t xml:space="preserve">از غلظت </w:t>
      </w:r>
      <w:r w:rsidR="007841AD" w:rsidRPr="00A47AEF">
        <w:rPr>
          <w:rFonts w:asciiTheme="majorBidi" w:hAnsiTheme="majorBidi" w:cs="B Nazanin" w:hint="cs"/>
          <w:sz w:val="24"/>
          <w:szCs w:val="24"/>
          <w:rtl/>
        </w:rPr>
        <w:t>1</w:t>
      </w:r>
      <w:r w:rsidR="007841AD" w:rsidRPr="00A47AEF">
        <w:rPr>
          <w:rFonts w:asciiTheme="majorBidi" w:hAnsiTheme="majorBidi" w:cs="B Nazanin"/>
          <w:sz w:val="24"/>
          <w:szCs w:val="24"/>
          <w:rtl/>
        </w:rPr>
        <w:t>/0 ن</w:t>
      </w:r>
      <w:r w:rsidR="007841AD" w:rsidRPr="00A47AEF">
        <w:rPr>
          <w:rFonts w:asciiTheme="majorBidi" w:hAnsiTheme="majorBidi" w:cs="B Nazanin" w:hint="cs"/>
          <w:sz w:val="24"/>
          <w:szCs w:val="24"/>
          <w:rtl/>
        </w:rPr>
        <w:t>ی</w:t>
      </w:r>
      <w:r w:rsidR="007841AD" w:rsidRPr="00A47AEF">
        <w:rPr>
          <w:rFonts w:asciiTheme="majorBidi" w:hAnsiTheme="majorBidi" w:cs="B Nazanin" w:hint="eastAsia"/>
          <w:sz w:val="24"/>
          <w:szCs w:val="24"/>
          <w:rtl/>
        </w:rPr>
        <w:t>م</w:t>
      </w:r>
      <w:r w:rsidR="007841AD" w:rsidRPr="00A47AEF">
        <w:rPr>
          <w:rFonts w:asciiTheme="majorBidi" w:hAnsiTheme="majorBidi" w:cs="B Nazanin"/>
          <w:sz w:val="24"/>
          <w:szCs w:val="24"/>
          <w:rtl/>
        </w:rPr>
        <w:t xml:space="preserve"> مک فارلند</w:t>
      </w:r>
      <w:r w:rsidR="007841AD" w:rsidRPr="00A47AEF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="007841AD"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>انکوباسیون</w:t>
      </w:r>
      <w:r w:rsidR="007841AD" w:rsidRPr="00A47AEF">
        <w:rPr>
          <w:rFonts w:asciiTheme="majorBidi" w:hAnsiTheme="majorBidi" w:cs="B Nazanin" w:hint="cs"/>
          <w:sz w:val="24"/>
          <w:szCs w:val="24"/>
          <w:rtl/>
        </w:rPr>
        <w:t>:</w:t>
      </w:r>
      <w:r w:rsidR="007841AD"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A47AEF">
        <w:rPr>
          <w:rFonts w:asciiTheme="majorBidi" w:hAnsiTheme="majorBidi" w:cs="B Nazanin" w:hint="cs"/>
          <w:sz w:val="24"/>
          <w:szCs w:val="24"/>
          <w:rtl/>
        </w:rPr>
        <w:t>شرایط هوازی به مدت</w:t>
      </w:r>
      <w:r w:rsidRPr="00A47AE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47AEF">
        <w:rPr>
          <w:rFonts w:asciiTheme="majorBidi" w:hAnsiTheme="majorBidi" w:cs="B Nazanin" w:hint="cs"/>
          <w:sz w:val="24"/>
          <w:szCs w:val="24"/>
          <w:rtl/>
        </w:rPr>
        <w:t>48</w:t>
      </w:r>
      <w:r w:rsidRPr="00A47AEF">
        <w:rPr>
          <w:rFonts w:asciiTheme="majorBidi" w:hAnsiTheme="majorBidi" w:cs="B Nazanin"/>
          <w:sz w:val="24"/>
          <w:szCs w:val="24"/>
          <w:rtl/>
        </w:rPr>
        <w:t>-24 ساعت در 35 درجه سانتیگراد</w:t>
      </w: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>):</w:t>
      </w:r>
    </w:p>
    <w:tbl>
      <w:tblPr>
        <w:tblStyle w:val="TableGrid"/>
        <w:tblW w:w="9150" w:type="dxa"/>
        <w:jc w:val="center"/>
        <w:tblLook w:val="04A0" w:firstRow="1" w:lastRow="0" w:firstColumn="1" w:lastColumn="0" w:noHBand="0" w:noVBand="1"/>
      </w:tblPr>
      <w:tblGrid>
        <w:gridCol w:w="1696"/>
        <w:gridCol w:w="3261"/>
        <w:gridCol w:w="4193"/>
      </w:tblGrid>
      <w:tr w:rsidR="00A47AEF" w:rsidRPr="00A47AEF" w14:paraId="2545679B" w14:textId="77777777" w:rsidTr="00181399">
        <w:trPr>
          <w:jc w:val="center"/>
        </w:trPr>
        <w:tc>
          <w:tcPr>
            <w:tcW w:w="1696" w:type="dxa"/>
          </w:tcPr>
          <w:p w14:paraId="315A077B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شکل</w:t>
            </w:r>
          </w:p>
        </w:tc>
        <w:tc>
          <w:tcPr>
            <w:tcW w:w="3261" w:type="dxa"/>
            <w:hideMark/>
          </w:tcPr>
          <w:p w14:paraId="65DDBA7F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نتایج </w:t>
            </w:r>
          </w:p>
        </w:tc>
        <w:tc>
          <w:tcPr>
            <w:tcW w:w="4193" w:type="dxa"/>
            <w:hideMark/>
          </w:tcPr>
          <w:p w14:paraId="0648788D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  <w:lang w:bidi="fa-IR"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ارگانیسم </w:t>
            </w:r>
            <w:r w:rsidRPr="00A47AEF">
              <w:rPr>
                <w:rFonts w:asciiTheme="majorBidi" w:hAnsiTheme="majorBidi" w:cs="B Nazanin" w:hint="cs"/>
                <w:sz w:val="22"/>
                <w:szCs w:val="22"/>
                <w:rtl/>
              </w:rPr>
              <w:t>کنترل کیفی</w:t>
            </w:r>
          </w:p>
        </w:tc>
      </w:tr>
      <w:tr w:rsidR="00A47AEF" w:rsidRPr="00A47AEF" w14:paraId="71E7BC9C" w14:textId="77777777" w:rsidTr="00181399">
        <w:trPr>
          <w:jc w:val="center"/>
        </w:trPr>
        <w:tc>
          <w:tcPr>
            <w:tcW w:w="1696" w:type="dxa"/>
          </w:tcPr>
          <w:p w14:paraId="72A4697E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rtl/>
              </w:rPr>
            </w:pP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شکل 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tcW w:w="3261" w:type="dxa"/>
          </w:tcPr>
          <w:p w14:paraId="286FEBDA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رشد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 خوب با 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کلنی‌های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 صورتی</w:t>
            </w:r>
          </w:p>
        </w:tc>
        <w:tc>
          <w:tcPr>
            <w:tcW w:w="4193" w:type="dxa"/>
          </w:tcPr>
          <w:p w14:paraId="68B7E562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اشریشیاکلی 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ATCC25922</w:t>
            </w:r>
          </w:p>
        </w:tc>
      </w:tr>
      <w:tr w:rsidR="00A47AEF" w:rsidRPr="00A47AEF" w14:paraId="27A5CB8C" w14:textId="77777777" w:rsidTr="00181399">
        <w:trPr>
          <w:jc w:val="center"/>
        </w:trPr>
        <w:tc>
          <w:tcPr>
            <w:tcW w:w="1696" w:type="dxa"/>
          </w:tcPr>
          <w:p w14:paraId="623BAEF8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rtl/>
              </w:rPr>
            </w:pP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شکل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lang w:bidi="fa-IR"/>
              </w:rPr>
              <w:t>B</w:t>
            </w:r>
          </w:p>
        </w:tc>
        <w:tc>
          <w:tcPr>
            <w:tcW w:w="3261" w:type="dxa"/>
          </w:tcPr>
          <w:p w14:paraId="26B45B81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رشد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 خوب با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کلنی‌های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 بی رنگ</w:t>
            </w:r>
          </w:p>
        </w:tc>
        <w:tc>
          <w:tcPr>
            <w:tcW w:w="4193" w:type="dxa"/>
          </w:tcPr>
          <w:p w14:paraId="70271D8E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اشریشیاکلی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 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O157:H7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lang w:bidi="fa-IR"/>
              </w:rPr>
              <w:t>NCTC29900</w:t>
            </w:r>
          </w:p>
        </w:tc>
      </w:tr>
      <w:tr w:rsidR="00A47AEF" w:rsidRPr="00A47AEF" w14:paraId="5746760F" w14:textId="77777777" w:rsidTr="00181399">
        <w:trPr>
          <w:jc w:val="center"/>
        </w:trPr>
        <w:tc>
          <w:tcPr>
            <w:tcW w:w="1696" w:type="dxa"/>
          </w:tcPr>
          <w:p w14:paraId="1E7E702F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</w:p>
        </w:tc>
        <w:tc>
          <w:tcPr>
            <w:tcW w:w="3261" w:type="dxa"/>
            <w:hideMark/>
          </w:tcPr>
          <w:p w14:paraId="73A288FF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  <w:lang w:bidi="fa-IR"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رشد؛ کلنی‌های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 صورتی</w:t>
            </w:r>
          </w:p>
        </w:tc>
        <w:tc>
          <w:tcPr>
            <w:tcW w:w="4193" w:type="dxa"/>
            <w:hideMark/>
          </w:tcPr>
          <w:p w14:paraId="3D6E9B3E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سالمونلا 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تیفی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ATCC</w:t>
            </w:r>
            <w:r w:rsidRPr="00A47AEF">
              <w:rPr>
                <w:rStyle w:val="Strong"/>
                <w:rFonts w:cs="B Nazanin"/>
                <w:b w:val="0"/>
                <w:bCs w:val="0"/>
              </w:rPr>
              <w:t>6539</w:t>
            </w:r>
          </w:p>
        </w:tc>
      </w:tr>
      <w:tr w:rsidR="00A47AEF" w:rsidRPr="00A47AEF" w14:paraId="7A0131E7" w14:textId="77777777" w:rsidTr="00181399">
        <w:trPr>
          <w:jc w:val="center"/>
        </w:trPr>
        <w:tc>
          <w:tcPr>
            <w:tcW w:w="1696" w:type="dxa"/>
          </w:tcPr>
          <w:p w14:paraId="452C03CD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</w:p>
        </w:tc>
        <w:tc>
          <w:tcPr>
            <w:tcW w:w="3261" w:type="dxa"/>
            <w:hideMark/>
          </w:tcPr>
          <w:p w14:paraId="449AADF5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رشد؛ کلنی‌های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 xml:space="preserve"> بی رنگ</w:t>
            </w:r>
          </w:p>
        </w:tc>
        <w:tc>
          <w:tcPr>
            <w:tcW w:w="4193" w:type="dxa"/>
            <w:hideMark/>
          </w:tcPr>
          <w:p w14:paraId="7D106BB6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  <w:rtl/>
              </w:rPr>
            </w:pPr>
            <w:r w:rsidRPr="00A47AEF">
              <w:rPr>
                <w:rFonts w:asciiTheme="majorBidi" w:hAnsiTheme="majorBidi" w:cs="B Nazanin"/>
                <w:sz w:val="22"/>
                <w:szCs w:val="22"/>
                <w:rtl/>
              </w:rPr>
              <w:t xml:space="preserve">شیگلا فلکسنری 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ATCC12022</w:t>
            </w:r>
          </w:p>
        </w:tc>
      </w:tr>
      <w:tr w:rsidR="00A47AEF" w:rsidRPr="00A47AEF" w14:paraId="7FA7D4B9" w14:textId="77777777" w:rsidTr="00181399">
        <w:trPr>
          <w:jc w:val="center"/>
        </w:trPr>
        <w:tc>
          <w:tcPr>
            <w:tcW w:w="1696" w:type="dxa"/>
          </w:tcPr>
          <w:p w14:paraId="1AE476D0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</w:pPr>
          </w:p>
        </w:tc>
        <w:tc>
          <w:tcPr>
            <w:tcW w:w="3261" w:type="dxa"/>
            <w:hideMark/>
          </w:tcPr>
          <w:p w14:paraId="49AEC1D5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>منع رشد کامل یا تقریبا</w:t>
            </w:r>
            <w:r w:rsidRPr="00A47AEF">
              <w:rPr>
                <w:rStyle w:val="Strong"/>
                <w:rFonts w:asciiTheme="majorBidi" w:hAnsiTheme="majorBidi" w:cs="B Nazanin" w:hint="cs"/>
                <w:b w:val="0"/>
                <w:bCs w:val="0"/>
                <w:sz w:val="22"/>
                <w:szCs w:val="22"/>
                <w:rtl/>
              </w:rPr>
              <w:t>ً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 کامل</w:t>
            </w:r>
          </w:p>
        </w:tc>
        <w:tc>
          <w:tcPr>
            <w:tcW w:w="4193" w:type="dxa"/>
            <w:hideMark/>
          </w:tcPr>
          <w:p w14:paraId="504EF207" w14:textId="77777777" w:rsidR="00C36662" w:rsidRPr="00A47AEF" w:rsidRDefault="00C36662" w:rsidP="00A47AEF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asciiTheme="majorBidi" w:hAnsiTheme="majorBidi" w:cs="B Nazanin"/>
                <w:sz w:val="22"/>
                <w:szCs w:val="22"/>
                <w:rtl/>
              </w:rPr>
            </w:pP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  <w:rtl/>
              </w:rPr>
              <w:t xml:space="preserve">انتروکوک فکالیس </w:t>
            </w:r>
            <w:r w:rsidRPr="00A47AEF">
              <w:rPr>
                <w:rStyle w:val="Strong"/>
                <w:rFonts w:asciiTheme="majorBidi" w:hAnsiTheme="majorBidi" w:cs="B Nazanin"/>
                <w:b w:val="0"/>
                <w:bCs w:val="0"/>
                <w:sz w:val="22"/>
                <w:szCs w:val="22"/>
              </w:rPr>
              <w:t>ATCC29212</w:t>
            </w:r>
          </w:p>
        </w:tc>
      </w:tr>
    </w:tbl>
    <w:p w14:paraId="6498C9C5" w14:textId="77777777" w:rsidR="00C36662" w:rsidRPr="00A47AEF" w:rsidRDefault="00C36662" w:rsidP="00A47AEF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  <w:lang w:bidi="fa-IR"/>
        </w:rPr>
      </w:pP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</w:t>
      </w:r>
    </w:p>
    <w:p w14:paraId="5481817A" w14:textId="77777777" w:rsidR="00C36662" w:rsidRPr="00A47AEF" w:rsidRDefault="00C36662" w:rsidP="00A47AEF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A47AEF">
        <w:rPr>
          <w:rFonts w:asciiTheme="majorBidi" w:hAnsiTheme="majorBidi" w:cs="B Nazanin"/>
          <w:b/>
          <w:bCs/>
          <w:sz w:val="24"/>
          <w:szCs w:val="24"/>
          <w:rtl/>
        </w:rPr>
        <w:t>محدودیت‌ها</w:t>
      </w:r>
      <w:r w:rsidRPr="00A47AE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و تداخلات: </w:t>
      </w:r>
    </w:p>
    <w:p w14:paraId="07510947" w14:textId="77777777" w:rsidR="00C36662" w:rsidRPr="00A47AEF" w:rsidRDefault="00C36662" w:rsidP="00A47AEF">
      <w:pPr>
        <w:pStyle w:val="NormalWeb"/>
        <w:numPr>
          <w:ilvl w:val="0"/>
          <w:numId w:val="2"/>
        </w:numPr>
        <w:bidi/>
        <w:spacing w:before="0" w:beforeAutospacing="0" w:after="0" w:afterAutospacing="0"/>
        <w:jc w:val="lowKashida"/>
        <w:rPr>
          <w:rFonts w:asciiTheme="majorBidi" w:eastAsiaTheme="majorEastAsia" w:hAnsiTheme="majorBidi" w:cs="B Nazanin"/>
          <w:b/>
          <w:bCs/>
        </w:rPr>
      </w:pPr>
      <w:r w:rsidRPr="00A47AEF">
        <w:rPr>
          <w:rFonts w:asciiTheme="majorBidi" w:hAnsiTheme="majorBidi" w:cs="B Nazanin"/>
          <w:rtl/>
        </w:rPr>
        <w:t xml:space="preserve">محیط کشت مک کانکی سوربیتول آگار نباید </w:t>
      </w:r>
      <w:r w:rsidRPr="00A47AEF">
        <w:rPr>
          <w:rFonts w:asciiTheme="majorBidi" w:hAnsiTheme="majorBidi" w:cs="B Nazanin" w:hint="cs"/>
          <w:rtl/>
        </w:rPr>
        <w:t>به تنهایی</w:t>
      </w:r>
      <w:r w:rsidRPr="00A47AEF">
        <w:rPr>
          <w:rFonts w:asciiTheme="majorBidi" w:hAnsiTheme="majorBidi" w:cs="B Nazanin"/>
          <w:rtl/>
        </w:rPr>
        <w:t xml:space="preserve"> برای شناسایی سویه بیماری زا</w:t>
      </w:r>
      <w:r w:rsidRPr="00A47AEF">
        <w:rPr>
          <w:rFonts w:asciiTheme="majorBidi" w:hAnsiTheme="majorBidi" w:cs="B Nazanin"/>
        </w:rPr>
        <w:t xml:space="preserve"> E.coli O157: H7 </w:t>
      </w:r>
      <w:r w:rsidRPr="00A47AEF">
        <w:rPr>
          <w:rFonts w:asciiTheme="majorBidi" w:hAnsiTheme="majorBidi" w:cs="B Nazanin"/>
          <w:rtl/>
        </w:rPr>
        <w:t>استفاده شود زیرا برخی از سویه های غیر سم</w:t>
      </w:r>
      <w:r w:rsidRPr="00A47AEF">
        <w:rPr>
          <w:rFonts w:asciiTheme="majorBidi" w:hAnsiTheme="majorBidi" w:cs="B Nazanin" w:hint="cs"/>
          <w:rtl/>
        </w:rPr>
        <w:t xml:space="preserve"> زا</w:t>
      </w:r>
      <w:r w:rsidRPr="00A47AEF">
        <w:rPr>
          <w:rFonts w:asciiTheme="majorBidi" w:hAnsiTheme="majorBidi" w:cs="B Nazanin"/>
          <w:rtl/>
        </w:rPr>
        <w:t xml:space="preserve"> نیز سوربیتول را تخمیر نمی کنند</w:t>
      </w:r>
      <w:r w:rsidRPr="00A47AEF">
        <w:rPr>
          <w:rFonts w:asciiTheme="majorBidi" w:hAnsiTheme="majorBidi" w:cs="B Nazanin" w:hint="cs"/>
          <w:rtl/>
          <w:lang w:bidi="fa-IR"/>
        </w:rPr>
        <w:t xml:space="preserve"> و بنابراین</w:t>
      </w:r>
      <w:r w:rsidRPr="00A47AEF">
        <w:rPr>
          <w:rFonts w:asciiTheme="majorBidi" w:hAnsiTheme="majorBidi" w:cs="B Nazanin" w:hint="cs"/>
          <w:rtl/>
        </w:rPr>
        <w:t xml:space="preserve"> </w:t>
      </w:r>
      <w:r w:rsidRPr="00A47AEF">
        <w:rPr>
          <w:rFonts w:asciiTheme="majorBidi" w:hAnsiTheme="majorBidi" w:cs="B Nazanin"/>
          <w:rtl/>
        </w:rPr>
        <w:t>آزمایشات بیوشیمیایی بیشتری برای تایید بیشتر باید انجام شود</w:t>
      </w:r>
      <w:r w:rsidRPr="00A47AEF">
        <w:rPr>
          <w:rFonts w:asciiTheme="majorBidi" w:hAnsiTheme="majorBidi" w:cs="B Nazanin"/>
        </w:rPr>
        <w:t>.</w:t>
      </w:r>
      <w:r w:rsidRPr="00A47AEF">
        <w:rPr>
          <w:rStyle w:val="Strong"/>
          <w:rFonts w:asciiTheme="majorBidi" w:hAnsiTheme="majorBidi" w:cs="B Nazanin"/>
          <w:vanish/>
        </w:rPr>
        <w:t>3.1</w:t>
      </w:r>
      <w:r w:rsidRPr="00A47AEF">
        <w:rPr>
          <w:rFonts w:asciiTheme="majorBidi" w:hAnsiTheme="majorBidi" w:cs="B Nazanin"/>
          <w:vanish/>
        </w:rPr>
        <w:t xml:space="preserve"> </w:t>
      </w:r>
      <w:r w:rsidRPr="00A47AEF">
        <w:rPr>
          <w:rStyle w:val="kksr-muted"/>
          <w:rFonts w:asciiTheme="majorBidi" w:hAnsiTheme="majorBidi" w:cs="B Nazanin"/>
          <w:vanish/>
        </w:rPr>
        <w:t>/</w:t>
      </w:r>
      <w:r w:rsidRPr="00A47AEF">
        <w:rPr>
          <w:rFonts w:asciiTheme="majorBidi" w:hAnsiTheme="majorBidi" w:cs="B Nazanin"/>
          <w:vanish/>
        </w:rPr>
        <w:t xml:space="preserve"> </w:t>
      </w:r>
      <w:r w:rsidRPr="00A47AEF">
        <w:rPr>
          <w:rStyle w:val="Strong"/>
          <w:rFonts w:asciiTheme="majorBidi" w:hAnsiTheme="majorBidi" w:cs="B Nazanin"/>
          <w:vanish/>
        </w:rPr>
        <w:t>5</w:t>
      </w:r>
      <w:r w:rsidRPr="00A47AEF">
        <w:rPr>
          <w:rFonts w:asciiTheme="majorBidi" w:hAnsiTheme="majorBidi" w:cs="B Nazanin"/>
          <w:vanish/>
        </w:rPr>
        <w:t xml:space="preserve"> </w:t>
      </w:r>
      <w:r w:rsidRPr="00A47AEF">
        <w:rPr>
          <w:rStyle w:val="kksr-muted"/>
          <w:rFonts w:asciiTheme="majorBidi" w:hAnsiTheme="majorBidi" w:cs="B Nazanin"/>
          <w:vanish/>
        </w:rPr>
        <w:t>(</w:t>
      </w:r>
      <w:r w:rsidRPr="00A47AEF">
        <w:rPr>
          <w:rFonts w:asciiTheme="majorBidi" w:hAnsiTheme="majorBidi" w:cs="B Nazanin"/>
          <w:vanish/>
        </w:rPr>
        <w:t xml:space="preserve"> </w:t>
      </w:r>
      <w:r w:rsidRPr="00A47AEF">
        <w:rPr>
          <w:rStyle w:val="Strong"/>
          <w:rFonts w:asciiTheme="majorBidi" w:hAnsiTheme="majorBidi" w:cs="B Nazanin"/>
          <w:vanish/>
        </w:rPr>
        <w:t>18</w:t>
      </w:r>
      <w:r w:rsidRPr="00A47AEF">
        <w:rPr>
          <w:rFonts w:asciiTheme="majorBidi" w:hAnsiTheme="majorBidi" w:cs="B Nazanin"/>
          <w:vanish/>
        </w:rPr>
        <w:t xml:space="preserve"> </w:t>
      </w:r>
      <w:r w:rsidRPr="00A47AEF">
        <w:rPr>
          <w:rStyle w:val="kksr-muted"/>
          <w:rFonts w:asciiTheme="majorBidi" w:hAnsiTheme="majorBidi" w:cs="B Nazanin"/>
          <w:vanish/>
          <w:rtl/>
        </w:rPr>
        <w:t xml:space="preserve">امتیاز </w:t>
      </w:r>
      <w:r w:rsidRPr="00A47AEF">
        <w:rPr>
          <w:rStyle w:val="kksr-muted"/>
          <w:rFonts w:asciiTheme="majorBidi" w:hAnsiTheme="majorBidi" w:cs="B Nazanin"/>
          <w:vanish/>
        </w:rPr>
        <w:t>)</w:t>
      </w:r>
      <w:r w:rsidRPr="00A47AEF">
        <w:rPr>
          <w:rFonts w:asciiTheme="majorBidi" w:hAnsiTheme="majorBidi" w:cs="B Nazanin"/>
          <w:vanish/>
        </w:rPr>
        <w:t xml:space="preserve"> </w:t>
      </w:r>
    </w:p>
    <w:p w14:paraId="4ADDA81B" w14:textId="77777777" w:rsidR="00C36662" w:rsidRPr="00A47AEF" w:rsidRDefault="00C36662" w:rsidP="00A47A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47AEF">
        <w:rPr>
          <w:rFonts w:cs="B Nazanin"/>
          <w:noProof/>
          <w:lang w:bidi="fa-IR"/>
        </w:rPr>
        <w:drawing>
          <wp:inline distT="0" distB="0" distL="0" distR="0" wp14:anchorId="56D10607" wp14:editId="2BE1198E">
            <wp:extent cx="2823668" cy="2817392"/>
            <wp:effectExtent l="0" t="0" r="0" b="2540"/>
            <wp:docPr id="14355" name="Picture 3" descr="C:\Users\fatemeh\Desktop\5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fatemeh\Desktop\57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560" t="6187" r="5428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07" cy="2850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7004E" w14:textId="77777777" w:rsidR="00C36662" w:rsidRPr="00A47AEF" w:rsidRDefault="00C36662" w:rsidP="00A47A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47AEF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محیط سوربیتول مک کانکی آگار</w:t>
      </w:r>
      <w:r w:rsidRPr="00A47AEF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  <w:r w:rsidRPr="00A47AEF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A47AEF">
        <w:rPr>
          <w:rFonts w:asciiTheme="majorBidi" w:hAnsiTheme="majorBidi" w:cs="B Nazanin"/>
          <w:kern w:val="24"/>
          <w:sz w:val="24"/>
          <w:szCs w:val="24"/>
        </w:rPr>
        <w:t>A</w:t>
      </w:r>
      <w:r w:rsidRPr="00A47AEF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:</w:t>
      </w:r>
      <w:r w:rsidRPr="00A47AEF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اشریشیاکلی (</w:t>
      </w:r>
      <w:r w:rsidRPr="00A47AEF">
        <w:rPr>
          <w:rFonts w:asciiTheme="majorBidi" w:hAnsiTheme="majorBidi" w:cs="B Nazanin"/>
          <w:kern w:val="24"/>
          <w:sz w:val="24"/>
          <w:szCs w:val="24"/>
          <w:lang w:val="it-IT"/>
        </w:rPr>
        <w:t>ATCC25922</w:t>
      </w:r>
      <w:r w:rsidRPr="00A47AEF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). </w:t>
      </w:r>
      <w:r w:rsidRPr="00A47AEF">
        <w:rPr>
          <w:rFonts w:asciiTheme="majorBidi" w:hAnsiTheme="majorBidi" w:cs="B Nazanin"/>
          <w:kern w:val="24"/>
          <w:sz w:val="24"/>
          <w:szCs w:val="24"/>
        </w:rPr>
        <w:t>B</w:t>
      </w:r>
      <w:r w:rsidRPr="00A47AEF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: سویه</w:t>
      </w:r>
      <w:r w:rsidRPr="00A47AEF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A47AEF">
        <w:rPr>
          <w:rFonts w:asciiTheme="majorBidi" w:hAnsiTheme="majorBidi" w:cs="B Nazanin"/>
          <w:i/>
          <w:iCs/>
          <w:kern w:val="24"/>
          <w:sz w:val="24"/>
          <w:szCs w:val="24"/>
          <w:lang w:val="it-IT"/>
        </w:rPr>
        <w:t>Escherichia coli</w:t>
      </w:r>
      <w:r w:rsidRPr="00A47AEF">
        <w:rPr>
          <w:rFonts w:asciiTheme="majorBidi" w:hAnsiTheme="majorBidi" w:cs="B Nazanin"/>
          <w:kern w:val="24"/>
          <w:sz w:val="24"/>
          <w:szCs w:val="24"/>
          <w:lang w:val="it-IT"/>
        </w:rPr>
        <w:t xml:space="preserve"> O157:H7</w:t>
      </w:r>
      <w:r w:rsidRPr="00A47AEF">
        <w:rPr>
          <w:rFonts w:asciiTheme="majorBidi" w:hAnsiTheme="majorBidi" w:cs="B Nazanin" w:hint="cs"/>
          <w:kern w:val="24"/>
          <w:sz w:val="24"/>
          <w:szCs w:val="24"/>
          <w:rtl/>
          <w:lang w:val="it-IT"/>
        </w:rPr>
        <w:t>.</w:t>
      </w:r>
    </w:p>
    <w:p w14:paraId="3A238AC6" w14:textId="77777777" w:rsidR="00C36662" w:rsidRPr="00A47AEF" w:rsidRDefault="00C36662" w:rsidP="00A47A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F43A3B0" w14:textId="77777777" w:rsidR="00A47AEF" w:rsidRDefault="00A47AEF" w:rsidP="00A47A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10DAE16" w14:textId="77777777" w:rsidR="00A47AEF" w:rsidRDefault="00A47AEF" w:rsidP="00A47A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8AFA9FD" w14:textId="77777777" w:rsidR="00A47AEF" w:rsidRDefault="00A47AEF" w:rsidP="00A47A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08FB0FD" w14:textId="64DC7635" w:rsidR="00C36662" w:rsidRPr="00A47AEF" w:rsidRDefault="00C36662" w:rsidP="00A47A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bookmarkStart w:id="0" w:name="_GoBack"/>
      <w:bookmarkEnd w:id="0"/>
      <w:r w:rsidRPr="00A47AEF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(7) منابع:</w:t>
      </w:r>
    </w:p>
    <w:p w14:paraId="23859255" w14:textId="77777777" w:rsidR="00C36662" w:rsidRPr="00A47AEF" w:rsidRDefault="00C36662" w:rsidP="00A47AE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A47AEF">
        <w:rPr>
          <w:rFonts w:asciiTheme="majorBidi" w:hAnsiTheme="majorBidi" w:cs="B Nazanin" w:hint="cs"/>
          <w:rtl/>
          <w:lang w:bidi="fa-IR"/>
        </w:rPr>
        <w:t xml:space="preserve">1. </w:t>
      </w:r>
      <w:r w:rsidRPr="00A47AEF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564B981A" w14:textId="77777777" w:rsidR="00C36662" w:rsidRPr="00A47AEF" w:rsidRDefault="00C36662" w:rsidP="00A47AEF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hAnsiTheme="majorBidi" w:cs="B Nazanin"/>
          <w:rtl/>
          <w:lang w:bidi="fa-IR"/>
        </w:rPr>
      </w:pPr>
      <w:r w:rsidRPr="00A47AEF">
        <w:rPr>
          <w:rStyle w:val="rynqvb"/>
          <w:rFonts w:asciiTheme="majorBidi" w:hAnsiTheme="majorBidi" w:cs="B Nazanin" w:hint="cs"/>
          <w:rtl/>
        </w:rPr>
        <w:t xml:space="preserve">2. </w:t>
      </w:r>
      <w:r w:rsidRPr="00A47AEF">
        <w:rPr>
          <w:rStyle w:val="rynqvb"/>
          <w:rFonts w:asciiTheme="majorBidi" w:hAnsiTheme="majorBidi" w:cs="B Nazanin"/>
          <w:rtl/>
        </w:rPr>
        <w:t>مح</w:t>
      </w:r>
      <w:r w:rsidRPr="00A47AEF">
        <w:rPr>
          <w:rStyle w:val="rynqvb"/>
          <w:rFonts w:asciiTheme="majorBidi" w:hAnsiTheme="majorBidi" w:cs="B Nazanin" w:hint="cs"/>
          <w:rtl/>
        </w:rPr>
        <w:t>ی</w:t>
      </w:r>
      <w:r w:rsidRPr="00A47AEF">
        <w:rPr>
          <w:rStyle w:val="rynqvb"/>
          <w:rFonts w:asciiTheme="majorBidi" w:hAnsiTheme="majorBidi" w:cs="B Nazanin" w:hint="eastAsia"/>
          <w:rtl/>
        </w:rPr>
        <w:t>ط</w:t>
      </w:r>
      <w:r w:rsidRPr="00A47AEF">
        <w:rPr>
          <w:rStyle w:val="rynqvb"/>
          <w:rFonts w:asciiTheme="majorBidi" w:hAnsiTheme="majorBidi" w:cs="B Nazanin"/>
          <w:rtl/>
        </w:rPr>
        <w:t xml:space="preserve"> هاي کشت</w:t>
      </w:r>
      <w:r w:rsidRPr="00A47AEF">
        <w:rPr>
          <w:rStyle w:val="rynqvb"/>
          <w:rFonts w:asciiTheme="majorBidi" w:hAnsiTheme="majorBidi" w:cs="B Nazanin" w:hint="cs"/>
          <w:rtl/>
        </w:rPr>
        <w:t xml:space="preserve"> </w:t>
      </w:r>
      <w:r w:rsidRPr="00A47AEF">
        <w:rPr>
          <w:rStyle w:val="rynqvb"/>
          <w:rFonts w:asciiTheme="majorBidi" w:hAnsiTheme="majorBidi" w:cs="B Nazanin"/>
          <w:rtl/>
        </w:rPr>
        <w:t>آزمایشگاه</w:t>
      </w:r>
      <w:r w:rsidRPr="00A47AEF">
        <w:rPr>
          <w:rStyle w:val="rynqvb"/>
          <w:rFonts w:asciiTheme="majorBidi" w:hAnsiTheme="majorBidi" w:cs="B Nazanin" w:hint="cs"/>
          <w:rtl/>
        </w:rPr>
        <w:t>ی</w:t>
      </w:r>
      <w:r w:rsidRPr="00A47AEF">
        <w:rPr>
          <w:rStyle w:val="rynqvb"/>
          <w:rFonts w:asciiTheme="majorBidi" w:hAnsiTheme="majorBidi" w:cs="B Nazanin"/>
          <w:rtl/>
        </w:rPr>
        <w:t xml:space="preserve"> (موارد مصرف وکنترل ک</w:t>
      </w:r>
      <w:r w:rsidRPr="00A47AEF">
        <w:rPr>
          <w:rStyle w:val="rynqvb"/>
          <w:rFonts w:asciiTheme="majorBidi" w:hAnsiTheme="majorBidi" w:cs="B Nazanin" w:hint="cs"/>
          <w:rtl/>
        </w:rPr>
        <w:t>ی</w:t>
      </w:r>
      <w:r w:rsidRPr="00A47AEF">
        <w:rPr>
          <w:rStyle w:val="rynqvb"/>
          <w:rFonts w:asciiTheme="majorBidi" w:hAnsiTheme="majorBidi" w:cs="B Nazanin" w:hint="eastAsia"/>
          <w:rtl/>
        </w:rPr>
        <w:t>ف</w:t>
      </w:r>
      <w:r w:rsidRPr="00A47AEF">
        <w:rPr>
          <w:rStyle w:val="rynqvb"/>
          <w:rFonts w:asciiTheme="majorBidi" w:hAnsiTheme="majorBidi" w:cs="B Nazanin" w:hint="cs"/>
          <w:rtl/>
        </w:rPr>
        <w:t>ی</w:t>
      </w:r>
      <w:r w:rsidRPr="00A47AEF">
        <w:rPr>
          <w:rStyle w:val="rynqvb"/>
          <w:rFonts w:asciiTheme="majorBidi" w:hAnsiTheme="majorBidi" w:cs="B Nazanin"/>
          <w:rtl/>
        </w:rPr>
        <w:t>) به انضمام</w:t>
      </w:r>
      <w:r w:rsidRPr="00A47AEF">
        <w:rPr>
          <w:rStyle w:val="rynqvb"/>
          <w:rFonts w:asciiTheme="majorBidi" w:hAnsiTheme="majorBidi" w:cs="B Nazanin" w:hint="cs"/>
          <w:rtl/>
        </w:rPr>
        <w:t xml:space="preserve"> </w:t>
      </w:r>
      <w:r w:rsidRPr="00A47AEF">
        <w:rPr>
          <w:rStyle w:val="rynqvb"/>
          <w:rFonts w:asciiTheme="majorBidi" w:hAnsiTheme="majorBidi" w:cs="B Nazanin"/>
          <w:rtl/>
        </w:rPr>
        <w:t>اطلس رنگ</w:t>
      </w:r>
      <w:r w:rsidRPr="00A47AEF">
        <w:rPr>
          <w:rStyle w:val="rynqvb"/>
          <w:rFonts w:asciiTheme="majorBidi" w:hAnsiTheme="majorBidi" w:cs="B Nazanin" w:hint="cs"/>
          <w:rtl/>
        </w:rPr>
        <w:t>ی</w:t>
      </w:r>
      <w:r w:rsidRPr="00A47AEF">
        <w:rPr>
          <w:rStyle w:val="rynqvb"/>
          <w:rFonts w:asciiTheme="majorBidi" w:hAnsiTheme="majorBidi" w:cs="B Nazanin"/>
          <w:rtl/>
        </w:rPr>
        <w:t xml:space="preserve"> مح</w:t>
      </w:r>
      <w:r w:rsidRPr="00A47AEF">
        <w:rPr>
          <w:rStyle w:val="rynqvb"/>
          <w:rFonts w:asciiTheme="majorBidi" w:hAnsiTheme="majorBidi" w:cs="B Nazanin" w:hint="cs"/>
          <w:rtl/>
        </w:rPr>
        <w:t>ی</w:t>
      </w:r>
      <w:r w:rsidRPr="00A47AEF">
        <w:rPr>
          <w:rStyle w:val="rynqvb"/>
          <w:rFonts w:asciiTheme="majorBidi" w:hAnsiTheme="majorBidi" w:cs="B Nazanin" w:hint="eastAsia"/>
          <w:rtl/>
        </w:rPr>
        <w:t>ط</w:t>
      </w:r>
      <w:r w:rsidRPr="00A47AEF">
        <w:rPr>
          <w:rStyle w:val="rynqvb"/>
          <w:rFonts w:asciiTheme="majorBidi" w:hAnsiTheme="majorBidi" w:cs="B Nazanin"/>
          <w:rtl/>
        </w:rPr>
        <w:t xml:space="preserve"> هاي کشت؛ گردآوري</w:t>
      </w:r>
      <w:r w:rsidRPr="00A47AEF">
        <w:rPr>
          <w:rStyle w:val="rynqvb"/>
          <w:rFonts w:asciiTheme="majorBidi" w:hAnsiTheme="majorBidi" w:cs="B Nazanin" w:hint="cs"/>
          <w:rtl/>
        </w:rPr>
        <w:t xml:space="preserve"> </w:t>
      </w:r>
      <w:r w:rsidRPr="00A47AEF">
        <w:rPr>
          <w:rStyle w:val="rynqvb"/>
          <w:rFonts w:asciiTheme="majorBidi" w:hAnsiTheme="majorBidi" w:cs="B Nazanin"/>
          <w:rtl/>
        </w:rPr>
        <w:t>و ترجمه</w:t>
      </w:r>
      <w:r w:rsidRPr="00A47AEF">
        <w:rPr>
          <w:rStyle w:val="rynqvb"/>
          <w:rFonts w:asciiTheme="majorBidi" w:hAnsiTheme="majorBidi" w:cs="B Nazanin" w:hint="cs"/>
          <w:rtl/>
        </w:rPr>
        <w:t xml:space="preserve"> </w:t>
      </w:r>
      <w:r w:rsidRPr="00A47AEF">
        <w:rPr>
          <w:rStyle w:val="rynqvb"/>
          <w:rFonts w:asciiTheme="majorBidi" w:hAnsiTheme="majorBidi" w:cs="B Nazanin"/>
          <w:rtl/>
        </w:rPr>
        <w:t>مهناز</w:t>
      </w:r>
      <w:r w:rsidRPr="00A47AEF">
        <w:rPr>
          <w:rStyle w:val="rynqvb"/>
          <w:rFonts w:asciiTheme="majorBidi" w:hAnsiTheme="majorBidi" w:cs="B Nazanin" w:hint="cs"/>
          <w:rtl/>
        </w:rPr>
        <w:t xml:space="preserve"> ص</w:t>
      </w:r>
      <w:r w:rsidRPr="00A47AEF">
        <w:rPr>
          <w:rStyle w:val="rynqvb"/>
          <w:rFonts w:asciiTheme="majorBidi" w:hAnsiTheme="majorBidi" w:cs="B Nazanin" w:hint="eastAsia"/>
          <w:rtl/>
        </w:rPr>
        <w:t>ارم</w:t>
      </w:r>
      <w:r w:rsidRPr="00A47AEF">
        <w:rPr>
          <w:rStyle w:val="rynqvb"/>
          <w:rFonts w:asciiTheme="majorBidi" w:hAnsiTheme="majorBidi" w:cs="B Nazanin" w:hint="cs"/>
          <w:rtl/>
        </w:rPr>
        <w:t xml:space="preserve">ی و </w:t>
      </w:r>
      <w:r w:rsidRPr="00A47AEF">
        <w:rPr>
          <w:rStyle w:val="rynqvb"/>
          <w:rFonts w:asciiTheme="majorBidi" w:hAnsiTheme="majorBidi" w:cs="B Nazanin"/>
          <w:rtl/>
        </w:rPr>
        <w:t>محمد عل</w:t>
      </w:r>
      <w:r w:rsidRPr="00A47AEF">
        <w:rPr>
          <w:rStyle w:val="rynqvb"/>
          <w:rFonts w:asciiTheme="majorBidi" w:hAnsiTheme="majorBidi" w:cs="B Nazanin" w:hint="cs"/>
          <w:rtl/>
        </w:rPr>
        <w:t>ی</w:t>
      </w:r>
      <w:r w:rsidRPr="00A47AEF">
        <w:rPr>
          <w:rStyle w:val="rynqvb"/>
          <w:rFonts w:asciiTheme="majorBidi" w:hAnsiTheme="majorBidi" w:cs="B Nazanin"/>
          <w:rtl/>
        </w:rPr>
        <w:t xml:space="preserve"> </w:t>
      </w:r>
      <w:r w:rsidRPr="00A47AEF">
        <w:rPr>
          <w:rStyle w:val="rynqvb"/>
          <w:rFonts w:asciiTheme="majorBidi" w:hAnsiTheme="majorBidi" w:cs="B Nazanin" w:hint="cs"/>
          <w:rtl/>
        </w:rPr>
        <w:t>صارمی</w:t>
      </w:r>
      <w:r w:rsidRPr="00A47AEF">
        <w:rPr>
          <w:rStyle w:val="rynqvb"/>
          <w:rFonts w:asciiTheme="majorBidi" w:hAnsiTheme="majorBidi" w:cs="B Nazanin" w:hint="eastAsia"/>
          <w:rtl/>
        </w:rPr>
        <w:t>؛</w:t>
      </w:r>
      <w:r w:rsidRPr="00A47AEF">
        <w:rPr>
          <w:rStyle w:val="rynqvb"/>
          <w:rFonts w:asciiTheme="majorBidi" w:hAnsiTheme="majorBidi" w:cs="B Nazanin"/>
          <w:rtl/>
        </w:rPr>
        <w:t xml:space="preserve"> آزمایش</w:t>
      </w:r>
      <w:r w:rsidRPr="00A47AEF">
        <w:rPr>
          <w:rStyle w:val="rynqvb"/>
          <w:rFonts w:asciiTheme="majorBidi" w:hAnsiTheme="majorBidi" w:cs="B Nazanin" w:hint="eastAsia"/>
          <w:rtl/>
        </w:rPr>
        <w:t>گاه</w:t>
      </w:r>
      <w:r w:rsidRPr="00A47AEF">
        <w:rPr>
          <w:rStyle w:val="rynqvb"/>
          <w:rFonts w:asciiTheme="majorBidi" w:hAnsiTheme="majorBidi" w:cs="B Nazanin"/>
          <w:rtl/>
        </w:rPr>
        <w:t xml:space="preserve"> مرجع س</w:t>
      </w:r>
      <w:r w:rsidRPr="00A47AEF">
        <w:rPr>
          <w:rStyle w:val="rynqvb"/>
          <w:rFonts w:asciiTheme="majorBidi" w:hAnsiTheme="majorBidi" w:cs="B Nazanin" w:hint="cs"/>
          <w:rtl/>
        </w:rPr>
        <w:t>لا</w:t>
      </w:r>
      <w:r w:rsidRPr="00A47AEF">
        <w:rPr>
          <w:rStyle w:val="rynqvb"/>
          <w:rFonts w:asciiTheme="majorBidi" w:hAnsiTheme="majorBidi" w:cs="B Nazanin"/>
          <w:rtl/>
        </w:rPr>
        <w:t>مت، وزارت بهداشت، درمان و آموزش پزشک</w:t>
      </w:r>
      <w:r w:rsidRPr="00A47AEF">
        <w:rPr>
          <w:rStyle w:val="rynqvb"/>
          <w:rFonts w:asciiTheme="majorBidi" w:hAnsiTheme="majorBidi" w:cs="B Nazanin" w:hint="cs"/>
          <w:rtl/>
        </w:rPr>
        <w:t>ی</w:t>
      </w:r>
      <w:r w:rsidRPr="00A47AEF">
        <w:rPr>
          <w:rStyle w:val="rynqvb"/>
          <w:rFonts w:asciiTheme="majorBidi" w:hAnsiTheme="majorBidi" w:cs="B Nazanin" w:hint="eastAsia"/>
          <w:rtl/>
        </w:rPr>
        <w:t>؛</w:t>
      </w:r>
      <w:r w:rsidRPr="00A47AEF">
        <w:rPr>
          <w:rStyle w:val="rynqvb"/>
          <w:rFonts w:asciiTheme="majorBidi" w:hAnsiTheme="majorBidi" w:cs="B Nazanin"/>
          <w:rtl/>
        </w:rPr>
        <w:t xml:space="preserve"> 1387</w:t>
      </w:r>
      <w:r w:rsidRPr="00A47AEF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2D16FEE4" w14:textId="77777777" w:rsidR="00C36662" w:rsidRPr="00A47AEF" w:rsidRDefault="00C36662" w:rsidP="00A47AEF">
      <w:pPr>
        <w:tabs>
          <w:tab w:val="left" w:pos="426"/>
        </w:tabs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  <w:lang w:bidi="fa-IR"/>
        </w:rPr>
      </w:pPr>
      <w:r w:rsidRPr="00A47AEF">
        <w:rPr>
          <w:rStyle w:val="rynqvb"/>
          <w:rFonts w:asciiTheme="majorBidi" w:hAnsiTheme="majorBidi" w:cs="B Nazanin"/>
          <w:lang w:bidi="fa-IR"/>
        </w:rPr>
        <w:t xml:space="preserve">3. </w:t>
      </w:r>
      <w:r w:rsidRPr="00A47AEF">
        <w:rPr>
          <w:rStyle w:val="rynqvb"/>
          <w:rFonts w:asciiTheme="majorBidi" w:hAnsiTheme="majorBidi" w:cs="B Nazanin" w:hint="cs"/>
          <w:lang w:bidi="fa-IR"/>
        </w:rPr>
        <w:t>Quality Assurance for commercially prepared Microbiological Culture Media- Second Edition</w:t>
      </w:r>
      <w:r w:rsidRPr="00A47AEF">
        <w:rPr>
          <w:rStyle w:val="rynqvb"/>
          <w:rFonts w:asciiTheme="majorBidi" w:hAnsiTheme="majorBidi" w:cs="B Nazanin" w:hint="cs"/>
          <w:rtl/>
          <w:lang w:bidi="fa-IR"/>
        </w:rPr>
        <w:t>;</w:t>
      </w:r>
      <w:r w:rsidRPr="00A47AEF">
        <w:rPr>
          <w:rStyle w:val="rynqvb"/>
          <w:rFonts w:asciiTheme="majorBidi" w:eastAsia="Times New Roman" w:hAnsiTheme="majorBidi" w:cs="B Nazanin" w:hint="cs"/>
          <w:lang w:bidi="fa-IR"/>
        </w:rPr>
        <w:t xml:space="preserve"> CLSI, 2022.</w:t>
      </w:r>
    </w:p>
    <w:p w14:paraId="663D401A" w14:textId="77777777" w:rsidR="00B22BEA" w:rsidRPr="00A47AEF" w:rsidRDefault="00B22BEA" w:rsidP="00A47AEF">
      <w:pPr>
        <w:jc w:val="lowKashida"/>
        <w:rPr>
          <w:rFonts w:cs="B Nazanin"/>
        </w:rPr>
      </w:pPr>
    </w:p>
    <w:sectPr w:rsidR="00B22BEA" w:rsidRPr="00A47AEF" w:rsidSect="00A47AE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85523" w14:textId="77777777" w:rsidR="006F4BC6" w:rsidRDefault="006F4BC6" w:rsidP="00A47AEF">
      <w:pPr>
        <w:spacing w:after="0" w:line="240" w:lineRule="auto"/>
      </w:pPr>
      <w:r>
        <w:separator/>
      </w:r>
    </w:p>
  </w:endnote>
  <w:endnote w:type="continuationSeparator" w:id="0">
    <w:p w14:paraId="2C8B7228" w14:textId="77777777" w:rsidR="006F4BC6" w:rsidRDefault="006F4BC6" w:rsidP="00A4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A47AEF" w:rsidRPr="003768A1" w14:paraId="57BD2905" w14:textId="77777777" w:rsidTr="001E127C">
      <w:trPr>
        <w:trHeight w:val="300"/>
      </w:trPr>
      <w:tc>
        <w:tcPr>
          <w:tcW w:w="4691" w:type="dxa"/>
        </w:tcPr>
        <w:p w14:paraId="60854150" w14:textId="77777777" w:rsidR="00A47AEF" w:rsidRPr="003768A1" w:rsidRDefault="00A47AEF" w:rsidP="00A47AEF">
          <w:pPr>
            <w:pStyle w:val="Header"/>
            <w:bidi/>
            <w:jc w:val="right"/>
            <w:rPr>
              <w:rFonts w:cs="B Nazanin"/>
            </w:rPr>
          </w:pPr>
          <w:bookmarkStart w:id="53" w:name="_Hlk208873550"/>
          <w:bookmarkStart w:id="54" w:name="_Hlk208873551"/>
          <w:bookmarkStart w:id="55" w:name="_Hlk208906231"/>
          <w:bookmarkStart w:id="56" w:name="_Hlk208906232"/>
          <w:bookmarkStart w:id="57" w:name="_Hlk208907177"/>
          <w:bookmarkStart w:id="58" w:name="_Hlk208907178"/>
          <w:bookmarkStart w:id="59" w:name="_Hlk208907403"/>
          <w:bookmarkStart w:id="60" w:name="_Hlk208907404"/>
          <w:bookmarkStart w:id="61" w:name="_Hlk208907413"/>
          <w:bookmarkStart w:id="62" w:name="_Hlk208907414"/>
          <w:bookmarkStart w:id="63" w:name="_Hlk208907694"/>
          <w:bookmarkStart w:id="64" w:name="_Hlk208907695"/>
          <w:bookmarkStart w:id="65" w:name="_Hlk208907742"/>
          <w:bookmarkStart w:id="66" w:name="_Hlk208907743"/>
          <w:bookmarkStart w:id="67" w:name="_Hlk208907936"/>
          <w:bookmarkStart w:id="68" w:name="_Hlk208907937"/>
          <w:bookmarkStart w:id="69" w:name="_Hlk208915105"/>
          <w:bookmarkStart w:id="70" w:name="_Hlk208915106"/>
          <w:bookmarkStart w:id="71" w:name="_Hlk208915893"/>
          <w:bookmarkStart w:id="72" w:name="_Hlk208915894"/>
          <w:bookmarkStart w:id="73" w:name="_Hlk208916237"/>
          <w:bookmarkStart w:id="74" w:name="_Hlk208916238"/>
          <w:bookmarkStart w:id="75" w:name="_Hlk208916589"/>
          <w:bookmarkStart w:id="76" w:name="_Hlk208916590"/>
          <w:bookmarkStart w:id="77" w:name="_Hlk208917027"/>
          <w:bookmarkStart w:id="78" w:name="_Hlk208917028"/>
          <w:bookmarkStart w:id="79" w:name="_Hlk208917697"/>
          <w:bookmarkStart w:id="80" w:name="_Hlk208917698"/>
          <w:bookmarkStart w:id="81" w:name="_Hlk208918087"/>
          <w:bookmarkStart w:id="82" w:name="_Hlk208918088"/>
          <w:bookmarkStart w:id="83" w:name="_Hlk208918763"/>
          <w:bookmarkStart w:id="84" w:name="_Hlk208918764"/>
          <w:bookmarkStart w:id="85" w:name="_Hlk208918977"/>
          <w:bookmarkStart w:id="86" w:name="_Hlk208918978"/>
          <w:bookmarkStart w:id="87" w:name="_Hlk208919148"/>
          <w:bookmarkStart w:id="88" w:name="_Hlk208919149"/>
          <w:bookmarkStart w:id="89" w:name="_Hlk208919320"/>
          <w:bookmarkStart w:id="90" w:name="_Hlk208919321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73277A91" w14:textId="77777777" w:rsidR="00A47AEF" w:rsidRPr="003768A1" w:rsidRDefault="00A47AEF" w:rsidP="00A47AEF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4C960B14" w14:textId="77777777" w:rsidR="00A47AEF" w:rsidRPr="003768A1" w:rsidRDefault="00A47AEF" w:rsidP="00A47AEF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3333E897" w14:textId="77777777" w:rsidR="00A47AEF" w:rsidRPr="003768A1" w:rsidRDefault="00A47AEF" w:rsidP="00A47AEF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696EB907" w14:textId="77777777" w:rsidR="00A47AEF" w:rsidRPr="003768A1" w:rsidRDefault="00A47AEF" w:rsidP="00A47AEF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</w:tbl>
  <w:p w14:paraId="0EDB78BD" w14:textId="77777777" w:rsidR="00A47AEF" w:rsidRPr="003768A1" w:rsidRDefault="00A47AEF" w:rsidP="00A47AEF">
    <w:pPr>
      <w:pStyle w:val="Footer"/>
      <w:rPr>
        <w:rFonts w:cs="B Nazanin"/>
      </w:rPr>
    </w:pPr>
  </w:p>
  <w:p w14:paraId="2D942A49" w14:textId="77777777" w:rsidR="00A47AEF" w:rsidRDefault="00A47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27786" w14:textId="77777777" w:rsidR="006F4BC6" w:rsidRDefault="006F4BC6" w:rsidP="00A47AEF">
      <w:pPr>
        <w:spacing w:after="0" w:line="240" w:lineRule="auto"/>
      </w:pPr>
      <w:r>
        <w:separator/>
      </w:r>
    </w:p>
  </w:footnote>
  <w:footnote w:type="continuationSeparator" w:id="0">
    <w:p w14:paraId="0EE2F6C8" w14:textId="77777777" w:rsidR="006F4BC6" w:rsidRDefault="006F4BC6" w:rsidP="00A47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13" w:type="dxa"/>
      <w:tblLayout w:type="fixed"/>
      <w:tblLook w:val="06A0" w:firstRow="1" w:lastRow="0" w:firstColumn="1" w:lastColumn="0" w:noHBand="1" w:noVBand="1"/>
    </w:tblPr>
    <w:tblGrid>
      <w:gridCol w:w="3277"/>
      <w:gridCol w:w="243"/>
      <w:gridCol w:w="5793"/>
    </w:tblGrid>
    <w:tr w:rsidR="00A47AEF" w:rsidRPr="00A2170B" w14:paraId="1F668F7F" w14:textId="77777777" w:rsidTr="00A47AEF">
      <w:trPr>
        <w:trHeight w:val="364"/>
      </w:trPr>
      <w:tc>
        <w:tcPr>
          <w:tcW w:w="3277" w:type="dxa"/>
        </w:tcPr>
        <w:p w14:paraId="1EDEB59A" w14:textId="25F7935E" w:rsidR="00A47AEF" w:rsidRPr="00A2170B" w:rsidRDefault="00A47AEF" w:rsidP="00A47AEF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3-0014</w:t>
          </w:r>
        </w:p>
      </w:tc>
      <w:tc>
        <w:tcPr>
          <w:tcW w:w="243" w:type="dxa"/>
        </w:tcPr>
        <w:p w14:paraId="60E99D19" w14:textId="77777777" w:rsidR="00A47AEF" w:rsidRPr="00A2170B" w:rsidRDefault="00A47AEF" w:rsidP="00A47AEF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93" w:type="dxa"/>
        </w:tcPr>
        <w:p w14:paraId="7D3CC535" w14:textId="1796E1A4" w:rsidR="00A47AEF" w:rsidRPr="00A2170B" w:rsidRDefault="00A47AEF" w:rsidP="00A47AEF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</w:rPr>
            <w:t>دستورالعمل ساخت و کنترل کیفی محیط کشت مک کانکی سوربیتول آگار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</w:tbl>
  <w:p w14:paraId="3C9BBDC0" w14:textId="77777777" w:rsidR="00A47AEF" w:rsidRPr="00A2170B" w:rsidRDefault="00A47AEF" w:rsidP="00A47AEF">
    <w:pPr>
      <w:pStyle w:val="Header"/>
      <w:rPr>
        <w:rFonts w:cs="B Nazanin"/>
      </w:rPr>
    </w:pPr>
  </w:p>
  <w:p w14:paraId="37CAAB75" w14:textId="77777777" w:rsidR="00A47AEF" w:rsidRDefault="00A47A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F2B56"/>
    <w:multiLevelType w:val="hybridMultilevel"/>
    <w:tmpl w:val="9B30F9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C05A8C"/>
    <w:multiLevelType w:val="hybridMultilevel"/>
    <w:tmpl w:val="2C9A61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662"/>
    <w:rsid w:val="003332F8"/>
    <w:rsid w:val="00333BD6"/>
    <w:rsid w:val="0036774B"/>
    <w:rsid w:val="00533B28"/>
    <w:rsid w:val="006F4BC6"/>
    <w:rsid w:val="007841AD"/>
    <w:rsid w:val="00A47AEF"/>
    <w:rsid w:val="00AE644A"/>
    <w:rsid w:val="00B22BEA"/>
    <w:rsid w:val="00BD7498"/>
    <w:rsid w:val="00C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27246"/>
  <w15:chartTrackingRefBased/>
  <w15:docId w15:val="{673A1839-2082-451F-AFCD-5C275DC0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662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6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C3666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36662"/>
    <w:rPr>
      <w:lang w:bidi="ar-SA"/>
    </w:rPr>
  </w:style>
  <w:style w:type="character" w:customStyle="1" w:styleId="rynqvb">
    <w:name w:val="rynqvb"/>
    <w:basedOn w:val="DefaultParagraphFont"/>
    <w:qFormat/>
    <w:rsid w:val="00C36662"/>
  </w:style>
  <w:style w:type="table" w:styleId="TableGrid">
    <w:name w:val="Table Grid"/>
    <w:basedOn w:val="TableNormal"/>
    <w:uiPriority w:val="39"/>
    <w:rsid w:val="00C3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6662"/>
    <w:rPr>
      <w:b/>
      <w:bCs/>
    </w:rPr>
  </w:style>
  <w:style w:type="character" w:customStyle="1" w:styleId="kksr-muted">
    <w:name w:val="kksr-muted"/>
    <w:basedOn w:val="DefaultParagraphFont"/>
    <w:rsid w:val="00C36662"/>
  </w:style>
  <w:style w:type="paragraph" w:styleId="Header">
    <w:name w:val="header"/>
    <w:basedOn w:val="Normal"/>
    <w:link w:val="HeaderChar"/>
    <w:uiPriority w:val="99"/>
    <w:unhideWhenUsed/>
    <w:rsid w:val="00A4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47AE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4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AEF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2025-09-16T08:22:00Z</dcterms:created>
  <dcterms:modified xsi:type="dcterms:W3CDTF">2025-09-16T08:22:00Z</dcterms:modified>
</cp:coreProperties>
</file>