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D8E6" w14:textId="77777777" w:rsidR="000D689E" w:rsidRPr="00D0212F" w:rsidRDefault="000D689E" w:rsidP="00D0212F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65F2D8E7" w14:textId="77777777" w:rsidR="000D689E" w:rsidRPr="00D0212F" w:rsidRDefault="000D689E" w:rsidP="00D0212F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9792"/>
      <w:r w:rsidRPr="00D0212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33.</w:t>
      </w:r>
      <w:r w:rsidRPr="00D0212F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اح</w:t>
      </w:r>
      <w:r w:rsidRPr="00D0212F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D0212F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ا</w:t>
      </w:r>
      <w:r w:rsidRPr="00D0212F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D0212F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ن</w:t>
      </w:r>
      <w:r w:rsidRPr="00D0212F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D0212F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ترات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A449E1" w:rsidRPr="00D0212F" w14:paraId="65F2D8EA" w14:textId="77777777" w:rsidTr="00A449E1">
        <w:trPr>
          <w:jc w:val="center"/>
        </w:trPr>
        <w:tc>
          <w:tcPr>
            <w:tcW w:w="1975" w:type="dxa"/>
          </w:tcPr>
          <w:bookmarkEnd w:id="0"/>
          <w:p w14:paraId="65F2D8E8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65F2D8E9" w14:textId="7F47B4DF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A449E1" w:rsidRPr="00D0212F" w14:paraId="65F2D8ED" w14:textId="77777777" w:rsidTr="00A449E1">
        <w:trPr>
          <w:jc w:val="center"/>
        </w:trPr>
        <w:tc>
          <w:tcPr>
            <w:tcW w:w="1975" w:type="dxa"/>
          </w:tcPr>
          <w:p w14:paraId="65F2D8EB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65F2D8EC" w14:textId="77777777" w:rsidR="00A449E1" w:rsidRPr="00D0212F" w:rsidRDefault="00A449E1" w:rsidP="00A449E1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D0212F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D0212F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D0212F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0212F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D0212F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اح</w:t>
            </w:r>
            <w:r w:rsidRPr="00D0212F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0212F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D0212F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0212F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ن</w:t>
            </w:r>
            <w:r w:rsidRPr="00D0212F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0212F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ترات</w:t>
            </w:r>
          </w:p>
        </w:tc>
      </w:tr>
      <w:tr w:rsidR="00A449E1" w:rsidRPr="00D0212F" w14:paraId="65F2D8F0" w14:textId="77777777" w:rsidTr="00A449E1">
        <w:trPr>
          <w:jc w:val="center"/>
        </w:trPr>
        <w:tc>
          <w:tcPr>
            <w:tcW w:w="1975" w:type="dxa"/>
          </w:tcPr>
          <w:p w14:paraId="65F2D8EE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65F2D8EF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D0212F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D-003-0047 </w:t>
            </w:r>
          </w:p>
        </w:tc>
      </w:tr>
      <w:tr w:rsidR="00A449E1" w:rsidRPr="00D0212F" w14:paraId="65F2D8F3" w14:textId="77777777" w:rsidTr="00A449E1">
        <w:trPr>
          <w:jc w:val="center"/>
        </w:trPr>
        <w:tc>
          <w:tcPr>
            <w:tcW w:w="1975" w:type="dxa"/>
          </w:tcPr>
          <w:p w14:paraId="65F2D8F1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65F2D8F2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D0212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D0212F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D0212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D0212F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D0212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D0212F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D0212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D0212F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D0212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A449E1" w:rsidRPr="00D0212F" w14:paraId="65F2D8F6" w14:textId="77777777" w:rsidTr="00A449E1">
        <w:trPr>
          <w:jc w:val="center"/>
        </w:trPr>
        <w:tc>
          <w:tcPr>
            <w:tcW w:w="1975" w:type="dxa"/>
          </w:tcPr>
          <w:p w14:paraId="65F2D8F4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65F2D8F5" w14:textId="598D8D91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449E1" w:rsidRPr="00D0212F" w14:paraId="65F2D8F9" w14:textId="77777777" w:rsidTr="00A449E1">
        <w:trPr>
          <w:jc w:val="center"/>
        </w:trPr>
        <w:tc>
          <w:tcPr>
            <w:tcW w:w="1975" w:type="dxa"/>
          </w:tcPr>
          <w:p w14:paraId="65F2D8F7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65F2D8F8" w14:textId="08A8736E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449E1" w:rsidRPr="00D0212F" w14:paraId="65F2D8FC" w14:textId="77777777" w:rsidTr="00A449E1">
        <w:trPr>
          <w:jc w:val="center"/>
        </w:trPr>
        <w:tc>
          <w:tcPr>
            <w:tcW w:w="1975" w:type="dxa"/>
          </w:tcPr>
          <w:p w14:paraId="65F2D8FA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65F2D8FB" w14:textId="26059360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449E1" w:rsidRPr="00D0212F" w14:paraId="65F2D900" w14:textId="77777777" w:rsidTr="00A449E1">
        <w:trPr>
          <w:jc w:val="center"/>
        </w:trPr>
        <w:tc>
          <w:tcPr>
            <w:tcW w:w="1975" w:type="dxa"/>
          </w:tcPr>
          <w:p w14:paraId="65F2D8FD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65F2D8FE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65F2D8FF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A449E1" w:rsidRPr="00D0212F" w14:paraId="65F2D905" w14:textId="77777777" w:rsidTr="00A449E1">
        <w:trPr>
          <w:jc w:val="center"/>
        </w:trPr>
        <w:tc>
          <w:tcPr>
            <w:tcW w:w="1975" w:type="dxa"/>
          </w:tcPr>
          <w:p w14:paraId="65F2D901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65F2D902" w14:textId="77777777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D0212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65F2D903" w14:textId="58724271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65F2D904" w14:textId="68D06D2D" w:rsidR="00A449E1" w:rsidRPr="00D0212F" w:rsidRDefault="00A449E1" w:rsidP="00A449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65F2D906" w14:textId="77777777" w:rsidR="000D689E" w:rsidRPr="00D0212F" w:rsidRDefault="000D689E" w:rsidP="00D0212F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65F2D907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65F2D908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این آزمایش برای تعیین توانایی یک ارگانیسم در کاهش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(احیاء)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نیترات به نیتریت استفاده می شود.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همه اعضای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انتروباکترال نیترات را کاهش می دهند، اما برخی از اعضا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ء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نیتریت را به ترکیبات بیشتر دیگر متابولیزه می کنند.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65F2D909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65F2D90A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5F2D90B" w14:textId="77777777" w:rsidR="000D689E" w:rsidRPr="00D0212F" w:rsidRDefault="000D689E" w:rsidP="00D0212F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متابولیسم بی هوازی به یک گیرنده الکترون غیر از اکسیژن اتمسفر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(O2)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نیاز دارد.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بسیاری از باکتری های گرم منفی از نیترات به عنوان گیرنده نهایی الکترون استفاده می کنند. این ارگانیسم ها نیترات ردوکتاز تولید می کنند که نیترات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(NO3)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را به نیتریت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(NO2)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تبدیل می کند</w:t>
      </w:r>
      <w:r w:rsidRPr="00D0212F">
        <w:rPr>
          <w:rFonts w:asciiTheme="majorBidi" w:hAnsiTheme="majorBidi" w:cs="B Nazanin"/>
          <w:sz w:val="24"/>
          <w:szCs w:val="24"/>
          <w:rtl/>
        </w:rPr>
        <w:t xml:space="preserve"> و نشان دهنده این است که باکتری می تواند از </w:t>
      </w:r>
      <w:r w:rsidRPr="00D0212F">
        <w:rPr>
          <w:rFonts w:asciiTheme="majorBidi" w:hAnsiTheme="majorBidi" w:cs="B Nazanin"/>
          <w:sz w:val="24"/>
          <w:szCs w:val="24"/>
        </w:rPr>
        <w:t>NO</w:t>
      </w:r>
      <w:r w:rsidRPr="00D0212F">
        <w:rPr>
          <w:rFonts w:ascii="Cambria Math" w:hAnsi="Cambria Math" w:cs="Cambria Math"/>
          <w:sz w:val="24"/>
          <w:szCs w:val="24"/>
        </w:rPr>
        <w:t>₃</w:t>
      </w:r>
      <w:r w:rsidRPr="00D0212F">
        <w:rPr>
          <w:rFonts w:asciiTheme="majorBidi" w:hAnsiTheme="majorBidi" w:cs="B Nazanin"/>
          <w:sz w:val="24"/>
          <w:szCs w:val="24"/>
          <w:rtl/>
        </w:rPr>
        <w:t xml:space="preserve"> به عنوان گیرنده نهایی الکترون در فرایند تنفس بیهوازی استفاده کند.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D0212F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5F2D90C" w14:textId="77777777" w:rsidR="000D689E" w:rsidRPr="00D0212F" w:rsidRDefault="000D689E" w:rsidP="00D0212F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0212F">
        <w:rPr>
          <w:rFonts w:asciiTheme="majorBidi" w:hAnsiTheme="majorBidi" w:cs="B Nazanin"/>
          <w:sz w:val="24"/>
          <w:szCs w:val="24"/>
          <w:rtl/>
        </w:rPr>
        <w:t>توانایی احیای نیترات (</w:t>
      </w:r>
      <w:r w:rsidRPr="00D0212F">
        <w:rPr>
          <w:rFonts w:asciiTheme="majorBidi" w:hAnsiTheme="majorBidi" w:cs="B Nazanin"/>
          <w:sz w:val="24"/>
          <w:szCs w:val="24"/>
        </w:rPr>
        <w:t>NO</w:t>
      </w:r>
      <w:r w:rsidRPr="00D0212F">
        <w:rPr>
          <w:rFonts w:ascii="Cambria Math" w:hAnsi="Cambria Math" w:cs="Cambria Math"/>
          <w:sz w:val="24"/>
          <w:szCs w:val="24"/>
        </w:rPr>
        <w:t>₃</w:t>
      </w:r>
      <w:r w:rsidRPr="00D0212F">
        <w:rPr>
          <w:rFonts w:asciiTheme="majorBidi" w:hAnsiTheme="majorBidi" w:cs="B Nazanin"/>
          <w:sz w:val="24"/>
          <w:szCs w:val="24"/>
          <w:rtl/>
        </w:rPr>
        <w:t>) و نیتریت (</w:t>
      </w:r>
      <w:r w:rsidRPr="00D0212F">
        <w:rPr>
          <w:rFonts w:asciiTheme="majorBidi" w:hAnsiTheme="majorBidi" w:cs="B Nazanin"/>
          <w:sz w:val="24"/>
          <w:szCs w:val="24"/>
        </w:rPr>
        <w:t>NO</w:t>
      </w:r>
      <w:r w:rsidRPr="00D0212F">
        <w:rPr>
          <w:rFonts w:ascii="Cambria Math" w:hAnsi="Cambria Math" w:cs="Cambria Math"/>
          <w:sz w:val="24"/>
          <w:szCs w:val="24"/>
        </w:rPr>
        <w:t>₂</w:t>
      </w:r>
      <w:r w:rsidRPr="00D0212F">
        <w:rPr>
          <w:rFonts w:asciiTheme="majorBidi" w:hAnsiTheme="majorBidi" w:cs="B Nazanin"/>
          <w:sz w:val="24"/>
          <w:szCs w:val="24"/>
          <w:rtl/>
        </w:rPr>
        <w:t xml:space="preserve">) یکی از مهمترین ویژگی های بسیاری از میکروارگانیسم ها می باشد. نیتریت در ادامه می تواند به فرآورده های متعدد دیگر نیتروژن از قبیل </w:t>
      </w:r>
      <w:r w:rsidRPr="00D0212F">
        <w:rPr>
          <w:rFonts w:asciiTheme="majorBidi" w:hAnsiTheme="majorBidi" w:cs="B Nazanin"/>
          <w:sz w:val="24"/>
          <w:szCs w:val="24"/>
        </w:rPr>
        <w:t>NH</w:t>
      </w:r>
      <w:r w:rsidRPr="00D0212F">
        <w:rPr>
          <w:rFonts w:ascii="Cambria Math" w:hAnsi="Cambria Math" w:cs="Cambria Math"/>
          <w:sz w:val="24"/>
          <w:szCs w:val="24"/>
        </w:rPr>
        <w:t>₃</w:t>
      </w:r>
      <w:r w:rsidRPr="00D0212F">
        <w:rPr>
          <w:rFonts w:asciiTheme="majorBidi" w:hAnsiTheme="majorBidi" w:cs="B Nazanin"/>
          <w:sz w:val="24"/>
          <w:szCs w:val="24"/>
          <w:rtl/>
        </w:rPr>
        <w:t xml:space="preserve">، </w:t>
      </w:r>
      <w:r w:rsidRPr="00D0212F">
        <w:rPr>
          <w:rFonts w:asciiTheme="majorBidi" w:hAnsiTheme="majorBidi" w:cs="B Nazanin"/>
          <w:sz w:val="24"/>
          <w:szCs w:val="24"/>
        </w:rPr>
        <w:t>N</w:t>
      </w:r>
      <w:r w:rsidRPr="00D0212F">
        <w:rPr>
          <w:rFonts w:ascii="Cambria Math" w:hAnsi="Cambria Math" w:cs="Cambria Math"/>
          <w:sz w:val="24"/>
          <w:szCs w:val="24"/>
        </w:rPr>
        <w:t>₂</w:t>
      </w:r>
      <w:r w:rsidRPr="00D0212F">
        <w:rPr>
          <w:rFonts w:asciiTheme="majorBidi" w:hAnsiTheme="majorBidi" w:cs="B Nazanin"/>
          <w:sz w:val="24"/>
          <w:szCs w:val="24"/>
          <w:rtl/>
        </w:rPr>
        <w:t xml:space="preserve">، </w:t>
      </w:r>
      <w:r w:rsidRPr="00D0212F">
        <w:rPr>
          <w:rFonts w:asciiTheme="majorBidi" w:hAnsiTheme="majorBidi" w:cs="B Nazanin"/>
          <w:sz w:val="24"/>
          <w:szCs w:val="24"/>
        </w:rPr>
        <w:t>N</w:t>
      </w:r>
      <w:r w:rsidRPr="00D0212F">
        <w:rPr>
          <w:rFonts w:ascii="Cambria Math" w:hAnsi="Cambria Math" w:cs="Cambria Math"/>
          <w:sz w:val="24"/>
          <w:szCs w:val="24"/>
        </w:rPr>
        <w:t>₂</w:t>
      </w:r>
      <w:r w:rsidRPr="00D0212F">
        <w:rPr>
          <w:rFonts w:asciiTheme="majorBidi" w:hAnsiTheme="majorBidi" w:cs="B Nazanin"/>
          <w:sz w:val="24"/>
          <w:szCs w:val="24"/>
        </w:rPr>
        <w:t>O</w:t>
      </w:r>
      <w:r w:rsidRPr="00D0212F">
        <w:rPr>
          <w:rFonts w:asciiTheme="majorBidi" w:hAnsiTheme="majorBidi" w:cs="B Nazanin"/>
          <w:sz w:val="24"/>
          <w:szCs w:val="24"/>
          <w:rtl/>
        </w:rPr>
        <w:t xml:space="preserve">، </w:t>
      </w:r>
      <w:r w:rsidRPr="00D0212F">
        <w:rPr>
          <w:rFonts w:asciiTheme="majorBidi" w:hAnsiTheme="majorBidi" w:cs="B Nazanin"/>
          <w:sz w:val="24"/>
          <w:szCs w:val="24"/>
        </w:rPr>
        <w:t>NO</w:t>
      </w:r>
      <w:r w:rsidRPr="00D0212F">
        <w:rPr>
          <w:rFonts w:asciiTheme="majorBidi" w:hAnsiTheme="majorBidi" w:cs="B Nazanin"/>
          <w:sz w:val="24"/>
          <w:szCs w:val="24"/>
          <w:rtl/>
        </w:rPr>
        <w:t xml:space="preserve"> با توجه به سیستم آنزیمی موجود در باکتری و شرایط اتمسفری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احیاء</w:t>
      </w:r>
      <w:r w:rsidRPr="00D0212F">
        <w:rPr>
          <w:rFonts w:asciiTheme="majorBidi" w:hAnsiTheme="majorBidi" w:cs="B Nazanin"/>
          <w:sz w:val="24"/>
          <w:szCs w:val="24"/>
          <w:rtl/>
        </w:rPr>
        <w:t xml:space="preserve"> شود. ارگانیسم های نیترات مثبت دارای توانایی استخراج اکسیژن از نیترات و تبدیل آن به نیتریت و سایر محصولات می باشند. </w:t>
      </w:r>
    </w:p>
    <w:p w14:paraId="65F2D90D" w14:textId="77777777" w:rsidR="000D689E" w:rsidRPr="00D0212F" w:rsidRDefault="000D689E" w:rsidP="00D0212F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0212F">
        <w:rPr>
          <w:rFonts w:asciiTheme="majorBidi" w:hAnsiTheme="majorBidi" w:cs="B Nazanin"/>
          <w:sz w:val="24"/>
          <w:szCs w:val="24"/>
          <w:rtl/>
        </w:rPr>
        <w:t xml:space="preserve">تمامی انتروباکتریاسه ها به استثنای بعضی از </w:t>
      </w:r>
      <w:r w:rsidRPr="00D0212F">
        <w:rPr>
          <w:rFonts w:asciiTheme="majorBidi" w:hAnsiTheme="majorBidi" w:cs="B Nazanin" w:hint="cs"/>
          <w:sz w:val="24"/>
          <w:szCs w:val="24"/>
          <w:rtl/>
        </w:rPr>
        <w:t>سویه</w:t>
      </w:r>
      <w:r w:rsidRPr="00D0212F">
        <w:rPr>
          <w:rFonts w:asciiTheme="majorBidi" w:hAnsiTheme="majorBidi" w:cs="B Nazanin"/>
          <w:sz w:val="24"/>
          <w:szCs w:val="24"/>
          <w:rtl/>
        </w:rPr>
        <w:t xml:space="preserve"> های پانتوآ آگلومرانس و بعضی از گونه های سراشیا و یرسینیاها، نیترات مثبت می باشند. </w:t>
      </w:r>
    </w:p>
    <w:p w14:paraId="65F2D90E" w14:textId="77777777" w:rsidR="000D689E" w:rsidRPr="00D0212F" w:rsidRDefault="000D689E" w:rsidP="00D0212F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0212F">
        <w:rPr>
          <w:rFonts w:asciiTheme="majorBidi" w:hAnsiTheme="majorBidi" w:cs="B Nazanin"/>
          <w:sz w:val="24"/>
          <w:szCs w:val="24"/>
          <w:rtl/>
        </w:rPr>
        <w:t xml:space="preserve">اساس احیای نیترات همچنین در تشخیص جنس هموفیلوس، نایسریا و موراکسلا و مایکوباکتریوم ها مفید است. </w:t>
      </w:r>
    </w:p>
    <w:p w14:paraId="65F2D90F" w14:textId="77777777" w:rsidR="000D689E" w:rsidRPr="00D0212F" w:rsidRDefault="000D689E" w:rsidP="00D0212F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D0212F">
        <w:rPr>
          <w:rFonts w:asciiTheme="majorBidi" w:hAnsiTheme="majorBidi" w:cs="B Nazanin"/>
          <w:sz w:val="24"/>
          <w:szCs w:val="24"/>
          <w:rtl/>
        </w:rPr>
        <w:t>وجود نیتریت را می توان با اضافه کردن دو معرف به نام های آلفا نفتیل آمین و سولفانیلیک اسید مشخص نمود که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اسید سولفانیلیک و نیتریت واکنش نشان می دهند و نمک دیازونیوم را تشکیل می دهند.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سپس نمک دیازونیوم با آلفا نفتیل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مین ترکیب می شود تا رنگ آزو قرمز و محلول در آب تولید کند.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اگر تغییر رنگی رخ ندهد، ارگانیسم نیترات را کاهش نداده یا آن را به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>NH3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،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NO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یا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N2O2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کاهش نداده است.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روی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(زینک)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در این مرحله اضافه می شود.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اگر نیترات باقی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lastRenderedPageBreak/>
        <w:t>بماند، روی ترکیب را به نیتریت کاهش می دهد و واکنش مثبت می شود، که نشان دهنده نتیجه آزمایش منفی است.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کاهش نیترات توسط ارگانیسم</w:t>
      </w:r>
      <w:r w:rsidRPr="00D0212F">
        <w:rPr>
          <w:rStyle w:val="hwtze"/>
          <w:rFonts w:asciiTheme="majorBidi" w:hAnsiTheme="majorBidi" w:cs="B Nazanin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اگر هیچ تغییر رنگی پس از افزودن روی رخ ندهد، نشان می‌دهد که ارگانیسم نیترات را به یکی از ترکیبات نیتروژن دیگر که قبلا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ً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توضیح داده شد کاهش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داده است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</w:p>
    <w:p w14:paraId="65F2D910" w14:textId="77777777" w:rsidR="000D689E" w:rsidRPr="00D0212F" w:rsidRDefault="000D689E" w:rsidP="00D0212F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kern w:val="24"/>
          <w:sz w:val="24"/>
          <w:szCs w:val="24"/>
        </w:rPr>
      </w:pP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یک لوله دورهام به دو دلیل در براث قرار داده می شود: (1) برای تشخیص خرابی براث قبل از تلقیح، که با تشکیل گاز در لوله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مشخص می شود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، و (2) برای شناسایی نیترات زدایی توسط ارگانیسم هایی که از طریق مسیرهای متناوب گاز تولید می کنند.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اگر قبل از افزودن نشانگر رنگ در لوله گاز تشکیل شود، نتیجه آزمایش برای احیای نیترات با این روش منفی است.</w:t>
      </w:r>
    </w:p>
    <w:p w14:paraId="65F2D911" w14:textId="77777777" w:rsidR="000D689E" w:rsidRPr="00D0212F" w:rsidRDefault="000D689E" w:rsidP="00D0212F">
      <w:pPr>
        <w:pStyle w:val="ListParagraph"/>
        <w:bidi/>
        <w:spacing w:after="0"/>
        <w:ind w:left="360"/>
        <w:jc w:val="lowKashida"/>
        <w:rPr>
          <w:rStyle w:val="rynqvb"/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5F2D912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D0212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ترکیب 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</w:t>
      </w:r>
      <w:r w:rsidRPr="00D0212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کشت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65F2D913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هضم پانکراس ژلاتین (20 گرم)، 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KNO3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(2 گرم) در 1000 میلی لیتر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آب مقطر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.</w:t>
      </w:r>
    </w:p>
    <w:p w14:paraId="65F2D914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331B9342" w14:textId="77777777" w:rsidR="00743B59" w:rsidRPr="00D0212F" w:rsidRDefault="00743B59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D0212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تهیه محیط کشت: </w:t>
      </w:r>
    </w:p>
    <w:p w14:paraId="43ED1FCC" w14:textId="44098F9B" w:rsidR="00743B59" w:rsidRPr="00D0212F" w:rsidRDefault="00743B59" w:rsidP="00D0212F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D0212F">
        <w:rPr>
          <w:rFonts w:asciiTheme="majorBidi" w:eastAsia="Arial" w:hAnsiTheme="majorBidi" w:cs="B Nazanin" w:hint="cs"/>
          <w:sz w:val="24"/>
          <w:szCs w:val="24"/>
          <w:rtl/>
        </w:rPr>
        <w:t>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086894C8" w14:textId="50A6B38A" w:rsidR="00B537D1" w:rsidRPr="00D0212F" w:rsidRDefault="00743B59" w:rsidP="00D0212F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D0212F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="00B537D1" w:rsidRPr="00D0212F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به میزان کافی </w:t>
      </w:r>
      <w:r w:rsidR="001709B5" w:rsidRPr="00D0212F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(۵ میلی‌لیتر) </w:t>
      </w:r>
      <w:r w:rsidR="000618A6" w:rsidRPr="00D0212F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محیط</w:t>
      </w:r>
      <w:r w:rsidR="00B537D1" w:rsidRPr="00D0212F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را در لوله های استریل توزیع نمایید. </w:t>
      </w:r>
    </w:p>
    <w:p w14:paraId="7AE9A042" w14:textId="49E5C689" w:rsidR="00743B59" w:rsidRPr="00D0212F" w:rsidRDefault="00B537D1" w:rsidP="00D0212F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D0212F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3. </w:t>
      </w:r>
      <w:r w:rsidR="00743B59" w:rsidRPr="00D0212F">
        <w:rPr>
          <w:rFonts w:asciiTheme="majorBidi" w:eastAsia="Arial" w:hAnsiTheme="majorBidi" w:cs="B Nazanin" w:hint="cs"/>
          <w:sz w:val="24"/>
          <w:szCs w:val="24"/>
          <w:rtl/>
        </w:rPr>
        <w:t xml:space="preserve">سپس در فشار 15 </w:t>
      </w:r>
      <w:proofErr w:type="spellStart"/>
      <w:r w:rsidR="00743B59" w:rsidRPr="00D0212F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="00743B59" w:rsidRPr="00D0212F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="00743B59" w:rsidRPr="00D0212F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="00743B59" w:rsidRPr="00D0212F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2915599D" w14:textId="77777777" w:rsidR="00743B59" w:rsidRPr="00D0212F" w:rsidRDefault="00743B59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65F2D915" w14:textId="5B7548C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300260"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) مواد و وسایل مورد نیاز:</w:t>
      </w:r>
      <w:r w:rsidRPr="00D0212F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5F2D916" w14:textId="77777777" w:rsidR="000D689E" w:rsidRPr="00D0212F" w:rsidRDefault="000D689E" w:rsidP="00D0212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براث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یا پلیت)،</w:t>
      </w:r>
      <w:r w:rsidRPr="00D0212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>اح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0212F">
        <w:rPr>
          <w:rStyle w:val="rynqvb"/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ن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0212F">
        <w:rPr>
          <w:rStyle w:val="rynqvb"/>
          <w:rFonts w:asciiTheme="majorBidi" w:hAnsiTheme="majorBidi" w:cs="B Nazanin" w:hint="eastAsia"/>
          <w:sz w:val="24"/>
          <w:szCs w:val="24"/>
          <w:rtl/>
          <w:lang w:bidi="fa-IR"/>
        </w:rPr>
        <w:t>ترات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، آنس یا لوپ، معرف های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>اح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0212F">
        <w:rPr>
          <w:rStyle w:val="rynqvb"/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ن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0212F">
        <w:rPr>
          <w:rStyle w:val="rynqvb"/>
          <w:rFonts w:asciiTheme="majorBidi" w:hAnsiTheme="majorBidi" w:cs="B Nazanin" w:hint="eastAsia"/>
          <w:sz w:val="24"/>
          <w:szCs w:val="24"/>
          <w:rtl/>
          <w:lang w:bidi="fa-IR"/>
        </w:rPr>
        <w:t>ترات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65F2D917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65F2D918" w14:textId="6D85C071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300260"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D0212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D0212F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65F2D919" w14:textId="77777777" w:rsidR="000D689E" w:rsidRPr="00D0212F" w:rsidRDefault="000D689E" w:rsidP="00D0212F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نیترات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براث را با یک تا دو قطره از کشت براث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یا پلیت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جوان ارگانیسم مورد آزمایش تلقیح کنید.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5F2D91A" w14:textId="77777777" w:rsidR="000D689E" w:rsidRPr="00D0212F" w:rsidRDefault="000D689E" w:rsidP="00D0212F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به مدت 48 ساعت در دمای 35-37 درجه سانتیگراد در هوای محیط انکوبه کنید (برخی ارگانیسم ها ممکن است برای رشد کافی به انکوباسیون طولانی تری نیاز داشته باشند).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این کشت ها را 24 ساعت پس از مشاهده رشد آشکار یا حداکثر پس از 7 روز آزمایش کنید.</w:t>
      </w:r>
    </w:p>
    <w:p w14:paraId="65F2D91B" w14:textId="77777777" w:rsidR="000D689E" w:rsidRPr="00D0212F" w:rsidRDefault="000D689E" w:rsidP="00D0212F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پس از یک دوره انکوباسیون مناسب، کشت نیترات براث را از نظر وجود گاز، احیای نیترات و احیای نیتریت طبق مراحل زیر آزمایش کنید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65F2D91C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0212F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: لوله دورهام معکوس را برای وجود گاز مشاهده کنید که با حباب های داخل آن مشخص شده است.</w:t>
      </w:r>
    </w:p>
    <w:p w14:paraId="65F2D91D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0212F">
        <w:rPr>
          <w:rStyle w:val="hwtze"/>
          <w:rFonts w:asciiTheme="majorBidi" w:hAnsiTheme="majorBidi" w:cs="B Nazanin"/>
          <w:sz w:val="24"/>
          <w:szCs w:val="24"/>
        </w:rPr>
        <w:t>b</w:t>
      </w:r>
      <w:r w:rsidRPr="00D0212F">
        <w:rPr>
          <w:rStyle w:val="hwtze"/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پنج قطره محلول معرف نیترات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A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(سولفانیلیک اسید) و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B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(آلفا نفتیل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مین) را اضافه کنید.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بعد از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حداقل 3 دقیقه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لوله را از نظر تشکیل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رنگ قرمز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بررسی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کنید.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65F2D91E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D0212F">
        <w:rPr>
          <w:rStyle w:val="rynqvb"/>
          <w:rFonts w:asciiTheme="majorBidi" w:hAnsiTheme="majorBidi" w:cs="B Nazanin"/>
          <w:sz w:val="24"/>
          <w:szCs w:val="24"/>
        </w:rPr>
        <w:t>c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:</w:t>
      </w:r>
      <w:r w:rsidRPr="00D0212F">
        <w:rPr>
          <w:rStyle w:val="hwtze"/>
          <w:rFonts w:asciiTheme="majorBidi" w:hAnsiTheme="majorBidi" w:cs="B Nazanin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اگر رنگی ایجاد نشد،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مقداری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پودر روی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اضافه کنید: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یک اپلیکاتور چوبی را به پودر روی آغشته کنید و فقط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همان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مقدار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ی که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 چوب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چسبنده را به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لوله آزمایش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که محلول های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A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B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به آن اضافه شده است منتقل کنید.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بعد از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حداقل 3 دقیقه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لوله را از نظر تشکیل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رنگ قرمز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بررسی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کنید.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14:paraId="65F2D920" w14:textId="6187D5B4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300260"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نتایج مورد انتظار: </w:t>
      </w:r>
    </w:p>
    <w:p w14:paraId="65F2D921" w14:textId="77777777" w:rsidR="000D689E" w:rsidRPr="00D0212F" w:rsidRDefault="000D689E" w:rsidP="00D0212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lastRenderedPageBreak/>
        <w:t>آزمایش احیای نیترات برای وجود یا عدم وجود سه محصول متابولیکی: گاز،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NO3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NO2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بررسی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می شود.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نتایج مورد انتظار را می توان به صورت زیر خلاصه کرد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>:</w:t>
      </w:r>
    </w:p>
    <w:tbl>
      <w:tblPr>
        <w:tblStyle w:val="TableGrid"/>
        <w:bidiVisual/>
        <w:tblW w:w="9623" w:type="dxa"/>
        <w:tblLook w:val="04A0" w:firstRow="1" w:lastRow="0" w:firstColumn="1" w:lastColumn="0" w:noHBand="0" w:noVBand="1"/>
      </w:tblPr>
      <w:tblGrid>
        <w:gridCol w:w="3257"/>
        <w:gridCol w:w="1134"/>
        <w:gridCol w:w="1559"/>
        <w:gridCol w:w="1418"/>
        <w:gridCol w:w="2255"/>
      </w:tblGrid>
      <w:tr w:rsidR="00D0212F" w:rsidRPr="00D0212F" w14:paraId="65F2D927" w14:textId="77777777" w:rsidTr="006B52E0">
        <w:tc>
          <w:tcPr>
            <w:tcW w:w="3257" w:type="dxa"/>
          </w:tcPr>
          <w:p w14:paraId="65F2D922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D0212F">
              <w:rPr>
                <w:rFonts w:asciiTheme="majorBidi" w:hAnsiTheme="majorBidi" w:cs="B Nazanin"/>
                <w:rtl/>
              </w:rPr>
              <w:t>واکنش</w:t>
            </w:r>
          </w:p>
        </w:tc>
        <w:tc>
          <w:tcPr>
            <w:tcW w:w="1134" w:type="dxa"/>
          </w:tcPr>
          <w:p w14:paraId="65F2D923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گاز</w:t>
            </w:r>
          </w:p>
        </w:tc>
        <w:tc>
          <w:tcPr>
            <w:tcW w:w="1559" w:type="dxa"/>
          </w:tcPr>
          <w:p w14:paraId="65F2D924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  <w:rtl/>
              </w:rPr>
              <w:t xml:space="preserve">رنگ بعد از اضافه کردن محلول </w:t>
            </w:r>
            <w:r w:rsidRPr="00D0212F">
              <w:rPr>
                <w:rFonts w:asciiTheme="majorBidi" w:hAnsiTheme="majorBidi" w:cs="B Nazanin"/>
              </w:rPr>
              <w:t>A</w:t>
            </w:r>
            <w:r w:rsidRPr="00D0212F">
              <w:rPr>
                <w:rFonts w:asciiTheme="majorBidi" w:hAnsiTheme="majorBidi" w:cs="B Nazanin"/>
                <w:rtl/>
              </w:rPr>
              <w:t xml:space="preserve"> و </w:t>
            </w:r>
            <w:r w:rsidRPr="00D0212F">
              <w:rPr>
                <w:rFonts w:asciiTheme="majorBidi" w:hAnsiTheme="majorBidi" w:cs="B Nazanin"/>
              </w:rPr>
              <w:t>B</w:t>
            </w:r>
          </w:p>
        </w:tc>
        <w:tc>
          <w:tcPr>
            <w:tcW w:w="1418" w:type="dxa"/>
          </w:tcPr>
          <w:p w14:paraId="65F2D925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  <w:rtl/>
              </w:rPr>
              <w:t>رنگ بعد از اضافه کردن روی</w:t>
            </w:r>
          </w:p>
        </w:tc>
        <w:tc>
          <w:tcPr>
            <w:tcW w:w="2255" w:type="dxa"/>
          </w:tcPr>
          <w:p w14:paraId="65F2D926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Style w:val="rynqvb"/>
                <w:rFonts w:asciiTheme="majorBidi" w:hAnsiTheme="majorBidi" w:cs="B Nazanin"/>
                <w:rtl/>
              </w:rPr>
              <w:t>تفسیر</w:t>
            </w:r>
          </w:p>
        </w:tc>
      </w:tr>
      <w:tr w:rsidR="00D0212F" w:rsidRPr="00D0212F" w14:paraId="65F2D92D" w14:textId="77777777" w:rsidTr="006B52E0">
        <w:tc>
          <w:tcPr>
            <w:tcW w:w="3257" w:type="dxa"/>
          </w:tcPr>
          <w:p w14:paraId="65F2D928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</w:rPr>
              <w:t>NO3 → NO</w:t>
            </w:r>
          </w:p>
        </w:tc>
        <w:tc>
          <w:tcPr>
            <w:tcW w:w="1134" w:type="dxa"/>
          </w:tcPr>
          <w:p w14:paraId="65F2D929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عدم تولید</w:t>
            </w:r>
          </w:p>
        </w:tc>
        <w:tc>
          <w:tcPr>
            <w:tcW w:w="1559" w:type="dxa"/>
          </w:tcPr>
          <w:p w14:paraId="65F2D92A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قرمز</w:t>
            </w:r>
          </w:p>
        </w:tc>
        <w:tc>
          <w:tcPr>
            <w:tcW w:w="1418" w:type="dxa"/>
          </w:tcPr>
          <w:p w14:paraId="65F2D92B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-</w:t>
            </w:r>
          </w:p>
        </w:tc>
        <w:tc>
          <w:tcPr>
            <w:tcW w:w="2255" w:type="dxa"/>
          </w:tcPr>
          <w:p w14:paraId="65F2D92C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</w:rPr>
              <w:t>NO</w:t>
            </w:r>
            <w:r w:rsidRPr="00D0212F">
              <w:rPr>
                <w:rFonts w:asciiTheme="majorBidi" w:hAnsiTheme="majorBidi" w:cs="B Nazanin"/>
                <w:vertAlign w:val="subscript"/>
              </w:rPr>
              <w:t>3</w:t>
            </w:r>
            <w:r w:rsidRPr="00D0212F">
              <w:rPr>
                <w:rFonts w:asciiTheme="majorBidi" w:hAnsiTheme="majorBidi" w:cs="B Nazanin"/>
              </w:rPr>
              <w:t>+</w:t>
            </w:r>
            <w:r w:rsidRPr="00D0212F">
              <w:rPr>
                <w:rFonts w:asciiTheme="majorBidi" w:hAnsiTheme="majorBidi" w:cs="B Nazanin"/>
                <w:rtl/>
              </w:rPr>
              <w:t xml:space="preserve"> و بدون گاز</w:t>
            </w:r>
          </w:p>
        </w:tc>
      </w:tr>
      <w:tr w:rsidR="00D0212F" w:rsidRPr="00D0212F" w14:paraId="65F2D933" w14:textId="77777777" w:rsidTr="006B52E0">
        <w:tc>
          <w:tcPr>
            <w:tcW w:w="3257" w:type="dxa"/>
          </w:tcPr>
          <w:p w14:paraId="65F2D92E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</w:rPr>
              <w:t>NO3 → NO2</w:t>
            </w:r>
            <w:r w:rsidRPr="00D0212F">
              <w:rPr>
                <w:rFonts w:asciiTheme="majorBidi" w:hAnsiTheme="majorBidi" w:cs="B Nazanin"/>
                <w:rtl/>
              </w:rPr>
              <w:t xml:space="preserve"> و </w:t>
            </w:r>
            <w:r w:rsidRPr="00D0212F">
              <w:rPr>
                <w:rFonts w:asciiTheme="majorBidi" w:eastAsia="Times New Roman" w:hAnsiTheme="majorBidi" w:cs="B Nazanin"/>
                <w:rtl/>
                <w:lang w:bidi="fa-IR"/>
              </w:rPr>
              <w:t>محصولات نهایی غیر گازی یا جزئی گازی</w:t>
            </w:r>
          </w:p>
        </w:tc>
        <w:tc>
          <w:tcPr>
            <w:tcW w:w="1134" w:type="dxa"/>
          </w:tcPr>
          <w:p w14:paraId="65F2D92F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عدم تولید</w:t>
            </w:r>
          </w:p>
        </w:tc>
        <w:tc>
          <w:tcPr>
            <w:tcW w:w="1559" w:type="dxa"/>
          </w:tcPr>
          <w:p w14:paraId="65F2D930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قرمز</w:t>
            </w:r>
          </w:p>
        </w:tc>
        <w:tc>
          <w:tcPr>
            <w:tcW w:w="1418" w:type="dxa"/>
          </w:tcPr>
          <w:p w14:paraId="65F2D931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-</w:t>
            </w:r>
          </w:p>
        </w:tc>
        <w:tc>
          <w:tcPr>
            <w:tcW w:w="2255" w:type="dxa"/>
          </w:tcPr>
          <w:p w14:paraId="65F2D932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</w:rPr>
              <w:t>NO</w:t>
            </w:r>
            <w:r w:rsidRPr="00D0212F">
              <w:rPr>
                <w:rFonts w:asciiTheme="majorBidi" w:hAnsiTheme="majorBidi" w:cs="B Nazanin"/>
                <w:vertAlign w:val="subscript"/>
              </w:rPr>
              <w:t>3</w:t>
            </w:r>
            <w:r w:rsidRPr="00D0212F">
              <w:rPr>
                <w:rFonts w:asciiTheme="majorBidi" w:hAnsiTheme="majorBidi" w:cs="B Nazanin"/>
              </w:rPr>
              <w:t>+</w:t>
            </w:r>
            <w:r w:rsidRPr="00D0212F">
              <w:rPr>
                <w:rFonts w:asciiTheme="majorBidi" w:hAnsiTheme="majorBidi" w:cs="B Nazanin"/>
                <w:rtl/>
              </w:rPr>
              <w:t xml:space="preserve"> و بدون گاز</w:t>
            </w:r>
          </w:p>
        </w:tc>
      </w:tr>
      <w:tr w:rsidR="00D0212F" w:rsidRPr="00D0212F" w14:paraId="65F2D939" w14:textId="77777777" w:rsidTr="006B52E0">
        <w:tc>
          <w:tcPr>
            <w:tcW w:w="3257" w:type="dxa"/>
          </w:tcPr>
          <w:p w14:paraId="65F2D934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</w:rPr>
              <w:t>NO3 → NO2</w:t>
            </w:r>
            <w:r w:rsidRPr="00D0212F">
              <w:rPr>
                <w:rFonts w:asciiTheme="majorBidi" w:hAnsiTheme="majorBidi" w:cs="B Nazanin"/>
                <w:rtl/>
              </w:rPr>
              <w:t xml:space="preserve"> و </w:t>
            </w:r>
            <w:r w:rsidRPr="00D0212F">
              <w:rPr>
                <w:rFonts w:asciiTheme="majorBidi" w:eastAsia="Times New Roman" w:hAnsiTheme="majorBidi" w:cs="B Nazanin"/>
                <w:rtl/>
                <w:lang w:bidi="fa-IR"/>
              </w:rPr>
              <w:t xml:space="preserve">محصولات نهایی گازی </w:t>
            </w:r>
          </w:p>
        </w:tc>
        <w:tc>
          <w:tcPr>
            <w:tcW w:w="1134" w:type="dxa"/>
          </w:tcPr>
          <w:p w14:paraId="65F2D935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بله</w:t>
            </w:r>
          </w:p>
        </w:tc>
        <w:tc>
          <w:tcPr>
            <w:tcW w:w="1559" w:type="dxa"/>
          </w:tcPr>
          <w:p w14:paraId="65F2D936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قرمز</w:t>
            </w:r>
          </w:p>
        </w:tc>
        <w:tc>
          <w:tcPr>
            <w:tcW w:w="1418" w:type="dxa"/>
          </w:tcPr>
          <w:p w14:paraId="65F2D937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  <w:rtl/>
              </w:rPr>
              <w:t>بدون رنگ</w:t>
            </w:r>
          </w:p>
        </w:tc>
        <w:tc>
          <w:tcPr>
            <w:tcW w:w="2255" w:type="dxa"/>
          </w:tcPr>
          <w:p w14:paraId="65F2D938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</w:rPr>
              <w:t>NO</w:t>
            </w:r>
            <w:r w:rsidRPr="00D0212F">
              <w:rPr>
                <w:rFonts w:asciiTheme="majorBidi" w:hAnsiTheme="majorBidi" w:cs="B Nazanin"/>
                <w:vertAlign w:val="subscript"/>
              </w:rPr>
              <w:t>3</w:t>
            </w:r>
            <w:r w:rsidRPr="00D0212F">
              <w:rPr>
                <w:rFonts w:asciiTheme="majorBidi" w:hAnsiTheme="majorBidi" w:cs="B Nazanin"/>
              </w:rPr>
              <w:t>+</w:t>
            </w:r>
            <w:r w:rsidRPr="00D0212F">
              <w:rPr>
                <w:rFonts w:asciiTheme="majorBidi" w:hAnsiTheme="majorBidi" w:cs="B Nazanin"/>
                <w:rtl/>
              </w:rPr>
              <w:t xml:space="preserve"> و گاز</w:t>
            </w:r>
          </w:p>
        </w:tc>
      </w:tr>
      <w:tr w:rsidR="00D0212F" w:rsidRPr="00D0212F" w14:paraId="65F2D93F" w14:textId="77777777" w:rsidTr="006B52E0">
        <w:tc>
          <w:tcPr>
            <w:tcW w:w="3257" w:type="dxa"/>
          </w:tcPr>
          <w:p w14:paraId="65F2D93A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</w:rPr>
              <w:t>NO3</w:t>
            </w:r>
            <w:r w:rsidRPr="00D0212F">
              <w:rPr>
                <w:rFonts w:asciiTheme="majorBidi" w:hAnsiTheme="majorBidi" w:cs="B Nazanin"/>
                <w:rtl/>
              </w:rPr>
              <w:t xml:space="preserve"> و </w:t>
            </w:r>
            <w:r w:rsidRPr="00D0212F">
              <w:rPr>
                <w:rFonts w:asciiTheme="majorBidi" w:eastAsia="Times New Roman" w:hAnsiTheme="majorBidi" w:cs="B Nazanin"/>
                <w:rtl/>
                <w:lang w:bidi="fa-IR"/>
              </w:rPr>
              <w:t>محصولات نهایی گازی</w:t>
            </w:r>
          </w:p>
        </w:tc>
        <w:tc>
          <w:tcPr>
            <w:tcW w:w="1134" w:type="dxa"/>
          </w:tcPr>
          <w:p w14:paraId="65F2D93B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بله</w:t>
            </w:r>
          </w:p>
        </w:tc>
        <w:tc>
          <w:tcPr>
            <w:tcW w:w="1559" w:type="dxa"/>
          </w:tcPr>
          <w:p w14:paraId="65F2D93C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بدون رنگ</w:t>
            </w:r>
          </w:p>
        </w:tc>
        <w:tc>
          <w:tcPr>
            <w:tcW w:w="1418" w:type="dxa"/>
          </w:tcPr>
          <w:p w14:paraId="65F2D93D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  <w:rtl/>
              </w:rPr>
              <w:t>بدون رنگ</w:t>
            </w:r>
          </w:p>
        </w:tc>
        <w:tc>
          <w:tcPr>
            <w:tcW w:w="2255" w:type="dxa"/>
          </w:tcPr>
          <w:p w14:paraId="65F2D93E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D0212F">
              <w:rPr>
                <w:rFonts w:asciiTheme="majorBidi" w:hAnsiTheme="majorBidi" w:cs="B Nazanin"/>
              </w:rPr>
              <w:t>NO</w:t>
            </w:r>
            <w:r w:rsidRPr="00D0212F">
              <w:rPr>
                <w:rFonts w:asciiTheme="majorBidi" w:hAnsiTheme="majorBidi" w:cs="B Nazanin"/>
                <w:vertAlign w:val="subscript"/>
              </w:rPr>
              <w:t>3</w:t>
            </w:r>
            <w:r w:rsidRPr="00D0212F">
              <w:rPr>
                <w:rFonts w:asciiTheme="majorBidi" w:hAnsiTheme="majorBidi" w:cs="B Nazanin"/>
              </w:rPr>
              <w:t>+</w:t>
            </w:r>
            <w:r w:rsidRPr="00D0212F">
              <w:rPr>
                <w:rFonts w:asciiTheme="majorBidi" w:hAnsiTheme="majorBidi" w:cs="B Nazanin"/>
                <w:rtl/>
              </w:rPr>
              <w:t xml:space="preserve"> و </w:t>
            </w:r>
            <w:r w:rsidRPr="00D0212F">
              <w:rPr>
                <w:rFonts w:asciiTheme="majorBidi" w:hAnsiTheme="majorBidi" w:cs="B Nazanin"/>
              </w:rPr>
              <w:t>NO</w:t>
            </w:r>
            <w:r w:rsidRPr="00D0212F">
              <w:rPr>
                <w:rFonts w:asciiTheme="majorBidi" w:hAnsiTheme="majorBidi" w:cs="B Nazanin"/>
                <w:vertAlign w:val="subscript"/>
              </w:rPr>
              <w:t>2</w:t>
            </w:r>
            <w:r w:rsidRPr="00D0212F">
              <w:rPr>
                <w:rFonts w:asciiTheme="majorBidi" w:hAnsiTheme="majorBidi" w:cs="B Nazanin"/>
              </w:rPr>
              <w:t>+</w:t>
            </w:r>
            <w:r w:rsidRPr="00D0212F">
              <w:rPr>
                <w:rFonts w:asciiTheme="majorBidi" w:hAnsiTheme="majorBidi" w:cs="B Nazanin"/>
                <w:rtl/>
              </w:rPr>
              <w:t xml:space="preserve"> و گاز </w:t>
            </w:r>
          </w:p>
        </w:tc>
      </w:tr>
      <w:tr w:rsidR="00D0212F" w:rsidRPr="00D0212F" w14:paraId="65F2D945" w14:textId="77777777" w:rsidTr="006B52E0">
        <w:tc>
          <w:tcPr>
            <w:tcW w:w="3257" w:type="dxa"/>
          </w:tcPr>
          <w:p w14:paraId="65F2D940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</w:rPr>
              <w:t>NO3</w:t>
            </w:r>
            <w:r w:rsidRPr="00D0212F">
              <w:rPr>
                <w:rFonts w:asciiTheme="majorBidi" w:hAnsiTheme="majorBidi" w:cs="B Nazanin"/>
                <w:rtl/>
              </w:rPr>
              <w:t xml:space="preserve"> و </w:t>
            </w:r>
            <w:r w:rsidRPr="00D0212F">
              <w:rPr>
                <w:rFonts w:asciiTheme="majorBidi" w:eastAsia="Times New Roman" w:hAnsiTheme="majorBidi" w:cs="B Nazanin"/>
                <w:rtl/>
                <w:lang w:bidi="fa-IR"/>
              </w:rPr>
              <w:t>محصولات نهایی غیرگازی</w:t>
            </w:r>
          </w:p>
        </w:tc>
        <w:tc>
          <w:tcPr>
            <w:tcW w:w="1134" w:type="dxa"/>
          </w:tcPr>
          <w:p w14:paraId="65F2D941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  <w:rtl/>
              </w:rPr>
              <w:t>عدم تولید</w:t>
            </w:r>
          </w:p>
        </w:tc>
        <w:tc>
          <w:tcPr>
            <w:tcW w:w="1559" w:type="dxa"/>
          </w:tcPr>
          <w:p w14:paraId="65F2D942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  <w:rtl/>
              </w:rPr>
              <w:t>بدون رنگ</w:t>
            </w:r>
          </w:p>
        </w:tc>
        <w:tc>
          <w:tcPr>
            <w:tcW w:w="1418" w:type="dxa"/>
          </w:tcPr>
          <w:p w14:paraId="65F2D943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  <w:rtl/>
              </w:rPr>
              <w:t>بدون رنگ</w:t>
            </w:r>
          </w:p>
        </w:tc>
        <w:tc>
          <w:tcPr>
            <w:tcW w:w="2255" w:type="dxa"/>
          </w:tcPr>
          <w:p w14:paraId="65F2D944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</w:rPr>
              <w:t>NO</w:t>
            </w:r>
            <w:r w:rsidRPr="00D0212F">
              <w:rPr>
                <w:rFonts w:asciiTheme="majorBidi" w:hAnsiTheme="majorBidi" w:cs="B Nazanin"/>
                <w:vertAlign w:val="subscript"/>
              </w:rPr>
              <w:t>3</w:t>
            </w:r>
            <w:r w:rsidRPr="00D0212F">
              <w:rPr>
                <w:rFonts w:asciiTheme="majorBidi" w:hAnsiTheme="majorBidi" w:cs="B Nazanin"/>
              </w:rPr>
              <w:t>+</w:t>
            </w:r>
            <w:r w:rsidRPr="00D0212F">
              <w:rPr>
                <w:rFonts w:asciiTheme="majorBidi" w:hAnsiTheme="majorBidi" w:cs="B Nazanin"/>
                <w:rtl/>
              </w:rPr>
              <w:t xml:space="preserve"> و </w:t>
            </w:r>
            <w:r w:rsidRPr="00D0212F">
              <w:rPr>
                <w:rFonts w:asciiTheme="majorBidi" w:hAnsiTheme="majorBidi" w:cs="B Nazanin"/>
              </w:rPr>
              <w:t>NO</w:t>
            </w:r>
            <w:r w:rsidRPr="00D0212F">
              <w:rPr>
                <w:rFonts w:asciiTheme="majorBidi" w:hAnsiTheme="majorBidi" w:cs="B Nazanin"/>
                <w:vertAlign w:val="subscript"/>
              </w:rPr>
              <w:t>2</w:t>
            </w:r>
            <w:r w:rsidRPr="00D0212F">
              <w:rPr>
                <w:rFonts w:asciiTheme="majorBidi" w:hAnsiTheme="majorBidi" w:cs="B Nazanin"/>
              </w:rPr>
              <w:t>+</w:t>
            </w:r>
            <w:r w:rsidRPr="00D0212F">
              <w:rPr>
                <w:rFonts w:asciiTheme="majorBidi" w:hAnsiTheme="majorBidi" w:cs="B Nazanin"/>
                <w:rtl/>
              </w:rPr>
              <w:t xml:space="preserve"> و بدون گاز</w:t>
            </w:r>
          </w:p>
        </w:tc>
      </w:tr>
      <w:tr w:rsidR="00D0212F" w:rsidRPr="00D0212F" w14:paraId="65F2D94B" w14:textId="77777777" w:rsidTr="006B52E0">
        <w:tc>
          <w:tcPr>
            <w:tcW w:w="3257" w:type="dxa"/>
          </w:tcPr>
          <w:p w14:paraId="65F2D946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</w:rPr>
              <w:t>NO3</w:t>
            </w:r>
            <w:r w:rsidRPr="00D0212F">
              <w:rPr>
                <w:rFonts w:asciiTheme="majorBidi" w:hAnsiTheme="majorBidi" w:cs="B Nazanin"/>
                <w:rtl/>
              </w:rPr>
              <w:t xml:space="preserve"> و بدون واکنش </w:t>
            </w:r>
          </w:p>
        </w:tc>
        <w:tc>
          <w:tcPr>
            <w:tcW w:w="1134" w:type="dxa"/>
          </w:tcPr>
          <w:p w14:paraId="65F2D947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  <w:rtl/>
              </w:rPr>
              <w:t>عدم تولید</w:t>
            </w:r>
          </w:p>
        </w:tc>
        <w:tc>
          <w:tcPr>
            <w:tcW w:w="1559" w:type="dxa"/>
          </w:tcPr>
          <w:p w14:paraId="65F2D948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  <w:rtl/>
              </w:rPr>
              <w:t>بدون رنگ</w:t>
            </w:r>
          </w:p>
        </w:tc>
        <w:tc>
          <w:tcPr>
            <w:tcW w:w="1418" w:type="dxa"/>
          </w:tcPr>
          <w:p w14:paraId="65F2D949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قرمز</w:t>
            </w:r>
          </w:p>
        </w:tc>
        <w:tc>
          <w:tcPr>
            <w:tcW w:w="2255" w:type="dxa"/>
          </w:tcPr>
          <w:p w14:paraId="65F2D94A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Fonts w:asciiTheme="majorBidi" w:hAnsiTheme="majorBidi" w:cs="B Nazanin"/>
                <w:rtl/>
              </w:rPr>
              <w:t>منفی</w:t>
            </w:r>
          </w:p>
        </w:tc>
      </w:tr>
      <w:tr w:rsidR="000D689E" w:rsidRPr="00D0212F" w14:paraId="65F2D951" w14:textId="77777777" w:rsidTr="006B52E0">
        <w:tc>
          <w:tcPr>
            <w:tcW w:w="3257" w:type="dxa"/>
          </w:tcPr>
          <w:p w14:paraId="65F2D94C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Style w:val="rynqvb"/>
                <w:rFonts w:asciiTheme="majorBidi" w:hAnsiTheme="majorBidi" w:cs="B Nazanin"/>
                <w:rtl/>
              </w:rPr>
              <w:t>لوله بدون تلقیح</w:t>
            </w:r>
          </w:p>
        </w:tc>
        <w:tc>
          <w:tcPr>
            <w:tcW w:w="1134" w:type="dxa"/>
          </w:tcPr>
          <w:p w14:paraId="65F2D94D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</w:rPr>
            </w:pPr>
            <w:r w:rsidRPr="00D0212F">
              <w:rPr>
                <w:rFonts w:asciiTheme="majorBidi" w:hAnsiTheme="majorBidi" w:cs="B Nazanin"/>
                <w:rtl/>
              </w:rPr>
              <w:t>عدم تولید</w:t>
            </w:r>
          </w:p>
        </w:tc>
        <w:tc>
          <w:tcPr>
            <w:tcW w:w="1559" w:type="dxa"/>
          </w:tcPr>
          <w:p w14:paraId="65F2D94E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418" w:type="dxa"/>
          </w:tcPr>
          <w:p w14:paraId="65F2D94F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255" w:type="dxa"/>
          </w:tcPr>
          <w:p w14:paraId="65F2D950" w14:textId="77777777" w:rsidR="000D689E" w:rsidRPr="00D0212F" w:rsidRDefault="000D689E" w:rsidP="00D0212F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D0212F">
              <w:rPr>
                <w:rStyle w:val="rynqvb"/>
                <w:rFonts w:asciiTheme="majorBidi" w:hAnsiTheme="majorBidi" w:cs="B Nazanin"/>
                <w:rtl/>
              </w:rPr>
              <w:t>لوله بدون تلقیح</w:t>
            </w:r>
          </w:p>
        </w:tc>
      </w:tr>
    </w:tbl>
    <w:p w14:paraId="65F2D952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65F2D953" w14:textId="2AD49571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300260"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D0212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ها و تداخلات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: </w:t>
      </w:r>
    </w:p>
    <w:p w14:paraId="65F2D954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احیای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نیترات یک آزمایش حمایتی برای شناسایی انتروباکترال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ها در سطح جنس است.</w:t>
      </w:r>
      <w:r w:rsidRPr="00D0212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با این حال، برای شناسایی نهایی، آزمایشات تأییدی بعدی مورد نیاز است.</w:t>
      </w:r>
      <w:r w:rsidRPr="00D0212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65F2D955" w14:textId="77777777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653CF300" w14:textId="77777777" w:rsidR="008106F6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300260"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D0212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6E432E06" w14:textId="57BA992F" w:rsidR="008106F6" w:rsidRPr="00D0212F" w:rsidRDefault="008106F6" w:rsidP="00D0212F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D0212F">
        <w:rPr>
          <w:rFonts w:asciiTheme="majorBidi" w:hAnsiTheme="majorBidi" w:cs="B Nazanin" w:hint="cs"/>
          <w:sz w:val="24"/>
          <w:szCs w:val="24"/>
          <w:rtl/>
        </w:rPr>
        <w:t xml:space="preserve"> یکنواخت و کرمی تا زرد بدون چسبندگی پودر. </w:t>
      </w:r>
    </w:p>
    <w:p w14:paraId="22499305" w14:textId="00F9D904" w:rsidR="008106F6" w:rsidRPr="00D0212F" w:rsidRDefault="008106F6" w:rsidP="00D0212F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D0212F">
        <w:rPr>
          <w:rFonts w:asciiTheme="majorBidi" w:hAnsiTheme="majorBidi" w:cs="B Nazanin"/>
          <w:sz w:val="24"/>
          <w:szCs w:val="24"/>
          <w:rtl/>
        </w:rPr>
        <w:t>کهربا</w:t>
      </w:r>
      <w:r w:rsidRPr="00D0212F">
        <w:rPr>
          <w:rFonts w:asciiTheme="majorBidi" w:hAnsiTheme="majorBidi" w:cs="B Nazanin" w:hint="cs"/>
          <w:sz w:val="24"/>
          <w:szCs w:val="24"/>
          <w:rtl/>
        </w:rPr>
        <w:t>یی</w:t>
      </w:r>
      <w:r w:rsidRPr="00D0212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D85AC7" w:rsidRPr="00D0212F">
        <w:rPr>
          <w:rFonts w:asciiTheme="majorBidi" w:hAnsiTheme="majorBidi" w:cs="B Nazanin" w:hint="cs"/>
          <w:sz w:val="24"/>
          <w:szCs w:val="24"/>
          <w:rtl/>
        </w:rPr>
        <w:t>روشن</w:t>
      </w:r>
      <w:r w:rsidRPr="00D0212F">
        <w:rPr>
          <w:rFonts w:asciiTheme="majorBidi" w:hAnsiTheme="majorBidi" w:cs="B Nazanin" w:hint="cs"/>
          <w:sz w:val="24"/>
          <w:szCs w:val="24"/>
          <w:rtl/>
        </w:rPr>
        <w:t>، مایع شفاف بدون رسوب.</w:t>
      </w:r>
    </w:p>
    <w:p w14:paraId="65F2D956" w14:textId="35FA554D" w:rsidR="000D689E" w:rsidRPr="00D0212F" w:rsidRDefault="008106F6" w:rsidP="00D0212F">
      <w:pPr>
        <w:bidi/>
        <w:spacing w:after="0"/>
        <w:jc w:val="lowKashida"/>
        <w:rPr>
          <w:rStyle w:val="rynqvb"/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D0212F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D0212F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65F2D957" w14:textId="0CEEAFF9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NO3+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مثبت، بدون گاز:</w:t>
      </w:r>
      <w:r w:rsidR="00ED3FDD"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سالمونلا تیفی موریوم (</w:t>
      </w:r>
      <w:r w:rsidR="00ED3FDD" w:rsidRPr="00D0212F">
        <w:rPr>
          <w:rFonts w:asciiTheme="majorBidi" w:hAnsiTheme="majorBidi" w:cs="B Nazanin"/>
          <w:sz w:val="24"/>
          <w:szCs w:val="24"/>
          <w:lang w:bidi="fa-IR"/>
        </w:rPr>
        <w:t xml:space="preserve">ATCC </w:t>
      </w:r>
      <w:proofErr w:type="gramStart"/>
      <w:r w:rsidR="00ED3FDD" w:rsidRPr="00D0212F">
        <w:rPr>
          <w:rFonts w:asciiTheme="majorBidi" w:hAnsiTheme="majorBidi" w:cs="B Nazanin"/>
          <w:sz w:val="24"/>
          <w:szCs w:val="24"/>
          <w:lang w:bidi="fa-IR"/>
        </w:rPr>
        <w:t>14028</w:t>
      </w:r>
      <w:r w:rsidR="00ED3FDD"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)،</w:t>
      </w:r>
      <w:proofErr w:type="gramEnd"/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اشریشیاکلی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(ATCC</w:t>
      </w:r>
      <w:r w:rsidR="008106F6" w:rsidRPr="00D0212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>25922)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65F2D958" w14:textId="2DB1A0A0" w:rsidR="000D689E" w:rsidRPr="00D0212F" w:rsidRDefault="000D689E" w:rsidP="00D0212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NO3+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و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گاز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مثبت: سودوموناس آئروژینوزا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(ATCC</w:t>
      </w:r>
      <w:r w:rsidR="008106F6" w:rsidRPr="00D0212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17588)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(شکل </w:t>
      </w:r>
      <w:r w:rsidRPr="00D0212F">
        <w:rPr>
          <w:rStyle w:val="rynqvb"/>
          <w:rFonts w:asciiTheme="majorBidi" w:hAnsiTheme="majorBidi" w:cs="B Nazanin"/>
          <w:sz w:val="24"/>
          <w:szCs w:val="24"/>
          <w:lang w:bidi="fa-IR"/>
        </w:rPr>
        <w:t>B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) و مثبت بعد از افزودن روی (شکل </w:t>
      </w:r>
      <w:r w:rsidRPr="00D0212F">
        <w:rPr>
          <w:rStyle w:val="rynqvb"/>
          <w:rFonts w:asciiTheme="majorBidi" w:hAnsiTheme="majorBidi" w:cs="B Nazanin"/>
          <w:sz w:val="24"/>
          <w:szCs w:val="24"/>
          <w:lang w:bidi="fa-IR"/>
        </w:rPr>
        <w:t>C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Pr="00D0212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.</w:t>
      </w:r>
    </w:p>
    <w:p w14:paraId="65F2D959" w14:textId="58398B84" w:rsidR="000D689E" w:rsidRPr="00D0212F" w:rsidRDefault="000D689E" w:rsidP="00D0212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D0212F">
        <w:rPr>
          <w:rStyle w:val="rynqvb"/>
          <w:rFonts w:asciiTheme="majorBidi" w:hAnsiTheme="majorBidi" w:cs="B Nazanin"/>
          <w:sz w:val="24"/>
          <w:szCs w:val="24"/>
        </w:rPr>
        <w:t>NO3+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گاز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منفی</w:t>
      </w:r>
      <w:r w:rsidRPr="00D0212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آ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سینتوباکتر بومانی</w:t>
      </w:r>
      <w:r w:rsidR="00A06C36"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/کال</w:t>
      </w:r>
      <w:r w:rsidR="00A06C36" w:rsidRPr="00D0212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کوا</w:t>
      </w:r>
      <w:r w:rsidR="00A06C36"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ستیکوس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 xml:space="preserve"> (ATCC</w:t>
      </w:r>
      <w:r w:rsidR="008106F6" w:rsidRPr="00D0212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>19606)</w:t>
      </w:r>
      <w:r w:rsidRPr="00D0212F">
        <w:rPr>
          <w:rFonts w:asciiTheme="majorBidi" w:hAnsiTheme="majorBidi" w:cs="B Nazanin" w:hint="cs"/>
          <w:sz w:val="24"/>
          <w:szCs w:val="24"/>
          <w:rtl/>
        </w:rPr>
        <w:t xml:space="preserve"> (شکل </w:t>
      </w:r>
      <w:r w:rsidRPr="00D0212F">
        <w:rPr>
          <w:rFonts w:asciiTheme="majorBidi" w:hAnsiTheme="majorBidi" w:cs="B Nazanin"/>
          <w:sz w:val="24"/>
          <w:szCs w:val="24"/>
          <w:lang w:bidi="fa-IR"/>
        </w:rPr>
        <w:t>D</w:t>
      </w:r>
      <w:r w:rsidRPr="00D0212F">
        <w:rPr>
          <w:rFonts w:asciiTheme="majorBidi" w:hAnsiTheme="majorBidi" w:cs="B Nazanin" w:hint="cs"/>
          <w:sz w:val="24"/>
          <w:szCs w:val="24"/>
          <w:rtl/>
        </w:rPr>
        <w:t>)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774E94"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65F2D95A" w14:textId="77777777" w:rsidR="000D689E" w:rsidRPr="00D0212F" w:rsidRDefault="000D689E" w:rsidP="00D0212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0212F">
        <w:rPr>
          <w:rFonts w:asciiTheme="majorBidi" w:hAnsiTheme="majorBidi"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65F2D963" wp14:editId="65F2D964">
            <wp:extent cx="3683115" cy="316748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590" t="20218" r="23554" b="8327"/>
                    <a:stretch/>
                  </pic:blipFill>
                  <pic:spPr bwMode="auto">
                    <a:xfrm>
                      <a:off x="0" y="0"/>
                      <a:ext cx="3725502" cy="320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212F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65F2D95B" w14:textId="77777777" w:rsidR="000D689E" w:rsidRPr="00D0212F" w:rsidRDefault="000D689E" w:rsidP="00D0212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D0212F">
        <w:rPr>
          <w:rFonts w:asciiTheme="majorBidi" w:hAnsiTheme="majorBidi" w:cs="B Nazanin"/>
          <w:sz w:val="24"/>
          <w:szCs w:val="24"/>
          <w:rtl/>
          <w:lang w:bidi="fa-IR"/>
        </w:rPr>
        <w:t>آزما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0212F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D0212F">
        <w:rPr>
          <w:rFonts w:asciiTheme="majorBidi" w:hAnsiTheme="majorBidi" w:cs="B Nazanin"/>
          <w:sz w:val="24"/>
          <w:szCs w:val="24"/>
          <w:rtl/>
          <w:lang w:bidi="fa-IR"/>
        </w:rPr>
        <w:t xml:space="preserve"> اح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0212F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0212F">
        <w:rPr>
          <w:rFonts w:asciiTheme="majorBidi" w:hAnsiTheme="majorBidi" w:cs="B Nazanin"/>
          <w:sz w:val="24"/>
          <w:szCs w:val="24"/>
          <w:rtl/>
          <w:lang w:bidi="fa-IR"/>
        </w:rPr>
        <w:t xml:space="preserve"> ن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0212F">
        <w:rPr>
          <w:rFonts w:asciiTheme="majorBidi" w:hAnsiTheme="majorBidi" w:cs="B Nazanin" w:hint="eastAsia"/>
          <w:sz w:val="24"/>
          <w:szCs w:val="24"/>
          <w:rtl/>
          <w:lang w:bidi="fa-IR"/>
        </w:rPr>
        <w:t>ترات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D0212F">
        <w:rPr>
          <w:rFonts w:asciiTheme="majorBidi" w:hAnsiTheme="majorBidi" w:cs="B Nazanin"/>
          <w:sz w:val="24"/>
          <w:szCs w:val="24"/>
          <w:lang w:bidi="fa-IR"/>
        </w:rPr>
        <w:t>A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اشریشیاکلی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>NO3+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مثبت، بدون گاز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). </w:t>
      </w:r>
      <w:r w:rsidRPr="00D0212F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>‌</w:t>
      </w:r>
      <w:r w:rsidRPr="00D0212F">
        <w:rPr>
          <w:rFonts w:asciiTheme="majorBidi" w:hAnsiTheme="majorBidi" w:cs="B Nazanin"/>
          <w:sz w:val="24"/>
          <w:szCs w:val="24"/>
          <w:lang w:bidi="fa-IR"/>
        </w:rPr>
        <w:t>B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D0212F">
        <w:rPr>
          <w:rFonts w:asciiTheme="majorBidi" w:hAnsiTheme="majorBidi" w:cs="B Nazanin"/>
          <w:sz w:val="24"/>
          <w:szCs w:val="24"/>
          <w:lang w:bidi="fa-IR"/>
        </w:rPr>
        <w:t>C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سودوموناس آئروژینوزا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>NO3+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گاز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مثبت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>) (</w:t>
      </w:r>
      <w:r w:rsidRPr="00D0212F">
        <w:rPr>
          <w:rFonts w:asciiTheme="majorBidi" w:hAnsiTheme="majorBidi" w:cs="B Nazanin"/>
          <w:sz w:val="24"/>
          <w:szCs w:val="24"/>
          <w:lang w:bidi="fa-IR"/>
        </w:rPr>
        <w:t>C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بعد از افزودن روی). </w:t>
      </w:r>
      <w:r w:rsidRPr="00D0212F">
        <w:rPr>
          <w:rFonts w:asciiTheme="majorBidi" w:hAnsiTheme="majorBidi" w:cs="B Nazanin"/>
          <w:sz w:val="24"/>
          <w:szCs w:val="24"/>
          <w:lang w:bidi="fa-IR"/>
        </w:rPr>
        <w:t>D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>آ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سینتوباکتر بومانی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D0212F">
        <w:rPr>
          <w:rStyle w:val="rynqvb"/>
          <w:rFonts w:asciiTheme="majorBidi" w:hAnsiTheme="majorBidi" w:cs="B Nazanin"/>
          <w:sz w:val="24"/>
          <w:szCs w:val="24"/>
        </w:rPr>
        <w:t>NO3+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 xml:space="preserve"> گاز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D0212F">
        <w:rPr>
          <w:rStyle w:val="rynqvb"/>
          <w:rFonts w:asciiTheme="majorBidi" w:hAnsiTheme="majorBidi" w:cs="B Nazanin"/>
          <w:sz w:val="24"/>
          <w:szCs w:val="24"/>
          <w:rtl/>
        </w:rPr>
        <w:t>منفی</w:t>
      </w:r>
      <w:r w:rsidRPr="00D0212F">
        <w:rPr>
          <w:rFonts w:asciiTheme="majorBidi" w:hAnsiTheme="majorBidi" w:cs="B Nazanin" w:hint="cs"/>
          <w:sz w:val="24"/>
          <w:szCs w:val="24"/>
          <w:rtl/>
          <w:lang w:bidi="fa-IR"/>
        </w:rPr>
        <w:t>).</w:t>
      </w:r>
    </w:p>
    <w:p w14:paraId="65F2D95C" w14:textId="1EF94EA3" w:rsidR="000D689E" w:rsidRDefault="000D689E" w:rsidP="00D0212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D4A7D48" w14:textId="0DB52A98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A2FD139" w14:textId="177A66E7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DCA74AC" w14:textId="6AEAD2A2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D9F7D1F" w14:textId="7A8FFA3B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07F9FD3" w14:textId="3B2314D4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BE2E52E" w14:textId="5A7EE4AF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117F8A5" w14:textId="1FAAC170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4CBA3F3" w14:textId="435D9F4F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9B56141" w14:textId="3E60E65C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672390E" w14:textId="07039B91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073B61C" w14:textId="621E1EFF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897F9C6" w14:textId="3955F24D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13D57DA" w14:textId="196024E8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874A28A" w14:textId="4D8C3BD5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7E040F5" w14:textId="1128C409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3F53641" w14:textId="512F432A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D307D26" w14:textId="683DDAF1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8053BF9" w14:textId="6BDA92ED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B437546" w14:textId="25F6DCEB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A85D8B9" w14:textId="4BD7F145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64FC985" w14:textId="2DF2CAE9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65F0D15" w14:textId="1785C090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3016BD8" w14:textId="78931803" w:rsidR="00A449E1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E0D242D" w14:textId="77777777" w:rsidR="00A449E1" w:rsidRPr="00D0212F" w:rsidRDefault="00A449E1" w:rsidP="00A449E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1" w:name="_GoBack"/>
      <w:bookmarkEnd w:id="1"/>
    </w:p>
    <w:p w14:paraId="65F2D95D" w14:textId="77777777" w:rsidR="000D689E" w:rsidRPr="00D0212F" w:rsidRDefault="000D689E" w:rsidP="00D0212F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D0212F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(9) </w:t>
      </w:r>
      <w:r w:rsidRPr="00D0212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D0212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1770E8AE" w14:textId="77777777" w:rsidR="00855103" w:rsidRPr="00D0212F" w:rsidRDefault="00855103" w:rsidP="00D0212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D0212F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619B1714" w14:textId="77777777" w:rsidR="00855103" w:rsidRPr="00D0212F" w:rsidRDefault="00855103" w:rsidP="00D0212F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D0212F">
        <w:rPr>
          <w:rFonts w:asciiTheme="majorBidi" w:hAnsiTheme="majorBidi" w:cs="B Nazanin" w:hint="cs"/>
          <w:rtl/>
          <w:lang w:bidi="fa-IR"/>
        </w:rPr>
        <w:t xml:space="preserve">2. </w:t>
      </w:r>
      <w:r w:rsidRPr="00D0212F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D0212F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15D13921" w14:textId="77777777" w:rsidR="00855103" w:rsidRPr="00D0212F" w:rsidRDefault="00855103" w:rsidP="00D0212F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D0212F">
        <w:rPr>
          <w:rFonts w:asciiTheme="majorBidi" w:eastAsia="Times New Roman" w:hAnsiTheme="majorBidi" w:cs="B Nazanin"/>
        </w:rPr>
        <w:t xml:space="preserve">3. </w:t>
      </w:r>
      <w:proofErr w:type="spellStart"/>
      <w:r w:rsidRPr="00D0212F">
        <w:rPr>
          <w:rFonts w:asciiTheme="majorBidi" w:eastAsia="Times New Roman" w:hAnsiTheme="majorBidi" w:cs="B Nazanin"/>
        </w:rPr>
        <w:t>Koneman</w:t>
      </w:r>
      <w:proofErr w:type="spellEnd"/>
      <w:r w:rsidRPr="00D0212F">
        <w:rPr>
          <w:rFonts w:asciiTheme="majorBidi" w:eastAsia="Times New Roman" w:hAnsiTheme="majorBidi" w:cs="B Nazanin" w:hint="cs"/>
          <w:rtl/>
        </w:rPr>
        <w:t xml:space="preserve">، </w:t>
      </w:r>
      <w:r w:rsidRPr="00D0212F">
        <w:rPr>
          <w:rFonts w:asciiTheme="majorBidi" w:eastAsia="Times New Roman" w:hAnsiTheme="majorBidi" w:cs="B Nazanin"/>
        </w:rPr>
        <w:t>Elmer W</w:t>
      </w:r>
      <w:r w:rsidRPr="00D0212F">
        <w:rPr>
          <w:rFonts w:asciiTheme="majorBidi" w:eastAsia="Times New Roman" w:hAnsiTheme="majorBidi" w:cs="B Nazanin" w:hint="cs"/>
          <w:rtl/>
        </w:rPr>
        <w:t xml:space="preserve">، </w:t>
      </w:r>
      <w:r w:rsidRPr="00D0212F">
        <w:rPr>
          <w:rFonts w:asciiTheme="majorBidi" w:eastAsia="Times New Roman" w:hAnsiTheme="majorBidi" w:cs="B Nazanin"/>
        </w:rPr>
        <w:t>et al. Color Atlas and Text book of Diagnostic Microbiology.</w:t>
      </w:r>
      <w:r w:rsidRPr="00D0212F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D0212F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D0212F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D0212F">
        <w:rPr>
          <w:rFonts w:asciiTheme="majorBidi" w:eastAsia="Times New Roman" w:hAnsiTheme="majorBidi" w:cs="B Nazanin"/>
        </w:rPr>
        <w:t xml:space="preserve"> 2021.</w:t>
      </w:r>
    </w:p>
    <w:p w14:paraId="168958D2" w14:textId="77777777" w:rsidR="00855103" w:rsidRPr="00D0212F" w:rsidRDefault="00855103" w:rsidP="00D0212F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D0212F">
        <w:rPr>
          <w:rFonts w:asciiTheme="majorBidi" w:eastAsia="Times New Roman" w:hAnsiTheme="majorBidi" w:cs="B Nazanin"/>
        </w:rPr>
        <w:t xml:space="preserve">4. </w:t>
      </w:r>
      <w:r w:rsidRPr="00D0212F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D0212F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D0212F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D0212F">
        <w:rPr>
          <w:rStyle w:val="rynqvb"/>
          <w:rFonts w:asciiTheme="majorBidi" w:hAnsiTheme="majorBidi" w:cs="B Nazanin" w:hint="cs"/>
          <w:rtl/>
        </w:rPr>
        <w:t>.</w:t>
      </w:r>
    </w:p>
    <w:p w14:paraId="2E211BC0" w14:textId="77777777" w:rsidR="00855103" w:rsidRPr="00D0212F" w:rsidRDefault="00855103" w:rsidP="00D0212F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D0212F">
        <w:rPr>
          <w:rFonts w:asciiTheme="majorBidi" w:eastAsia="Times New Roman" w:hAnsiTheme="majorBidi" w:cs="B Nazanin"/>
        </w:rPr>
        <w:t xml:space="preserve">5. </w:t>
      </w:r>
      <w:proofErr w:type="spellStart"/>
      <w:r w:rsidRPr="00D0212F">
        <w:rPr>
          <w:rFonts w:asciiTheme="majorBidi" w:eastAsia="Times New Roman" w:hAnsiTheme="majorBidi" w:cs="B Nazanin"/>
        </w:rPr>
        <w:t>Tille</w:t>
      </w:r>
      <w:proofErr w:type="spellEnd"/>
      <w:r w:rsidRPr="00D0212F">
        <w:rPr>
          <w:rFonts w:asciiTheme="majorBidi" w:eastAsia="Times New Roman" w:hAnsiTheme="majorBidi" w:cs="B Nazanin"/>
        </w:rPr>
        <w:t xml:space="preserve">, Patricia. </w:t>
      </w:r>
      <w:r w:rsidRPr="00D0212F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D0212F">
        <w:rPr>
          <w:rFonts w:asciiTheme="majorBidi" w:eastAsia="Times New Roman" w:hAnsiTheme="majorBidi" w:cs="B Nazanin"/>
        </w:rPr>
        <w:t>. Elsevier Health Sciences, fifteenth edition. 2021.</w:t>
      </w:r>
    </w:p>
    <w:p w14:paraId="65F2D961" w14:textId="77777777" w:rsidR="000D689E" w:rsidRPr="00D0212F" w:rsidRDefault="000D689E" w:rsidP="00D0212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5F2D962" w14:textId="77777777" w:rsidR="00445569" w:rsidRPr="00D0212F" w:rsidRDefault="00445569" w:rsidP="00D0212F">
      <w:pPr>
        <w:jc w:val="lowKashida"/>
        <w:rPr>
          <w:rFonts w:cs="B Nazanin"/>
        </w:rPr>
      </w:pPr>
    </w:p>
    <w:sectPr w:rsidR="00445569" w:rsidRPr="00D0212F" w:rsidSect="00D0212F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8821D" w14:textId="77777777" w:rsidR="00210D27" w:rsidRDefault="00210D27" w:rsidP="00D0212F">
      <w:pPr>
        <w:spacing w:after="0" w:line="240" w:lineRule="auto"/>
      </w:pPr>
      <w:r>
        <w:separator/>
      </w:r>
    </w:p>
  </w:endnote>
  <w:endnote w:type="continuationSeparator" w:id="0">
    <w:p w14:paraId="5448898C" w14:textId="77777777" w:rsidR="00210D27" w:rsidRDefault="00210D27" w:rsidP="00D0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D0212F" w:rsidRPr="003768A1" w14:paraId="7CEDCEB1" w14:textId="77777777" w:rsidTr="001E127C">
      <w:trPr>
        <w:trHeight w:val="300"/>
      </w:trPr>
      <w:tc>
        <w:tcPr>
          <w:tcW w:w="4691" w:type="dxa"/>
        </w:tcPr>
        <w:p w14:paraId="41E65393" w14:textId="77777777" w:rsidR="00D0212F" w:rsidRPr="003768A1" w:rsidRDefault="00D0212F" w:rsidP="00D0212F">
          <w:pPr>
            <w:pStyle w:val="Header"/>
            <w:bidi/>
            <w:jc w:val="right"/>
            <w:rPr>
              <w:rFonts w:cs="B Nazanin"/>
            </w:rPr>
          </w:pPr>
          <w:bookmarkStart w:id="128" w:name="_Hlk208873550"/>
          <w:bookmarkStart w:id="129" w:name="_Hlk208873551"/>
          <w:bookmarkStart w:id="130" w:name="_Hlk208906231"/>
          <w:bookmarkStart w:id="131" w:name="_Hlk208906232"/>
          <w:bookmarkStart w:id="132" w:name="_Hlk208907177"/>
          <w:bookmarkStart w:id="133" w:name="_Hlk208907178"/>
          <w:bookmarkStart w:id="134" w:name="_Hlk208907403"/>
          <w:bookmarkStart w:id="135" w:name="_Hlk208907404"/>
          <w:bookmarkStart w:id="136" w:name="_Hlk208907413"/>
          <w:bookmarkStart w:id="137" w:name="_Hlk208907414"/>
          <w:bookmarkStart w:id="138" w:name="_Hlk208907694"/>
          <w:bookmarkStart w:id="139" w:name="_Hlk208907695"/>
          <w:bookmarkStart w:id="140" w:name="_Hlk208907742"/>
          <w:bookmarkStart w:id="141" w:name="_Hlk208907743"/>
          <w:bookmarkStart w:id="142" w:name="_Hlk208907936"/>
          <w:bookmarkStart w:id="143" w:name="_Hlk208907937"/>
          <w:bookmarkStart w:id="144" w:name="_Hlk208915105"/>
          <w:bookmarkStart w:id="145" w:name="_Hlk208915106"/>
          <w:bookmarkStart w:id="146" w:name="_Hlk208915893"/>
          <w:bookmarkStart w:id="147" w:name="_Hlk208915894"/>
          <w:bookmarkStart w:id="148" w:name="_Hlk208916237"/>
          <w:bookmarkStart w:id="149" w:name="_Hlk208916238"/>
          <w:bookmarkStart w:id="150" w:name="_Hlk208916589"/>
          <w:bookmarkStart w:id="151" w:name="_Hlk208916590"/>
          <w:bookmarkStart w:id="152" w:name="_Hlk208917027"/>
          <w:bookmarkStart w:id="153" w:name="_Hlk208917028"/>
          <w:bookmarkStart w:id="154" w:name="_Hlk208917697"/>
          <w:bookmarkStart w:id="155" w:name="_Hlk208917698"/>
          <w:bookmarkStart w:id="156" w:name="_Hlk208918087"/>
          <w:bookmarkStart w:id="157" w:name="_Hlk208918088"/>
          <w:bookmarkStart w:id="158" w:name="_Hlk208918763"/>
          <w:bookmarkStart w:id="159" w:name="_Hlk208918764"/>
          <w:bookmarkStart w:id="160" w:name="_Hlk208918977"/>
          <w:bookmarkStart w:id="161" w:name="_Hlk208918978"/>
          <w:bookmarkStart w:id="162" w:name="_Hlk208919148"/>
          <w:bookmarkStart w:id="163" w:name="_Hlk208919149"/>
          <w:bookmarkStart w:id="164" w:name="_Hlk208919320"/>
          <w:bookmarkStart w:id="165" w:name="_Hlk208919321"/>
          <w:bookmarkStart w:id="166" w:name="_Hlk208919498"/>
          <w:bookmarkStart w:id="167" w:name="_Hlk208919499"/>
          <w:bookmarkStart w:id="168" w:name="_Hlk208919665"/>
          <w:bookmarkStart w:id="169" w:name="_Hlk208919666"/>
          <w:bookmarkStart w:id="170" w:name="_Hlk208919852"/>
          <w:bookmarkStart w:id="171" w:name="_Hlk208919853"/>
          <w:bookmarkStart w:id="172" w:name="_Hlk208920087"/>
          <w:bookmarkStart w:id="173" w:name="_Hlk208920088"/>
          <w:bookmarkStart w:id="174" w:name="_Hlk208920989"/>
          <w:bookmarkStart w:id="175" w:name="_Hlk208920990"/>
          <w:bookmarkStart w:id="176" w:name="_Hlk208921326"/>
          <w:bookmarkStart w:id="177" w:name="_Hlk208921327"/>
          <w:bookmarkStart w:id="178" w:name="_Hlk208921542"/>
          <w:bookmarkStart w:id="179" w:name="_Hlk208921543"/>
          <w:bookmarkStart w:id="180" w:name="_Hlk208921760"/>
          <w:bookmarkStart w:id="181" w:name="_Hlk208921761"/>
          <w:bookmarkStart w:id="182" w:name="_Hlk208925638"/>
          <w:bookmarkStart w:id="183" w:name="_Hlk208925639"/>
          <w:bookmarkStart w:id="184" w:name="_Hlk208925905"/>
          <w:bookmarkStart w:id="185" w:name="_Hlk208925906"/>
          <w:bookmarkStart w:id="186" w:name="_Hlk208926113"/>
          <w:bookmarkStart w:id="187" w:name="_Hlk208926114"/>
          <w:bookmarkStart w:id="188" w:name="_Hlk208926282"/>
          <w:bookmarkStart w:id="189" w:name="_Hlk208926283"/>
          <w:bookmarkStart w:id="190" w:name="_Hlk208926435"/>
          <w:bookmarkStart w:id="191" w:name="_Hlk208926436"/>
          <w:bookmarkStart w:id="192" w:name="_Hlk208926596"/>
          <w:bookmarkStart w:id="193" w:name="_Hlk208926597"/>
          <w:bookmarkStart w:id="194" w:name="_Hlk208926772"/>
          <w:bookmarkStart w:id="195" w:name="_Hlk208926773"/>
          <w:bookmarkStart w:id="196" w:name="_Hlk208926927"/>
          <w:bookmarkStart w:id="197" w:name="_Hlk208926928"/>
          <w:bookmarkStart w:id="198" w:name="_Hlk208927128"/>
          <w:bookmarkStart w:id="199" w:name="_Hlk208927129"/>
          <w:bookmarkStart w:id="200" w:name="_Hlk208927289"/>
          <w:bookmarkStart w:id="201" w:name="_Hlk208927290"/>
          <w:bookmarkStart w:id="202" w:name="_Hlk208927416"/>
          <w:bookmarkStart w:id="203" w:name="_Hlk208927417"/>
          <w:bookmarkStart w:id="204" w:name="_Hlk208927526"/>
          <w:bookmarkStart w:id="205" w:name="_Hlk208927527"/>
          <w:bookmarkStart w:id="206" w:name="_Hlk208930600"/>
          <w:bookmarkStart w:id="207" w:name="_Hlk208930601"/>
          <w:bookmarkStart w:id="208" w:name="_Hlk208930823"/>
          <w:bookmarkStart w:id="209" w:name="_Hlk208930824"/>
          <w:bookmarkStart w:id="210" w:name="_Hlk208931007"/>
          <w:bookmarkStart w:id="211" w:name="_Hlk208931008"/>
          <w:bookmarkStart w:id="212" w:name="_Hlk208931214"/>
          <w:bookmarkStart w:id="213" w:name="_Hlk208931215"/>
          <w:bookmarkStart w:id="214" w:name="_Hlk208931455"/>
          <w:bookmarkStart w:id="215" w:name="_Hlk208931456"/>
          <w:bookmarkStart w:id="216" w:name="_Hlk208931670"/>
          <w:bookmarkStart w:id="217" w:name="_Hlk208931671"/>
          <w:bookmarkStart w:id="218" w:name="_Hlk208931939"/>
          <w:bookmarkStart w:id="219" w:name="_Hlk208931940"/>
          <w:bookmarkStart w:id="220" w:name="_Hlk208932211"/>
          <w:bookmarkStart w:id="221" w:name="_Hlk208932212"/>
          <w:bookmarkStart w:id="222" w:name="_Hlk208932341"/>
          <w:bookmarkStart w:id="223" w:name="_Hlk208932342"/>
          <w:bookmarkStart w:id="224" w:name="_Hlk208932605"/>
          <w:bookmarkStart w:id="225" w:name="_Hlk208932606"/>
          <w:bookmarkStart w:id="226" w:name="_Hlk208932647"/>
          <w:bookmarkStart w:id="227" w:name="_Hlk208932648"/>
          <w:bookmarkStart w:id="228" w:name="_Hlk208932757"/>
          <w:bookmarkStart w:id="229" w:name="_Hlk208932758"/>
          <w:bookmarkStart w:id="230" w:name="_Hlk208932951"/>
          <w:bookmarkStart w:id="231" w:name="_Hlk208932952"/>
          <w:bookmarkStart w:id="232" w:name="_Hlk208933127"/>
          <w:bookmarkStart w:id="233" w:name="_Hlk208933128"/>
          <w:bookmarkStart w:id="234" w:name="_Hlk208933350"/>
          <w:bookmarkStart w:id="235" w:name="_Hlk208933351"/>
          <w:bookmarkStart w:id="236" w:name="_Hlk208933507"/>
          <w:bookmarkStart w:id="237" w:name="_Hlk208933508"/>
          <w:bookmarkStart w:id="238" w:name="_Hlk208933807"/>
          <w:bookmarkStart w:id="239" w:name="_Hlk208933808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3C2109BE" w14:textId="77777777" w:rsidR="00D0212F" w:rsidRPr="003768A1" w:rsidRDefault="00D0212F" w:rsidP="00D0212F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5A7F819C" w14:textId="77777777" w:rsidR="00D0212F" w:rsidRPr="003768A1" w:rsidRDefault="00D0212F" w:rsidP="00D0212F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689C115D" w14:textId="77777777" w:rsidR="00D0212F" w:rsidRPr="003768A1" w:rsidRDefault="00D0212F" w:rsidP="00D0212F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465318DE" w14:textId="77777777" w:rsidR="00D0212F" w:rsidRPr="003768A1" w:rsidRDefault="00D0212F" w:rsidP="00D0212F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</w:tbl>
  <w:p w14:paraId="0DC624F9" w14:textId="77777777" w:rsidR="00D0212F" w:rsidRDefault="00D02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422AF" w14:textId="77777777" w:rsidR="00210D27" w:rsidRDefault="00210D27" w:rsidP="00D0212F">
      <w:pPr>
        <w:spacing w:after="0" w:line="240" w:lineRule="auto"/>
      </w:pPr>
      <w:r>
        <w:separator/>
      </w:r>
    </w:p>
  </w:footnote>
  <w:footnote w:type="continuationSeparator" w:id="0">
    <w:p w14:paraId="224A2AFC" w14:textId="77777777" w:rsidR="00210D27" w:rsidRDefault="00210D27" w:rsidP="00D02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D0212F" w:rsidRPr="00A2170B" w14:paraId="60525131" w14:textId="77777777" w:rsidTr="001E127C">
      <w:trPr>
        <w:trHeight w:val="300"/>
      </w:trPr>
      <w:tc>
        <w:tcPr>
          <w:tcW w:w="3255" w:type="dxa"/>
        </w:tcPr>
        <w:p w14:paraId="548D901D" w14:textId="1F526F9B" w:rsidR="00D0212F" w:rsidRPr="00A2170B" w:rsidRDefault="00D0212F" w:rsidP="00D0212F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bookmarkStart w:id="114" w:name="_Hlk208932748"/>
          <w:bookmarkStart w:id="115" w:name="_Hlk208932749"/>
          <w:bookmarkStart w:id="116" w:name="_Hlk208932937"/>
          <w:bookmarkStart w:id="117" w:name="_Hlk208932938"/>
          <w:bookmarkStart w:id="118" w:name="_Hlk208932944"/>
          <w:bookmarkStart w:id="119" w:name="_Hlk208932945"/>
          <w:bookmarkStart w:id="120" w:name="_Hlk208933137"/>
          <w:bookmarkStart w:id="121" w:name="_Hlk208933138"/>
          <w:bookmarkStart w:id="122" w:name="_Hlk208933361"/>
          <w:bookmarkStart w:id="123" w:name="_Hlk208933362"/>
          <w:bookmarkStart w:id="124" w:name="_Hlk208933497"/>
          <w:bookmarkStart w:id="125" w:name="_Hlk208933498"/>
          <w:bookmarkStart w:id="126" w:name="_Hlk208933799"/>
          <w:bookmarkStart w:id="127" w:name="_Hlk208933800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3-0047</w:t>
          </w:r>
        </w:p>
      </w:tc>
      <w:tc>
        <w:tcPr>
          <w:tcW w:w="0" w:type="dxa"/>
        </w:tcPr>
        <w:p w14:paraId="55DE8E10" w14:textId="77777777" w:rsidR="00D0212F" w:rsidRPr="00A2170B" w:rsidRDefault="00D0212F" w:rsidP="00D0212F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55FCDA5F" w14:textId="2A95E5B0" w:rsidR="00D0212F" w:rsidRPr="00A2170B" w:rsidRDefault="00D0212F" w:rsidP="00D0212F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D0212F">
            <w:rPr>
              <w:rFonts w:asciiTheme="majorBidi" w:eastAsia="B Nazanin" w:hAnsiTheme="majorBidi" w:cs="B Nazanin"/>
              <w:rtl/>
              <w:lang w:bidi="fa-IR"/>
            </w:rPr>
            <w:t>دستورالعمل</w:t>
          </w:r>
          <w:r w:rsidRPr="00D0212F">
            <w:rPr>
              <w:rFonts w:asciiTheme="majorBidi" w:eastAsia="B Nazanin" w:hAnsiTheme="majorBidi" w:cs="B Nazanin" w:hint="cs"/>
              <w:rtl/>
              <w:lang w:bidi="fa-IR"/>
            </w:rPr>
            <w:t xml:space="preserve"> روش</w:t>
          </w:r>
          <w:r w:rsidRPr="00D0212F">
            <w:rPr>
              <w:rFonts w:asciiTheme="majorBidi" w:eastAsia="B Nazanin" w:hAnsiTheme="majorBidi" w:cs="B Nazanin"/>
              <w:rtl/>
              <w:lang w:bidi="fa-IR"/>
            </w:rPr>
            <w:t xml:space="preserve"> انجام و کنترل کیفی آزما</w:t>
          </w:r>
          <w:r w:rsidRPr="00D0212F">
            <w:rPr>
              <w:rFonts w:asciiTheme="majorBidi" w:eastAsia="B Nazanin" w:hAnsiTheme="majorBidi" w:cs="B Nazanin" w:hint="cs"/>
              <w:rtl/>
              <w:lang w:bidi="fa-IR"/>
            </w:rPr>
            <w:t>ی</w:t>
          </w:r>
          <w:r w:rsidRPr="00D0212F">
            <w:rPr>
              <w:rFonts w:asciiTheme="majorBidi" w:eastAsia="B Nazanin" w:hAnsiTheme="majorBidi" w:cs="B Nazanin" w:hint="eastAsia"/>
              <w:rtl/>
              <w:lang w:bidi="fa-IR"/>
            </w:rPr>
            <w:t>ش</w:t>
          </w:r>
          <w:r w:rsidRPr="00D0212F">
            <w:rPr>
              <w:rFonts w:asciiTheme="majorBidi" w:eastAsia="B Nazanin" w:hAnsiTheme="majorBidi" w:cs="B Nazanin"/>
              <w:rtl/>
              <w:lang w:bidi="fa-IR"/>
            </w:rPr>
            <w:t xml:space="preserve"> اح</w:t>
          </w:r>
          <w:r w:rsidRPr="00D0212F">
            <w:rPr>
              <w:rFonts w:asciiTheme="majorBidi" w:eastAsia="B Nazanin" w:hAnsiTheme="majorBidi" w:cs="B Nazanin" w:hint="cs"/>
              <w:rtl/>
              <w:lang w:bidi="fa-IR"/>
            </w:rPr>
            <w:t>ی</w:t>
          </w:r>
          <w:r w:rsidRPr="00D0212F">
            <w:rPr>
              <w:rFonts w:asciiTheme="majorBidi" w:eastAsia="B Nazanin" w:hAnsiTheme="majorBidi" w:cs="B Nazanin" w:hint="eastAsia"/>
              <w:rtl/>
              <w:lang w:bidi="fa-IR"/>
            </w:rPr>
            <w:t>ا</w:t>
          </w:r>
          <w:r w:rsidRPr="00D0212F">
            <w:rPr>
              <w:rFonts w:asciiTheme="majorBidi" w:eastAsia="B Nazanin" w:hAnsiTheme="majorBidi" w:cs="B Nazanin" w:hint="cs"/>
              <w:rtl/>
              <w:lang w:bidi="fa-IR"/>
            </w:rPr>
            <w:t>ی</w:t>
          </w:r>
          <w:r w:rsidRPr="00D0212F">
            <w:rPr>
              <w:rFonts w:asciiTheme="majorBidi" w:eastAsia="B Nazanin" w:hAnsiTheme="majorBidi" w:cs="B Nazanin"/>
              <w:rtl/>
              <w:lang w:bidi="fa-IR"/>
            </w:rPr>
            <w:t xml:space="preserve"> ن</w:t>
          </w:r>
          <w:r w:rsidRPr="00D0212F">
            <w:rPr>
              <w:rFonts w:asciiTheme="majorBidi" w:eastAsia="B Nazanin" w:hAnsiTheme="majorBidi" w:cs="B Nazanin" w:hint="cs"/>
              <w:rtl/>
              <w:lang w:bidi="fa-IR"/>
            </w:rPr>
            <w:t>ی</w:t>
          </w:r>
          <w:r w:rsidRPr="00D0212F">
            <w:rPr>
              <w:rFonts w:asciiTheme="majorBidi" w:eastAsia="B Nazanin" w:hAnsiTheme="majorBidi" w:cs="B Nazanin" w:hint="eastAsia"/>
              <w:rtl/>
              <w:lang w:bidi="fa-IR"/>
            </w:rPr>
            <w:t>ترات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</w:tbl>
  <w:p w14:paraId="5101A71B" w14:textId="77777777" w:rsidR="00D0212F" w:rsidRPr="00A2170B" w:rsidRDefault="00D0212F" w:rsidP="00D0212F">
    <w:pPr>
      <w:pStyle w:val="Header"/>
      <w:rPr>
        <w:rFonts w:cs="B Nazanin"/>
      </w:rPr>
    </w:pPr>
  </w:p>
  <w:p w14:paraId="7AF3DA4F" w14:textId="77777777" w:rsidR="00D0212F" w:rsidRDefault="00D02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B26F8"/>
    <w:multiLevelType w:val="hybridMultilevel"/>
    <w:tmpl w:val="534029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7B6517"/>
    <w:multiLevelType w:val="hybridMultilevel"/>
    <w:tmpl w:val="BE52E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9E"/>
    <w:rsid w:val="000618A6"/>
    <w:rsid w:val="000D689E"/>
    <w:rsid w:val="001709B5"/>
    <w:rsid w:val="00210D27"/>
    <w:rsid w:val="002D00E3"/>
    <w:rsid w:val="00300260"/>
    <w:rsid w:val="00445569"/>
    <w:rsid w:val="00530D10"/>
    <w:rsid w:val="00743B59"/>
    <w:rsid w:val="00774E94"/>
    <w:rsid w:val="008106F6"/>
    <w:rsid w:val="00855103"/>
    <w:rsid w:val="009A2702"/>
    <w:rsid w:val="00A06C36"/>
    <w:rsid w:val="00A449E1"/>
    <w:rsid w:val="00AE644A"/>
    <w:rsid w:val="00AF64B7"/>
    <w:rsid w:val="00B537D1"/>
    <w:rsid w:val="00CA3CB0"/>
    <w:rsid w:val="00CB4ABB"/>
    <w:rsid w:val="00CB7F49"/>
    <w:rsid w:val="00D0212F"/>
    <w:rsid w:val="00D85AC7"/>
    <w:rsid w:val="00ED3FDD"/>
    <w:rsid w:val="00F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2D8E6"/>
  <w15:chartTrackingRefBased/>
  <w15:docId w15:val="{D0C5E42D-0419-41A7-818C-3D9E3413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89E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D689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D689E"/>
    <w:rPr>
      <w:lang w:bidi="ar-SA"/>
    </w:rPr>
  </w:style>
  <w:style w:type="character" w:customStyle="1" w:styleId="hwtze">
    <w:name w:val="hwtze"/>
    <w:basedOn w:val="DefaultParagraphFont"/>
    <w:rsid w:val="000D689E"/>
  </w:style>
  <w:style w:type="character" w:customStyle="1" w:styleId="rynqvb">
    <w:name w:val="rynqvb"/>
    <w:basedOn w:val="DefaultParagraphFont"/>
    <w:qFormat/>
    <w:rsid w:val="000D689E"/>
  </w:style>
  <w:style w:type="table" w:styleId="TableGrid">
    <w:name w:val="Table Grid"/>
    <w:basedOn w:val="TableNormal"/>
    <w:uiPriority w:val="39"/>
    <w:rsid w:val="000D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0212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0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2F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349ED-D985-42FC-A177-2F7632A8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2025-09-16T12:24:00Z</dcterms:created>
  <dcterms:modified xsi:type="dcterms:W3CDTF">2025-09-16T12:24:00Z</dcterms:modified>
</cp:coreProperties>
</file>