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880" w:rsidRPr="00B5294A" w:rsidRDefault="00F95880" w:rsidP="00B5294A">
      <w:pPr>
        <w:bidi/>
        <w:spacing w:after="0"/>
        <w:jc w:val="lowKashida"/>
        <w:rPr>
          <w:rFonts w:cs="B Nazanin"/>
          <w:rtl/>
          <w:lang w:bidi="fa-IR"/>
        </w:rPr>
      </w:pPr>
    </w:p>
    <w:p w:rsidR="00F95880" w:rsidRPr="00B5294A" w:rsidRDefault="00F95880" w:rsidP="00B5294A">
      <w:pPr>
        <w:bidi/>
        <w:spacing w:after="0"/>
        <w:jc w:val="lowKashida"/>
        <w:rPr>
          <w:rFonts w:cs="B Nazanin"/>
          <w:sz w:val="28"/>
          <w:szCs w:val="28"/>
          <w:rtl/>
          <w:lang w:bidi="fa-IR"/>
        </w:rPr>
      </w:pPr>
      <w:r w:rsidRPr="00B5294A">
        <w:rPr>
          <w:rFonts w:asciiTheme="majorBidi" w:hAnsiTheme="majorBidi" w:cs="B Nazanin" w:hint="cs"/>
          <w:b/>
          <w:bCs/>
          <w:sz w:val="28"/>
          <w:szCs w:val="28"/>
          <w:rtl/>
          <w:lang w:bidi="fa-IR"/>
        </w:rPr>
        <w:t>3.</w:t>
      </w:r>
      <w:r w:rsidRPr="00B5294A">
        <w:rPr>
          <w:rFonts w:asciiTheme="majorBidi" w:eastAsia="B Nazanin" w:hAnsiTheme="majorBidi" w:cs="B Nazanin"/>
          <w:b/>
          <w:bCs/>
          <w:sz w:val="28"/>
          <w:szCs w:val="28"/>
          <w:rtl/>
          <w:lang w:bidi="fa-IR"/>
        </w:rPr>
        <w:t>حفظ، نگهدار</w:t>
      </w:r>
      <w:r w:rsidRPr="00B5294A">
        <w:rPr>
          <w:rFonts w:asciiTheme="majorBidi" w:eastAsia="B Nazanin" w:hAnsiTheme="majorBidi" w:cs="B Nazanin" w:hint="cs"/>
          <w:b/>
          <w:bCs/>
          <w:sz w:val="28"/>
          <w:szCs w:val="28"/>
          <w:rtl/>
          <w:lang w:bidi="fa-IR"/>
        </w:rPr>
        <w:t>ی</w:t>
      </w:r>
      <w:r w:rsidRPr="00B5294A">
        <w:rPr>
          <w:rFonts w:asciiTheme="majorBidi" w:eastAsia="B Nazanin" w:hAnsiTheme="majorBidi" w:cs="B Nazanin"/>
          <w:b/>
          <w:bCs/>
          <w:sz w:val="28"/>
          <w:szCs w:val="28"/>
          <w:rtl/>
          <w:lang w:bidi="fa-IR"/>
        </w:rPr>
        <w:t xml:space="preserve"> و انتقال نمونه </w:t>
      </w:r>
      <w:r w:rsidRPr="00B5294A">
        <w:rPr>
          <w:rFonts w:asciiTheme="majorBidi" w:eastAsia="B Nazanin" w:hAnsiTheme="majorBidi" w:cs="B Nazanin" w:hint="cs"/>
          <w:b/>
          <w:bCs/>
          <w:sz w:val="28"/>
          <w:szCs w:val="28"/>
          <w:rtl/>
          <w:lang w:bidi="fa-IR"/>
        </w:rPr>
        <w:t xml:space="preserve"> </w:t>
      </w:r>
    </w:p>
    <w:tbl>
      <w:tblPr>
        <w:tblStyle w:val="TableGrid"/>
        <w:bidiVisual/>
        <w:tblW w:w="0" w:type="auto"/>
        <w:jc w:val="center"/>
        <w:tblLook w:val="04A0" w:firstRow="1" w:lastRow="0" w:firstColumn="1" w:lastColumn="0" w:noHBand="0" w:noVBand="1"/>
      </w:tblPr>
      <w:tblGrid>
        <w:gridCol w:w="2035"/>
        <w:gridCol w:w="3975"/>
        <w:gridCol w:w="3006"/>
      </w:tblGrid>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اسم آزمایشگاه:</w:t>
            </w:r>
          </w:p>
        </w:tc>
        <w:tc>
          <w:tcPr>
            <w:tcW w:w="6981" w:type="dxa"/>
            <w:gridSpan w:val="2"/>
          </w:tcPr>
          <w:p w:rsidR="002D725E" w:rsidRDefault="002D725E" w:rsidP="002D725E">
            <w:pPr>
              <w:bidi/>
              <w:jc w:val="both"/>
              <w:rPr>
                <w:rFonts w:asciiTheme="majorBidi" w:hAnsiTheme="majorBidi" w:cs="B Zar"/>
                <w:kern w:val="2"/>
                <w:sz w:val="24"/>
                <w:szCs w:val="24"/>
                <w:lang w:bidi="fa-IR"/>
              </w:rPr>
            </w:pPr>
            <w:r>
              <w:t>{{</w:t>
            </w:r>
            <w:proofErr w:type="spellStart"/>
            <w:r>
              <w:t>LabName</w:t>
            </w:r>
            <w:proofErr w:type="spellEnd"/>
            <w:r>
              <w:t>}}</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 xml:space="preserve">اسم سند: </w:t>
            </w:r>
          </w:p>
        </w:tc>
        <w:tc>
          <w:tcPr>
            <w:tcW w:w="6981" w:type="dxa"/>
            <w:gridSpan w:val="2"/>
          </w:tcPr>
          <w:p w:rsidR="002D725E" w:rsidRPr="00B5294A" w:rsidRDefault="002D725E" w:rsidP="002D725E">
            <w:pPr>
              <w:autoSpaceDE w:val="0"/>
              <w:autoSpaceDN w:val="0"/>
              <w:bidi/>
              <w:adjustRightInd w:val="0"/>
              <w:jc w:val="lowKashida"/>
              <w:rPr>
                <w:rFonts w:asciiTheme="majorBidi" w:hAnsiTheme="majorBidi" w:cs="B Nazanin"/>
                <w:kern w:val="24"/>
                <w:sz w:val="26"/>
                <w:szCs w:val="26"/>
                <w:rtl/>
                <w:lang w:bidi="fa-IR"/>
              </w:rPr>
            </w:pPr>
            <w:r w:rsidRPr="00B5294A">
              <w:rPr>
                <w:rFonts w:ascii="B Nazanin" w:eastAsia="B Nazanin" w:hAnsi="B Nazanin" w:cs="B Nazanin"/>
                <w:b/>
                <w:bCs/>
                <w:sz w:val="26"/>
                <w:szCs w:val="26"/>
                <w:rtl/>
                <w:lang w:bidi="fa-IR"/>
              </w:rPr>
              <w:t>دستورالعمل ها</w:t>
            </w:r>
            <w:r w:rsidRPr="00B5294A">
              <w:rPr>
                <w:rFonts w:ascii="B Nazanin" w:eastAsia="B Nazanin" w:hAnsi="B Nazanin" w:cs="B Nazanin" w:hint="cs"/>
                <w:b/>
                <w:bCs/>
                <w:sz w:val="26"/>
                <w:szCs w:val="26"/>
                <w:rtl/>
                <w:lang w:bidi="fa-IR"/>
              </w:rPr>
              <w:t>ی</w:t>
            </w:r>
            <w:r w:rsidRPr="00B5294A">
              <w:rPr>
                <w:rFonts w:ascii="B Nazanin" w:eastAsia="B Nazanin" w:hAnsi="B Nazanin" w:cs="B Nazanin"/>
                <w:b/>
                <w:bCs/>
                <w:sz w:val="26"/>
                <w:szCs w:val="26"/>
                <w:rtl/>
                <w:lang w:bidi="fa-IR"/>
              </w:rPr>
              <w:t xml:space="preserve"> حفظ، نگهدار</w:t>
            </w:r>
            <w:r w:rsidRPr="00B5294A">
              <w:rPr>
                <w:rFonts w:ascii="B Nazanin" w:eastAsia="B Nazanin" w:hAnsi="B Nazanin" w:cs="B Nazanin" w:hint="cs"/>
                <w:b/>
                <w:bCs/>
                <w:sz w:val="26"/>
                <w:szCs w:val="26"/>
                <w:rtl/>
                <w:lang w:bidi="fa-IR"/>
              </w:rPr>
              <w:t>ی</w:t>
            </w:r>
            <w:r w:rsidRPr="00B5294A">
              <w:rPr>
                <w:rFonts w:ascii="B Nazanin" w:eastAsia="B Nazanin" w:hAnsi="B Nazanin" w:cs="B Nazanin"/>
                <w:b/>
                <w:bCs/>
                <w:sz w:val="26"/>
                <w:szCs w:val="26"/>
                <w:rtl/>
                <w:lang w:bidi="fa-IR"/>
              </w:rPr>
              <w:t xml:space="preserve"> و انتقال نمونه ها</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کد سند:</w:t>
            </w:r>
          </w:p>
        </w:tc>
        <w:tc>
          <w:tcPr>
            <w:tcW w:w="6981" w:type="dxa"/>
            <w:gridSpan w:val="2"/>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lang w:bidi="fa-IR"/>
              </w:rPr>
            </w:pPr>
            <w:r w:rsidRPr="00B5294A">
              <w:rPr>
                <w:rFonts w:asciiTheme="majorBidi" w:hAnsiTheme="majorBidi" w:cs="B Nazanin"/>
                <w:kern w:val="24"/>
                <w:sz w:val="24"/>
                <w:szCs w:val="24"/>
                <w:lang w:bidi="fa-IR"/>
              </w:rPr>
              <w:t>D-004-0003</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دسته بندی سند:</w:t>
            </w:r>
          </w:p>
        </w:tc>
        <w:tc>
          <w:tcPr>
            <w:tcW w:w="6981" w:type="dxa"/>
            <w:gridSpan w:val="2"/>
          </w:tcPr>
          <w:p w:rsidR="002D725E" w:rsidRPr="00B5294A" w:rsidRDefault="002D725E" w:rsidP="002D725E">
            <w:pPr>
              <w:autoSpaceDE w:val="0"/>
              <w:autoSpaceDN w:val="0"/>
              <w:bidi/>
              <w:adjustRightInd w:val="0"/>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rPr>
              <w:t>دستورالعمل ها</w:t>
            </w:r>
            <w:r w:rsidRPr="00B5294A">
              <w:rPr>
                <w:rFonts w:asciiTheme="majorBidi" w:hAnsiTheme="majorBidi" w:cs="B Nazanin" w:hint="cs"/>
                <w:kern w:val="24"/>
                <w:sz w:val="24"/>
                <w:szCs w:val="24"/>
                <w:rtl/>
              </w:rPr>
              <w:t>ی</w:t>
            </w:r>
            <w:r w:rsidRPr="00B5294A">
              <w:rPr>
                <w:rFonts w:asciiTheme="majorBidi" w:hAnsiTheme="majorBidi" w:cs="B Nazanin"/>
                <w:kern w:val="24"/>
                <w:sz w:val="24"/>
                <w:szCs w:val="24"/>
                <w:rtl/>
              </w:rPr>
              <w:t xml:space="preserve"> مد</w:t>
            </w:r>
            <w:r w:rsidRPr="00B5294A">
              <w:rPr>
                <w:rFonts w:asciiTheme="majorBidi" w:hAnsiTheme="majorBidi" w:cs="B Nazanin" w:hint="cs"/>
                <w:kern w:val="24"/>
                <w:sz w:val="24"/>
                <w:szCs w:val="24"/>
                <w:rtl/>
              </w:rPr>
              <w:t>ی</w:t>
            </w:r>
            <w:r w:rsidRPr="00B5294A">
              <w:rPr>
                <w:rFonts w:asciiTheme="majorBidi" w:hAnsiTheme="majorBidi" w:cs="B Nazanin" w:hint="eastAsia"/>
                <w:kern w:val="24"/>
                <w:sz w:val="24"/>
                <w:szCs w:val="24"/>
                <w:rtl/>
              </w:rPr>
              <w:t>ر</w:t>
            </w:r>
            <w:r w:rsidRPr="00B5294A">
              <w:rPr>
                <w:rFonts w:asciiTheme="majorBidi" w:hAnsiTheme="majorBidi" w:cs="B Nazanin" w:hint="cs"/>
                <w:kern w:val="24"/>
                <w:sz w:val="24"/>
                <w:szCs w:val="24"/>
                <w:rtl/>
              </w:rPr>
              <w:t>ی</w:t>
            </w:r>
            <w:r w:rsidRPr="00B5294A">
              <w:rPr>
                <w:rFonts w:asciiTheme="majorBidi" w:hAnsiTheme="majorBidi" w:cs="B Nazanin" w:hint="eastAsia"/>
                <w:kern w:val="24"/>
                <w:sz w:val="24"/>
                <w:szCs w:val="24"/>
                <w:rtl/>
              </w:rPr>
              <w:t>ت</w:t>
            </w:r>
            <w:r w:rsidRPr="00B5294A">
              <w:rPr>
                <w:rFonts w:asciiTheme="majorBidi" w:hAnsiTheme="majorBidi" w:cs="B Nazanin"/>
                <w:kern w:val="24"/>
                <w:sz w:val="24"/>
                <w:szCs w:val="24"/>
                <w:rtl/>
              </w:rPr>
              <w:t xml:space="preserve"> و پردازش نمونه ها</w:t>
            </w:r>
            <w:r w:rsidRPr="00B5294A">
              <w:rPr>
                <w:rFonts w:asciiTheme="majorBidi" w:hAnsiTheme="majorBidi" w:cs="B Nazanin" w:hint="cs"/>
                <w:kern w:val="24"/>
                <w:sz w:val="24"/>
                <w:szCs w:val="24"/>
                <w:rtl/>
              </w:rPr>
              <w:t>ی</w:t>
            </w:r>
            <w:r w:rsidRPr="00B5294A">
              <w:rPr>
                <w:rFonts w:asciiTheme="majorBidi" w:hAnsiTheme="majorBidi" w:cs="B Nazanin"/>
                <w:kern w:val="24"/>
                <w:sz w:val="24"/>
                <w:szCs w:val="24"/>
                <w:rtl/>
              </w:rPr>
              <w:t xml:space="preserve"> م</w:t>
            </w:r>
            <w:r w:rsidRPr="00B5294A">
              <w:rPr>
                <w:rFonts w:asciiTheme="majorBidi" w:hAnsiTheme="majorBidi" w:cs="B Nazanin" w:hint="cs"/>
                <w:kern w:val="24"/>
                <w:sz w:val="24"/>
                <w:szCs w:val="24"/>
                <w:rtl/>
              </w:rPr>
              <w:t>ی</w:t>
            </w:r>
            <w:r w:rsidRPr="00B5294A">
              <w:rPr>
                <w:rFonts w:asciiTheme="majorBidi" w:hAnsiTheme="majorBidi" w:cs="B Nazanin" w:hint="eastAsia"/>
                <w:kern w:val="24"/>
                <w:sz w:val="24"/>
                <w:szCs w:val="24"/>
                <w:rtl/>
              </w:rPr>
              <w:t>کروب</w:t>
            </w:r>
            <w:r w:rsidRPr="00B5294A">
              <w:rPr>
                <w:rFonts w:asciiTheme="majorBidi" w:hAnsiTheme="majorBidi" w:cs="B Nazanin" w:hint="cs"/>
                <w:kern w:val="24"/>
                <w:sz w:val="24"/>
                <w:szCs w:val="24"/>
                <w:rtl/>
              </w:rPr>
              <w:t>ی</w:t>
            </w:r>
            <w:r w:rsidRPr="00B5294A">
              <w:rPr>
                <w:rFonts w:asciiTheme="majorBidi" w:hAnsiTheme="majorBidi" w:cs="B Nazanin" w:hint="cs"/>
                <w:kern w:val="24"/>
                <w:sz w:val="24"/>
                <w:szCs w:val="24"/>
                <w:rtl/>
                <w:lang w:bidi="fa-IR"/>
              </w:rPr>
              <w:t xml:space="preserve">  </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شماره ویرایش:</w:t>
            </w:r>
          </w:p>
        </w:tc>
        <w:tc>
          <w:tcPr>
            <w:tcW w:w="6981" w:type="dxa"/>
            <w:gridSpan w:val="2"/>
          </w:tcPr>
          <w:p w:rsidR="002D725E" w:rsidRDefault="002D725E" w:rsidP="002D725E">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تاریخ ویرایش:</w:t>
            </w:r>
          </w:p>
        </w:tc>
        <w:tc>
          <w:tcPr>
            <w:tcW w:w="6981" w:type="dxa"/>
            <w:gridSpan w:val="2"/>
          </w:tcPr>
          <w:p w:rsidR="002D725E" w:rsidRDefault="002D725E" w:rsidP="002D725E">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تاریخ بازنگری سند:</w:t>
            </w:r>
          </w:p>
        </w:tc>
        <w:tc>
          <w:tcPr>
            <w:tcW w:w="6981" w:type="dxa"/>
            <w:gridSpan w:val="2"/>
          </w:tcPr>
          <w:p w:rsidR="002D725E" w:rsidRDefault="002D725E" w:rsidP="002D725E">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تهیه کننده:</w:t>
            </w:r>
          </w:p>
        </w:tc>
        <w:tc>
          <w:tcPr>
            <w:tcW w:w="3975"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تایید کننده:</w:t>
            </w:r>
          </w:p>
        </w:tc>
        <w:tc>
          <w:tcPr>
            <w:tcW w:w="3006" w:type="dxa"/>
          </w:tcPr>
          <w:p w:rsidR="002D725E" w:rsidRPr="00B5294A" w:rsidRDefault="002D725E" w:rsidP="002D725E">
            <w:pPr>
              <w:autoSpaceDE w:val="0"/>
              <w:autoSpaceDN w:val="0"/>
              <w:bidi/>
              <w:adjustRightInd w:val="0"/>
              <w:jc w:val="lowKashida"/>
              <w:rPr>
                <w:rFonts w:asciiTheme="majorBidi" w:hAnsiTheme="majorBidi" w:cs="B Nazanin"/>
                <w:b/>
                <w:bCs/>
                <w:kern w:val="24"/>
                <w:sz w:val="24"/>
                <w:szCs w:val="24"/>
                <w:rtl/>
                <w:lang w:bidi="fa-IR"/>
              </w:rPr>
            </w:pPr>
            <w:r w:rsidRPr="00B5294A">
              <w:rPr>
                <w:rFonts w:asciiTheme="majorBidi" w:hAnsiTheme="majorBidi" w:cs="B Nazanin" w:hint="cs"/>
                <w:b/>
                <w:bCs/>
                <w:kern w:val="24"/>
                <w:sz w:val="24"/>
                <w:szCs w:val="24"/>
                <w:rtl/>
                <w:lang w:bidi="fa-IR"/>
              </w:rPr>
              <w:t>تصدیق و امضاء :</w:t>
            </w:r>
          </w:p>
        </w:tc>
      </w:tr>
      <w:tr w:rsidR="002D725E" w:rsidRPr="00B5294A" w:rsidTr="002D725E">
        <w:trPr>
          <w:jc w:val="center"/>
        </w:trPr>
        <w:tc>
          <w:tcPr>
            <w:tcW w:w="2035" w:type="dxa"/>
          </w:tcPr>
          <w:p w:rsidR="002D725E" w:rsidRPr="00B5294A" w:rsidRDefault="002D725E" w:rsidP="002D725E">
            <w:pPr>
              <w:autoSpaceDE w:val="0"/>
              <w:autoSpaceDN w:val="0"/>
              <w:bidi/>
              <w:adjustRightInd w:val="0"/>
              <w:jc w:val="lowKashida"/>
              <w:rPr>
                <w:rFonts w:asciiTheme="majorBidi" w:hAnsiTheme="majorBidi" w:cs="B Nazanin"/>
                <w:kern w:val="24"/>
                <w:sz w:val="24"/>
                <w:szCs w:val="24"/>
                <w:rtl/>
                <w:lang w:bidi="fa-IR"/>
              </w:rPr>
            </w:pPr>
            <w:r w:rsidRPr="00B5294A">
              <w:rPr>
                <w:rFonts w:asciiTheme="majorBidi" w:hAnsiTheme="majorBidi" w:cs="B Nazanin" w:hint="cs"/>
                <w:kern w:val="24"/>
                <w:sz w:val="24"/>
                <w:szCs w:val="24"/>
                <w:rtl/>
                <w:lang w:bidi="fa-IR"/>
              </w:rPr>
              <w:t>شرکت دارا ویرا آزما</w:t>
            </w:r>
          </w:p>
          <w:p w:rsidR="002D725E" w:rsidRPr="00B5294A" w:rsidRDefault="002D725E" w:rsidP="002D725E">
            <w:pPr>
              <w:autoSpaceDE w:val="0"/>
              <w:autoSpaceDN w:val="0"/>
              <w:bidi/>
              <w:adjustRightInd w:val="0"/>
              <w:jc w:val="lowKashida"/>
              <w:rPr>
                <w:rFonts w:asciiTheme="majorBidi" w:hAnsiTheme="majorBidi" w:cs="B Nazanin"/>
                <w:kern w:val="24"/>
                <w:sz w:val="24"/>
                <w:szCs w:val="24"/>
                <w:rtl/>
                <w:lang w:bidi="fa-IR"/>
              </w:rPr>
            </w:pPr>
            <w:r w:rsidRPr="00B5294A">
              <w:rPr>
                <w:rFonts w:asciiTheme="majorBidi" w:hAnsiTheme="majorBidi" w:cs="B Nazanin" w:hint="cs"/>
                <w:kern w:val="24"/>
                <w:sz w:val="24"/>
                <w:szCs w:val="24"/>
                <w:rtl/>
                <w:lang w:bidi="fa-IR"/>
              </w:rPr>
              <w:t>دکتر داریوش شکری</w:t>
            </w:r>
          </w:p>
        </w:tc>
        <w:tc>
          <w:tcPr>
            <w:tcW w:w="3975" w:type="dxa"/>
          </w:tcPr>
          <w:p w:rsidR="002D725E" w:rsidRDefault="002D725E" w:rsidP="002D725E">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2D725E" w:rsidRDefault="002D725E" w:rsidP="002D725E">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F95880" w:rsidRPr="00B5294A" w:rsidRDefault="00F95880" w:rsidP="00B5294A">
      <w:pPr>
        <w:bidi/>
        <w:spacing w:after="0"/>
        <w:jc w:val="lowKashida"/>
        <w:rPr>
          <w:rFonts w:asciiTheme="majorBidi" w:eastAsia="B Nazanin" w:hAnsiTheme="majorBidi" w:cs="B Nazanin"/>
          <w:b/>
          <w:bCs/>
          <w:sz w:val="28"/>
          <w:szCs w:val="28"/>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hint="cs"/>
          <w:b/>
          <w:bCs/>
          <w:kern w:val="24"/>
          <w:sz w:val="24"/>
          <w:szCs w:val="24"/>
          <w:rtl/>
          <w:lang w:bidi="fa-IR"/>
        </w:rPr>
        <w:t>(1) هدف:</w:t>
      </w:r>
      <w:r w:rsidRPr="00B5294A">
        <w:rPr>
          <w:rFonts w:asciiTheme="majorBidi" w:hAnsiTheme="majorBidi" w:cs="B Nazanin" w:hint="cs"/>
          <w:kern w:val="24"/>
          <w:sz w:val="24"/>
          <w:szCs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 xml:space="preserve">هدف اصلی این </w:t>
      </w:r>
      <w:r w:rsidRPr="00B5294A">
        <w:rPr>
          <w:rFonts w:asciiTheme="majorBidi" w:hAnsiTheme="majorBidi" w:cs="B Nazanin" w:hint="cs"/>
          <w:kern w:val="24"/>
          <w:sz w:val="24"/>
          <w:szCs w:val="24"/>
          <w:rtl/>
          <w:lang w:bidi="fa-IR"/>
        </w:rPr>
        <w:t>دستورالعمل شرح نحوه حفظ، نگهداری و انتقال نمونه های میکروبی به منظور</w:t>
      </w:r>
      <w:r w:rsidRPr="00B5294A">
        <w:rPr>
          <w:rFonts w:asciiTheme="majorBidi" w:hAnsiTheme="majorBidi" w:cs="B Nazanin"/>
          <w:kern w:val="24"/>
          <w:sz w:val="24"/>
          <w:szCs w:val="24"/>
          <w:rtl/>
          <w:lang w:bidi="fa-IR"/>
        </w:rPr>
        <w:t xml:space="preserve"> </w:t>
      </w:r>
      <w:r w:rsidRPr="00B5294A">
        <w:rPr>
          <w:rFonts w:asciiTheme="majorBidi" w:hAnsiTheme="majorBidi" w:cs="B Nazanin" w:hint="cs"/>
          <w:kern w:val="24"/>
          <w:sz w:val="24"/>
          <w:szCs w:val="24"/>
          <w:rtl/>
          <w:lang w:bidi="fa-IR"/>
        </w:rPr>
        <w:t>حفظ</w:t>
      </w:r>
      <w:r w:rsidRPr="00B5294A">
        <w:rPr>
          <w:rFonts w:asciiTheme="majorBidi" w:hAnsiTheme="majorBidi" w:cs="B Nazanin"/>
          <w:kern w:val="24"/>
          <w:sz w:val="24"/>
          <w:szCs w:val="24"/>
          <w:rtl/>
          <w:lang w:bidi="fa-IR"/>
        </w:rPr>
        <w:t xml:space="preserve"> شرایط نمونه مشابه شرایط اولیه، رسیدن کمترین آسیب به عوامل عفونت و کاهش خطر ایمنی برای منتقل کننده نمونه</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تا حد ممکن است.</w:t>
      </w:r>
      <w:r w:rsidRPr="00B5294A">
        <w:rPr>
          <w:rFonts w:asciiTheme="majorBidi" w:hAnsiTheme="majorBidi" w:cs="B Nazanin" w:hint="cs"/>
          <w:kern w:val="24"/>
          <w:sz w:val="24"/>
          <w:szCs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sz w:val="24"/>
          <w:szCs w:val="24"/>
          <w:rtl/>
        </w:rPr>
      </w:pPr>
      <w:r w:rsidRPr="00B5294A">
        <w:rPr>
          <w:rFonts w:asciiTheme="majorBidi" w:hAnsiTheme="majorBidi" w:cs="B Nazanin" w:hint="cs"/>
          <w:b/>
          <w:bCs/>
          <w:sz w:val="24"/>
          <w:szCs w:val="24"/>
          <w:rtl/>
        </w:rPr>
        <w:t xml:space="preserve">(2) مسئولیت ها: </w:t>
      </w:r>
    </w:p>
    <w:p w:rsidR="00F95880" w:rsidRPr="00B5294A" w:rsidRDefault="00F95880" w:rsidP="00B5294A">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B5294A">
        <w:rPr>
          <w:rFonts w:asciiTheme="majorBidi" w:hAnsiTheme="majorBidi" w:cs="B Nazanin" w:hint="cs"/>
          <w:kern w:val="24"/>
          <w:sz w:val="24"/>
          <w:szCs w:val="24"/>
          <w:rtl/>
          <w:lang w:bidi="fa-IR"/>
        </w:rPr>
        <w:t xml:space="preserve">در مراکز درمانی و بیمارستان ها، سیستم پرستاری با همکاری آزمایشگاه موظف است تا شرایط </w:t>
      </w:r>
      <w:r w:rsidRPr="00B5294A">
        <w:rPr>
          <w:rFonts w:asciiTheme="majorBidi" w:hAnsiTheme="majorBidi" w:cs="B Nazanin"/>
          <w:kern w:val="24"/>
          <w:sz w:val="24"/>
          <w:szCs w:val="24"/>
          <w:rtl/>
          <w:lang w:bidi="fa-IR"/>
        </w:rPr>
        <w:t>حفظ، نگهدار</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و انتقال</w:t>
      </w:r>
      <w:r w:rsidRPr="00B5294A">
        <w:rPr>
          <w:rFonts w:asciiTheme="majorBidi" w:hAnsiTheme="majorBidi" w:cs="B Nazanin" w:hint="cs"/>
          <w:kern w:val="24"/>
          <w:sz w:val="24"/>
          <w:szCs w:val="24"/>
          <w:rtl/>
          <w:lang w:bidi="fa-IR"/>
        </w:rPr>
        <w:t xml:space="preserve"> صحیح و استاندارد</w:t>
      </w:r>
      <w:r w:rsidRPr="00B5294A">
        <w:rPr>
          <w:rFonts w:asciiTheme="majorBidi" w:hAnsiTheme="majorBidi" w:cs="B Nazanin"/>
          <w:kern w:val="24"/>
          <w:sz w:val="24"/>
          <w:szCs w:val="24"/>
          <w:rtl/>
          <w:lang w:bidi="fa-IR"/>
        </w:rPr>
        <w:t xml:space="preserve"> نمونه ها</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م</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کروب</w:t>
      </w:r>
      <w:r w:rsidRPr="00B5294A">
        <w:rPr>
          <w:rFonts w:asciiTheme="majorBidi" w:hAnsiTheme="majorBidi" w:cs="B Nazanin" w:hint="cs"/>
          <w:kern w:val="24"/>
          <w:sz w:val="24"/>
          <w:szCs w:val="24"/>
          <w:rtl/>
          <w:lang w:bidi="fa-IR"/>
        </w:rPr>
        <w:t>ی را فراهم کند.</w:t>
      </w:r>
    </w:p>
    <w:p w:rsidR="00F95880" w:rsidRPr="00B5294A" w:rsidRDefault="00F95880" w:rsidP="00B5294A">
      <w:pPr>
        <w:pStyle w:val="ListParagraph"/>
        <w:numPr>
          <w:ilvl w:val="0"/>
          <w:numId w:val="1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hint="cs"/>
          <w:kern w:val="24"/>
          <w:sz w:val="24"/>
          <w:szCs w:val="24"/>
          <w:rtl/>
          <w:lang w:bidi="fa-IR"/>
        </w:rPr>
        <w:t xml:space="preserve">بخش میکروب شناسی موظف است دستورالعمل های استاندارد </w:t>
      </w:r>
      <w:r w:rsidRPr="00B5294A">
        <w:rPr>
          <w:rFonts w:asciiTheme="majorBidi" w:hAnsiTheme="majorBidi" w:cs="B Nazanin"/>
          <w:kern w:val="24"/>
          <w:sz w:val="24"/>
          <w:szCs w:val="24"/>
          <w:rtl/>
          <w:lang w:bidi="fa-IR"/>
        </w:rPr>
        <w:t>حفظ، نگهدار</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و انتقال</w:t>
      </w:r>
      <w:r w:rsidRPr="00B5294A">
        <w:rPr>
          <w:rFonts w:asciiTheme="majorBidi" w:hAnsiTheme="majorBidi" w:cs="B Nazanin" w:hint="cs"/>
          <w:kern w:val="24"/>
          <w:sz w:val="24"/>
          <w:szCs w:val="24"/>
          <w:rtl/>
          <w:lang w:bidi="fa-IR"/>
        </w:rPr>
        <w:t xml:space="preserve"> صحیح و استاندارد</w:t>
      </w:r>
      <w:r w:rsidRPr="00B5294A">
        <w:rPr>
          <w:rFonts w:asciiTheme="majorBidi" w:hAnsiTheme="majorBidi" w:cs="B Nazanin"/>
          <w:kern w:val="24"/>
          <w:sz w:val="24"/>
          <w:szCs w:val="24"/>
          <w:rtl/>
          <w:lang w:bidi="fa-IR"/>
        </w:rPr>
        <w:t xml:space="preserve"> نمونه ها</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م</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کروب</w:t>
      </w:r>
      <w:r w:rsidRPr="00B5294A">
        <w:rPr>
          <w:rFonts w:asciiTheme="majorBidi" w:hAnsiTheme="majorBidi" w:cs="B Nazanin" w:hint="cs"/>
          <w:kern w:val="24"/>
          <w:sz w:val="24"/>
          <w:szCs w:val="24"/>
          <w:rtl/>
          <w:lang w:bidi="fa-IR"/>
        </w:rPr>
        <w:t xml:space="preserve">ی را در اختیار سیستم پرستاری قرار دهد.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B5294A">
        <w:rPr>
          <w:rFonts w:asciiTheme="majorBidi" w:hAnsiTheme="majorBidi" w:cs="B Nazanin" w:hint="cs"/>
          <w:b/>
          <w:bCs/>
          <w:sz w:val="24"/>
          <w:szCs w:val="24"/>
          <w:rtl/>
        </w:rPr>
        <w:t>(3) تعاریف و اصطلاحات</w:t>
      </w:r>
      <w:r w:rsidRPr="00B5294A">
        <w:rPr>
          <w:rFonts w:asciiTheme="majorBidi" w:hAnsiTheme="majorBidi" w:cs="B Nazanin"/>
          <w:b/>
          <w:bCs/>
          <w:sz w:val="24"/>
          <w:szCs w:val="24"/>
          <w:rtl/>
        </w:rPr>
        <w:t>:</w:t>
      </w:r>
      <w:r w:rsidRPr="00B5294A">
        <w:rPr>
          <w:rFonts w:asciiTheme="majorBidi" w:hAnsiTheme="majorBidi" w:cs="B Nazanin" w:hint="cs"/>
          <w:b/>
          <w:bCs/>
          <w:sz w:val="24"/>
          <w:szCs w:val="24"/>
          <w:rtl/>
        </w:rPr>
        <w:t xml:space="preserve"> </w:t>
      </w:r>
      <w:r w:rsidRPr="00B5294A">
        <w:rPr>
          <w:rFonts w:asciiTheme="majorBidi" w:eastAsia="Arial" w:hAnsiTheme="majorBidi" w:cs="B Nazanin" w:hint="cs"/>
          <w:sz w:val="24"/>
          <w:szCs w:val="24"/>
          <w:rtl/>
          <w:lang w:bidi="fa-IR"/>
        </w:rPr>
        <w:t xml:space="preserve"> </w:t>
      </w:r>
    </w:p>
    <w:p w:rsidR="00F95880" w:rsidRPr="00B5294A" w:rsidRDefault="00F95880" w:rsidP="00B5294A">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B5294A">
        <w:rPr>
          <w:rFonts w:asciiTheme="majorBidi" w:hAnsiTheme="majorBidi" w:cs="B Nazanin" w:hint="cs"/>
          <w:b/>
          <w:bCs/>
          <w:kern w:val="24"/>
          <w:sz w:val="24"/>
          <w:szCs w:val="24"/>
          <w:rtl/>
          <w:lang w:bidi="fa-IR"/>
        </w:rPr>
        <w:t>نگهداری نمونه:</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بسیاری از میکروارگانیسم ها به شرایط محیطی مانند وجود اکسیژن (</w:t>
      </w:r>
      <w:r w:rsidRPr="00B5294A">
        <w:rPr>
          <w:rFonts w:asciiTheme="majorBidi" w:hAnsiTheme="majorBidi" w:cs="B Nazanin" w:hint="cs"/>
          <w:kern w:val="24"/>
          <w:sz w:val="24"/>
          <w:szCs w:val="24"/>
          <w:rtl/>
          <w:lang w:bidi="fa-IR"/>
        </w:rPr>
        <w:t xml:space="preserve">مانند </w:t>
      </w:r>
      <w:r w:rsidRPr="00B5294A">
        <w:rPr>
          <w:rFonts w:asciiTheme="majorBidi" w:hAnsiTheme="majorBidi" w:cs="B Nazanin"/>
          <w:kern w:val="24"/>
          <w:sz w:val="24"/>
          <w:szCs w:val="24"/>
          <w:rtl/>
          <w:lang w:bidi="fa-IR"/>
        </w:rPr>
        <w:t>باکتری</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های بی</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هوازی)، تغییرات دما (</w:t>
      </w:r>
      <w:r w:rsidRPr="00B5294A">
        <w:rPr>
          <w:rFonts w:asciiTheme="majorBidi" w:hAnsiTheme="majorBidi" w:cs="B Nazanin" w:hint="cs"/>
          <w:kern w:val="24"/>
          <w:sz w:val="24"/>
          <w:szCs w:val="24"/>
          <w:rtl/>
          <w:lang w:bidi="fa-IR"/>
        </w:rPr>
        <w:t xml:space="preserve">مانند </w:t>
      </w:r>
      <w:r w:rsidRPr="00B5294A">
        <w:rPr>
          <w:rFonts w:asciiTheme="majorBidi" w:hAnsiTheme="majorBidi" w:cs="B Nazanin"/>
          <w:kern w:val="24"/>
          <w:sz w:val="24"/>
          <w:szCs w:val="24"/>
          <w:rtl/>
          <w:lang w:bidi="fa-IR"/>
        </w:rPr>
        <w:t xml:space="preserve">نایسریا مننژیتیدیس) یا تغییرات </w:t>
      </w:r>
      <w:r w:rsidRPr="00B5294A">
        <w:rPr>
          <w:rFonts w:asciiTheme="majorBidi" w:hAnsiTheme="majorBidi" w:cs="B Nazanin"/>
          <w:kern w:val="24"/>
          <w:sz w:val="24"/>
          <w:szCs w:val="24"/>
        </w:rPr>
        <w:t>pH</w:t>
      </w:r>
      <w:r w:rsidRPr="00B5294A">
        <w:rPr>
          <w:rFonts w:asciiTheme="majorBidi" w:hAnsiTheme="majorBidi" w:cs="B Nazanin"/>
          <w:kern w:val="24"/>
          <w:sz w:val="24"/>
          <w:szCs w:val="24"/>
          <w:rtl/>
          <w:lang w:bidi="fa-IR"/>
        </w:rPr>
        <w:t xml:space="preserve"> (</w:t>
      </w:r>
      <w:r w:rsidRPr="00B5294A">
        <w:rPr>
          <w:rFonts w:asciiTheme="majorBidi" w:hAnsiTheme="majorBidi" w:cs="B Nazanin" w:hint="cs"/>
          <w:kern w:val="24"/>
          <w:sz w:val="24"/>
          <w:szCs w:val="24"/>
          <w:rtl/>
          <w:lang w:bidi="fa-IR"/>
        </w:rPr>
        <w:t xml:space="preserve">مانند </w:t>
      </w:r>
      <w:r w:rsidRPr="00B5294A">
        <w:rPr>
          <w:rFonts w:asciiTheme="majorBidi" w:hAnsiTheme="majorBidi" w:cs="B Nazanin"/>
          <w:kern w:val="24"/>
          <w:sz w:val="24"/>
          <w:szCs w:val="24"/>
          <w:rtl/>
          <w:lang w:bidi="fa-IR"/>
        </w:rPr>
        <w:t>شیگلا) حساس هستند. بنابراین استفاده از نگهدارنده های ویژه یا محیط های نگهدارنده با دمای کنترل شده یا نگهدارنده</w:t>
      </w:r>
      <w:r w:rsidRPr="00B5294A">
        <w:rPr>
          <w:rFonts w:asciiTheme="majorBidi" w:hAnsiTheme="majorBidi" w:cs="B Nazanin" w:hint="cs"/>
          <w:kern w:val="24"/>
          <w:sz w:val="24"/>
          <w:szCs w:val="24"/>
          <w:rtl/>
          <w:lang w:bidi="fa-IR"/>
        </w:rPr>
        <w:t>،</w:t>
      </w:r>
      <w:r w:rsidRPr="00B5294A">
        <w:rPr>
          <w:rFonts w:asciiTheme="majorBidi" w:hAnsiTheme="majorBidi" w:cs="B Nazanin"/>
          <w:kern w:val="24"/>
          <w:sz w:val="24"/>
          <w:szCs w:val="24"/>
          <w:rtl/>
          <w:lang w:bidi="fa-IR"/>
        </w:rPr>
        <w:t xml:space="preserve"> </w:t>
      </w:r>
      <w:r w:rsidRPr="00B5294A">
        <w:rPr>
          <w:rFonts w:asciiTheme="majorBidi" w:hAnsiTheme="majorBidi" w:cs="B Nazanin" w:hint="cs"/>
          <w:kern w:val="24"/>
          <w:sz w:val="24"/>
          <w:szCs w:val="24"/>
          <w:rtl/>
          <w:lang w:bidi="fa-IR"/>
        </w:rPr>
        <w:t>به منظور</w:t>
      </w:r>
      <w:r w:rsidRPr="00B5294A">
        <w:rPr>
          <w:rFonts w:asciiTheme="majorBidi" w:hAnsiTheme="majorBidi" w:cs="B Nazanin"/>
          <w:kern w:val="24"/>
          <w:sz w:val="24"/>
          <w:szCs w:val="24"/>
          <w:rtl/>
          <w:lang w:bidi="fa-IR"/>
        </w:rPr>
        <w:t xml:space="preserve"> حمل و نقل نمونه ها برای اطمینان از زنده ماندن (بقا</w:t>
      </w:r>
      <w:r w:rsidRPr="00B5294A">
        <w:rPr>
          <w:rFonts w:asciiTheme="majorBidi" w:hAnsiTheme="majorBidi" w:cs="B Nazanin" w:hint="cs"/>
          <w:kern w:val="24"/>
          <w:sz w:val="24"/>
          <w:szCs w:val="24"/>
          <w:rtl/>
          <w:lang w:bidi="fa-IR"/>
        </w:rPr>
        <w:t>ء</w:t>
      </w:r>
      <w:r w:rsidRPr="00B5294A">
        <w:rPr>
          <w:rFonts w:asciiTheme="majorBidi" w:hAnsiTheme="majorBidi" w:cs="B Nazanin"/>
          <w:kern w:val="24"/>
          <w:sz w:val="24"/>
          <w:szCs w:val="24"/>
          <w:rtl/>
          <w:lang w:bidi="fa-IR"/>
        </w:rPr>
        <w:t xml:space="preserve">) ارگانیسم و حفظ نمونه از شرایط محیطی غیر مطلوب مانند تغییرات اکسیژن، دما و </w:t>
      </w:r>
      <w:r w:rsidRPr="00B5294A">
        <w:rPr>
          <w:rFonts w:asciiTheme="majorBidi" w:hAnsiTheme="majorBidi" w:cs="B Nazanin"/>
          <w:kern w:val="24"/>
          <w:sz w:val="24"/>
          <w:szCs w:val="24"/>
        </w:rPr>
        <w:t>pH</w:t>
      </w:r>
      <w:r w:rsidRPr="00B5294A">
        <w:rPr>
          <w:rFonts w:asciiTheme="majorBidi" w:hAnsiTheme="majorBidi" w:cs="B Nazanin"/>
          <w:kern w:val="24"/>
          <w:sz w:val="24"/>
          <w:szCs w:val="24"/>
          <w:rtl/>
          <w:lang w:bidi="fa-IR"/>
        </w:rPr>
        <w:t xml:space="preserve"> مهم است. </w:t>
      </w:r>
      <w:r w:rsidRPr="00B5294A">
        <w:rPr>
          <w:rFonts w:asciiTheme="majorBidi" w:hAnsiTheme="majorBidi" w:cs="B Nazanin" w:hint="cs"/>
          <w:kern w:val="24"/>
          <w:sz w:val="24"/>
          <w:szCs w:val="24"/>
          <w:rtl/>
          <w:lang w:bidi="fa-IR"/>
        </w:rPr>
        <w:t xml:space="preserve"> </w:t>
      </w:r>
    </w:p>
    <w:p w:rsidR="00F95880" w:rsidRPr="00B5294A" w:rsidRDefault="00F95880" w:rsidP="00B5294A">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B5294A">
        <w:rPr>
          <w:rFonts w:asciiTheme="majorBidi" w:hAnsiTheme="majorBidi" w:cs="B Nazanin" w:hint="cs"/>
          <w:kern w:val="24"/>
          <w:sz w:val="24"/>
          <w:szCs w:val="24"/>
          <w:rtl/>
          <w:lang w:bidi="fa-IR"/>
        </w:rPr>
        <w:t xml:space="preserve">همچنین </w:t>
      </w:r>
      <w:r w:rsidRPr="00B5294A">
        <w:rPr>
          <w:rFonts w:asciiTheme="majorBidi" w:hAnsiTheme="majorBidi" w:cs="B Nazanin"/>
          <w:kern w:val="24"/>
          <w:sz w:val="24"/>
          <w:szCs w:val="24"/>
          <w:rtl/>
          <w:lang w:bidi="fa-IR"/>
        </w:rPr>
        <w:t>برخی نمونه ها که قابل انتقال نیستند یا پروسه کشت آنها باید بلافاصله به انجام برسد می توانند تحت شرایط خاص برای مدت محدود نگهداری شوند</w:t>
      </w:r>
      <w:r w:rsidRPr="00B5294A">
        <w:rPr>
          <w:rFonts w:asciiTheme="majorBidi" w:hAnsiTheme="majorBidi" w:cs="B Nazanin"/>
          <w:b/>
          <w:bCs/>
          <w:kern w:val="24"/>
          <w:sz w:val="24"/>
          <w:szCs w:val="24"/>
          <w:rtl/>
          <w:lang w:bidi="fa-IR"/>
        </w:rPr>
        <w:t xml:space="preserve"> </w:t>
      </w:r>
    </w:p>
    <w:p w:rsidR="00F95880" w:rsidRPr="00B5294A" w:rsidRDefault="00F95880" w:rsidP="00B5294A">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b/>
          <w:bCs/>
          <w:kern w:val="24"/>
          <w:sz w:val="24"/>
          <w:szCs w:val="24"/>
          <w:rtl/>
          <w:lang w:bidi="fa-IR"/>
        </w:rPr>
        <w:t>ذخیره سازی نمونه</w:t>
      </w:r>
      <w:r w:rsidRPr="00B5294A">
        <w:rPr>
          <w:rFonts w:asciiTheme="majorBidi" w:hAnsiTheme="majorBidi" w:cs="B Nazanin" w:hint="cs"/>
          <w:b/>
          <w:bCs/>
          <w:kern w:val="24"/>
          <w:sz w:val="24"/>
          <w:szCs w:val="24"/>
          <w:rtl/>
          <w:lang w:bidi="fa-IR"/>
        </w:rPr>
        <w:t>:</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 xml:space="preserve">اگر نمونه ها به محض دریافت قابل پردازش نباشند، </w:t>
      </w:r>
      <w:r w:rsidRPr="00B5294A">
        <w:rPr>
          <w:rFonts w:asciiTheme="majorBidi" w:hAnsiTheme="majorBidi" w:cs="B Nazanin" w:hint="cs"/>
          <w:kern w:val="24"/>
          <w:sz w:val="24"/>
          <w:szCs w:val="24"/>
          <w:rtl/>
          <w:lang w:bidi="fa-IR"/>
        </w:rPr>
        <w:t>می توان آنها را تحت شرایط خاص</w:t>
      </w:r>
      <w:r w:rsidRPr="00B5294A">
        <w:rPr>
          <w:rFonts w:asciiTheme="majorBidi" w:hAnsiTheme="majorBidi" w:cs="B Nazanin"/>
          <w:kern w:val="24"/>
          <w:sz w:val="24"/>
          <w:szCs w:val="24"/>
          <w:rtl/>
          <w:lang w:bidi="fa-IR"/>
        </w:rPr>
        <w:t xml:space="preserve"> ذخیره </w:t>
      </w:r>
      <w:r w:rsidRPr="00B5294A">
        <w:rPr>
          <w:rFonts w:asciiTheme="majorBidi" w:hAnsiTheme="majorBidi" w:cs="B Nazanin" w:hint="cs"/>
          <w:kern w:val="24"/>
          <w:sz w:val="24"/>
          <w:szCs w:val="24"/>
          <w:rtl/>
          <w:lang w:bidi="fa-IR"/>
        </w:rPr>
        <w:t>نمود</w:t>
      </w:r>
      <w:r w:rsidRPr="00B5294A">
        <w:rPr>
          <w:rFonts w:asciiTheme="majorBidi" w:hAnsiTheme="majorBidi" w:cs="B Nazanin"/>
          <w:kern w:val="24"/>
          <w:sz w:val="24"/>
          <w:szCs w:val="24"/>
          <w:rtl/>
          <w:lang w:bidi="fa-IR"/>
        </w:rPr>
        <w:t xml:space="preserve">. </w:t>
      </w:r>
    </w:p>
    <w:p w:rsidR="00F95880" w:rsidRPr="00B5294A" w:rsidRDefault="00F95880" w:rsidP="00B5294A">
      <w:pPr>
        <w:pStyle w:val="ListParagraph"/>
        <w:numPr>
          <w:ilvl w:val="0"/>
          <w:numId w:val="10"/>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b/>
          <w:bCs/>
          <w:kern w:val="24"/>
          <w:sz w:val="24"/>
          <w:szCs w:val="24"/>
          <w:rtl/>
          <w:lang w:bidi="fa-IR"/>
        </w:rPr>
        <w:t>محیط های انتقالی</w:t>
      </w:r>
      <w:r w:rsidRPr="00B5294A">
        <w:rPr>
          <w:rFonts w:asciiTheme="majorBidi" w:hAnsiTheme="majorBidi" w:cs="B Nazanin" w:hint="cs"/>
          <w:b/>
          <w:bCs/>
          <w:kern w:val="24"/>
          <w:sz w:val="24"/>
          <w:szCs w:val="24"/>
          <w:rtl/>
          <w:lang w:bidi="fa-IR"/>
        </w:rPr>
        <w:t xml:space="preserve">: </w:t>
      </w:r>
      <w:r w:rsidRPr="00B5294A">
        <w:rPr>
          <w:rFonts w:asciiTheme="majorBidi" w:hAnsiTheme="majorBidi" w:cs="B Nazanin" w:hint="cs"/>
          <w:kern w:val="24"/>
          <w:sz w:val="24"/>
          <w:szCs w:val="24"/>
          <w:rtl/>
          <w:lang w:bidi="fa-IR"/>
        </w:rPr>
        <w:t>محیط هایی هستند که اگر</w:t>
      </w:r>
      <w:r w:rsidRPr="00B5294A">
        <w:rPr>
          <w:rFonts w:asciiTheme="majorBidi" w:hAnsiTheme="majorBidi" w:cs="B Nazanin"/>
          <w:kern w:val="24"/>
          <w:sz w:val="24"/>
          <w:szCs w:val="24"/>
          <w:rtl/>
          <w:lang w:bidi="fa-IR"/>
        </w:rPr>
        <w:t xml:space="preserve"> کشت سریع نمونه های میکروبی امکان پذیر نیست </w:t>
      </w:r>
      <w:r w:rsidRPr="00B5294A">
        <w:rPr>
          <w:rFonts w:asciiTheme="majorBidi" w:hAnsiTheme="majorBidi" w:cs="B Nazanin" w:hint="cs"/>
          <w:kern w:val="24"/>
          <w:sz w:val="24"/>
          <w:szCs w:val="24"/>
          <w:rtl/>
          <w:lang w:bidi="fa-IR"/>
        </w:rPr>
        <w:t xml:space="preserve">به عنوان </w:t>
      </w:r>
      <w:r w:rsidRPr="00B5294A">
        <w:rPr>
          <w:rFonts w:asciiTheme="majorBidi" w:hAnsiTheme="majorBidi" w:cs="B Nazanin"/>
          <w:kern w:val="24"/>
          <w:sz w:val="24"/>
          <w:szCs w:val="24"/>
          <w:rtl/>
          <w:lang w:bidi="fa-IR"/>
        </w:rPr>
        <w:t xml:space="preserve">بهترین راهکار نگهداری شرایط میکروارگانیسم ها بدون تغییر در تعداد </w:t>
      </w:r>
      <w:r w:rsidRPr="00B5294A">
        <w:rPr>
          <w:rFonts w:asciiTheme="majorBidi" w:hAnsiTheme="majorBidi" w:cs="B Nazanin" w:hint="cs"/>
          <w:kern w:val="24"/>
          <w:sz w:val="24"/>
          <w:szCs w:val="24"/>
          <w:rtl/>
          <w:lang w:bidi="fa-IR"/>
        </w:rPr>
        <w:t>محسوب می شوند</w:t>
      </w:r>
      <w:r w:rsidRPr="00B5294A">
        <w:rPr>
          <w:rFonts w:asciiTheme="majorBidi" w:hAnsiTheme="majorBidi" w:cs="B Nazanin"/>
          <w:kern w:val="24"/>
          <w:sz w:val="24"/>
          <w:szCs w:val="24"/>
          <w:rtl/>
          <w:lang w:bidi="fa-IR"/>
        </w:rPr>
        <w:t xml:space="preserve">. </w:t>
      </w:r>
    </w:p>
    <w:p w:rsidR="00F95880"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p>
    <w:p w:rsidR="002D725E" w:rsidRDefault="002D725E" w:rsidP="002D725E">
      <w:pPr>
        <w:autoSpaceDE w:val="0"/>
        <w:autoSpaceDN w:val="0"/>
        <w:bidi/>
        <w:adjustRightInd w:val="0"/>
        <w:spacing w:after="0" w:line="240" w:lineRule="auto"/>
        <w:jc w:val="lowKashida"/>
        <w:rPr>
          <w:rFonts w:asciiTheme="majorBidi" w:hAnsiTheme="majorBidi" w:cs="B Nazanin"/>
          <w:kern w:val="24"/>
          <w:sz w:val="24"/>
          <w:szCs w:val="24"/>
          <w:lang w:bidi="fa-IR"/>
        </w:rPr>
      </w:pPr>
    </w:p>
    <w:p w:rsidR="002D725E" w:rsidRPr="00B5294A" w:rsidRDefault="002D725E" w:rsidP="002D725E">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hint="cs"/>
          <w:b/>
          <w:bCs/>
          <w:sz w:val="24"/>
          <w:szCs w:val="24"/>
          <w:rtl/>
        </w:rPr>
        <w:lastRenderedPageBreak/>
        <w:t xml:space="preserve">(4) </w:t>
      </w:r>
      <w:r w:rsidRPr="00B5294A">
        <w:rPr>
          <w:rFonts w:asciiTheme="majorBidi" w:hAnsiTheme="majorBidi" w:cs="B Nazanin" w:hint="cs"/>
          <w:b/>
          <w:bCs/>
          <w:kern w:val="24"/>
          <w:sz w:val="24"/>
          <w:szCs w:val="24"/>
          <w:rtl/>
          <w:lang w:bidi="fa-IR"/>
        </w:rPr>
        <w:t>شرح دستورالعمل:</w:t>
      </w:r>
      <w:r w:rsidRPr="00B5294A">
        <w:rPr>
          <w:rFonts w:asciiTheme="majorBidi" w:hAnsiTheme="majorBidi" w:cs="B Nazanin" w:hint="cs"/>
          <w:kern w:val="24"/>
          <w:sz w:val="24"/>
          <w:szCs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B5294A">
        <w:rPr>
          <w:rFonts w:asciiTheme="majorBidi" w:hAnsiTheme="majorBidi" w:cs="B Nazanin"/>
          <w:b/>
          <w:bCs/>
          <w:kern w:val="24"/>
          <w:sz w:val="24"/>
          <w:szCs w:val="24"/>
          <w:rtl/>
          <w:lang w:bidi="fa-IR"/>
        </w:rPr>
        <w:t>نگهداری</w:t>
      </w:r>
      <w:r w:rsidRPr="00B5294A">
        <w:rPr>
          <w:rFonts w:asciiTheme="majorBidi" w:hAnsiTheme="majorBidi" w:cs="B Nazanin" w:hint="cs"/>
          <w:b/>
          <w:bCs/>
          <w:kern w:val="24"/>
          <w:sz w:val="24"/>
          <w:szCs w:val="24"/>
          <w:rtl/>
          <w:lang w:bidi="fa-IR"/>
        </w:rPr>
        <w:t xml:space="preserve"> نمونه:</w:t>
      </w:r>
    </w:p>
    <w:p w:rsidR="00F95880" w:rsidRPr="00B5294A" w:rsidRDefault="00F95880" w:rsidP="00B5294A">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نمونه باید تحت شرایط نگهداری خاص قرار گیرد یا ب</w:t>
      </w:r>
      <w:r w:rsidRPr="00B5294A">
        <w:rPr>
          <w:rFonts w:asciiTheme="majorBidi" w:hAnsiTheme="majorBidi" w:cs="B Nazanin" w:hint="cs"/>
          <w:kern w:val="24"/>
          <w:sz w:val="24"/>
          <w:szCs w:val="24"/>
          <w:rtl/>
          <w:lang w:bidi="fa-IR"/>
        </w:rPr>
        <w:t>ه</w:t>
      </w:r>
      <w:r w:rsidRPr="00B5294A">
        <w:rPr>
          <w:rFonts w:asciiTheme="majorBidi" w:hAnsiTheme="majorBidi" w:cs="B Nazanin"/>
          <w:kern w:val="24"/>
          <w:sz w:val="24"/>
          <w:szCs w:val="24"/>
          <w:rtl/>
          <w:lang w:bidi="fa-IR"/>
        </w:rPr>
        <w:t xml:space="preserve"> کمک نگهدارنده ها، ضد لخته ها و محیط ترانسپورت شرایط بهینه نمونه حفظ گردد. </w:t>
      </w:r>
    </w:p>
    <w:p w:rsidR="00F95880" w:rsidRPr="00B5294A" w:rsidRDefault="00F95880" w:rsidP="00B5294A">
      <w:pPr>
        <w:pStyle w:val="ListParagraph"/>
        <w:numPr>
          <w:ilvl w:val="0"/>
          <w:numId w:val="9"/>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B5294A">
        <w:rPr>
          <w:rFonts w:asciiTheme="majorBidi" w:hAnsiTheme="majorBidi" w:cs="B Nazanin"/>
          <w:kern w:val="24"/>
          <w:sz w:val="24"/>
          <w:szCs w:val="24"/>
          <w:rtl/>
          <w:lang w:bidi="fa-IR"/>
        </w:rPr>
        <w:t>در حالت ایده آل، بیشتر نمونه ها باید در عرض 2 ساعت پس از جمع آوری به آزمایشگاه منتقل شوند. با این وجود مواردی وجود دارد که زمان از جمع</w:t>
      </w:r>
      <w:r w:rsidRPr="00B5294A">
        <w:rPr>
          <w:rFonts w:asciiTheme="majorBidi" w:hAnsiTheme="majorBidi" w:cs="B Nazanin"/>
          <w:kern w:val="24"/>
          <w:sz w:val="24"/>
          <w:szCs w:val="24"/>
          <w:lang w:bidi="fa-IR"/>
        </w:rPr>
        <w:t>‌</w:t>
      </w:r>
      <w:r w:rsidRPr="00B5294A">
        <w:rPr>
          <w:rFonts w:asciiTheme="majorBidi" w:hAnsiTheme="majorBidi" w:cs="B Nazanin"/>
          <w:kern w:val="24"/>
          <w:sz w:val="24"/>
          <w:szCs w:val="24"/>
          <w:rtl/>
          <w:lang w:bidi="fa-IR"/>
        </w:rPr>
        <w:t xml:space="preserve">آوری تا پردازش در صورتی که در یخچال قرار نگیرد یا در محیط حمل و نقل خاصی قرار نگیرد، نباید از 15 دقیقه تجاوز کند و حتی طبق منابع جدید برخی نمونه ها </w:t>
      </w:r>
      <w:r w:rsidRPr="00B5294A">
        <w:rPr>
          <w:rFonts w:asciiTheme="majorBidi" w:hAnsiTheme="majorBidi" w:cs="B Nazanin" w:hint="cs"/>
          <w:kern w:val="24"/>
          <w:sz w:val="24"/>
          <w:szCs w:val="24"/>
          <w:rtl/>
          <w:lang w:bidi="fa-IR"/>
        </w:rPr>
        <w:t xml:space="preserve">(مانند مایع زجاجیه) </w:t>
      </w:r>
      <w:r w:rsidRPr="00B5294A">
        <w:rPr>
          <w:rFonts w:asciiTheme="majorBidi" w:hAnsiTheme="majorBidi" w:cs="B Nazanin"/>
          <w:kern w:val="24"/>
          <w:sz w:val="24"/>
          <w:szCs w:val="24"/>
          <w:rtl/>
          <w:lang w:bidi="fa-IR"/>
        </w:rPr>
        <w:t>باید در بالین بیمار کشت شوند.</w:t>
      </w:r>
      <w:r w:rsidRPr="00B5294A">
        <w:rPr>
          <w:rFonts w:asciiTheme="majorBidi" w:hAnsiTheme="majorBidi" w:cs="B Nazanin" w:hint="cs"/>
          <w:kern w:val="24"/>
          <w:sz w:val="24"/>
          <w:szCs w:val="24"/>
          <w:rtl/>
          <w:lang w:bidi="fa-IR"/>
        </w:rPr>
        <w:t xml:space="preserve"> در جداول 3 تا 16 زمان استاندارد ارسال هر نمونه آمده است.</w:t>
      </w:r>
      <w:r w:rsidRPr="00B5294A">
        <w:rPr>
          <w:rFonts w:asciiTheme="majorBidi" w:hAnsiTheme="majorBidi" w:cs="B Nazanin"/>
          <w:kern w:val="24"/>
          <w:sz w:val="24"/>
          <w:szCs w:val="24"/>
          <w:rtl/>
          <w:lang w:bidi="fa-IR"/>
        </w:rPr>
        <w:t xml:space="preserve"> </w:t>
      </w:r>
      <w:r w:rsidRPr="00B5294A">
        <w:rPr>
          <w:rFonts w:asciiTheme="majorBidi" w:hAnsiTheme="majorBidi" w:cs="B Nazanin" w:hint="cs"/>
          <w:kern w:val="24"/>
          <w:sz w:val="24"/>
          <w:szCs w:val="24"/>
          <w:rtl/>
          <w:lang w:bidi="fa-IR"/>
        </w:rPr>
        <w:t xml:space="preserve"> </w:t>
      </w:r>
    </w:p>
    <w:p w:rsidR="00F95880" w:rsidRPr="00B5294A" w:rsidRDefault="00F95880" w:rsidP="00B5294A">
      <w:pPr>
        <w:pStyle w:val="ListParagraph"/>
        <w:autoSpaceDE w:val="0"/>
        <w:autoSpaceDN w:val="0"/>
        <w:bidi/>
        <w:adjustRightInd w:val="0"/>
        <w:spacing w:after="0" w:line="240" w:lineRule="auto"/>
        <w:ind w:left="0"/>
        <w:jc w:val="lowKashida"/>
        <w:rPr>
          <w:rFonts w:asciiTheme="majorBidi" w:hAnsiTheme="majorBidi" w:cs="B Nazanin"/>
          <w:kern w:val="24"/>
          <w:sz w:val="24"/>
          <w:szCs w:val="24"/>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B5294A">
        <w:rPr>
          <w:rFonts w:asciiTheme="majorBidi" w:hAnsiTheme="majorBidi" w:cs="B Nazanin"/>
          <w:b/>
          <w:bCs/>
          <w:kern w:val="24"/>
          <w:sz w:val="24"/>
          <w:szCs w:val="24"/>
          <w:rtl/>
          <w:lang w:bidi="fa-IR"/>
        </w:rPr>
        <w:t>ذخیره سازی نمونه</w:t>
      </w:r>
      <w:r w:rsidRPr="00B5294A">
        <w:rPr>
          <w:rFonts w:asciiTheme="majorBidi" w:hAnsiTheme="majorBidi" w:cs="B Nazanin" w:hint="cs"/>
          <w:b/>
          <w:bCs/>
          <w:kern w:val="24"/>
          <w:sz w:val="24"/>
          <w:szCs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بسته به نوع محیط انتقال (در صورت وجود) و عوامل اتیولوژیک عفونی مشکوک، چندین روش نگهداری استفاده می شود: دمای یخچال 4 درجه سانتی گراد، دمای محیط یا اتاق (22-25 درجه سانتی گراد)، دمای بدن (35-37 درجه سانتی گراد)، و دمای فریزر (20- یا 70- درجه سانتی</w:t>
      </w:r>
      <w:r w:rsidRPr="00B5294A">
        <w:rPr>
          <w:rFonts w:asciiTheme="majorBidi" w:hAnsiTheme="majorBidi" w:cs="B Nazanin"/>
          <w:kern w:val="24"/>
          <w:sz w:val="24"/>
          <w:szCs w:val="24"/>
          <w:rtl/>
          <w:lang w:bidi="fa-IR"/>
        </w:rPr>
        <w:softHyphen/>
        <w:t>گراد)</w:t>
      </w:r>
      <w:r w:rsidRPr="00B5294A">
        <w:rPr>
          <w:rFonts w:asciiTheme="majorBidi" w:hAnsiTheme="majorBidi" w:cs="B Nazanin" w:hint="cs"/>
          <w:kern w:val="24"/>
          <w:sz w:val="24"/>
          <w:szCs w:val="24"/>
          <w:rtl/>
          <w:lang w:bidi="fa-IR"/>
        </w:rPr>
        <w:t xml:space="preserve"> (جدول 1): </w:t>
      </w:r>
      <w:r w:rsidRPr="00B5294A">
        <w:rPr>
          <w:rFonts w:asciiTheme="majorBidi" w:hAnsiTheme="majorBidi" w:cs="B Nazanin"/>
          <w:kern w:val="24"/>
          <w:sz w:val="24"/>
          <w:szCs w:val="24"/>
          <w:rtl/>
          <w:lang w:bidi="fa-IR"/>
        </w:rPr>
        <w:t xml:space="preserve"> </w:t>
      </w:r>
      <w:r w:rsidRPr="00B5294A">
        <w:rPr>
          <w:rFonts w:asciiTheme="majorBidi" w:hAnsiTheme="majorBidi" w:cs="B Nazanin" w:hint="cs"/>
          <w:kern w:val="24"/>
          <w:sz w:val="24"/>
          <w:szCs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bidi/>
        <w:spacing w:after="0" w:line="240" w:lineRule="auto"/>
        <w:jc w:val="lowKashida"/>
        <w:rPr>
          <w:rFonts w:cs="B Nazanin"/>
          <w:sz w:val="24"/>
          <w:szCs w:val="24"/>
          <w:rtl/>
          <w:lang w:bidi="fa-IR"/>
        </w:rPr>
      </w:pPr>
      <w:r w:rsidRPr="00B5294A">
        <w:rPr>
          <w:rFonts w:cs="B Nazanin" w:hint="cs"/>
          <w:sz w:val="24"/>
          <w:szCs w:val="24"/>
          <w:rtl/>
        </w:rPr>
        <w:t>ﺟﺪ</w:t>
      </w:r>
      <w:r w:rsidRPr="00B5294A">
        <w:rPr>
          <w:rFonts w:cs="B Nazanin" w:hint="eastAsia"/>
          <w:sz w:val="24"/>
          <w:szCs w:val="24"/>
          <w:rtl/>
        </w:rPr>
        <w:t>ول</w:t>
      </w:r>
      <w:r w:rsidRPr="00B5294A">
        <w:rPr>
          <w:rFonts w:cs="B Nazanin" w:hint="cs"/>
          <w:sz w:val="24"/>
          <w:szCs w:val="24"/>
          <w:rtl/>
        </w:rPr>
        <w:t>1. ﺷﺮ</w:t>
      </w:r>
      <w:r w:rsidRPr="00B5294A">
        <w:rPr>
          <w:rFonts w:cs="B Nazanin" w:hint="eastAsia"/>
          <w:sz w:val="24"/>
          <w:szCs w:val="24"/>
          <w:rtl/>
        </w:rPr>
        <w:t>ا</w:t>
      </w:r>
      <w:r w:rsidRPr="00B5294A">
        <w:rPr>
          <w:rFonts w:cs="B Nazanin" w:hint="cs"/>
          <w:sz w:val="24"/>
          <w:szCs w:val="24"/>
          <w:rtl/>
        </w:rPr>
        <w:t>ﯾﻂ</w:t>
      </w:r>
      <w:r w:rsidRPr="00B5294A">
        <w:rPr>
          <w:rFonts w:cs="B Nazanin"/>
          <w:sz w:val="24"/>
          <w:szCs w:val="24"/>
          <w:rtl/>
        </w:rPr>
        <w:t xml:space="preserve"> </w:t>
      </w:r>
      <w:r w:rsidRPr="00B5294A">
        <w:rPr>
          <w:rFonts w:cs="B Nazanin" w:hint="cs"/>
          <w:sz w:val="24"/>
          <w:szCs w:val="24"/>
          <w:rtl/>
        </w:rPr>
        <w:t xml:space="preserve">نگه </w:t>
      </w:r>
      <w:r w:rsidRPr="00B5294A">
        <w:rPr>
          <w:rFonts w:cs="B Nazanin" w:hint="eastAsia"/>
          <w:sz w:val="24"/>
          <w:szCs w:val="24"/>
          <w:rtl/>
        </w:rPr>
        <w:t>داري</w:t>
      </w:r>
      <w:r w:rsidRPr="00B5294A">
        <w:rPr>
          <w:rFonts w:cs="B Nazanin"/>
          <w:sz w:val="24"/>
          <w:szCs w:val="24"/>
          <w:rtl/>
        </w:rPr>
        <w:t xml:space="preserve"> </w:t>
      </w:r>
      <w:r w:rsidRPr="00B5294A">
        <w:rPr>
          <w:rFonts w:cs="B Nazanin" w:hint="cs"/>
          <w:sz w:val="24"/>
          <w:szCs w:val="24"/>
          <w:rtl/>
        </w:rPr>
        <w:t>ﻧﻤﻮﻧﻪ</w:t>
      </w:r>
      <w:r w:rsidRPr="00B5294A">
        <w:rPr>
          <w:rFonts w:cs="B Nazanin" w:hint="cs"/>
          <w:sz w:val="24"/>
          <w:szCs w:val="24"/>
          <w:rtl/>
          <w:lang w:bidi="fa-IR"/>
        </w:rPr>
        <w:t xml:space="preserve">. </w:t>
      </w:r>
    </w:p>
    <w:tbl>
      <w:tblPr>
        <w:tblStyle w:val="TableGrid"/>
        <w:bidiVisual/>
        <w:tblW w:w="0" w:type="auto"/>
        <w:jc w:val="center"/>
        <w:tblLook w:val="04A0" w:firstRow="1" w:lastRow="0" w:firstColumn="1" w:lastColumn="0" w:noHBand="0" w:noVBand="1"/>
      </w:tblPr>
      <w:tblGrid>
        <w:gridCol w:w="2693"/>
        <w:gridCol w:w="6095"/>
      </w:tblGrid>
      <w:tr w:rsidR="00B5294A" w:rsidRPr="00B5294A" w:rsidTr="00B5294A">
        <w:trPr>
          <w:jc w:val="center"/>
        </w:trPr>
        <w:tc>
          <w:tcPr>
            <w:tcW w:w="2693" w:type="dxa"/>
          </w:tcPr>
          <w:p w:rsidR="00F95880" w:rsidRPr="00B5294A" w:rsidRDefault="00F95880" w:rsidP="00B5294A">
            <w:pPr>
              <w:bidi/>
              <w:jc w:val="lowKashida"/>
              <w:rPr>
                <w:rFonts w:cs="B Nazanin"/>
                <w:b/>
                <w:bCs/>
                <w:rtl/>
              </w:rPr>
            </w:pPr>
            <w:r w:rsidRPr="00B5294A">
              <w:rPr>
                <w:rFonts w:cs="B Nazanin" w:hint="cs"/>
                <w:b/>
                <w:bCs/>
                <w:rtl/>
              </w:rPr>
              <w:t>دمای 20-</w:t>
            </w:r>
          </w:p>
        </w:tc>
        <w:tc>
          <w:tcPr>
            <w:tcW w:w="6095" w:type="dxa"/>
          </w:tcPr>
          <w:p w:rsidR="00F95880" w:rsidRPr="00B5294A" w:rsidRDefault="00F95880" w:rsidP="00B5294A">
            <w:pPr>
              <w:bidi/>
              <w:jc w:val="lowKashida"/>
              <w:rPr>
                <w:rFonts w:cs="B Nazanin"/>
                <w:rtl/>
              </w:rPr>
            </w:pPr>
            <w:r w:rsidRPr="00B5294A">
              <w:rPr>
                <w:rFonts w:cs="B Nazanin" w:hint="cs"/>
                <w:rtl/>
              </w:rPr>
              <w:t>سرم برای مطالعات سرولوژیک</w:t>
            </w:r>
          </w:p>
        </w:tc>
      </w:tr>
      <w:tr w:rsidR="00B5294A" w:rsidRPr="00B5294A" w:rsidTr="00B5294A">
        <w:trPr>
          <w:jc w:val="center"/>
        </w:trPr>
        <w:tc>
          <w:tcPr>
            <w:tcW w:w="2693" w:type="dxa"/>
          </w:tcPr>
          <w:p w:rsidR="00F95880" w:rsidRPr="00B5294A" w:rsidRDefault="00F95880" w:rsidP="00B5294A">
            <w:pPr>
              <w:bidi/>
              <w:jc w:val="lowKashida"/>
              <w:rPr>
                <w:rFonts w:cs="B Nazanin"/>
                <w:rtl/>
              </w:rPr>
            </w:pPr>
            <w:r w:rsidRPr="00B5294A">
              <w:rPr>
                <w:rFonts w:cs="B Nazanin" w:hint="cs"/>
                <w:b/>
                <w:bCs/>
                <w:rtl/>
              </w:rPr>
              <w:t>دمای 70-</w:t>
            </w:r>
          </w:p>
        </w:tc>
        <w:tc>
          <w:tcPr>
            <w:tcW w:w="6095" w:type="dxa"/>
          </w:tcPr>
          <w:p w:rsidR="00F95880" w:rsidRPr="00B5294A" w:rsidRDefault="00F95880" w:rsidP="00B5294A">
            <w:pPr>
              <w:pStyle w:val="ListParagraph"/>
              <w:numPr>
                <w:ilvl w:val="0"/>
                <w:numId w:val="16"/>
              </w:numPr>
              <w:bidi/>
              <w:ind w:left="0"/>
              <w:jc w:val="lowKashida"/>
              <w:rPr>
                <w:rFonts w:cs="B Nazanin"/>
                <w:rtl/>
              </w:rPr>
            </w:pPr>
            <w:r w:rsidRPr="00B5294A">
              <w:rPr>
                <w:rFonts w:cs="B Nazanin" w:hint="cs"/>
                <w:rtl/>
              </w:rPr>
              <w:t>بافت ی</w:t>
            </w:r>
            <w:r w:rsidRPr="00B5294A">
              <w:rPr>
                <w:rFonts w:cs="B Nazanin" w:hint="eastAsia"/>
                <w:rtl/>
              </w:rPr>
              <w:t>ا</w:t>
            </w:r>
            <w:r w:rsidRPr="00B5294A">
              <w:rPr>
                <w:rFonts w:cs="B Nazanin"/>
                <w:rtl/>
              </w:rPr>
              <w:t xml:space="preserve"> نمونه ها</w:t>
            </w:r>
            <w:r w:rsidRPr="00B5294A">
              <w:rPr>
                <w:rFonts w:cs="B Nazanin" w:hint="cs"/>
                <w:rtl/>
              </w:rPr>
              <w:t xml:space="preserve"> برای نگهداری طولانی</w:t>
            </w:r>
          </w:p>
          <w:p w:rsidR="00F95880" w:rsidRPr="00B5294A" w:rsidRDefault="00F95880" w:rsidP="00B5294A">
            <w:pPr>
              <w:pStyle w:val="ListParagraph"/>
              <w:numPr>
                <w:ilvl w:val="0"/>
                <w:numId w:val="14"/>
              </w:numPr>
              <w:bidi/>
              <w:ind w:left="0"/>
              <w:jc w:val="lowKashida"/>
              <w:rPr>
                <w:rFonts w:cs="B Nazanin"/>
                <w:rtl/>
              </w:rPr>
            </w:pPr>
            <w:r w:rsidRPr="00B5294A">
              <w:rPr>
                <w:rFonts w:cs="B Nazanin" w:hint="cs"/>
                <w:rtl/>
              </w:rPr>
              <w:t xml:space="preserve">مدفوع به منظور نگهداری برای </w:t>
            </w:r>
            <w:r w:rsidRPr="00B5294A">
              <w:rPr>
                <w:rFonts w:asciiTheme="majorBidi" w:hAnsiTheme="majorBidi" w:cs="B Nazanin"/>
                <w:rtl/>
                <w:lang w:bidi="fa-IR"/>
              </w:rPr>
              <w:t xml:space="preserve">کلستریدیوئیدس </w:t>
            </w:r>
            <w:r w:rsidRPr="00B5294A">
              <w:rPr>
                <w:rFonts w:cs="B Nazanin" w:hint="cs"/>
                <w:rtl/>
              </w:rPr>
              <w:t>دیفیسیل بیشتر از 3 روز</w:t>
            </w:r>
          </w:p>
        </w:tc>
      </w:tr>
      <w:tr w:rsidR="00B5294A" w:rsidRPr="00B5294A" w:rsidTr="00B5294A">
        <w:trPr>
          <w:jc w:val="center"/>
        </w:trPr>
        <w:tc>
          <w:tcPr>
            <w:tcW w:w="2693" w:type="dxa"/>
          </w:tcPr>
          <w:p w:rsidR="00F95880" w:rsidRPr="00B5294A" w:rsidRDefault="00F95880" w:rsidP="00B5294A">
            <w:pPr>
              <w:bidi/>
              <w:jc w:val="lowKashida"/>
              <w:rPr>
                <w:rFonts w:cs="B Nazanin"/>
                <w:rtl/>
              </w:rPr>
            </w:pPr>
            <w:r w:rsidRPr="00B5294A">
              <w:rPr>
                <w:rFonts w:cs="B Nazanin" w:hint="cs"/>
                <w:b/>
                <w:bCs/>
                <w:rtl/>
              </w:rPr>
              <w:t>دمای یخچال (4 درجه سانتی گراد)</w:t>
            </w:r>
          </w:p>
        </w:tc>
        <w:tc>
          <w:tcPr>
            <w:tcW w:w="6095" w:type="dxa"/>
          </w:tcPr>
          <w:p w:rsidR="00F95880" w:rsidRPr="00B5294A" w:rsidRDefault="00F95880" w:rsidP="00B5294A">
            <w:pPr>
              <w:pStyle w:val="ListParagraph"/>
              <w:numPr>
                <w:ilvl w:val="0"/>
                <w:numId w:val="12"/>
              </w:numPr>
              <w:bidi/>
              <w:ind w:left="0"/>
              <w:jc w:val="lowKashida"/>
              <w:rPr>
                <w:rFonts w:cs="B Nazanin"/>
                <w:rtl/>
              </w:rPr>
            </w:pPr>
            <w:r w:rsidRPr="00B5294A">
              <w:rPr>
                <w:rFonts w:cs="B Nazanin" w:hint="cs"/>
                <w:rtl/>
              </w:rPr>
              <w:t>ﻧﻮ</w:t>
            </w:r>
            <w:r w:rsidRPr="00B5294A">
              <w:rPr>
                <w:rFonts w:cs="B Nazanin" w:hint="eastAsia"/>
                <w:rtl/>
              </w:rPr>
              <w:t>ك</w:t>
            </w:r>
            <w:r w:rsidRPr="00B5294A">
              <w:rPr>
                <w:rFonts w:cs="B Nazanin"/>
                <w:rtl/>
              </w:rPr>
              <w:t xml:space="preserve"> </w:t>
            </w:r>
            <w:r w:rsidRPr="00B5294A">
              <w:rPr>
                <w:rFonts w:cs="B Nazanin" w:hint="cs"/>
                <w:rtl/>
              </w:rPr>
              <w:t>کتتر (</w:t>
            </w:r>
            <w:r w:rsidRPr="00B5294A">
              <w:rPr>
                <w:rFonts w:cs="B Nazanin"/>
              </w:rPr>
              <w:t>IV</w:t>
            </w:r>
            <w:r w:rsidRPr="00B5294A">
              <w:rPr>
                <w:rFonts w:cs="B Nazanin" w:hint="cs"/>
                <w:rtl/>
              </w:rPr>
              <w:t xml:space="preserve">)، گوش خارجی، خلط </w:t>
            </w:r>
          </w:p>
          <w:p w:rsidR="00F95880" w:rsidRPr="00B5294A" w:rsidRDefault="00F95880" w:rsidP="00B5294A">
            <w:pPr>
              <w:pStyle w:val="ListParagraph"/>
              <w:numPr>
                <w:ilvl w:val="0"/>
                <w:numId w:val="12"/>
              </w:numPr>
              <w:bidi/>
              <w:ind w:left="0"/>
              <w:jc w:val="lowKashida"/>
              <w:rPr>
                <w:rFonts w:cs="B Nazanin"/>
                <w:rtl/>
              </w:rPr>
            </w:pPr>
            <w:r w:rsidRPr="00B5294A">
              <w:rPr>
                <w:rFonts w:cs="B Nazanin" w:hint="cs"/>
                <w:rtl/>
              </w:rPr>
              <w:t>ﻣﺎﯾﻊ</w:t>
            </w:r>
            <w:r w:rsidRPr="00B5294A">
              <w:rPr>
                <w:rFonts w:cs="B Nazanin"/>
                <w:rtl/>
              </w:rPr>
              <w:t xml:space="preserve"> </w:t>
            </w:r>
            <w:r w:rsidRPr="00B5294A">
              <w:rPr>
                <w:rFonts w:cs="B Nazanin" w:hint="cs"/>
                <w:rtl/>
              </w:rPr>
              <w:t>ﻣﻐﺰ</w:t>
            </w:r>
            <w:r w:rsidRPr="00B5294A">
              <w:rPr>
                <w:rFonts w:cs="B Nazanin" w:hint="eastAsia"/>
                <w:rtl/>
              </w:rPr>
              <w:t>ي</w:t>
            </w:r>
            <w:r w:rsidRPr="00B5294A">
              <w:rPr>
                <w:rFonts w:cs="B Nazanin"/>
                <w:rtl/>
              </w:rPr>
              <w:t xml:space="preserve"> </w:t>
            </w:r>
            <w:r w:rsidRPr="00B5294A">
              <w:rPr>
                <w:rFonts w:cs="B Nazanin" w:hint="cs"/>
                <w:rtl/>
              </w:rPr>
              <w:t>ﻧﺨﺎعی</w:t>
            </w:r>
            <w:r w:rsidRPr="00B5294A">
              <w:rPr>
                <w:rFonts w:cs="B Nazanin"/>
                <w:rtl/>
              </w:rPr>
              <w:t xml:space="preserve"> </w:t>
            </w:r>
            <w:r w:rsidRPr="00B5294A">
              <w:rPr>
                <w:rFonts w:cs="B Nazanin" w:hint="cs"/>
                <w:rtl/>
              </w:rPr>
              <w:t>ﺟﻬﺖ</w:t>
            </w:r>
            <w:r w:rsidRPr="00B5294A">
              <w:rPr>
                <w:rFonts w:cs="B Nazanin"/>
                <w:rtl/>
              </w:rPr>
              <w:t xml:space="preserve"> </w:t>
            </w:r>
            <w:r w:rsidRPr="00B5294A">
              <w:rPr>
                <w:rFonts w:cs="B Nazanin" w:hint="cs"/>
                <w:rtl/>
              </w:rPr>
              <w:t>ﺷﻨﺎﺳﺎیی</w:t>
            </w:r>
            <w:r w:rsidRPr="00B5294A">
              <w:rPr>
                <w:rFonts w:cs="B Nazanin"/>
                <w:rtl/>
              </w:rPr>
              <w:t xml:space="preserve"> و</w:t>
            </w:r>
            <w:r w:rsidRPr="00B5294A">
              <w:rPr>
                <w:rFonts w:cs="B Nazanin" w:hint="cs"/>
                <w:rtl/>
              </w:rPr>
              <w:t>ﯾﺮ</w:t>
            </w:r>
            <w:r w:rsidRPr="00B5294A">
              <w:rPr>
                <w:rFonts w:cs="B Nazanin" w:hint="eastAsia"/>
                <w:rtl/>
              </w:rPr>
              <w:t>وس</w:t>
            </w:r>
          </w:p>
          <w:p w:rsidR="00F95880" w:rsidRPr="00B5294A" w:rsidRDefault="00F95880" w:rsidP="00B5294A">
            <w:pPr>
              <w:pStyle w:val="ListParagraph"/>
              <w:numPr>
                <w:ilvl w:val="0"/>
                <w:numId w:val="12"/>
              </w:numPr>
              <w:bidi/>
              <w:ind w:left="0"/>
              <w:jc w:val="lowKashida"/>
              <w:rPr>
                <w:rFonts w:cs="B Nazanin"/>
                <w:rtl/>
              </w:rPr>
            </w:pPr>
            <w:r w:rsidRPr="00B5294A">
              <w:rPr>
                <w:rFonts w:cs="B Nazanin" w:hint="cs"/>
                <w:rtl/>
              </w:rPr>
              <w:t>مدفوع و ادرار بدون نگه دارنده</w:t>
            </w:r>
          </w:p>
          <w:p w:rsidR="00F95880" w:rsidRPr="00B5294A" w:rsidRDefault="00F95880" w:rsidP="00B5294A">
            <w:pPr>
              <w:pStyle w:val="ListParagraph"/>
              <w:numPr>
                <w:ilvl w:val="0"/>
                <w:numId w:val="12"/>
              </w:numPr>
              <w:bidi/>
              <w:ind w:left="0"/>
              <w:jc w:val="lowKashida"/>
              <w:rPr>
                <w:rFonts w:cs="B Nazanin"/>
                <w:rtl/>
              </w:rPr>
            </w:pPr>
            <w:r w:rsidRPr="00B5294A">
              <w:rPr>
                <w:rFonts w:cs="B Nazanin" w:hint="cs"/>
                <w:rtl/>
              </w:rPr>
              <w:t xml:space="preserve">مدفوع جهت بررسی توکسین </w:t>
            </w:r>
            <w:r w:rsidRPr="00B5294A">
              <w:rPr>
                <w:rFonts w:asciiTheme="majorBidi" w:hAnsiTheme="majorBidi" w:cs="B Nazanin"/>
                <w:rtl/>
                <w:lang w:bidi="fa-IR"/>
              </w:rPr>
              <w:t xml:space="preserve">کلستریدیوئیدس </w:t>
            </w:r>
            <w:r w:rsidRPr="00B5294A">
              <w:rPr>
                <w:rFonts w:cs="B Nazanin" w:hint="cs"/>
                <w:rtl/>
              </w:rPr>
              <w:t xml:space="preserve">دیفیسیل تا 3 روز </w:t>
            </w:r>
          </w:p>
          <w:p w:rsidR="00F95880" w:rsidRPr="00B5294A" w:rsidRDefault="00F95880" w:rsidP="00B5294A">
            <w:pPr>
              <w:pStyle w:val="ListParagraph"/>
              <w:numPr>
                <w:ilvl w:val="0"/>
                <w:numId w:val="12"/>
              </w:numPr>
              <w:bidi/>
              <w:ind w:left="0"/>
              <w:jc w:val="lowKashida"/>
              <w:rPr>
                <w:rFonts w:cs="B Nazanin"/>
                <w:rtl/>
              </w:rPr>
            </w:pPr>
            <w:r w:rsidRPr="00B5294A">
              <w:rPr>
                <w:rFonts w:cs="B Nazanin" w:hint="cs"/>
                <w:rtl/>
              </w:rPr>
              <w:t xml:space="preserve">بررسی کلامدیا و مایکوپلاسما و ویروس ها </w:t>
            </w:r>
          </w:p>
        </w:tc>
      </w:tr>
      <w:tr w:rsidR="00B5294A" w:rsidRPr="00B5294A" w:rsidTr="00B5294A">
        <w:trPr>
          <w:jc w:val="center"/>
        </w:trPr>
        <w:tc>
          <w:tcPr>
            <w:tcW w:w="2693" w:type="dxa"/>
          </w:tcPr>
          <w:p w:rsidR="00F95880" w:rsidRPr="00B5294A" w:rsidRDefault="00F95880" w:rsidP="00B5294A">
            <w:pPr>
              <w:bidi/>
              <w:jc w:val="lowKashida"/>
              <w:rPr>
                <w:rFonts w:cs="B Nazanin"/>
                <w:rtl/>
              </w:rPr>
            </w:pPr>
            <w:r w:rsidRPr="00B5294A">
              <w:rPr>
                <w:rFonts w:cs="B Nazanin" w:hint="cs"/>
                <w:b/>
                <w:bCs/>
                <w:rtl/>
              </w:rPr>
              <w:t>دمای اتاق (26-22 درجه سانتی گراد)</w:t>
            </w:r>
          </w:p>
        </w:tc>
        <w:tc>
          <w:tcPr>
            <w:tcW w:w="6095" w:type="dxa"/>
          </w:tcPr>
          <w:p w:rsidR="00F95880" w:rsidRPr="00B5294A" w:rsidRDefault="00F95880" w:rsidP="00B5294A">
            <w:pPr>
              <w:pStyle w:val="ListParagraph"/>
              <w:numPr>
                <w:ilvl w:val="0"/>
                <w:numId w:val="13"/>
              </w:numPr>
              <w:bidi/>
              <w:ind w:left="0"/>
              <w:jc w:val="lowKashida"/>
              <w:rPr>
                <w:rFonts w:cs="B Nazanin"/>
                <w:rtl/>
              </w:rPr>
            </w:pPr>
            <w:r w:rsidRPr="00B5294A">
              <w:rPr>
                <w:rFonts w:cs="B Nazanin" w:hint="cs"/>
                <w:rtl/>
              </w:rPr>
              <w:t>آبسه، زخم، و بقیه ضایعات پوستی و بافت ها</w:t>
            </w:r>
          </w:p>
          <w:p w:rsidR="00F95880" w:rsidRPr="00B5294A" w:rsidRDefault="00F95880" w:rsidP="00B5294A">
            <w:pPr>
              <w:pStyle w:val="ListParagraph"/>
              <w:numPr>
                <w:ilvl w:val="0"/>
                <w:numId w:val="13"/>
              </w:numPr>
              <w:bidi/>
              <w:ind w:left="0"/>
              <w:jc w:val="lowKashida"/>
              <w:rPr>
                <w:rFonts w:cs="B Nazanin"/>
                <w:rtl/>
              </w:rPr>
            </w:pPr>
            <w:r w:rsidRPr="00B5294A">
              <w:rPr>
                <w:rFonts w:cs="B Nazanin" w:hint="cs"/>
                <w:rtl/>
              </w:rPr>
              <w:t>مایعات بدن و مایع مغزی-نخاعی جهت بررسی باکتری ها</w:t>
            </w:r>
          </w:p>
          <w:p w:rsidR="00F95880" w:rsidRPr="00B5294A" w:rsidRDefault="00F95880" w:rsidP="00B5294A">
            <w:pPr>
              <w:pStyle w:val="ListParagraph"/>
              <w:numPr>
                <w:ilvl w:val="0"/>
                <w:numId w:val="13"/>
              </w:numPr>
              <w:bidi/>
              <w:ind w:left="0"/>
              <w:jc w:val="lowKashida"/>
              <w:rPr>
                <w:rFonts w:cs="B Nazanin"/>
                <w:rtl/>
              </w:rPr>
            </w:pPr>
            <w:r w:rsidRPr="00B5294A">
              <w:rPr>
                <w:rFonts w:cs="B Nazanin" w:hint="cs"/>
                <w:rtl/>
              </w:rPr>
              <w:t>گوش داخلی، نمونه های بینی، نازوفارنکس و گلو، نمونه تناسلی</w:t>
            </w:r>
          </w:p>
          <w:p w:rsidR="00F95880" w:rsidRPr="00B5294A" w:rsidRDefault="00F95880" w:rsidP="00B5294A">
            <w:pPr>
              <w:pStyle w:val="ListParagraph"/>
              <w:numPr>
                <w:ilvl w:val="0"/>
                <w:numId w:val="13"/>
              </w:numPr>
              <w:bidi/>
              <w:ind w:left="0"/>
              <w:jc w:val="lowKashida"/>
              <w:rPr>
                <w:rFonts w:cs="B Nazanin"/>
                <w:rtl/>
              </w:rPr>
            </w:pPr>
            <w:r w:rsidRPr="00B5294A">
              <w:rPr>
                <w:rFonts w:cs="B Nazanin" w:hint="cs"/>
                <w:rtl/>
              </w:rPr>
              <w:t>مدفوع و ادرار با نگه دارنده</w:t>
            </w:r>
          </w:p>
          <w:p w:rsidR="00F95880" w:rsidRPr="00B5294A" w:rsidRDefault="00F95880" w:rsidP="00B5294A">
            <w:pPr>
              <w:pStyle w:val="ListParagraph"/>
              <w:numPr>
                <w:ilvl w:val="0"/>
                <w:numId w:val="13"/>
              </w:numPr>
              <w:bidi/>
              <w:ind w:left="0"/>
              <w:jc w:val="lowKashida"/>
              <w:rPr>
                <w:rFonts w:cs="B Nazanin"/>
                <w:rtl/>
              </w:rPr>
            </w:pPr>
            <w:r w:rsidRPr="00B5294A">
              <w:rPr>
                <w:rFonts w:cs="B Nazanin" w:hint="cs"/>
                <w:rtl/>
              </w:rPr>
              <w:t xml:space="preserve">بررسی ارگانیسم های حساس به حرارت (مانند </w:t>
            </w:r>
            <w:r w:rsidRPr="00B5294A">
              <w:rPr>
                <w:rFonts w:asciiTheme="majorBidi" w:hAnsiTheme="majorBidi" w:cs="B Nazanin"/>
                <w:kern w:val="24"/>
                <w:rtl/>
                <w:lang w:bidi="fa-IR"/>
              </w:rPr>
              <w:t>نایسریا، هموفیلوس و پنوموکوک</w:t>
            </w:r>
            <w:r w:rsidRPr="00B5294A">
              <w:rPr>
                <w:rFonts w:cs="B Nazanin" w:hint="cs"/>
                <w:rtl/>
              </w:rPr>
              <w:t>)</w:t>
            </w:r>
          </w:p>
        </w:tc>
      </w:tr>
      <w:tr w:rsidR="00F95880" w:rsidRPr="00B5294A" w:rsidTr="00B5294A">
        <w:trPr>
          <w:jc w:val="center"/>
        </w:trPr>
        <w:tc>
          <w:tcPr>
            <w:tcW w:w="2693" w:type="dxa"/>
          </w:tcPr>
          <w:p w:rsidR="00F95880" w:rsidRPr="00B5294A" w:rsidRDefault="00F95880" w:rsidP="00B5294A">
            <w:pPr>
              <w:bidi/>
              <w:jc w:val="lowKashida"/>
              <w:rPr>
                <w:rFonts w:cs="B Nazanin"/>
                <w:rtl/>
              </w:rPr>
            </w:pPr>
            <w:r w:rsidRPr="00B5294A">
              <w:rPr>
                <w:rFonts w:cs="B Nazanin" w:hint="cs"/>
                <w:b/>
                <w:bCs/>
                <w:rtl/>
              </w:rPr>
              <w:t>دمای 37-35 درجه سانتی گراد</w:t>
            </w:r>
          </w:p>
        </w:tc>
        <w:tc>
          <w:tcPr>
            <w:tcW w:w="6095" w:type="dxa"/>
          </w:tcPr>
          <w:p w:rsidR="00F95880" w:rsidRPr="00B5294A" w:rsidRDefault="00F95880" w:rsidP="00B5294A">
            <w:pPr>
              <w:bidi/>
              <w:jc w:val="lowKashida"/>
              <w:rPr>
                <w:rFonts w:cs="B Nazanin"/>
                <w:rtl/>
                <w:lang w:bidi="fa-IR"/>
              </w:rPr>
            </w:pPr>
            <w:r w:rsidRPr="00B5294A">
              <w:rPr>
                <w:rFonts w:cs="B Nazanin" w:hint="cs"/>
                <w:rtl/>
              </w:rPr>
              <w:t xml:space="preserve">نمونه </w:t>
            </w:r>
            <w:r w:rsidRPr="00B5294A">
              <w:rPr>
                <w:rFonts w:cs="B Nazanin"/>
              </w:rPr>
              <w:t>CSF</w:t>
            </w:r>
            <w:r w:rsidRPr="00B5294A">
              <w:rPr>
                <w:rFonts w:cs="B Nazanin" w:hint="cs"/>
                <w:rtl/>
                <w:lang w:bidi="fa-IR"/>
              </w:rPr>
              <w:t xml:space="preserve"> غیرقابل انجام به صورت فوری (</w:t>
            </w:r>
            <w:r w:rsidRPr="00B5294A">
              <w:rPr>
                <w:rFonts w:asciiTheme="majorBidi" w:hAnsiTheme="majorBidi" w:cs="B Nazanin"/>
                <w:kern w:val="24"/>
                <w:rtl/>
                <w:lang w:bidi="fa-IR"/>
              </w:rPr>
              <w:t>به مدت 6 ساعت</w:t>
            </w:r>
            <w:r w:rsidRPr="00B5294A">
              <w:rPr>
                <w:rFonts w:cs="B Nazanin" w:hint="cs"/>
                <w:rtl/>
                <w:lang w:bidi="fa-IR"/>
              </w:rPr>
              <w:t>)</w:t>
            </w:r>
          </w:p>
        </w:tc>
      </w:tr>
    </w:tbl>
    <w:p w:rsidR="00F95880" w:rsidRPr="00B5294A" w:rsidRDefault="00F95880" w:rsidP="00B5294A">
      <w:pPr>
        <w:spacing w:after="0" w:line="240" w:lineRule="auto"/>
        <w:jc w:val="lowKashida"/>
        <w:rPr>
          <w:rFonts w:cs="B Nazanin"/>
          <w:sz w:val="24"/>
          <w:szCs w:val="24"/>
          <w:rtl/>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b/>
          <w:bCs/>
          <w:kern w:val="24"/>
          <w:sz w:val="24"/>
          <w:szCs w:val="24"/>
          <w:rtl/>
          <w:lang w:bidi="fa-IR"/>
        </w:rPr>
        <w:t>استفاده از مواد نگهدارنده</w:t>
      </w:r>
      <w:r w:rsidRPr="00B5294A">
        <w:rPr>
          <w:rFonts w:asciiTheme="majorBidi" w:hAnsiTheme="majorBidi" w:cs="B Nazanin" w:hint="cs"/>
          <w:b/>
          <w:bCs/>
          <w:kern w:val="24"/>
          <w:sz w:val="24"/>
          <w:szCs w:val="24"/>
          <w:rtl/>
          <w:lang w:bidi="fa-IR"/>
        </w:rPr>
        <w:t xml:space="preserve">:‌ </w:t>
      </w:r>
      <w:r w:rsidRPr="00B5294A">
        <w:rPr>
          <w:rFonts w:asciiTheme="majorBidi" w:hAnsiTheme="majorBidi" w:cs="B Nazanin"/>
          <w:kern w:val="24"/>
          <w:sz w:val="24"/>
          <w:szCs w:val="24"/>
          <w:rtl/>
          <w:lang w:bidi="fa-IR"/>
        </w:rPr>
        <w:t>مواد نگهدارنده را می</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 xml:space="preserve">توان فقط در دو نوع نمونه میکروبی ادرار و مدفوع استفاده نمود: </w:t>
      </w:r>
    </w:p>
    <w:p w:rsidR="00F95880" w:rsidRPr="00B5294A" w:rsidRDefault="00F95880" w:rsidP="00B5294A">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بوریک اسید می</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تواند تعداد باکتری ها را در نمونه ادرار</w:t>
      </w:r>
      <w:r w:rsidRPr="00B5294A">
        <w:rPr>
          <w:rFonts w:asciiTheme="majorBidi" w:hAnsiTheme="majorBidi" w:cs="B Nazanin" w:hint="cs"/>
          <w:kern w:val="24"/>
          <w:sz w:val="24"/>
          <w:szCs w:val="24"/>
          <w:rtl/>
          <w:lang w:bidi="fa-IR"/>
        </w:rPr>
        <w:t xml:space="preserve"> به منظور کشت،</w:t>
      </w:r>
      <w:r w:rsidRPr="00B5294A">
        <w:rPr>
          <w:rFonts w:asciiTheme="majorBidi" w:hAnsiTheme="majorBidi" w:cs="B Nazanin"/>
          <w:kern w:val="24"/>
          <w:sz w:val="24"/>
          <w:szCs w:val="24"/>
          <w:rtl/>
          <w:lang w:bidi="fa-IR"/>
        </w:rPr>
        <w:t xml:space="preserve"> تا 24 ساعت ثابت نگه دارد و برای جمع آوری نمونه ادرار در مکان های دور از آزمایشگاه مفید </w:t>
      </w:r>
      <w:r w:rsidRPr="00B5294A">
        <w:rPr>
          <w:rFonts w:asciiTheme="majorBidi" w:hAnsiTheme="majorBidi" w:cs="B Nazanin" w:hint="cs"/>
          <w:kern w:val="24"/>
          <w:sz w:val="24"/>
          <w:szCs w:val="24"/>
          <w:rtl/>
          <w:lang w:bidi="fa-IR"/>
        </w:rPr>
        <w:t>است</w:t>
      </w:r>
      <w:r w:rsidRPr="00B5294A">
        <w:rPr>
          <w:rFonts w:asciiTheme="majorBidi" w:hAnsiTheme="majorBidi" w:cs="B Nazanin"/>
          <w:kern w:val="24"/>
          <w:sz w:val="24"/>
          <w:szCs w:val="24"/>
          <w:rtl/>
          <w:lang w:bidi="fa-IR"/>
        </w:rPr>
        <w:t>. م</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زان</w:t>
      </w:r>
      <w:r w:rsidRPr="00B5294A">
        <w:rPr>
          <w:rFonts w:asciiTheme="majorBidi" w:hAnsiTheme="majorBidi" w:cs="B Nazanin"/>
          <w:kern w:val="24"/>
          <w:sz w:val="24"/>
          <w:szCs w:val="24"/>
          <w:rtl/>
          <w:lang w:bidi="fa-IR"/>
        </w:rPr>
        <w:t xml:space="preserve"> مورد ن</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از</w:t>
      </w:r>
      <w:r w:rsidRPr="00B5294A">
        <w:rPr>
          <w:rFonts w:asciiTheme="majorBidi" w:hAnsiTheme="majorBidi" w:cs="B Nazanin"/>
          <w:kern w:val="24"/>
          <w:sz w:val="24"/>
          <w:szCs w:val="24"/>
          <w:rtl/>
          <w:lang w:bidi="fa-IR"/>
        </w:rPr>
        <w:t xml:space="preserve"> از بور</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ک</w:t>
      </w:r>
      <w:r w:rsidRPr="00B5294A">
        <w:rPr>
          <w:rFonts w:asciiTheme="majorBidi" w:hAnsiTheme="majorBidi" w:cs="B Nazanin"/>
          <w:kern w:val="24"/>
          <w:sz w:val="24"/>
          <w:szCs w:val="24"/>
          <w:rtl/>
          <w:lang w:bidi="fa-IR"/>
        </w:rPr>
        <w:t xml:space="preserve"> اس</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د</w:t>
      </w:r>
      <w:r w:rsidRPr="00B5294A">
        <w:rPr>
          <w:rFonts w:asciiTheme="majorBidi" w:hAnsiTheme="majorBidi" w:cs="B Nazanin"/>
          <w:kern w:val="24"/>
          <w:sz w:val="24"/>
          <w:szCs w:val="24"/>
          <w:rtl/>
          <w:lang w:bidi="fa-IR"/>
        </w:rPr>
        <w:t xml:space="preserve"> حدود ۵ م</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ل</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گرم برا</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۳ س</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س</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از ادرار م</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باشد.</w:t>
      </w:r>
      <w:r w:rsidRPr="00B5294A">
        <w:rPr>
          <w:rFonts w:asciiTheme="majorBidi" w:hAnsiTheme="majorBidi" w:cs="B Nazanin" w:hint="cs"/>
          <w:kern w:val="24"/>
          <w:sz w:val="24"/>
          <w:szCs w:val="24"/>
          <w:rtl/>
          <w:lang w:bidi="fa-IR"/>
        </w:rPr>
        <w:t xml:space="preserve"> </w:t>
      </w:r>
    </w:p>
    <w:p w:rsidR="00F95880" w:rsidRPr="00B5294A" w:rsidRDefault="00F95880" w:rsidP="00B5294A">
      <w:pPr>
        <w:pStyle w:val="ListParagraph"/>
        <w:numPr>
          <w:ilvl w:val="0"/>
          <w:numId w:val="2"/>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B5294A">
        <w:rPr>
          <w:rFonts w:asciiTheme="majorBidi" w:hAnsiTheme="majorBidi" w:cs="B Nazanin"/>
          <w:kern w:val="24"/>
          <w:sz w:val="24"/>
          <w:szCs w:val="24"/>
          <w:rtl/>
          <w:lang w:bidi="fa-IR"/>
        </w:rPr>
        <w:t xml:space="preserve">نمونه مدفوع که قابل انجام از نظر کشت به مدت </w:t>
      </w:r>
      <w:r w:rsidRPr="00B5294A">
        <w:rPr>
          <w:rFonts w:asciiTheme="majorBidi" w:hAnsiTheme="majorBidi" w:cs="B Nazanin" w:hint="cs"/>
          <w:kern w:val="24"/>
          <w:sz w:val="24"/>
          <w:szCs w:val="24"/>
          <w:rtl/>
          <w:lang w:bidi="fa-IR"/>
        </w:rPr>
        <w:t>1</w:t>
      </w:r>
      <w:r w:rsidRPr="00B5294A">
        <w:rPr>
          <w:rFonts w:asciiTheme="majorBidi" w:hAnsiTheme="majorBidi" w:cs="B Nazanin"/>
          <w:kern w:val="24"/>
          <w:sz w:val="24"/>
          <w:szCs w:val="24"/>
          <w:rtl/>
          <w:lang w:bidi="fa-IR"/>
        </w:rPr>
        <w:t xml:space="preserve"> ساعت نیست را می توان به محیط </w:t>
      </w:r>
      <w:r w:rsidRPr="00B5294A">
        <w:rPr>
          <w:rFonts w:asciiTheme="majorBidi" w:hAnsiTheme="majorBidi" w:cs="B Nazanin" w:hint="cs"/>
          <w:kern w:val="24"/>
          <w:sz w:val="24"/>
          <w:szCs w:val="24"/>
          <w:rtl/>
          <w:lang w:bidi="fa-IR"/>
        </w:rPr>
        <w:t>انتقالی و نگهدارنده</w:t>
      </w:r>
      <w:r w:rsidRPr="00B5294A">
        <w:rPr>
          <w:rFonts w:asciiTheme="majorBidi" w:hAnsiTheme="majorBidi" w:cs="B Nazanin"/>
          <w:kern w:val="24"/>
          <w:sz w:val="24"/>
          <w:szCs w:val="24"/>
          <w:rtl/>
          <w:lang w:bidi="fa-IR"/>
        </w:rPr>
        <w:t xml:space="preserve"> کری</w:t>
      </w:r>
      <w:r w:rsidRPr="00B5294A">
        <w:rPr>
          <w:rFonts w:asciiTheme="majorBidi" w:hAnsiTheme="majorBidi" w:cs="B Nazanin" w:hint="cs"/>
          <w:kern w:val="24"/>
          <w:sz w:val="24"/>
          <w:szCs w:val="24"/>
          <w:rtl/>
          <w:lang w:bidi="fa-IR"/>
        </w:rPr>
        <w:t>-</w:t>
      </w:r>
      <w:r w:rsidRPr="00B5294A">
        <w:rPr>
          <w:rFonts w:asciiTheme="majorBidi" w:hAnsiTheme="majorBidi" w:cs="B Nazanin"/>
          <w:kern w:val="24"/>
          <w:sz w:val="24"/>
          <w:szCs w:val="24"/>
          <w:rtl/>
          <w:lang w:bidi="fa-IR"/>
        </w:rPr>
        <w:t xml:space="preserve">بلیر اضافه کرد اما اگر از نظر توکسین باکتری </w:t>
      </w:r>
      <w:r w:rsidRPr="00B5294A">
        <w:rPr>
          <w:rFonts w:asciiTheme="majorBidi" w:hAnsiTheme="majorBidi" w:cs="B Nazanin"/>
          <w:sz w:val="24"/>
          <w:szCs w:val="24"/>
          <w:rtl/>
          <w:lang w:bidi="fa-IR"/>
        </w:rPr>
        <w:t xml:space="preserve">کلستریدیوئیدس </w:t>
      </w:r>
      <w:r w:rsidRPr="00B5294A">
        <w:rPr>
          <w:rFonts w:asciiTheme="majorBidi" w:hAnsiTheme="majorBidi" w:cs="B Nazanin"/>
          <w:kern w:val="24"/>
          <w:sz w:val="24"/>
          <w:szCs w:val="24"/>
          <w:rtl/>
          <w:lang w:bidi="fa-IR"/>
        </w:rPr>
        <w:t>دیفیسیل نمونه مورد بررسی باشد نمی توان از نگهدارنده استفاده کرد.</w:t>
      </w:r>
    </w:p>
    <w:p w:rsidR="00F95880" w:rsidRPr="00B5294A" w:rsidRDefault="00F95880" w:rsidP="00B5294A">
      <w:pPr>
        <w:pStyle w:val="ListParagraph"/>
        <w:numPr>
          <w:ilvl w:val="0"/>
          <w:numId w:val="2"/>
        </w:numPr>
        <w:autoSpaceDE w:val="0"/>
        <w:autoSpaceDN w:val="0"/>
        <w:bidi/>
        <w:adjustRightInd w:val="0"/>
        <w:spacing w:after="0" w:line="240" w:lineRule="auto"/>
        <w:ind w:left="0"/>
        <w:jc w:val="lowKashida"/>
        <w:rPr>
          <w:rFonts w:asciiTheme="majorBidi" w:eastAsia="Calibri" w:hAnsiTheme="majorBidi" w:cs="B Nazanin"/>
          <w:kern w:val="24"/>
          <w:sz w:val="24"/>
          <w:szCs w:val="24"/>
          <w:rtl/>
          <w:lang w:bidi="fa-IR"/>
        </w:rPr>
      </w:pPr>
      <w:r w:rsidRPr="00B5294A">
        <w:rPr>
          <w:rFonts w:asciiTheme="majorBidi" w:hAnsiTheme="majorBidi" w:cs="B Nazanin"/>
          <w:kern w:val="24"/>
          <w:sz w:val="24"/>
          <w:szCs w:val="24"/>
          <w:rtl/>
          <w:lang w:bidi="fa-IR"/>
        </w:rPr>
        <w:t>در جد</w:t>
      </w:r>
      <w:r w:rsidRPr="00B5294A">
        <w:rPr>
          <w:rFonts w:asciiTheme="majorBidi" w:hAnsiTheme="majorBidi" w:cs="B Nazanin" w:hint="cs"/>
          <w:kern w:val="24"/>
          <w:sz w:val="24"/>
          <w:szCs w:val="24"/>
          <w:rtl/>
          <w:lang w:bidi="fa-IR"/>
        </w:rPr>
        <w:t>ا</w:t>
      </w:r>
      <w:r w:rsidRPr="00B5294A">
        <w:rPr>
          <w:rFonts w:asciiTheme="majorBidi" w:hAnsiTheme="majorBidi" w:cs="B Nazanin"/>
          <w:kern w:val="24"/>
          <w:sz w:val="24"/>
          <w:szCs w:val="24"/>
          <w:rtl/>
          <w:lang w:bidi="fa-IR"/>
        </w:rPr>
        <w:t xml:space="preserve">ول دستورالعمل </w:t>
      </w:r>
      <w:r w:rsidRPr="00B5294A">
        <w:rPr>
          <w:rFonts w:asciiTheme="majorBidi" w:eastAsia="Calibri" w:hAnsiTheme="majorBidi" w:cs="B Nazanin"/>
          <w:kern w:val="24"/>
          <w:sz w:val="24"/>
          <w:szCs w:val="24"/>
          <w:rtl/>
          <w:lang w:bidi="fa-IR"/>
        </w:rPr>
        <w:t>زمان قابل نگهداری قبل از انجام فرایند</w:t>
      </w:r>
      <w:r w:rsidRPr="00B5294A">
        <w:rPr>
          <w:rFonts w:asciiTheme="majorBidi" w:eastAsia="Calibri" w:hAnsiTheme="majorBidi" w:cs="B Nazanin" w:hint="cs"/>
          <w:kern w:val="24"/>
          <w:sz w:val="24"/>
          <w:szCs w:val="24"/>
          <w:rtl/>
          <w:lang w:bidi="fa-IR"/>
        </w:rPr>
        <w:t xml:space="preserve"> برای هر نمونه </w:t>
      </w:r>
      <w:r w:rsidRPr="00B5294A">
        <w:rPr>
          <w:rFonts w:asciiTheme="majorBidi" w:eastAsia="Calibri" w:hAnsiTheme="majorBidi" w:cs="B Nazanin"/>
          <w:kern w:val="24"/>
          <w:sz w:val="24"/>
          <w:szCs w:val="24"/>
          <w:rtl/>
          <w:lang w:bidi="fa-IR"/>
        </w:rPr>
        <w:t xml:space="preserve">آمده است. </w:t>
      </w:r>
      <w:r w:rsidRPr="00B5294A">
        <w:rPr>
          <w:rFonts w:asciiTheme="majorBidi" w:eastAsia="Calibri" w:hAnsiTheme="majorBidi" w:cs="B Nazanin" w:hint="cs"/>
          <w:kern w:val="24"/>
          <w:sz w:val="24"/>
          <w:szCs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b/>
          <w:bCs/>
          <w:kern w:val="24"/>
          <w:sz w:val="24"/>
          <w:szCs w:val="24"/>
          <w:rtl/>
          <w:lang w:bidi="fa-IR"/>
        </w:rPr>
        <w:lastRenderedPageBreak/>
        <w:t>استفاده از مواد ضد انعقادی</w:t>
      </w:r>
      <w:r w:rsidRPr="00B5294A">
        <w:rPr>
          <w:rFonts w:asciiTheme="majorBidi" w:hAnsiTheme="majorBidi" w:cs="B Nazanin" w:hint="cs"/>
          <w:b/>
          <w:bCs/>
          <w:kern w:val="24"/>
          <w:sz w:val="24"/>
          <w:szCs w:val="24"/>
          <w:rtl/>
          <w:lang w:bidi="fa-IR"/>
        </w:rPr>
        <w:t xml:space="preserve">: </w:t>
      </w:r>
      <w:r w:rsidRPr="00B5294A">
        <w:rPr>
          <w:rFonts w:asciiTheme="majorBidi" w:hAnsiTheme="majorBidi" w:cs="B Nazanin"/>
          <w:kern w:val="24"/>
          <w:sz w:val="24"/>
          <w:szCs w:val="24"/>
          <w:rtl/>
          <w:lang w:bidi="fa-IR"/>
        </w:rPr>
        <w:t xml:space="preserve">مواد ضد انعقادی به منظور جلوگیری از لخته شدن نمونه های میکروبی در نمونه هاي زير کاربرد دارد: خون، مغز استخوان و مایع مفصلی، زیرا در نمونه های لخته شده جداسازی ارگانیسم ها دشوار است. </w:t>
      </w:r>
    </w:p>
    <w:p w:rsidR="00F95880" w:rsidRPr="00B5294A" w:rsidRDefault="00F95880" w:rsidP="00B5294A">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اصلی ترین ماده ضد</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انعقادی مورد استفاده سدیم پلیانتول سولفات (</w:t>
      </w:r>
      <w:r w:rsidRPr="00B5294A">
        <w:rPr>
          <w:rFonts w:asciiTheme="majorBidi" w:hAnsiTheme="majorBidi" w:cs="B Nazanin"/>
          <w:kern w:val="24"/>
          <w:sz w:val="24"/>
          <w:szCs w:val="24"/>
        </w:rPr>
        <w:t>SPS</w:t>
      </w:r>
      <w:r w:rsidRPr="00B5294A">
        <w:rPr>
          <w:rFonts w:asciiTheme="majorBidi" w:hAnsiTheme="majorBidi" w:cs="B Nazanin"/>
          <w:kern w:val="24"/>
          <w:sz w:val="24"/>
          <w:szCs w:val="24"/>
          <w:rtl/>
          <w:lang w:bidi="fa-IR"/>
        </w:rPr>
        <w:t xml:space="preserve">) می باشد </w:t>
      </w:r>
      <w:r w:rsidRPr="00B5294A">
        <w:rPr>
          <w:rFonts w:asciiTheme="majorBidi" w:hAnsiTheme="majorBidi" w:cs="B Nazanin" w:hint="cs"/>
          <w:kern w:val="24"/>
          <w:sz w:val="24"/>
          <w:szCs w:val="24"/>
          <w:rtl/>
          <w:lang w:bidi="fa-IR"/>
        </w:rPr>
        <w:t>که</w:t>
      </w:r>
      <w:r w:rsidRPr="00B5294A">
        <w:rPr>
          <w:rFonts w:asciiTheme="majorBidi" w:hAnsiTheme="majorBidi" w:cs="B Nazanin"/>
          <w:kern w:val="24"/>
          <w:sz w:val="24"/>
          <w:szCs w:val="24"/>
          <w:rtl/>
          <w:lang w:bidi="fa-IR"/>
        </w:rPr>
        <w:t xml:space="preserve"> نسبت آن به محیط کشت باید دقیق باشد</w:t>
      </w:r>
      <w:r w:rsidRPr="00B5294A">
        <w:rPr>
          <w:rFonts w:asciiTheme="majorBidi" w:hAnsiTheme="majorBidi" w:cs="B Nazanin" w:hint="cs"/>
          <w:kern w:val="24"/>
          <w:sz w:val="24"/>
          <w:szCs w:val="24"/>
          <w:rtl/>
          <w:lang w:bidi="fa-IR"/>
        </w:rPr>
        <w:t xml:space="preserve"> و</w:t>
      </w:r>
      <w:r w:rsidRPr="00B5294A">
        <w:rPr>
          <w:rFonts w:asciiTheme="majorBidi" w:hAnsiTheme="majorBidi" w:cs="B Nazanin"/>
          <w:kern w:val="24"/>
          <w:sz w:val="24"/>
          <w:szCs w:val="24"/>
          <w:rtl/>
          <w:lang w:bidi="fa-IR"/>
        </w:rPr>
        <w:t xml:space="preserve"> غلظت آن نباید بیشتر از (</w:t>
      </w:r>
      <w:proofErr w:type="spellStart"/>
      <w:r w:rsidRPr="00B5294A">
        <w:rPr>
          <w:rFonts w:asciiTheme="majorBidi" w:hAnsiTheme="majorBidi" w:cs="B Nazanin"/>
          <w:kern w:val="24"/>
          <w:sz w:val="24"/>
          <w:szCs w:val="24"/>
        </w:rPr>
        <w:t>wt</w:t>
      </w:r>
      <w:proofErr w:type="spellEnd"/>
      <w:r w:rsidRPr="00B5294A">
        <w:rPr>
          <w:rFonts w:asciiTheme="majorBidi" w:hAnsiTheme="majorBidi" w:cs="B Nazanin"/>
          <w:kern w:val="24"/>
          <w:sz w:val="24"/>
          <w:szCs w:val="24"/>
        </w:rPr>
        <w:t>/vol</w:t>
      </w:r>
      <w:r w:rsidRPr="00B5294A">
        <w:rPr>
          <w:rFonts w:asciiTheme="majorBidi" w:hAnsiTheme="majorBidi" w:cs="B Nazanin"/>
          <w:kern w:val="24"/>
          <w:sz w:val="24"/>
          <w:szCs w:val="24"/>
          <w:rtl/>
          <w:lang w:bidi="fa-IR"/>
        </w:rPr>
        <w:t xml:space="preserve">) </w:t>
      </w:r>
      <w:r w:rsidRPr="00B5294A">
        <w:rPr>
          <w:rFonts w:asciiTheme="majorBidi" w:hAnsiTheme="majorBidi" w:cs="B Nazanin" w:hint="cs"/>
          <w:kern w:val="24"/>
          <w:sz w:val="24"/>
          <w:szCs w:val="24"/>
          <w:rtl/>
          <w:lang w:bidi="fa-IR"/>
        </w:rPr>
        <w:t xml:space="preserve"> 025/0 </w:t>
      </w:r>
      <w:r w:rsidRPr="00B5294A">
        <w:rPr>
          <w:rFonts w:asciiTheme="majorBidi" w:hAnsiTheme="majorBidi" w:cs="B Nazanin"/>
          <w:kern w:val="24"/>
          <w:sz w:val="24"/>
          <w:szCs w:val="24"/>
          <w:rtl/>
          <w:lang w:bidi="fa-IR"/>
        </w:rPr>
        <w:t>% باشد زیرا مانع رشد برخی سویه های نایسریا و برخی باکتری های بی</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هوازی می شود</w:t>
      </w:r>
      <w:r w:rsidRPr="00B5294A">
        <w:rPr>
          <w:rFonts w:asciiTheme="majorBidi" w:hAnsiTheme="majorBidi" w:cs="B Nazanin" w:hint="cs"/>
          <w:kern w:val="24"/>
          <w:sz w:val="24"/>
          <w:szCs w:val="24"/>
          <w:rtl/>
          <w:lang w:bidi="fa-IR"/>
        </w:rPr>
        <w:t>.</w:t>
      </w:r>
      <w:r w:rsidRPr="00B5294A">
        <w:rPr>
          <w:rFonts w:asciiTheme="majorBidi" w:hAnsiTheme="majorBidi" w:cs="B Nazanin"/>
          <w:kern w:val="24"/>
          <w:sz w:val="24"/>
          <w:szCs w:val="24"/>
          <w:rtl/>
          <w:lang w:bidi="fa-IR"/>
        </w:rPr>
        <w:t xml:space="preserve"> </w:t>
      </w:r>
    </w:p>
    <w:p w:rsidR="00F95880" w:rsidRPr="00B5294A" w:rsidRDefault="00F95880" w:rsidP="00B5294A">
      <w:pPr>
        <w:pStyle w:val="ListParagraph"/>
        <w:numPr>
          <w:ilvl w:val="0"/>
          <w:numId w:val="3"/>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B5294A">
        <w:rPr>
          <w:rFonts w:asciiTheme="majorBidi" w:hAnsiTheme="majorBidi" w:cs="B Nazanin"/>
          <w:kern w:val="24"/>
          <w:sz w:val="24"/>
          <w:szCs w:val="24"/>
          <w:rtl/>
          <w:lang w:bidi="fa-IR"/>
        </w:rPr>
        <w:t xml:space="preserve">ماده ضدانعقاد مورد تأيید دیگر هپارین است که برای کشت ویروس ها و مایکوباکتریوم از خون استفاده می شود. </w:t>
      </w:r>
    </w:p>
    <w:p w:rsidR="00F95880" w:rsidRPr="00B5294A" w:rsidRDefault="00F95880" w:rsidP="00B5294A">
      <w:pPr>
        <w:pStyle w:val="ListParagraph"/>
        <w:numPr>
          <w:ilvl w:val="0"/>
          <w:numId w:val="3"/>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B5294A">
        <w:rPr>
          <w:rFonts w:asciiTheme="majorBidi" w:hAnsiTheme="majorBidi" w:cs="B Nazanin"/>
          <w:kern w:val="24"/>
          <w:sz w:val="24"/>
          <w:szCs w:val="24"/>
          <w:rtl/>
          <w:lang w:bidi="fa-IR"/>
        </w:rPr>
        <w:t>سیترات و</w:t>
      </w:r>
      <w:r w:rsidRPr="00B5294A">
        <w:rPr>
          <w:rFonts w:asciiTheme="majorBidi" w:hAnsiTheme="majorBidi" w:cs="B Nazanin"/>
          <w:kern w:val="24"/>
          <w:sz w:val="24"/>
          <w:szCs w:val="24"/>
        </w:rPr>
        <w:t xml:space="preserve"> EDTA </w:t>
      </w:r>
      <w:r w:rsidRPr="00B5294A">
        <w:rPr>
          <w:rFonts w:asciiTheme="majorBidi" w:hAnsiTheme="majorBidi" w:cs="B Nazanin"/>
          <w:kern w:val="24"/>
          <w:sz w:val="24"/>
          <w:szCs w:val="24"/>
          <w:rtl/>
          <w:lang w:bidi="fa-IR"/>
        </w:rPr>
        <w:t>به هیچ عنوان نباید به عنوان مواد ضد انعقاد برای نمونه</w:t>
      </w:r>
      <w:r w:rsidRPr="00B5294A">
        <w:rPr>
          <w:rFonts w:asciiTheme="majorBidi" w:hAnsiTheme="majorBidi" w:cs="B Nazanin"/>
          <w:kern w:val="24"/>
          <w:sz w:val="24"/>
          <w:szCs w:val="24"/>
        </w:rPr>
        <w:t xml:space="preserve"> </w:t>
      </w:r>
      <w:r w:rsidRPr="00B5294A">
        <w:rPr>
          <w:rFonts w:asciiTheme="majorBidi" w:hAnsiTheme="majorBidi" w:cs="B Nazanin"/>
          <w:kern w:val="24"/>
          <w:sz w:val="24"/>
          <w:szCs w:val="24"/>
          <w:rtl/>
          <w:lang w:bidi="fa-IR"/>
        </w:rPr>
        <w:t>های میکروبی استفاده شوند.</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b/>
          <w:bCs/>
          <w:kern w:val="24"/>
          <w:sz w:val="24"/>
          <w:szCs w:val="24"/>
          <w:rtl/>
          <w:lang w:bidi="fa-IR"/>
        </w:rPr>
        <w:t>انتقال</w:t>
      </w:r>
      <w:r w:rsidRPr="00B5294A">
        <w:rPr>
          <w:rFonts w:asciiTheme="majorBidi" w:hAnsiTheme="majorBidi" w:cs="B Nazanin" w:hint="cs"/>
          <w:b/>
          <w:bCs/>
          <w:kern w:val="24"/>
          <w:sz w:val="24"/>
          <w:szCs w:val="24"/>
          <w:rtl/>
          <w:lang w:bidi="fa-IR"/>
        </w:rPr>
        <w:t xml:space="preserve"> نمونه: </w:t>
      </w:r>
    </w:p>
    <w:p w:rsidR="00F95880" w:rsidRPr="00B5294A" w:rsidRDefault="00F95880" w:rsidP="00B5294A">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محیط انتقالی آمیس</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0"/>
          <w:szCs w:val="20"/>
          <w:lang w:bidi="fa-IR"/>
        </w:rPr>
        <w:t>Amies</w:t>
      </w:r>
      <w:r w:rsidRPr="00B5294A">
        <w:rPr>
          <w:rFonts w:asciiTheme="majorBidi" w:hAnsiTheme="majorBidi" w:cs="B Nazanin" w:hint="cs"/>
          <w:kern w:val="24"/>
          <w:sz w:val="24"/>
          <w:szCs w:val="24"/>
          <w:rtl/>
          <w:lang w:bidi="fa-IR"/>
        </w:rPr>
        <w:t>)</w:t>
      </w:r>
      <w:r w:rsidRPr="00B5294A">
        <w:rPr>
          <w:rFonts w:asciiTheme="majorBidi" w:hAnsiTheme="majorBidi" w:cs="B Nazanin"/>
          <w:kern w:val="24"/>
          <w:sz w:val="24"/>
          <w:szCs w:val="24"/>
          <w:rtl/>
          <w:lang w:bidi="fa-IR"/>
        </w:rPr>
        <w:t xml:space="preserve">یا استوارت </w:t>
      </w:r>
      <w:r w:rsidRPr="00B5294A">
        <w:rPr>
          <w:rFonts w:asciiTheme="majorBidi" w:hAnsiTheme="majorBidi" w:cs="B Nazanin" w:hint="cs"/>
          <w:kern w:val="24"/>
          <w:sz w:val="24"/>
          <w:szCs w:val="24"/>
          <w:rtl/>
          <w:lang w:bidi="fa-IR"/>
        </w:rPr>
        <w:t>(</w:t>
      </w:r>
      <w:r w:rsidRPr="00B5294A">
        <w:rPr>
          <w:rFonts w:asciiTheme="majorBidi" w:eastAsia="PalatinoLinotype-Bold" w:hAnsiTheme="majorBidi" w:cs="B Nazanin"/>
          <w:kern w:val="24"/>
          <w:sz w:val="20"/>
          <w:szCs w:val="20"/>
        </w:rPr>
        <w:t>Stuart’s</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معمولی ترین محیط</w:t>
      </w:r>
      <w:r w:rsidRPr="00B5294A">
        <w:rPr>
          <w:rFonts w:asciiTheme="majorBidi" w:hAnsiTheme="majorBidi" w:cs="B Nazanin" w:hint="cs"/>
          <w:kern w:val="24"/>
          <w:sz w:val="24"/>
          <w:szCs w:val="24"/>
          <w:rtl/>
          <w:lang w:bidi="fa-IR"/>
        </w:rPr>
        <w:t xml:space="preserve"> های</w:t>
      </w:r>
      <w:r w:rsidRPr="00B5294A">
        <w:rPr>
          <w:rFonts w:asciiTheme="majorBidi" w:hAnsiTheme="majorBidi" w:cs="B Nazanin"/>
          <w:kern w:val="24"/>
          <w:sz w:val="24"/>
          <w:szCs w:val="24"/>
          <w:rtl/>
          <w:lang w:bidi="fa-IR"/>
        </w:rPr>
        <w:t xml:space="preserve"> انتقالی مورد استفاده می باش</w:t>
      </w:r>
      <w:r w:rsidRPr="00B5294A">
        <w:rPr>
          <w:rFonts w:asciiTheme="majorBidi" w:hAnsiTheme="majorBidi" w:cs="B Nazanin" w:hint="cs"/>
          <w:kern w:val="24"/>
          <w:sz w:val="24"/>
          <w:szCs w:val="24"/>
          <w:rtl/>
          <w:lang w:bidi="fa-IR"/>
        </w:rPr>
        <w:t>ن</w:t>
      </w:r>
      <w:r w:rsidRPr="00B5294A">
        <w:rPr>
          <w:rFonts w:asciiTheme="majorBidi" w:hAnsiTheme="majorBidi" w:cs="B Nazanin"/>
          <w:kern w:val="24"/>
          <w:sz w:val="24"/>
          <w:szCs w:val="24"/>
          <w:rtl/>
          <w:lang w:bidi="fa-IR"/>
        </w:rPr>
        <w:t>د (جدول</w:t>
      </w:r>
      <w:r w:rsidRPr="00B5294A">
        <w:rPr>
          <w:rFonts w:asciiTheme="majorBidi" w:hAnsiTheme="majorBidi" w:cs="B Nazanin" w:hint="cs"/>
          <w:kern w:val="24"/>
          <w:sz w:val="24"/>
          <w:szCs w:val="24"/>
          <w:rtl/>
          <w:lang w:bidi="fa-IR"/>
        </w:rPr>
        <w:t>2</w:t>
      </w:r>
      <w:r w:rsidRPr="00B5294A">
        <w:rPr>
          <w:rFonts w:asciiTheme="majorBidi" w:hAnsiTheme="majorBidi" w:cs="B Nazanin"/>
          <w:kern w:val="24"/>
          <w:sz w:val="24"/>
          <w:szCs w:val="24"/>
          <w:rtl/>
          <w:lang w:bidi="fa-IR"/>
        </w:rPr>
        <w:t xml:space="preserve">). </w:t>
      </w:r>
    </w:p>
    <w:p w:rsidR="00F95880" w:rsidRPr="00B5294A" w:rsidRDefault="00F95880" w:rsidP="00B5294A">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برخی محیط های انتقالی مانند آمیس چارکول، حاوی زغال فعال (چارکول) هستند که باعث جذب اسیدهای چرب می</w:t>
      </w:r>
      <w:r w:rsidRPr="00B5294A">
        <w:rPr>
          <w:rFonts w:asciiTheme="majorBidi" w:hAnsiTheme="majorBidi" w:cs="B Nazanin"/>
          <w:kern w:val="24"/>
          <w:sz w:val="24"/>
          <w:szCs w:val="24"/>
        </w:rPr>
        <w:t xml:space="preserve"> </w:t>
      </w:r>
      <w:r w:rsidRPr="00B5294A">
        <w:rPr>
          <w:rFonts w:asciiTheme="majorBidi" w:hAnsiTheme="majorBidi" w:cs="B Nazanin"/>
          <w:kern w:val="24"/>
          <w:sz w:val="24"/>
          <w:szCs w:val="24"/>
          <w:rtl/>
          <w:lang w:bidi="fa-IR"/>
        </w:rPr>
        <w:t xml:space="preserve">شوند که برای نگهداری نایسریا گنوره آ و بوردتلا پرتوزیس مناسب هستند. </w:t>
      </w:r>
    </w:p>
    <w:p w:rsidR="00F95880" w:rsidRPr="00B5294A" w:rsidRDefault="00F95880" w:rsidP="00B5294A">
      <w:pPr>
        <w:pStyle w:val="ListParagraph"/>
        <w:numPr>
          <w:ilvl w:val="0"/>
          <w:numId w:val="4"/>
        </w:numPr>
        <w:autoSpaceDE w:val="0"/>
        <w:autoSpaceDN w:val="0"/>
        <w:bidi/>
        <w:adjustRightInd w:val="0"/>
        <w:spacing w:after="0" w:line="240" w:lineRule="auto"/>
        <w:ind w:left="0"/>
        <w:jc w:val="lowKashida"/>
        <w:rPr>
          <w:rFonts w:asciiTheme="majorBidi" w:hAnsiTheme="majorBidi" w:cs="B Nazanin"/>
          <w:b/>
          <w:bCs/>
          <w:kern w:val="24"/>
          <w:sz w:val="24"/>
          <w:szCs w:val="24"/>
          <w:lang w:bidi="fa-IR"/>
        </w:rPr>
      </w:pPr>
      <w:r w:rsidRPr="00B5294A">
        <w:rPr>
          <w:rFonts w:asciiTheme="majorBidi" w:hAnsiTheme="majorBidi" w:cs="B Nazanin"/>
          <w:kern w:val="24"/>
          <w:sz w:val="24"/>
          <w:szCs w:val="24"/>
          <w:rtl/>
          <w:lang w:bidi="fa-IR"/>
        </w:rPr>
        <w:t>کشت خون، مایع مفصلی و دیگر مایعات استریل به طور مستقیم کشت داده می شوند و نیازی به محیط انتقالی ندارند مگر اینکه زمان کشت طولانی گردد (بیشتر از یک ساعت</w:t>
      </w:r>
      <w:r w:rsidRPr="00B5294A">
        <w:rPr>
          <w:rFonts w:asciiTheme="majorBidi" w:hAnsiTheme="majorBidi" w:cs="B Nazanin" w:hint="cs"/>
          <w:kern w:val="24"/>
          <w:sz w:val="24"/>
          <w:szCs w:val="24"/>
          <w:rtl/>
          <w:lang w:bidi="fa-IR"/>
        </w:rPr>
        <w:t>)</w:t>
      </w:r>
      <w:r w:rsidRPr="00B5294A">
        <w:rPr>
          <w:rFonts w:asciiTheme="majorBidi" w:hAnsiTheme="majorBidi" w:cs="B Nazanin"/>
          <w:kern w:val="24"/>
          <w:sz w:val="24"/>
          <w:szCs w:val="24"/>
          <w:rtl/>
          <w:lang w:bidi="fa-IR"/>
        </w:rPr>
        <w:t xml:space="preserve"> که از محیط</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های انتقالی خاص می توان استفاده کرد.</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kern w:val="24"/>
          <w:sz w:val="24"/>
          <w:szCs w:val="24"/>
          <w:rtl/>
          <w:lang w:bidi="fa-IR"/>
        </w:rPr>
        <w:t xml:space="preserve">جدول </w:t>
      </w:r>
      <w:r w:rsidRPr="00B5294A">
        <w:rPr>
          <w:rFonts w:asciiTheme="majorBidi" w:hAnsiTheme="majorBidi" w:cs="B Nazanin" w:hint="cs"/>
          <w:kern w:val="24"/>
          <w:sz w:val="24"/>
          <w:szCs w:val="24"/>
          <w:rtl/>
          <w:lang w:bidi="fa-IR"/>
        </w:rPr>
        <w:t>2.</w:t>
      </w:r>
      <w:r w:rsidRPr="00B5294A">
        <w:rPr>
          <w:rFonts w:asciiTheme="majorBidi" w:hAnsiTheme="majorBidi" w:cs="B Nazanin"/>
          <w:kern w:val="24"/>
          <w:sz w:val="24"/>
          <w:szCs w:val="24"/>
          <w:rtl/>
          <w:lang w:bidi="fa-IR"/>
        </w:rPr>
        <w:t xml:space="preserve"> محیط</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های انتقالی (ترانسپورت) رایج.</w:t>
      </w:r>
    </w:p>
    <w:tbl>
      <w:tblPr>
        <w:tblStyle w:val="TableGrid"/>
        <w:bidiVisual/>
        <w:tblW w:w="0" w:type="auto"/>
        <w:tblInd w:w="13" w:type="dxa"/>
        <w:tblLook w:val="04A0" w:firstRow="1" w:lastRow="0" w:firstColumn="1" w:lastColumn="0" w:noHBand="0" w:noVBand="1"/>
      </w:tblPr>
      <w:tblGrid>
        <w:gridCol w:w="3580"/>
        <w:gridCol w:w="5423"/>
      </w:tblGrid>
      <w:tr w:rsidR="00B5294A" w:rsidRPr="00B5294A" w:rsidTr="00B5294A">
        <w:trPr>
          <w:trHeight w:val="293"/>
        </w:trPr>
        <w:tc>
          <w:tcPr>
            <w:tcW w:w="3627" w:type="dxa"/>
          </w:tcPr>
          <w:p w:rsidR="00F95880" w:rsidRPr="00B5294A" w:rsidRDefault="00F95880" w:rsidP="00B5294A">
            <w:pPr>
              <w:autoSpaceDE w:val="0"/>
              <w:autoSpaceDN w:val="0"/>
              <w:bidi/>
              <w:adjustRightInd w:val="0"/>
              <w:jc w:val="lowKashida"/>
              <w:rPr>
                <w:rFonts w:asciiTheme="majorBidi" w:hAnsiTheme="majorBidi" w:cs="B Nazanin"/>
                <w:b/>
                <w:bCs/>
                <w:kern w:val="24"/>
                <w:rtl/>
              </w:rPr>
            </w:pPr>
            <w:r w:rsidRPr="00B5294A">
              <w:rPr>
                <w:rFonts w:asciiTheme="majorBidi" w:hAnsiTheme="majorBidi" w:cs="B Nazanin"/>
                <w:b/>
                <w:bCs/>
                <w:kern w:val="24"/>
                <w:rtl/>
              </w:rPr>
              <w:t>محیط انتقالی</w:t>
            </w:r>
          </w:p>
        </w:tc>
        <w:tc>
          <w:tcPr>
            <w:tcW w:w="5500" w:type="dxa"/>
          </w:tcPr>
          <w:p w:rsidR="00F95880" w:rsidRPr="00B5294A" w:rsidRDefault="00F95880" w:rsidP="00B5294A">
            <w:pPr>
              <w:autoSpaceDE w:val="0"/>
              <w:autoSpaceDN w:val="0"/>
              <w:bidi/>
              <w:adjustRightInd w:val="0"/>
              <w:jc w:val="lowKashida"/>
              <w:rPr>
                <w:rFonts w:asciiTheme="majorBidi" w:hAnsiTheme="majorBidi" w:cs="B Nazanin"/>
                <w:b/>
                <w:bCs/>
                <w:kern w:val="24"/>
                <w:rtl/>
                <w:lang w:bidi="fa-IR"/>
              </w:rPr>
            </w:pPr>
            <w:r w:rsidRPr="00B5294A">
              <w:rPr>
                <w:rFonts w:asciiTheme="majorBidi" w:hAnsiTheme="majorBidi" w:cs="B Nazanin"/>
                <w:b/>
                <w:bCs/>
                <w:kern w:val="24"/>
                <w:rtl/>
                <w:lang w:bidi="fa-IR"/>
              </w:rPr>
              <w:t>توضیحات</w:t>
            </w:r>
          </w:p>
        </w:tc>
      </w:tr>
      <w:tr w:rsidR="00B5294A" w:rsidRPr="00B5294A" w:rsidTr="00B5294A">
        <w:trPr>
          <w:trHeight w:val="301"/>
        </w:trPr>
        <w:tc>
          <w:tcPr>
            <w:tcW w:w="3627" w:type="dxa"/>
          </w:tcPr>
          <w:p w:rsidR="00F95880" w:rsidRPr="00B5294A" w:rsidRDefault="00F95880" w:rsidP="00B5294A">
            <w:pPr>
              <w:autoSpaceDE w:val="0"/>
              <w:autoSpaceDN w:val="0"/>
              <w:bidi/>
              <w:adjustRightInd w:val="0"/>
              <w:jc w:val="lowKashida"/>
              <w:rPr>
                <w:rFonts w:asciiTheme="majorBidi" w:hAnsiTheme="majorBidi" w:cs="B Nazanin"/>
                <w:kern w:val="24"/>
                <w:rtl/>
                <w:lang w:bidi="fa-IR"/>
              </w:rPr>
            </w:pPr>
            <w:r w:rsidRPr="00B5294A">
              <w:rPr>
                <w:rFonts w:asciiTheme="majorBidi" w:hAnsiTheme="majorBidi" w:cs="B Nazanin"/>
                <w:kern w:val="24"/>
                <w:rtl/>
              </w:rPr>
              <w:t xml:space="preserve">محیط </w:t>
            </w:r>
            <w:r w:rsidRPr="00B5294A">
              <w:rPr>
                <w:rFonts w:asciiTheme="majorBidi" w:hAnsiTheme="majorBidi" w:cs="B Nazanin"/>
                <w:kern w:val="24"/>
                <w:rtl/>
                <w:lang w:bidi="fa-IR"/>
              </w:rPr>
              <w:t xml:space="preserve">ترانسپورت </w:t>
            </w:r>
            <w:r w:rsidRPr="00B5294A">
              <w:rPr>
                <w:rFonts w:asciiTheme="majorBidi" w:hAnsiTheme="majorBidi" w:cs="B Nazanin"/>
                <w:kern w:val="24"/>
                <w:rtl/>
              </w:rPr>
              <w:t>آمیس</w:t>
            </w:r>
          </w:p>
        </w:tc>
        <w:tc>
          <w:tcPr>
            <w:tcW w:w="5500" w:type="dxa"/>
          </w:tcPr>
          <w:p w:rsidR="00F95880" w:rsidRPr="00B5294A" w:rsidRDefault="00F95880" w:rsidP="00B5294A">
            <w:pPr>
              <w:autoSpaceDE w:val="0"/>
              <w:autoSpaceDN w:val="0"/>
              <w:bidi/>
              <w:adjustRightInd w:val="0"/>
              <w:jc w:val="lowKashida"/>
              <w:rPr>
                <w:rFonts w:asciiTheme="majorBidi" w:hAnsiTheme="majorBidi" w:cs="B Nazanin"/>
                <w:kern w:val="24"/>
                <w:rtl/>
                <w:lang w:bidi="fa-IR"/>
              </w:rPr>
            </w:pPr>
            <w:r w:rsidRPr="00B5294A">
              <w:rPr>
                <w:rFonts w:asciiTheme="majorBidi" w:hAnsiTheme="majorBidi" w:cs="B Nazanin"/>
                <w:kern w:val="24"/>
                <w:rtl/>
                <w:lang w:bidi="fa-IR"/>
              </w:rPr>
              <w:t xml:space="preserve">بازیابی </w:t>
            </w:r>
            <w:r w:rsidRPr="00B5294A">
              <w:rPr>
                <w:rFonts w:asciiTheme="majorBidi" w:hAnsiTheme="majorBidi" w:cs="B Nazanin"/>
                <w:kern w:val="24"/>
                <w:rtl/>
              </w:rPr>
              <w:t>باکتریهای هوازی و بیهوازی</w:t>
            </w:r>
          </w:p>
        </w:tc>
      </w:tr>
      <w:tr w:rsidR="00B5294A" w:rsidRPr="00B5294A" w:rsidTr="00B5294A">
        <w:tc>
          <w:tcPr>
            <w:tcW w:w="3627"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eastAsia="Calibri" w:hAnsiTheme="majorBidi" w:cs="B Nazanin"/>
                <w:kern w:val="24"/>
                <w:sz w:val="22"/>
                <w:szCs w:val="22"/>
                <w:rtl/>
              </w:rPr>
              <w:t xml:space="preserve">محیط </w:t>
            </w:r>
            <w:r w:rsidRPr="00B5294A">
              <w:rPr>
                <w:rFonts w:asciiTheme="majorBidi" w:eastAsia="Calibri" w:hAnsiTheme="majorBidi" w:cs="B Nazanin"/>
                <w:kern w:val="24"/>
                <w:sz w:val="22"/>
                <w:szCs w:val="22"/>
                <w:rtl/>
                <w:lang w:bidi="fa-IR"/>
              </w:rPr>
              <w:t xml:space="preserve">ترانسپورت </w:t>
            </w:r>
            <w:r w:rsidRPr="00B5294A">
              <w:rPr>
                <w:rFonts w:asciiTheme="majorBidi" w:eastAsia="Calibri" w:hAnsiTheme="majorBidi" w:cs="B Nazanin"/>
                <w:kern w:val="24"/>
                <w:sz w:val="22"/>
                <w:szCs w:val="22"/>
                <w:rtl/>
              </w:rPr>
              <w:t>آمیس</w:t>
            </w:r>
            <w:r w:rsidRPr="00B5294A">
              <w:rPr>
                <w:rFonts w:asciiTheme="majorBidi" w:eastAsia="Calibri" w:hAnsiTheme="majorBidi" w:cs="B Nazanin"/>
                <w:kern w:val="24"/>
                <w:sz w:val="22"/>
                <w:szCs w:val="22"/>
                <w:rtl/>
                <w:lang w:bidi="fa-IR"/>
              </w:rPr>
              <w:t xml:space="preserve"> با ذغال فعال</w:t>
            </w:r>
            <w:r w:rsidRPr="00B5294A">
              <w:rPr>
                <w:rFonts w:asciiTheme="majorBidi" w:hAnsiTheme="majorBidi" w:cs="B Nazanin" w:hint="cs"/>
                <w:sz w:val="22"/>
                <w:szCs w:val="22"/>
                <w:rtl/>
              </w:rPr>
              <w:t xml:space="preserve"> یا </w:t>
            </w:r>
            <w:r w:rsidRPr="00B5294A">
              <w:rPr>
                <w:rFonts w:asciiTheme="majorBidi" w:hAnsiTheme="majorBidi" w:cs="B Nazanin"/>
                <w:sz w:val="22"/>
                <w:szCs w:val="22"/>
                <w:rtl/>
              </w:rPr>
              <w:t>چارکول</w:t>
            </w:r>
          </w:p>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tl/>
                <w:lang w:bidi="fa-IR"/>
              </w:rPr>
            </w:pPr>
          </w:p>
        </w:tc>
        <w:tc>
          <w:tcPr>
            <w:tcW w:w="5500"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hAnsiTheme="majorBidi" w:cs="B Nazanin"/>
                <w:kern w:val="24"/>
                <w:sz w:val="22"/>
                <w:szCs w:val="22"/>
                <w:rtl/>
                <w:lang w:bidi="fa-IR"/>
              </w:rPr>
              <w:t>بازیابی باکتری های هوازی و بیهوازی؛ زغال فعال سموم باکتریایی و سایر مواد بازدارنده را خنثی می کند و</w:t>
            </w:r>
            <w:r w:rsidRPr="00B5294A">
              <w:rPr>
                <w:rFonts w:asciiTheme="majorBidi" w:hAnsiTheme="majorBidi" w:cs="B Nazanin"/>
                <w:kern w:val="24"/>
                <w:sz w:val="22"/>
                <w:szCs w:val="22"/>
              </w:rPr>
              <w:t xml:space="preserve"> pH </w:t>
            </w:r>
            <w:r w:rsidRPr="00B5294A">
              <w:rPr>
                <w:rFonts w:asciiTheme="majorBidi" w:hAnsiTheme="majorBidi" w:cs="B Nazanin"/>
                <w:kern w:val="24"/>
                <w:sz w:val="22"/>
                <w:szCs w:val="22"/>
                <w:rtl/>
                <w:lang w:bidi="fa-IR"/>
              </w:rPr>
              <w:t>را حفظ می کند</w:t>
            </w:r>
          </w:p>
        </w:tc>
      </w:tr>
      <w:tr w:rsidR="00B5294A" w:rsidRPr="00B5294A" w:rsidTr="00B5294A">
        <w:tc>
          <w:tcPr>
            <w:tcW w:w="3627"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eastAsia="Calibri" w:hAnsiTheme="majorBidi" w:cs="B Nazanin"/>
                <w:kern w:val="24"/>
                <w:sz w:val="22"/>
                <w:szCs w:val="22"/>
                <w:rtl/>
              </w:rPr>
              <w:t xml:space="preserve">محیط </w:t>
            </w:r>
            <w:r w:rsidRPr="00B5294A">
              <w:rPr>
                <w:rFonts w:asciiTheme="majorBidi" w:eastAsia="Calibri" w:hAnsiTheme="majorBidi" w:cs="B Nazanin"/>
                <w:kern w:val="24"/>
                <w:sz w:val="22"/>
                <w:szCs w:val="22"/>
                <w:rtl/>
                <w:lang w:bidi="fa-IR"/>
              </w:rPr>
              <w:t xml:space="preserve">ترانسپورت </w:t>
            </w:r>
            <w:r w:rsidRPr="00B5294A">
              <w:rPr>
                <w:rFonts w:asciiTheme="majorBidi" w:hAnsiTheme="majorBidi" w:cs="B Nazanin"/>
                <w:kern w:val="24"/>
                <w:sz w:val="22"/>
                <w:szCs w:val="22"/>
                <w:rtl/>
                <w:lang w:bidi="fa-IR"/>
              </w:rPr>
              <w:t>بی</w:t>
            </w:r>
            <w:r w:rsidRPr="00B5294A">
              <w:rPr>
                <w:rFonts w:asciiTheme="majorBidi" w:hAnsiTheme="majorBidi" w:cs="B Nazanin"/>
                <w:kern w:val="24"/>
                <w:sz w:val="22"/>
                <w:szCs w:val="22"/>
                <w:rtl/>
                <w:lang w:bidi="fa-IR"/>
              </w:rPr>
              <w:softHyphen/>
              <w:t>هوازی</w:t>
            </w:r>
          </w:p>
        </w:tc>
        <w:tc>
          <w:tcPr>
            <w:tcW w:w="5500"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hAnsiTheme="majorBidi" w:cs="B Nazanin"/>
                <w:kern w:val="24"/>
                <w:sz w:val="22"/>
                <w:szCs w:val="22"/>
                <w:rtl/>
                <w:lang w:bidi="fa-IR"/>
              </w:rPr>
              <w:t>سیستم های تجاری متعدد در دسترس؛ بازیابی باکتری های بیهوازی و میکروهوازی</w:t>
            </w:r>
          </w:p>
        </w:tc>
      </w:tr>
      <w:tr w:rsidR="00B5294A" w:rsidRPr="00B5294A" w:rsidTr="00B5294A">
        <w:tc>
          <w:tcPr>
            <w:tcW w:w="3627"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eastAsia="Calibri" w:hAnsiTheme="majorBidi" w:cs="B Nazanin"/>
                <w:kern w:val="24"/>
                <w:sz w:val="22"/>
                <w:szCs w:val="22"/>
                <w:rtl/>
              </w:rPr>
              <w:t xml:space="preserve">محیط کری بلیر </w:t>
            </w:r>
          </w:p>
        </w:tc>
        <w:tc>
          <w:tcPr>
            <w:tcW w:w="5500"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hAnsiTheme="majorBidi" w:cs="B Nazanin"/>
                <w:kern w:val="24"/>
                <w:sz w:val="22"/>
                <w:szCs w:val="22"/>
                <w:rtl/>
                <w:lang w:bidi="fa-IR"/>
              </w:rPr>
              <w:t>بازیابی باکتری های روده ای</w:t>
            </w:r>
          </w:p>
        </w:tc>
      </w:tr>
      <w:tr w:rsidR="00B5294A" w:rsidRPr="00B5294A" w:rsidTr="00B5294A">
        <w:tc>
          <w:tcPr>
            <w:tcW w:w="3627"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tl/>
                <w:lang w:bidi="fa-IR"/>
              </w:rPr>
            </w:pPr>
            <w:r w:rsidRPr="00B5294A">
              <w:rPr>
                <w:rFonts w:asciiTheme="majorBidi" w:hAnsiTheme="majorBidi" w:cs="B Nazanin"/>
                <w:kern w:val="24"/>
                <w:sz w:val="22"/>
                <w:szCs w:val="22"/>
                <w:rtl/>
                <w:lang w:bidi="fa-IR"/>
              </w:rPr>
              <w:t>فرمالین (</w:t>
            </w:r>
            <w:r w:rsidRPr="00B5294A">
              <w:rPr>
                <w:rFonts w:asciiTheme="majorBidi" w:hAnsiTheme="majorBidi" w:cs="B Nazanin" w:hint="cs"/>
                <w:kern w:val="24"/>
                <w:sz w:val="22"/>
                <w:szCs w:val="22"/>
                <w:rtl/>
                <w:lang w:bidi="fa-IR"/>
              </w:rPr>
              <w:t>5</w:t>
            </w:r>
            <w:r w:rsidRPr="00B5294A">
              <w:rPr>
                <w:rFonts w:ascii="Arial" w:hAnsi="Arial" w:cs="Arial" w:hint="cs"/>
                <w:kern w:val="24"/>
                <w:sz w:val="22"/>
                <w:szCs w:val="22"/>
                <w:rtl/>
                <w:lang w:bidi="fa-IR"/>
              </w:rPr>
              <w:t>٪</w:t>
            </w:r>
            <w:r w:rsidRPr="00B5294A">
              <w:rPr>
                <w:rFonts w:asciiTheme="majorBidi" w:hAnsiTheme="majorBidi" w:cs="B Nazanin"/>
                <w:kern w:val="24"/>
                <w:sz w:val="22"/>
                <w:szCs w:val="22"/>
                <w:rtl/>
                <w:lang w:bidi="fa-IR"/>
              </w:rPr>
              <w:t>-</w:t>
            </w:r>
            <w:r w:rsidRPr="00B5294A">
              <w:rPr>
                <w:rFonts w:asciiTheme="majorBidi" w:hAnsiTheme="majorBidi" w:cs="B Nazanin" w:hint="cs"/>
                <w:kern w:val="24"/>
                <w:sz w:val="22"/>
                <w:szCs w:val="22"/>
                <w:rtl/>
                <w:lang w:bidi="fa-IR"/>
              </w:rPr>
              <w:t>10</w:t>
            </w:r>
            <w:r w:rsidRPr="00B5294A">
              <w:rPr>
                <w:rFonts w:ascii="Arial" w:hAnsi="Arial" w:cs="Arial" w:hint="cs"/>
                <w:kern w:val="24"/>
                <w:sz w:val="22"/>
                <w:szCs w:val="22"/>
                <w:rtl/>
                <w:lang w:bidi="fa-IR"/>
              </w:rPr>
              <w:t>٪</w:t>
            </w:r>
            <w:r w:rsidRPr="00B5294A">
              <w:rPr>
                <w:rFonts w:asciiTheme="majorBidi" w:hAnsiTheme="majorBidi" w:cs="B Nazanin"/>
                <w:kern w:val="24"/>
                <w:sz w:val="22"/>
                <w:szCs w:val="22"/>
                <w:rtl/>
                <w:lang w:bidi="fa-IR"/>
              </w:rPr>
              <w:t xml:space="preserve">)، </w:t>
            </w:r>
            <w:r w:rsidRPr="00B5294A">
              <w:rPr>
                <w:rFonts w:asciiTheme="majorBidi" w:hAnsiTheme="majorBidi" w:cs="B Nazanin"/>
                <w:kern w:val="24"/>
                <w:sz w:val="22"/>
                <w:szCs w:val="22"/>
              </w:rPr>
              <w:t xml:space="preserve">PVA </w:t>
            </w:r>
            <w:r w:rsidRPr="00B5294A">
              <w:rPr>
                <w:rFonts w:asciiTheme="majorBidi" w:hAnsiTheme="majorBidi" w:cs="B Nazanin"/>
                <w:kern w:val="24"/>
                <w:sz w:val="22"/>
                <w:szCs w:val="22"/>
                <w:rtl/>
                <w:lang w:bidi="fa-IR"/>
              </w:rPr>
              <w:t xml:space="preserve"> (پلی وینیل الکل)، </w:t>
            </w:r>
            <w:r w:rsidRPr="00B5294A">
              <w:rPr>
                <w:rFonts w:asciiTheme="majorBidi" w:hAnsiTheme="majorBidi" w:cs="B Nazanin"/>
                <w:kern w:val="24"/>
                <w:sz w:val="22"/>
                <w:szCs w:val="22"/>
              </w:rPr>
              <w:t xml:space="preserve">SAF </w:t>
            </w:r>
            <w:r w:rsidRPr="00B5294A">
              <w:rPr>
                <w:rFonts w:asciiTheme="majorBidi" w:hAnsiTheme="majorBidi" w:cs="B Nazanin"/>
                <w:kern w:val="24"/>
                <w:sz w:val="22"/>
                <w:szCs w:val="22"/>
                <w:rtl/>
                <w:lang w:bidi="fa-IR"/>
              </w:rPr>
              <w:t xml:space="preserve"> (سدیم استات-اسید استیک-فرمالین)</w:t>
            </w:r>
          </w:p>
        </w:tc>
        <w:tc>
          <w:tcPr>
            <w:tcW w:w="5500"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hAnsiTheme="majorBidi" w:cs="B Nazanin"/>
                <w:kern w:val="24"/>
                <w:sz w:val="22"/>
                <w:szCs w:val="22"/>
                <w:rtl/>
                <w:lang w:bidi="fa-IR"/>
              </w:rPr>
              <w:t>بازیابی انگل های گوارشی؛ برخی ممکن است برای سنجش ایمنی قابل قبول باشند</w:t>
            </w:r>
          </w:p>
        </w:tc>
      </w:tr>
      <w:tr w:rsidR="00B5294A" w:rsidRPr="00B5294A" w:rsidTr="00B5294A">
        <w:tc>
          <w:tcPr>
            <w:tcW w:w="3627"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eastAsia="Calibri" w:hAnsiTheme="majorBidi" w:cs="B Nazanin"/>
                <w:kern w:val="24"/>
                <w:sz w:val="22"/>
                <w:szCs w:val="22"/>
                <w:rtl/>
              </w:rPr>
              <w:t>محیط ترانسپورت استوارت</w:t>
            </w:r>
          </w:p>
        </w:tc>
        <w:tc>
          <w:tcPr>
            <w:tcW w:w="5500"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hAnsiTheme="majorBidi" w:cs="B Nazanin"/>
                <w:kern w:val="24"/>
                <w:sz w:val="22"/>
                <w:szCs w:val="22"/>
                <w:rtl/>
                <w:lang w:bidi="fa-IR"/>
              </w:rPr>
              <w:t>بازیابی</w:t>
            </w:r>
            <w:r w:rsidRPr="00B5294A">
              <w:rPr>
                <w:rFonts w:asciiTheme="majorBidi" w:hAnsiTheme="majorBidi" w:cs="B Nazanin" w:hint="cs"/>
                <w:kern w:val="24"/>
                <w:sz w:val="22"/>
                <w:szCs w:val="22"/>
                <w:rtl/>
                <w:lang w:bidi="fa-IR"/>
              </w:rPr>
              <w:t xml:space="preserve"> اکثر</w:t>
            </w:r>
            <w:r w:rsidRPr="00B5294A">
              <w:rPr>
                <w:rFonts w:asciiTheme="majorBidi" w:hAnsiTheme="majorBidi" w:cs="B Nazanin"/>
                <w:kern w:val="24"/>
                <w:sz w:val="22"/>
                <w:szCs w:val="22"/>
                <w:rtl/>
                <w:lang w:bidi="fa-IR"/>
              </w:rPr>
              <w:t xml:space="preserve"> باکتری ها</w:t>
            </w:r>
          </w:p>
        </w:tc>
      </w:tr>
      <w:tr w:rsidR="00F95880" w:rsidRPr="00B5294A" w:rsidTr="00B5294A">
        <w:tc>
          <w:tcPr>
            <w:tcW w:w="3627"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eastAsia="Calibri" w:hAnsiTheme="majorBidi" w:cs="B Nazanin"/>
                <w:kern w:val="24"/>
                <w:sz w:val="22"/>
                <w:szCs w:val="22"/>
                <w:rtl/>
              </w:rPr>
              <w:t>محیط ترانسپورت یونیورسال</w:t>
            </w:r>
            <w:r w:rsidRPr="00B5294A">
              <w:rPr>
                <w:rFonts w:asciiTheme="majorBidi" w:hAnsiTheme="majorBidi" w:cs="B Nazanin" w:hint="cs"/>
                <w:sz w:val="22"/>
                <w:szCs w:val="22"/>
                <w:rtl/>
              </w:rPr>
              <w:t xml:space="preserve"> یا عمومی</w:t>
            </w:r>
          </w:p>
        </w:tc>
        <w:tc>
          <w:tcPr>
            <w:tcW w:w="5500" w:type="dxa"/>
          </w:tcPr>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hAnsiTheme="majorBidi" w:cs="B Nazanin"/>
                <w:kern w:val="24"/>
                <w:sz w:val="22"/>
                <w:szCs w:val="22"/>
                <w:rtl/>
                <w:lang w:bidi="fa-IR"/>
              </w:rPr>
              <w:t xml:space="preserve">بازیابی کلامیدیا، مایکوپلاسما و اوره </w:t>
            </w:r>
            <w:r w:rsidRPr="00B5294A">
              <w:rPr>
                <w:rFonts w:asciiTheme="majorBidi" w:hAnsiTheme="majorBidi" w:cs="B Nazanin" w:hint="cs"/>
                <w:kern w:val="24"/>
                <w:sz w:val="22"/>
                <w:szCs w:val="22"/>
                <w:rtl/>
                <w:lang w:bidi="fa-IR"/>
              </w:rPr>
              <w:t>آ</w:t>
            </w:r>
            <w:r w:rsidRPr="00B5294A">
              <w:rPr>
                <w:rFonts w:asciiTheme="majorBidi" w:hAnsiTheme="majorBidi" w:cs="B Nazanin"/>
                <w:kern w:val="24"/>
                <w:sz w:val="22"/>
                <w:szCs w:val="22"/>
                <w:rtl/>
                <w:lang w:bidi="fa-IR"/>
              </w:rPr>
              <w:t>پلاسما و ویروس ها</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eastAsia="Calibri" w:hAnsiTheme="majorBidi" w:cs="B Nazanin"/>
          <w:kern w:val="24"/>
          <w:sz w:val="24"/>
          <w:szCs w:val="24"/>
          <w:rtl/>
          <w:lang w:bidi="fa-IR"/>
        </w:rPr>
      </w:pPr>
      <w:r w:rsidRPr="00B5294A">
        <w:rPr>
          <w:rFonts w:asciiTheme="majorBidi" w:hAnsiTheme="majorBidi" w:cs="B Nazanin"/>
          <w:kern w:val="24"/>
          <w:sz w:val="24"/>
          <w:szCs w:val="24"/>
          <w:rtl/>
          <w:lang w:bidi="fa-IR"/>
        </w:rPr>
        <w:t>در جد</w:t>
      </w:r>
      <w:r w:rsidRPr="00B5294A">
        <w:rPr>
          <w:rFonts w:asciiTheme="majorBidi" w:hAnsiTheme="majorBidi" w:cs="B Nazanin" w:hint="cs"/>
          <w:kern w:val="24"/>
          <w:sz w:val="24"/>
          <w:szCs w:val="24"/>
          <w:rtl/>
          <w:lang w:bidi="fa-IR"/>
        </w:rPr>
        <w:t>ا</w:t>
      </w:r>
      <w:r w:rsidRPr="00B5294A">
        <w:rPr>
          <w:rFonts w:asciiTheme="majorBidi" w:hAnsiTheme="majorBidi" w:cs="B Nazanin"/>
          <w:kern w:val="24"/>
          <w:sz w:val="24"/>
          <w:szCs w:val="24"/>
          <w:rtl/>
          <w:lang w:bidi="fa-IR"/>
        </w:rPr>
        <w:t xml:space="preserve">ول </w:t>
      </w:r>
      <w:r w:rsidRPr="00B5294A">
        <w:rPr>
          <w:rFonts w:asciiTheme="majorBidi" w:hAnsiTheme="majorBidi" w:cs="B Nazanin" w:hint="cs"/>
          <w:kern w:val="24"/>
          <w:sz w:val="24"/>
          <w:szCs w:val="24"/>
          <w:rtl/>
          <w:lang w:bidi="fa-IR"/>
        </w:rPr>
        <w:t xml:space="preserve">3 تا 16 </w:t>
      </w:r>
      <w:r w:rsidRPr="00B5294A">
        <w:rPr>
          <w:rFonts w:asciiTheme="majorBidi" w:hAnsiTheme="majorBidi" w:cs="B Nazanin"/>
          <w:kern w:val="24"/>
          <w:sz w:val="24"/>
          <w:szCs w:val="24"/>
          <w:rtl/>
          <w:lang w:bidi="fa-IR"/>
        </w:rPr>
        <w:t xml:space="preserve">دستورالعمل های </w:t>
      </w:r>
      <w:r w:rsidRPr="00B5294A">
        <w:rPr>
          <w:rFonts w:asciiTheme="majorBidi" w:hAnsiTheme="majorBidi" w:cs="B Nazanin" w:hint="cs"/>
          <w:kern w:val="24"/>
          <w:sz w:val="24"/>
          <w:szCs w:val="24"/>
          <w:rtl/>
          <w:lang w:bidi="fa-IR"/>
        </w:rPr>
        <w:t>کلی</w:t>
      </w:r>
      <w:r w:rsidRPr="00B5294A">
        <w:rPr>
          <w:rFonts w:asciiTheme="majorBidi" w:hAnsiTheme="majorBidi" w:cs="B Nazanin"/>
          <w:kern w:val="24"/>
          <w:sz w:val="24"/>
          <w:szCs w:val="24"/>
          <w:rtl/>
          <w:lang w:bidi="fa-IR"/>
        </w:rPr>
        <w:t xml:space="preserve"> هر نمونه میکروبی از ظرف مورد نیاز، دستورالعمل ویژه، </w:t>
      </w:r>
      <w:r w:rsidRPr="00B5294A">
        <w:rPr>
          <w:rFonts w:asciiTheme="majorBidi" w:eastAsia="Calibri" w:hAnsiTheme="majorBidi" w:cs="B Nazanin"/>
          <w:kern w:val="24"/>
          <w:sz w:val="24"/>
          <w:szCs w:val="24"/>
          <w:rtl/>
          <w:lang w:bidi="fa-IR"/>
        </w:rPr>
        <w:t>زمان قابل انتقال به آزمایشگاه</w:t>
      </w:r>
      <w:r w:rsidRPr="00B5294A">
        <w:rPr>
          <w:rFonts w:asciiTheme="majorBidi" w:hAnsiTheme="majorBidi" w:cs="B Nazanin"/>
          <w:kern w:val="24"/>
          <w:sz w:val="24"/>
          <w:szCs w:val="24"/>
          <w:rtl/>
          <w:lang w:bidi="fa-IR"/>
        </w:rPr>
        <w:t xml:space="preserve"> </w:t>
      </w:r>
      <w:r w:rsidRPr="00B5294A">
        <w:rPr>
          <w:rFonts w:asciiTheme="majorBidi" w:eastAsia="Calibri" w:hAnsiTheme="majorBidi" w:cs="B Nazanin"/>
          <w:kern w:val="24"/>
          <w:sz w:val="24"/>
          <w:szCs w:val="24"/>
          <w:rtl/>
          <w:lang w:bidi="fa-IR"/>
        </w:rPr>
        <w:t>و زمان قابل نگهداری قبل از انجام فرایند</w:t>
      </w:r>
      <w:r w:rsidRPr="00B5294A">
        <w:rPr>
          <w:rFonts w:asciiTheme="majorBidi" w:eastAsia="Calibri" w:hAnsiTheme="majorBidi" w:cs="B Nazanin" w:hint="cs"/>
          <w:kern w:val="24"/>
          <w:sz w:val="24"/>
          <w:szCs w:val="24"/>
          <w:rtl/>
          <w:lang w:bidi="fa-IR"/>
        </w:rPr>
        <w:t xml:space="preserve"> (در صورت عدم امکان کشت سریع) </w:t>
      </w:r>
      <w:r w:rsidRPr="00B5294A">
        <w:rPr>
          <w:rFonts w:asciiTheme="majorBidi" w:eastAsia="Calibri" w:hAnsiTheme="majorBidi" w:cs="B Nazanin"/>
          <w:kern w:val="24"/>
          <w:sz w:val="24"/>
          <w:szCs w:val="24"/>
          <w:rtl/>
          <w:lang w:bidi="fa-IR"/>
        </w:rPr>
        <w:t xml:space="preserve">و توصیه های لازم برای هر نمونه بدن به طور </w:t>
      </w:r>
      <w:r w:rsidRPr="00B5294A">
        <w:rPr>
          <w:rFonts w:asciiTheme="majorBidi" w:eastAsia="Calibri" w:hAnsiTheme="majorBidi" w:cs="B Nazanin" w:hint="cs"/>
          <w:kern w:val="24"/>
          <w:sz w:val="24"/>
          <w:szCs w:val="24"/>
          <w:rtl/>
          <w:lang w:bidi="fa-IR"/>
        </w:rPr>
        <w:t>مجزا</w:t>
      </w:r>
      <w:r w:rsidRPr="00B5294A">
        <w:rPr>
          <w:rFonts w:asciiTheme="majorBidi" w:eastAsia="Calibri" w:hAnsiTheme="majorBidi" w:cs="B Nazanin"/>
          <w:kern w:val="24"/>
          <w:sz w:val="24"/>
          <w:szCs w:val="24"/>
          <w:rtl/>
          <w:lang w:bidi="fa-IR"/>
        </w:rPr>
        <w:t xml:space="preserve"> آمده است. </w:t>
      </w:r>
      <w:r w:rsidRPr="00B5294A">
        <w:rPr>
          <w:rFonts w:asciiTheme="majorBidi" w:eastAsia="Calibri" w:hAnsiTheme="majorBidi" w:cs="B Nazanin" w:hint="cs"/>
          <w:kern w:val="24"/>
          <w:sz w:val="24"/>
          <w:szCs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hint="cs"/>
          <w:kern w:val="24"/>
          <w:sz w:val="24"/>
          <w:szCs w:val="24"/>
          <w:rtl/>
          <w:lang w:bidi="fa-IR"/>
        </w:rPr>
        <w:t>جدول 3</w:t>
      </w:r>
      <w:r w:rsidRPr="00B5294A">
        <w:rPr>
          <w:rFonts w:asciiTheme="majorBidi" w:hAnsiTheme="majorBidi" w:cs="B Nazanin"/>
          <w:kern w:val="24"/>
          <w:sz w:val="24"/>
          <w:szCs w:val="24"/>
          <w:rtl/>
          <w:lang w:bidi="fa-IR"/>
        </w:rPr>
        <w:t>. نمونه آبسه (همچنین ضایعه ، زخم ، تاول و زخم معده)</w:t>
      </w:r>
      <w:r w:rsidRPr="00B5294A">
        <w:rPr>
          <w:rFonts w:asciiTheme="majorBidi" w:hAnsiTheme="majorBidi" w:cs="B Nazanin" w:hint="cs"/>
          <w:kern w:val="24"/>
          <w:sz w:val="24"/>
          <w:szCs w:val="24"/>
          <w:rtl/>
          <w:lang w:bidi="fa-IR"/>
        </w:rPr>
        <w:t>.</w:t>
      </w:r>
      <w:r w:rsidRPr="00B5294A">
        <w:rPr>
          <w:rFonts w:asciiTheme="majorBidi" w:hAnsiTheme="majorBidi" w:cs="B Nazanin"/>
          <w:kern w:val="24"/>
          <w:sz w:val="24"/>
          <w:szCs w:val="24"/>
          <w:rtl/>
          <w:lang w:bidi="fa-IR"/>
        </w:rPr>
        <w:t xml:space="preserve"> </w:t>
      </w:r>
    </w:p>
    <w:tbl>
      <w:tblPr>
        <w:bidiVisual/>
        <w:tblW w:w="7800" w:type="dxa"/>
        <w:jc w:val="center"/>
        <w:tblCellMar>
          <w:left w:w="0" w:type="dxa"/>
          <w:right w:w="0" w:type="dxa"/>
        </w:tblCellMar>
        <w:tblLook w:val="04A0" w:firstRow="1" w:lastRow="0" w:firstColumn="1" w:lastColumn="0" w:noHBand="0" w:noVBand="1"/>
      </w:tblPr>
      <w:tblGrid>
        <w:gridCol w:w="1680"/>
        <w:gridCol w:w="2250"/>
        <w:gridCol w:w="1620"/>
        <w:gridCol w:w="2250"/>
      </w:tblGrid>
      <w:tr w:rsidR="00B5294A" w:rsidRPr="00B5294A" w:rsidTr="00B5294A">
        <w:trPr>
          <w:trHeight w:val="352"/>
          <w:jc w:val="center"/>
        </w:trPr>
        <w:tc>
          <w:tcPr>
            <w:tcW w:w="16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نمونه</w:t>
            </w:r>
          </w:p>
        </w:tc>
        <w:tc>
          <w:tcPr>
            <w:tcW w:w="225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ظرف</w:t>
            </w:r>
          </w:p>
        </w:tc>
        <w:tc>
          <w:tcPr>
            <w:tcW w:w="16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انتقال به آزمایشگاه</w:t>
            </w:r>
          </w:p>
        </w:tc>
        <w:tc>
          <w:tcPr>
            <w:tcW w:w="225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زمان قابل نگهداری قبل از انجام فرایند</w:t>
            </w:r>
          </w:p>
        </w:tc>
      </w:tr>
      <w:tr w:rsidR="00B5294A" w:rsidRPr="00B5294A" w:rsidTr="00B5294A">
        <w:trPr>
          <w:trHeight w:val="735"/>
          <w:jc w:val="center"/>
        </w:trPr>
        <w:tc>
          <w:tcPr>
            <w:tcW w:w="168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آبسه سطحی</w:t>
            </w:r>
            <w:r w:rsidRPr="00B5294A">
              <w:rPr>
                <w:rFonts w:asciiTheme="majorBidi" w:eastAsia="Times New Roman" w:hAnsiTheme="majorBidi" w:cs="B Nazanin" w:hint="cs"/>
                <w:kern w:val="24"/>
                <w:sz w:val="20"/>
                <w:szCs w:val="20"/>
                <w:rtl/>
                <w:lang w:bidi="fa-IR"/>
              </w:rPr>
              <w:t xml:space="preserve"> و زخم</w:t>
            </w:r>
          </w:p>
        </w:tc>
        <w:tc>
          <w:tcPr>
            <w:tcW w:w="225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tl/>
                <w:lang w:bidi="fa-IR"/>
              </w:rPr>
            </w:pPr>
            <w:r w:rsidRPr="00B5294A">
              <w:rPr>
                <w:rFonts w:asciiTheme="majorBidi" w:eastAsia="Times New Roman" w:hAnsiTheme="majorBidi" w:cs="B Nazanin"/>
                <w:kern w:val="24"/>
                <w:sz w:val="20"/>
                <w:szCs w:val="20"/>
                <w:rtl/>
                <w:lang w:bidi="fa-IR"/>
              </w:rPr>
              <w:t xml:space="preserve">سوآب هوازی مرطوب شده با محیط های آمیس یا استوارت  </w:t>
            </w:r>
            <w:r w:rsidRPr="00B5294A">
              <w:rPr>
                <w:rFonts w:asciiTheme="majorBidi" w:eastAsia="Times New Roman" w:hAnsiTheme="majorBidi" w:cs="B Nazanin"/>
                <w:kern w:val="24"/>
                <w:sz w:val="20"/>
                <w:szCs w:val="20"/>
              </w:rPr>
              <w:t xml:space="preserve">  </w:t>
            </w:r>
          </w:p>
        </w:tc>
        <w:tc>
          <w:tcPr>
            <w:tcW w:w="16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2 ساعت یا کمتر</w:t>
            </w:r>
          </w:p>
        </w:tc>
        <w:tc>
          <w:tcPr>
            <w:tcW w:w="225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24 ساعت در دمای اتاق</w:t>
            </w:r>
          </w:p>
        </w:tc>
      </w:tr>
      <w:tr w:rsidR="00B5294A" w:rsidRPr="00B5294A" w:rsidTr="00B5294A">
        <w:trPr>
          <w:trHeight w:val="541"/>
          <w:jc w:val="center"/>
        </w:trPr>
        <w:tc>
          <w:tcPr>
            <w:tcW w:w="168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آبسه عمیق</w:t>
            </w:r>
            <w:r w:rsidRPr="00B5294A">
              <w:rPr>
                <w:rFonts w:asciiTheme="majorBidi" w:eastAsia="Times New Roman" w:hAnsiTheme="majorBidi" w:cs="B Nazanin" w:hint="cs"/>
                <w:sz w:val="20"/>
                <w:szCs w:val="20"/>
                <w:rtl/>
              </w:rPr>
              <w:t xml:space="preserve"> </w:t>
            </w:r>
            <w:r w:rsidRPr="00B5294A">
              <w:rPr>
                <w:rFonts w:asciiTheme="majorBidi" w:eastAsia="Times New Roman" w:hAnsiTheme="majorBidi" w:cs="B Nazanin" w:hint="cs"/>
                <w:kern w:val="24"/>
                <w:sz w:val="20"/>
                <w:szCs w:val="20"/>
                <w:rtl/>
                <w:lang w:bidi="fa-IR"/>
              </w:rPr>
              <w:t>و زخم</w:t>
            </w:r>
          </w:p>
        </w:tc>
        <w:tc>
          <w:tcPr>
            <w:tcW w:w="22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انتقال دهنده های بیهوازی</w:t>
            </w:r>
          </w:p>
        </w:tc>
        <w:tc>
          <w:tcPr>
            <w:tcW w:w="16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2 ساعت یا کمتر</w:t>
            </w:r>
          </w:p>
        </w:tc>
        <w:tc>
          <w:tcPr>
            <w:tcW w:w="225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24 ساعت در دمای اتاق</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Pr>
      </w:pPr>
      <w:r w:rsidRPr="00B5294A">
        <w:rPr>
          <w:rFonts w:asciiTheme="majorBidi" w:hAnsiTheme="majorBidi" w:cs="B Nazanin" w:hint="cs"/>
          <w:kern w:val="24"/>
          <w:sz w:val="24"/>
          <w:szCs w:val="24"/>
          <w:rtl/>
          <w:lang w:bidi="fa-IR"/>
        </w:rPr>
        <w:lastRenderedPageBreak/>
        <w:t>جدول</w:t>
      </w:r>
      <w:r w:rsidRPr="00B5294A">
        <w:rPr>
          <w:rFonts w:asciiTheme="majorBidi" w:hAnsiTheme="majorBidi" w:cs="B Nazanin" w:hint="cs"/>
          <w:kern w:val="24"/>
          <w:sz w:val="24"/>
          <w:szCs w:val="24"/>
          <w:rtl/>
        </w:rPr>
        <w:t xml:space="preserve"> 4</w:t>
      </w:r>
      <w:r w:rsidRPr="00B5294A">
        <w:rPr>
          <w:rFonts w:asciiTheme="majorBidi" w:hAnsiTheme="majorBidi" w:cs="B Nazanin"/>
          <w:kern w:val="24"/>
          <w:sz w:val="24"/>
          <w:szCs w:val="24"/>
          <w:rtl/>
        </w:rPr>
        <w:t>. نمونه های استریل.</w:t>
      </w:r>
    </w:p>
    <w:tbl>
      <w:tblPr>
        <w:bidiVisual/>
        <w:tblW w:w="9217" w:type="dxa"/>
        <w:jc w:val="center"/>
        <w:tblCellMar>
          <w:left w:w="0" w:type="dxa"/>
          <w:right w:w="0" w:type="dxa"/>
        </w:tblCellMar>
        <w:tblLook w:val="04A0" w:firstRow="1" w:lastRow="0" w:firstColumn="1" w:lastColumn="0" w:noHBand="0" w:noVBand="1"/>
      </w:tblPr>
      <w:tblGrid>
        <w:gridCol w:w="1561"/>
        <w:gridCol w:w="2552"/>
        <w:gridCol w:w="2044"/>
        <w:gridCol w:w="3060"/>
      </w:tblGrid>
      <w:tr w:rsidR="00B5294A" w:rsidRPr="00B5294A" w:rsidTr="00B5294A">
        <w:trPr>
          <w:trHeight w:val="793"/>
          <w:jc w:val="center"/>
        </w:trPr>
        <w:tc>
          <w:tcPr>
            <w:tcW w:w="15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نمونه</w:t>
            </w:r>
          </w:p>
        </w:tc>
        <w:tc>
          <w:tcPr>
            <w:tcW w:w="2552"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ظرف</w:t>
            </w:r>
          </w:p>
        </w:tc>
        <w:tc>
          <w:tcPr>
            <w:tcW w:w="204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انتقال به آزمایشگاه</w:t>
            </w:r>
          </w:p>
        </w:tc>
        <w:tc>
          <w:tcPr>
            <w:tcW w:w="3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Times New Roman" w:hAnsiTheme="majorBidi" w:cs="B Nazanin"/>
                <w:b/>
                <w:bCs/>
                <w:kern w:val="24"/>
                <w:sz w:val="20"/>
                <w:szCs w:val="20"/>
                <w:rtl/>
                <w:lang w:bidi="fa-IR"/>
              </w:rPr>
              <w:t>زمان قابل نگهداری قبل از انجام فرایند</w:t>
            </w:r>
          </w:p>
        </w:tc>
      </w:tr>
      <w:tr w:rsidR="00B5294A" w:rsidRPr="00B5294A" w:rsidTr="00B5294A">
        <w:trPr>
          <w:trHeight w:val="1567"/>
          <w:jc w:val="center"/>
        </w:trPr>
        <w:tc>
          <w:tcPr>
            <w:tcW w:w="15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 xml:space="preserve">خون </w:t>
            </w:r>
          </w:p>
        </w:tc>
        <w:tc>
          <w:tcPr>
            <w:tcW w:w="2552"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مجموعه محیط های کشت خون (بطری های هوازی و بیهوازی)</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 xml:space="preserve">درب ظرف را با ایزوپروپیل الکل 70 درصد  یا کلرهگزیدین استریل </w:t>
            </w:r>
          </w:p>
        </w:tc>
        <w:tc>
          <w:tcPr>
            <w:tcW w:w="204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در عرض2 ساعت در دمای اتاق</w:t>
            </w:r>
          </w:p>
        </w:tc>
        <w:tc>
          <w:tcPr>
            <w:tcW w:w="3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2 ساعت یا کمتر</w:t>
            </w:r>
            <w:r w:rsidRPr="00B5294A">
              <w:rPr>
                <w:rFonts w:asciiTheme="majorBidi" w:eastAsia="Times New Roman" w:hAnsiTheme="majorBidi" w:cs="B Nazanin"/>
                <w:sz w:val="20"/>
                <w:szCs w:val="20"/>
                <w:rtl/>
                <w:lang w:bidi="fa-IR"/>
              </w:rPr>
              <w:t xml:space="preserve"> </w:t>
            </w:r>
            <w:r w:rsidRPr="00B5294A">
              <w:rPr>
                <w:rFonts w:asciiTheme="majorBidi" w:eastAsia="Times New Roman" w:hAnsiTheme="majorBidi" w:cs="B Nazanin"/>
                <w:kern w:val="24"/>
                <w:sz w:val="20"/>
                <w:szCs w:val="20"/>
                <w:rtl/>
                <w:lang w:bidi="fa-IR"/>
              </w:rPr>
              <w:t>در دمای اتاق و به</w:t>
            </w:r>
            <w:r w:rsidRPr="00B5294A">
              <w:rPr>
                <w:rFonts w:asciiTheme="majorBidi" w:eastAsia="Times New Roman" w:hAnsiTheme="majorBidi" w:cs="B Nazanin"/>
                <w:sz w:val="20"/>
                <w:szCs w:val="20"/>
                <w:rtl/>
                <w:lang w:bidi="fa-IR"/>
              </w:rPr>
              <w:t xml:space="preserve"> </w:t>
            </w:r>
            <w:r w:rsidRPr="00B5294A">
              <w:rPr>
                <w:rFonts w:asciiTheme="majorBidi" w:eastAsia="Times New Roman" w:hAnsiTheme="majorBidi" w:cs="B Nazanin"/>
                <w:kern w:val="24"/>
                <w:sz w:val="20"/>
                <w:szCs w:val="20"/>
                <w:rtl/>
                <w:lang w:bidi="fa-IR"/>
              </w:rPr>
              <w:t>هنگام دریافت نمونه در آزمایشگاه باید در دمای 37 درجه سانتی گراد انکوبه گردد.</w:t>
            </w:r>
          </w:p>
        </w:tc>
      </w:tr>
      <w:tr w:rsidR="00B5294A" w:rsidRPr="00B5294A" w:rsidTr="00B5294A">
        <w:trPr>
          <w:trHeight w:val="505"/>
          <w:jc w:val="center"/>
        </w:trPr>
        <w:tc>
          <w:tcPr>
            <w:tcW w:w="15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 xml:space="preserve">آسپیره ی مغز استخوان </w:t>
            </w:r>
          </w:p>
        </w:tc>
        <w:tc>
          <w:tcPr>
            <w:tcW w:w="2552"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مجموعه محیط های کشت خون (بطری های هوازی و بیهوازی)یا لوله های 1و نیم سیستم سانتریفیوژ لیزیز</w:t>
            </w:r>
          </w:p>
        </w:tc>
        <w:tc>
          <w:tcPr>
            <w:tcW w:w="204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 xml:space="preserve">24 ساعت یا کمتر  در دمای اتاق </w:t>
            </w:r>
          </w:p>
        </w:tc>
        <w:tc>
          <w:tcPr>
            <w:tcW w:w="3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 xml:space="preserve">24 ساعت یا کمتر در دمای اتاق </w:t>
            </w:r>
          </w:p>
        </w:tc>
      </w:tr>
      <w:tr w:rsidR="00B5294A" w:rsidRPr="00B5294A" w:rsidTr="00B5294A">
        <w:trPr>
          <w:trHeight w:val="505"/>
          <w:jc w:val="center"/>
        </w:trPr>
        <w:tc>
          <w:tcPr>
            <w:tcW w:w="15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مایعات بدن</w:t>
            </w:r>
          </w:p>
          <w:p w:rsidR="00F95880" w:rsidRPr="00B5294A" w:rsidRDefault="00F95880" w:rsidP="00B5294A">
            <w:pPr>
              <w:bidi/>
              <w:spacing w:after="0" w:line="240" w:lineRule="auto"/>
              <w:jc w:val="lowKashida"/>
              <w:rPr>
                <w:rFonts w:asciiTheme="majorBidi" w:eastAsia="Times New Roman" w:hAnsiTheme="majorBidi" w:cs="B Nazanin"/>
                <w:kern w:val="24"/>
                <w:sz w:val="20"/>
                <w:szCs w:val="20"/>
                <w:rtl/>
                <w:lang w:bidi="fa-IR"/>
              </w:rPr>
            </w:pPr>
          </w:p>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p>
        </w:tc>
        <w:tc>
          <w:tcPr>
            <w:tcW w:w="2552"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r w:rsidRPr="00B5294A">
              <w:rPr>
                <w:rFonts w:asciiTheme="majorBidi" w:eastAsia="Times New Roman" w:hAnsiTheme="majorBidi" w:cs="B Nazanin"/>
                <w:kern w:val="24"/>
                <w:sz w:val="20"/>
                <w:szCs w:val="20"/>
                <w:rtl/>
                <w:lang w:bidi="fa-IR"/>
              </w:rPr>
              <w:t>لوله درپیچ دار استریل، یا انتقال دهنده های بیهوازی یا تلقیح مستقیم به بطری های کشت خون</w:t>
            </w:r>
          </w:p>
        </w:tc>
        <w:tc>
          <w:tcPr>
            <w:tcW w:w="204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r w:rsidRPr="00B5294A">
              <w:rPr>
                <w:rFonts w:asciiTheme="majorBidi" w:eastAsia="Times New Roman" w:hAnsiTheme="majorBidi" w:cs="B Nazanin"/>
                <w:kern w:val="24"/>
                <w:sz w:val="20"/>
                <w:szCs w:val="20"/>
                <w:rtl/>
                <w:lang w:bidi="fa-IR"/>
              </w:rPr>
              <w:t>15 دقیقه یا کمتر</w:t>
            </w:r>
          </w:p>
        </w:tc>
        <w:tc>
          <w:tcPr>
            <w:tcW w:w="3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r w:rsidRPr="00B5294A">
              <w:rPr>
                <w:rFonts w:asciiTheme="majorBidi" w:eastAsia="Times New Roman" w:hAnsiTheme="majorBidi" w:cs="B Nazanin"/>
                <w:kern w:val="24"/>
                <w:sz w:val="20"/>
                <w:szCs w:val="20"/>
                <w:rtl/>
                <w:lang w:bidi="fa-IR"/>
              </w:rPr>
              <w:t xml:space="preserve">کمتر از 24 ساعت در دمای اتاق (به محض دریافت گذاشته شود). بطری های کشت خون </w:t>
            </w:r>
            <w:r w:rsidRPr="00B5294A">
              <w:rPr>
                <w:rFonts w:asciiTheme="majorBidi" w:eastAsia="Times New Roman" w:hAnsiTheme="majorBidi" w:cs="B Nazanin" w:hint="cs"/>
                <w:kern w:val="24"/>
                <w:sz w:val="20"/>
                <w:szCs w:val="20"/>
                <w:rtl/>
                <w:lang w:bidi="fa-IR"/>
              </w:rPr>
              <w:t>ب</w:t>
            </w:r>
            <w:r w:rsidRPr="00B5294A">
              <w:rPr>
                <w:rFonts w:asciiTheme="majorBidi" w:eastAsia="Times New Roman" w:hAnsiTheme="majorBidi" w:cs="B Nazanin"/>
                <w:kern w:val="24"/>
                <w:sz w:val="20"/>
                <w:szCs w:val="20"/>
                <w:rtl/>
                <w:lang w:bidi="fa-IR"/>
              </w:rPr>
              <w:t>ه محض رسیدن به آزمایشگاه در دمای 37 درجه انکوبه شود. کمتر از 24 ساعت در دمای</w:t>
            </w:r>
            <w:r w:rsidRPr="00B5294A">
              <w:rPr>
                <w:rFonts w:asciiTheme="majorBidi" w:eastAsia="Times New Roman" w:hAnsiTheme="majorBidi" w:cs="B Nazanin" w:hint="cs"/>
                <w:kern w:val="24"/>
                <w:sz w:val="20"/>
                <w:szCs w:val="20"/>
                <w:rtl/>
                <w:lang w:bidi="fa-IR"/>
              </w:rPr>
              <w:t xml:space="preserve"> 4 </w:t>
            </w:r>
            <w:r w:rsidRPr="00B5294A">
              <w:rPr>
                <w:rFonts w:asciiTheme="majorBidi" w:eastAsia="Times New Roman" w:hAnsiTheme="majorBidi" w:cs="B Nazanin"/>
                <w:kern w:val="24"/>
                <w:sz w:val="20"/>
                <w:szCs w:val="20"/>
                <w:rtl/>
                <w:lang w:bidi="fa-IR"/>
              </w:rPr>
              <w:t>درجه برای کشت مایعات از نظر قارچ.</w:t>
            </w:r>
          </w:p>
        </w:tc>
      </w:tr>
      <w:tr w:rsidR="00B5294A" w:rsidRPr="00B5294A" w:rsidTr="00B5294A">
        <w:trPr>
          <w:trHeight w:val="505"/>
          <w:jc w:val="center"/>
        </w:trPr>
        <w:tc>
          <w:tcPr>
            <w:tcW w:w="1561"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r w:rsidRPr="00B5294A">
              <w:rPr>
                <w:rFonts w:asciiTheme="majorBidi" w:eastAsia="Times New Roman" w:hAnsiTheme="majorBidi" w:cs="B Nazanin"/>
                <w:kern w:val="24"/>
                <w:sz w:val="20"/>
                <w:szCs w:val="20"/>
                <w:rtl/>
                <w:lang w:bidi="fa-IR"/>
              </w:rPr>
              <w:t>بافت استخوان</w:t>
            </w:r>
          </w:p>
        </w:tc>
        <w:tc>
          <w:tcPr>
            <w:tcW w:w="2552"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r w:rsidRPr="00B5294A">
              <w:rPr>
                <w:rFonts w:asciiTheme="majorBidi" w:eastAsia="Times New Roman" w:hAnsiTheme="majorBidi" w:cs="B Nazanin"/>
                <w:kern w:val="24"/>
                <w:sz w:val="20"/>
                <w:szCs w:val="20"/>
                <w:rtl/>
                <w:lang w:bidi="fa-IR"/>
              </w:rPr>
              <w:t>ظرف درپیچ دار استریل</w:t>
            </w:r>
          </w:p>
        </w:tc>
        <w:tc>
          <w:tcPr>
            <w:tcW w:w="204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r w:rsidRPr="00B5294A">
              <w:rPr>
                <w:rFonts w:asciiTheme="majorBidi" w:eastAsia="Times New Roman" w:hAnsiTheme="majorBidi" w:cs="B Nazanin"/>
                <w:kern w:val="24"/>
                <w:sz w:val="20"/>
                <w:szCs w:val="20"/>
                <w:rtl/>
                <w:lang w:bidi="fa-IR"/>
              </w:rPr>
              <w:t>سریعاً (در دمای اتاق باشد)</w:t>
            </w:r>
          </w:p>
        </w:tc>
        <w:tc>
          <w:tcPr>
            <w:tcW w:w="3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tcPr>
          <w:p w:rsidR="00F95880" w:rsidRPr="00B5294A" w:rsidRDefault="00F95880" w:rsidP="00B5294A">
            <w:pPr>
              <w:bidi/>
              <w:spacing w:after="0" w:line="240" w:lineRule="auto"/>
              <w:jc w:val="lowKashida"/>
              <w:rPr>
                <w:rFonts w:asciiTheme="majorBidi" w:eastAsia="Times New Roman" w:hAnsiTheme="majorBidi" w:cs="B Nazanin"/>
                <w:kern w:val="24"/>
                <w:sz w:val="20"/>
                <w:szCs w:val="20"/>
                <w:lang w:bidi="fa-IR"/>
              </w:rPr>
            </w:pPr>
            <w:r w:rsidRPr="00B5294A">
              <w:rPr>
                <w:rFonts w:asciiTheme="majorBidi" w:eastAsia="Times New Roman" w:hAnsiTheme="majorBidi" w:cs="B Nazanin"/>
                <w:kern w:val="24"/>
                <w:sz w:val="20"/>
                <w:szCs w:val="20"/>
                <w:rtl/>
                <w:lang w:bidi="fa-IR"/>
              </w:rPr>
              <w:t>به محض دریافت انجام شود.</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Pr>
      </w:pPr>
      <w:r w:rsidRPr="00B5294A">
        <w:rPr>
          <w:rFonts w:asciiTheme="majorBidi" w:hAnsiTheme="majorBidi" w:cs="B Nazanin" w:hint="cs"/>
          <w:kern w:val="24"/>
          <w:sz w:val="24"/>
          <w:szCs w:val="24"/>
          <w:rtl/>
          <w:lang w:bidi="fa-IR"/>
        </w:rPr>
        <w:t>جدول 5</w:t>
      </w:r>
      <w:r w:rsidRPr="00B5294A">
        <w:rPr>
          <w:rFonts w:asciiTheme="majorBidi" w:hAnsiTheme="majorBidi" w:cs="B Nazanin"/>
          <w:kern w:val="24"/>
          <w:sz w:val="24"/>
          <w:szCs w:val="24"/>
          <w:rtl/>
          <w:lang w:bidi="fa-IR"/>
        </w:rPr>
        <w:t xml:space="preserve">. مايع مغزي </w:t>
      </w:r>
      <w:r w:rsidRPr="00B5294A">
        <w:rPr>
          <w:rFonts w:ascii="Arial" w:hAnsi="Arial" w:cs="Arial" w:hint="cs"/>
          <w:kern w:val="24"/>
          <w:sz w:val="24"/>
          <w:szCs w:val="24"/>
          <w:rtl/>
          <w:lang w:bidi="fa-IR"/>
        </w:rPr>
        <w:t>–</w:t>
      </w:r>
      <w:r w:rsidRPr="00B5294A">
        <w:rPr>
          <w:rFonts w:asciiTheme="majorBidi" w:hAnsiTheme="majorBidi" w:cs="B Nazanin"/>
          <w:kern w:val="24"/>
          <w:sz w:val="24"/>
          <w:szCs w:val="24"/>
          <w:rtl/>
          <w:lang w:bidi="fa-IR"/>
        </w:rPr>
        <w:t xml:space="preserve"> نخاعي (</w:t>
      </w:r>
      <w:r w:rsidRPr="00B5294A">
        <w:rPr>
          <w:rFonts w:asciiTheme="majorBidi" w:hAnsiTheme="majorBidi" w:cs="B Nazanin"/>
          <w:kern w:val="24"/>
          <w:sz w:val="24"/>
          <w:szCs w:val="24"/>
        </w:rPr>
        <w:t>CSF</w:t>
      </w:r>
      <w:r w:rsidRPr="00B5294A">
        <w:rPr>
          <w:rFonts w:asciiTheme="majorBidi" w:hAnsiTheme="majorBidi" w:cs="B Nazanin"/>
          <w:kern w:val="24"/>
          <w:sz w:val="24"/>
          <w:szCs w:val="24"/>
          <w:rtl/>
          <w:lang w:bidi="fa-IR"/>
        </w:rPr>
        <w:t>)</w:t>
      </w:r>
    </w:p>
    <w:tbl>
      <w:tblPr>
        <w:bidiVisual/>
        <w:tblW w:w="9352" w:type="dxa"/>
        <w:jc w:val="center"/>
        <w:tblCellMar>
          <w:left w:w="0" w:type="dxa"/>
          <w:right w:w="0" w:type="dxa"/>
        </w:tblCellMar>
        <w:tblLook w:val="0600" w:firstRow="0" w:lastRow="0" w:firstColumn="0" w:lastColumn="0" w:noHBand="1" w:noVBand="1"/>
      </w:tblPr>
      <w:tblGrid>
        <w:gridCol w:w="1264"/>
        <w:gridCol w:w="2268"/>
        <w:gridCol w:w="3260"/>
        <w:gridCol w:w="2560"/>
      </w:tblGrid>
      <w:tr w:rsidR="00B5294A" w:rsidRPr="00B5294A" w:rsidTr="00B5294A">
        <w:trPr>
          <w:trHeight w:val="235"/>
          <w:jc w:val="center"/>
        </w:trPr>
        <w:tc>
          <w:tcPr>
            <w:tcW w:w="1264"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rPr>
            </w:pPr>
            <w:r w:rsidRPr="00B5294A">
              <w:rPr>
                <w:rFonts w:asciiTheme="majorBidi" w:eastAsia="Calibri" w:hAnsiTheme="majorBidi" w:cs="B Nazanin"/>
                <w:b/>
                <w:bCs/>
                <w:kern w:val="24"/>
                <w:rtl/>
                <w:lang w:bidi="fa-IR"/>
              </w:rPr>
              <w:t>ظرف</w:t>
            </w:r>
          </w:p>
        </w:tc>
        <w:tc>
          <w:tcPr>
            <w:tcW w:w="2268"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rPr>
            </w:pPr>
            <w:r w:rsidRPr="00B5294A">
              <w:rPr>
                <w:rFonts w:asciiTheme="majorBidi" w:eastAsia="Calibri" w:hAnsiTheme="majorBidi" w:cs="B Nazanin"/>
                <w:b/>
                <w:bCs/>
                <w:kern w:val="24"/>
                <w:rtl/>
                <w:lang w:bidi="fa-IR"/>
              </w:rPr>
              <w:t>انتقال به آزمایشگاه</w:t>
            </w:r>
          </w:p>
        </w:tc>
        <w:tc>
          <w:tcPr>
            <w:tcW w:w="3260"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rPr>
            </w:pPr>
            <w:r w:rsidRPr="00B5294A">
              <w:rPr>
                <w:rFonts w:asciiTheme="majorBidi" w:eastAsia="Calibri" w:hAnsiTheme="majorBidi" w:cs="B Nazanin"/>
                <w:b/>
                <w:bCs/>
                <w:kern w:val="24"/>
                <w:rtl/>
                <w:lang w:bidi="fa-IR"/>
              </w:rPr>
              <w:t>نگهداری قبل از انجام فرایند</w:t>
            </w:r>
          </w:p>
        </w:tc>
        <w:tc>
          <w:tcPr>
            <w:tcW w:w="2560"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rPr>
            </w:pPr>
            <w:r w:rsidRPr="00B5294A">
              <w:rPr>
                <w:rFonts w:asciiTheme="majorBidi" w:eastAsia="Calibri" w:hAnsiTheme="majorBidi" w:cs="B Nazanin"/>
                <w:b/>
                <w:bCs/>
                <w:kern w:val="24"/>
                <w:rtl/>
                <w:lang w:bidi="fa-IR"/>
              </w:rPr>
              <w:t>توضیحات</w:t>
            </w:r>
          </w:p>
        </w:tc>
      </w:tr>
      <w:tr w:rsidR="00F95880" w:rsidRPr="00B5294A" w:rsidTr="00B5294A">
        <w:trPr>
          <w:trHeight w:val="806"/>
          <w:jc w:val="center"/>
        </w:trPr>
        <w:tc>
          <w:tcPr>
            <w:tcW w:w="1264"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rPr>
            </w:pPr>
            <w:r w:rsidRPr="00B5294A">
              <w:rPr>
                <w:rFonts w:asciiTheme="majorBidi" w:eastAsia="Calibri" w:hAnsiTheme="majorBidi" w:cs="B Nazanin"/>
                <w:kern w:val="24"/>
                <w:rtl/>
                <w:lang w:bidi="fa-IR"/>
              </w:rPr>
              <w:t>لوله در پیچ دار استریل</w:t>
            </w:r>
          </w:p>
        </w:tc>
        <w:tc>
          <w:tcPr>
            <w:tcW w:w="2268"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rPr>
            </w:pPr>
            <w:r w:rsidRPr="00B5294A">
              <w:rPr>
                <w:rFonts w:asciiTheme="majorBidi" w:eastAsia="Calibri" w:hAnsiTheme="majorBidi" w:cs="B Nazanin"/>
                <w:kern w:val="24"/>
                <w:rtl/>
                <w:lang w:bidi="fa-IR"/>
              </w:rPr>
              <w:t>کمتر از 15 دقیقه در دمای اتاق</w:t>
            </w:r>
            <w:r w:rsidRPr="00B5294A">
              <w:rPr>
                <w:rFonts w:asciiTheme="majorBidi" w:eastAsia="Times New Roman" w:hAnsiTheme="majorBidi" w:cs="B Nazanin"/>
                <w:rtl/>
              </w:rPr>
              <w:t xml:space="preserve">. </w:t>
            </w:r>
            <w:r w:rsidRPr="00B5294A">
              <w:rPr>
                <w:rFonts w:asciiTheme="majorBidi" w:eastAsia="Calibri" w:hAnsiTheme="majorBidi" w:cs="B Nazanin"/>
                <w:kern w:val="24"/>
                <w:rtl/>
                <w:lang w:bidi="fa-IR"/>
              </w:rPr>
              <w:t>هرگز برای بررسی باکتری در فریزر یا در یخچال گذاشته نشود</w:t>
            </w:r>
          </w:p>
        </w:tc>
        <w:tc>
          <w:tcPr>
            <w:tcW w:w="326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rPr>
            </w:pPr>
            <w:r w:rsidRPr="00B5294A">
              <w:rPr>
                <w:rFonts w:asciiTheme="majorBidi" w:eastAsia="Calibri" w:hAnsiTheme="majorBidi" w:cs="B Nazanin"/>
                <w:kern w:val="24"/>
                <w:rtl/>
                <w:lang w:bidi="fa-IR"/>
              </w:rPr>
              <w:t>کمتر از 24 ساعت</w:t>
            </w:r>
            <w:r w:rsidRPr="00B5294A">
              <w:rPr>
                <w:rFonts w:asciiTheme="majorBidi" w:eastAsia="Times New Roman" w:hAnsiTheme="majorBidi" w:cs="B Nazanin"/>
                <w:rtl/>
                <w:lang w:bidi="fa-IR"/>
              </w:rPr>
              <w:t xml:space="preserve"> </w:t>
            </w:r>
            <w:r w:rsidRPr="00B5294A">
              <w:rPr>
                <w:rFonts w:asciiTheme="majorBidi" w:eastAsia="Calibri" w:hAnsiTheme="majorBidi" w:cs="B Nazanin"/>
                <w:kern w:val="24"/>
                <w:rtl/>
                <w:lang w:bidi="fa-IR"/>
              </w:rPr>
              <w:t>به صورت روتین در دمای 37 درجه انکوبه می</w:t>
            </w:r>
            <w:r w:rsidRPr="00B5294A">
              <w:rPr>
                <w:rFonts w:asciiTheme="majorBidi" w:eastAsia="Calibri" w:hAnsiTheme="majorBidi" w:cs="B Nazanin" w:hint="cs"/>
                <w:kern w:val="24"/>
                <w:rtl/>
                <w:lang w:bidi="fa-IR"/>
              </w:rPr>
              <w:t xml:space="preserve"> </w:t>
            </w:r>
            <w:r w:rsidRPr="00B5294A">
              <w:rPr>
                <w:rFonts w:asciiTheme="majorBidi" w:eastAsia="Calibri" w:hAnsiTheme="majorBidi" w:cs="B Nazanin"/>
                <w:kern w:val="24"/>
                <w:rtl/>
                <w:lang w:bidi="fa-IR"/>
              </w:rPr>
              <w:t>شود بجز ویروسها که در دمای 4 درجه بالای سه روز می</w:t>
            </w:r>
            <w:r w:rsidRPr="00B5294A">
              <w:rPr>
                <w:rFonts w:asciiTheme="majorBidi" w:eastAsia="Calibri" w:hAnsiTheme="majorBidi" w:cs="B Nazanin" w:hint="cs"/>
                <w:kern w:val="24"/>
                <w:rtl/>
                <w:lang w:bidi="fa-IR"/>
              </w:rPr>
              <w:t xml:space="preserve"> </w:t>
            </w:r>
            <w:r w:rsidRPr="00B5294A">
              <w:rPr>
                <w:rFonts w:asciiTheme="majorBidi" w:eastAsia="Calibri" w:hAnsiTheme="majorBidi" w:cs="B Nazanin"/>
                <w:kern w:val="24"/>
                <w:rtl/>
                <w:lang w:bidi="fa-IR"/>
              </w:rPr>
              <w:t>توانند نگهداری شوند.</w:t>
            </w:r>
          </w:p>
        </w:tc>
        <w:tc>
          <w:tcPr>
            <w:tcW w:w="256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rPr>
            </w:pPr>
            <w:r w:rsidRPr="00B5294A">
              <w:rPr>
                <w:rFonts w:asciiTheme="majorBidi" w:eastAsia="Calibri" w:hAnsiTheme="majorBidi" w:cs="B Nazanin"/>
                <w:kern w:val="24"/>
                <w:rtl/>
                <w:lang w:bidi="fa-IR"/>
              </w:rPr>
              <w:t>براي</w:t>
            </w:r>
            <w:r w:rsidRPr="00B5294A">
              <w:rPr>
                <w:rFonts w:asciiTheme="majorBidi" w:eastAsia="Calibri" w:hAnsiTheme="majorBidi" w:cs="B Nazanin"/>
                <w:kern w:val="24"/>
              </w:rPr>
              <w:t>CSF</w:t>
            </w:r>
            <w:r w:rsidRPr="00B5294A">
              <w:rPr>
                <w:rFonts w:asciiTheme="majorBidi" w:eastAsia="Calibri" w:hAnsiTheme="majorBidi" w:cs="B Nazanin"/>
                <w:kern w:val="24"/>
                <w:rtl/>
                <w:lang w:bidi="fa-IR"/>
              </w:rPr>
              <w:t xml:space="preserve"> جدا شده از شانت محيط </w:t>
            </w:r>
            <w:r w:rsidRPr="00B5294A">
              <w:rPr>
                <w:rFonts w:asciiTheme="majorBidi" w:eastAsia="Calibri" w:hAnsiTheme="majorBidi" w:cs="B Nazanin"/>
                <w:kern w:val="24"/>
                <w:rtl/>
              </w:rPr>
              <w:t xml:space="preserve">تایوگلیکولات </w:t>
            </w:r>
            <w:r w:rsidRPr="00B5294A">
              <w:rPr>
                <w:rFonts w:asciiTheme="majorBidi" w:eastAsia="Calibri" w:hAnsiTheme="majorBidi" w:cs="B Nazanin"/>
                <w:kern w:val="24"/>
                <w:rtl/>
                <w:lang w:bidi="fa-IR"/>
              </w:rPr>
              <w:t>اضافه مي</w:t>
            </w:r>
            <w:r w:rsidRPr="00B5294A">
              <w:rPr>
                <w:rFonts w:asciiTheme="majorBidi" w:eastAsia="Calibri" w:hAnsiTheme="majorBidi" w:cs="B Nazanin" w:hint="cs"/>
                <w:kern w:val="24"/>
                <w:rtl/>
                <w:lang w:bidi="fa-IR"/>
              </w:rPr>
              <w:t xml:space="preserve"> </w:t>
            </w:r>
            <w:r w:rsidRPr="00B5294A">
              <w:rPr>
                <w:rFonts w:asciiTheme="majorBidi" w:eastAsia="Calibri" w:hAnsiTheme="majorBidi" w:cs="B Nazanin"/>
                <w:kern w:val="24"/>
                <w:rtl/>
                <w:lang w:bidi="fa-IR"/>
              </w:rPr>
              <w:t>شود همچنين جمع آوري در كشت خون نيز پیشنهاد می</w:t>
            </w:r>
            <w:r w:rsidRPr="00B5294A">
              <w:rPr>
                <w:rFonts w:asciiTheme="majorBidi" w:eastAsia="Calibri" w:hAnsiTheme="majorBidi" w:cs="B Nazanin" w:hint="cs"/>
                <w:kern w:val="24"/>
                <w:rtl/>
                <w:lang w:bidi="fa-IR"/>
              </w:rPr>
              <w:t xml:space="preserve"> </w:t>
            </w:r>
            <w:r w:rsidRPr="00B5294A">
              <w:rPr>
                <w:rFonts w:asciiTheme="majorBidi" w:eastAsia="Calibri" w:hAnsiTheme="majorBidi" w:cs="B Nazanin"/>
                <w:kern w:val="24"/>
                <w:rtl/>
                <w:lang w:bidi="fa-IR"/>
              </w:rPr>
              <w:t>شود.</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hint="cs"/>
          <w:kern w:val="24"/>
          <w:sz w:val="24"/>
          <w:szCs w:val="24"/>
          <w:rtl/>
          <w:lang w:bidi="fa-IR"/>
        </w:rPr>
        <w:t>جدول 6</w:t>
      </w:r>
      <w:r w:rsidRPr="00B5294A">
        <w:rPr>
          <w:rFonts w:asciiTheme="majorBidi" w:hAnsiTheme="majorBidi" w:cs="B Nazanin"/>
          <w:kern w:val="24"/>
          <w:sz w:val="24"/>
          <w:szCs w:val="24"/>
          <w:rtl/>
          <w:lang w:bidi="fa-IR"/>
        </w:rPr>
        <w:t>.</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گوش</w:t>
      </w:r>
    </w:p>
    <w:tbl>
      <w:tblPr>
        <w:bidiVisual/>
        <w:tblW w:w="9915" w:type="dxa"/>
        <w:tblInd w:w="-308" w:type="dxa"/>
        <w:tblCellMar>
          <w:left w:w="0" w:type="dxa"/>
          <w:right w:w="0" w:type="dxa"/>
        </w:tblCellMar>
        <w:tblLook w:val="0600" w:firstRow="0" w:lastRow="0" w:firstColumn="0" w:lastColumn="0" w:noHBand="1" w:noVBand="1"/>
      </w:tblPr>
      <w:tblGrid>
        <w:gridCol w:w="981"/>
        <w:gridCol w:w="1712"/>
        <w:gridCol w:w="1549"/>
        <w:gridCol w:w="2551"/>
        <w:gridCol w:w="1418"/>
        <w:gridCol w:w="1704"/>
      </w:tblGrid>
      <w:tr w:rsidR="00B5294A" w:rsidRPr="00B5294A" w:rsidTr="00B5294A">
        <w:trPr>
          <w:trHeight w:val="657"/>
        </w:trPr>
        <w:tc>
          <w:tcPr>
            <w:tcW w:w="981"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نمونه</w:t>
            </w:r>
          </w:p>
        </w:tc>
        <w:tc>
          <w:tcPr>
            <w:tcW w:w="1712"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1549"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آماده سازی بیمار</w:t>
            </w:r>
          </w:p>
        </w:tc>
        <w:tc>
          <w:tcPr>
            <w:tcW w:w="2551"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دستورالعمل ویژه</w:t>
            </w:r>
          </w:p>
        </w:tc>
        <w:tc>
          <w:tcPr>
            <w:tcW w:w="1418"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1704" w:type="dxa"/>
            <w:tcBorders>
              <w:top w:val="single" w:sz="8" w:space="0" w:color="E5B8B7"/>
              <w:left w:val="single" w:sz="8" w:space="0" w:color="E5B8B7"/>
              <w:bottom w:val="single" w:sz="12" w:space="0" w:color="D99594"/>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نگهداری قبل از انجام فرایند</w:t>
            </w:r>
          </w:p>
        </w:tc>
      </w:tr>
      <w:tr w:rsidR="00B5294A" w:rsidRPr="00B5294A" w:rsidTr="00B5294A">
        <w:trPr>
          <w:trHeight w:val="1667"/>
        </w:trPr>
        <w:tc>
          <w:tcPr>
            <w:tcW w:w="981" w:type="dxa"/>
            <w:tcBorders>
              <w:top w:val="single" w:sz="12" w:space="0" w:color="D99594"/>
              <w:left w:val="single" w:sz="8" w:space="0" w:color="E5B8B7"/>
              <w:bottom w:val="single" w:sz="8" w:space="0" w:color="E5B8B7"/>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گوش درونی</w:t>
            </w:r>
          </w:p>
        </w:tc>
        <w:tc>
          <w:tcPr>
            <w:tcW w:w="1712"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لوله ی  در پیچ دار استریل یا انتقال دهنده بیهوازی </w:t>
            </w:r>
          </w:p>
        </w:tc>
        <w:tc>
          <w:tcPr>
            <w:tcW w:w="1549"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تميز كردن كانال گوش با محلول صابون ملايم </w:t>
            </w:r>
          </w:p>
        </w:tc>
        <w:tc>
          <w:tcPr>
            <w:tcW w:w="2551"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در صورت سالم بودن پرده گوش (</w:t>
            </w:r>
            <w:r w:rsidRPr="00B5294A">
              <w:rPr>
                <w:rFonts w:asciiTheme="majorBidi" w:eastAsia="Calibri" w:hAnsiTheme="majorBidi" w:cs="B Nazanin"/>
                <w:kern w:val="24"/>
                <w:sz w:val="20"/>
                <w:szCs w:val="20"/>
              </w:rPr>
              <w:t xml:space="preserve">Drum </w:t>
            </w:r>
            <w:r w:rsidRPr="00B5294A">
              <w:rPr>
                <w:rFonts w:asciiTheme="majorBidi" w:eastAsia="Calibri" w:hAnsiTheme="majorBidi" w:cs="B Nazanin"/>
                <w:kern w:val="24"/>
                <w:sz w:val="20"/>
                <w:szCs w:val="20"/>
                <w:rtl/>
                <w:lang w:bidi="fa-IR"/>
              </w:rPr>
              <w:t xml:space="preserve"> ) مواد پشت را با سرنگ بکشید. </w:t>
            </w:r>
            <w:r w:rsidRPr="00B5294A">
              <w:rPr>
                <w:rFonts w:asciiTheme="majorBidi" w:eastAsia="Calibri" w:hAnsiTheme="majorBidi" w:cs="B Nazanin"/>
                <w:kern w:val="24"/>
                <w:sz w:val="20"/>
                <w:szCs w:val="20"/>
              </w:rPr>
              <w:t xml:space="preserve"> </w:t>
            </w:r>
            <w:r w:rsidRPr="00B5294A">
              <w:rPr>
                <w:rFonts w:asciiTheme="majorBidi" w:eastAsia="Calibri" w:hAnsiTheme="majorBidi" w:cs="B Nazanin"/>
                <w:kern w:val="24"/>
                <w:sz w:val="20"/>
                <w:szCs w:val="20"/>
                <w:rtl/>
                <w:lang w:bidi="fa-IR"/>
              </w:rPr>
              <w:t>از سوآب انعطاف پذیر برای جمع آوری مواد از پرده  گوش آسيب ديده استفاده کنید.</w:t>
            </w:r>
          </w:p>
        </w:tc>
        <w:tc>
          <w:tcPr>
            <w:tcW w:w="1418"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2 ساعت یا کمتر</w:t>
            </w:r>
          </w:p>
        </w:tc>
        <w:tc>
          <w:tcPr>
            <w:tcW w:w="1704"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24 ساعت در دماي اتاق</w:t>
            </w:r>
          </w:p>
        </w:tc>
      </w:tr>
      <w:tr w:rsidR="00B5294A" w:rsidRPr="00B5294A" w:rsidTr="00B5294A">
        <w:trPr>
          <w:trHeight w:val="1090"/>
        </w:trPr>
        <w:tc>
          <w:tcPr>
            <w:tcW w:w="981" w:type="dxa"/>
            <w:tcBorders>
              <w:top w:val="single" w:sz="8" w:space="0" w:color="E5B8B7"/>
              <w:left w:val="single" w:sz="8" w:space="0" w:color="E5B8B7"/>
              <w:bottom w:val="single" w:sz="8" w:space="0" w:color="E5B8B7"/>
              <w:right w:val="single" w:sz="8" w:space="0" w:color="E5B8B7"/>
            </w:tcBorders>
            <w:shd w:val="clear" w:color="auto" w:fill="5B9BD5"/>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گوش بیرونی </w:t>
            </w:r>
          </w:p>
        </w:tc>
        <w:tc>
          <w:tcPr>
            <w:tcW w:w="1712"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سوآب هوازی مرطوب شده با محيط استوارت یا آمیس </w:t>
            </w:r>
          </w:p>
        </w:tc>
        <w:tc>
          <w:tcPr>
            <w:tcW w:w="1549"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پاک کردن پوست گوش با محلول</w:t>
            </w:r>
            <w:r w:rsidRPr="00B5294A">
              <w:rPr>
                <w:rFonts w:asciiTheme="majorBidi" w:eastAsia="Calibri" w:hAnsiTheme="majorBidi" w:cs="B Nazanin"/>
                <w:kern w:val="24"/>
                <w:sz w:val="20"/>
                <w:szCs w:val="20"/>
              </w:rPr>
              <w:t xml:space="preserve"> </w:t>
            </w:r>
            <w:r w:rsidRPr="00B5294A">
              <w:rPr>
                <w:rFonts w:asciiTheme="majorBidi" w:eastAsia="Calibri" w:hAnsiTheme="majorBidi" w:cs="B Nazanin"/>
                <w:kern w:val="24"/>
                <w:sz w:val="20"/>
                <w:szCs w:val="20"/>
                <w:rtl/>
                <w:lang w:bidi="fa-IR"/>
              </w:rPr>
              <w:t>نمکی</w:t>
            </w:r>
            <w:r w:rsidRPr="00B5294A">
              <w:rPr>
                <w:rFonts w:asciiTheme="majorBidi" w:eastAsia="Calibri" w:hAnsiTheme="majorBidi" w:cs="B Nazanin"/>
                <w:kern w:val="24"/>
                <w:sz w:val="20"/>
                <w:szCs w:val="20"/>
              </w:rPr>
              <w:t xml:space="preserve"> </w:t>
            </w:r>
            <w:r w:rsidRPr="00B5294A">
              <w:rPr>
                <w:rFonts w:asciiTheme="majorBidi" w:eastAsia="Calibri" w:hAnsiTheme="majorBidi" w:cs="B Nazanin"/>
                <w:kern w:val="24"/>
                <w:sz w:val="20"/>
                <w:szCs w:val="20"/>
                <w:rtl/>
                <w:lang w:bidi="fa-IR"/>
              </w:rPr>
              <w:t>(سالين)</w:t>
            </w:r>
            <w:r w:rsidRPr="00B5294A">
              <w:rPr>
                <w:rFonts w:asciiTheme="majorBidi" w:eastAsia="Calibri" w:hAnsiTheme="majorBidi" w:cs="B Nazanin"/>
                <w:kern w:val="24"/>
                <w:sz w:val="20"/>
                <w:szCs w:val="20"/>
              </w:rPr>
              <w:t xml:space="preserve"> </w:t>
            </w:r>
            <w:r w:rsidRPr="00B5294A">
              <w:rPr>
                <w:rFonts w:asciiTheme="majorBidi" w:eastAsia="Calibri" w:hAnsiTheme="majorBidi" w:cs="B Nazanin"/>
                <w:kern w:val="24"/>
                <w:sz w:val="20"/>
                <w:szCs w:val="20"/>
                <w:rtl/>
                <w:lang w:bidi="fa-IR"/>
              </w:rPr>
              <w:t>استریل</w:t>
            </w:r>
          </w:p>
        </w:tc>
        <w:tc>
          <w:tcPr>
            <w:tcW w:w="2551"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سوآب را محکم در کانال بیرونی گوش بچرخانید.</w:t>
            </w:r>
          </w:p>
        </w:tc>
        <w:tc>
          <w:tcPr>
            <w:tcW w:w="1418"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Times New Roman" w:hAnsiTheme="majorBidi" w:cs="B Nazanin"/>
                <w:kern w:val="24"/>
                <w:sz w:val="20"/>
                <w:szCs w:val="20"/>
                <w:rtl/>
                <w:lang w:bidi="fa-IR"/>
              </w:rPr>
              <w:t xml:space="preserve">2 ساعت یا کمتر </w:t>
            </w:r>
            <w:r w:rsidRPr="00B5294A">
              <w:rPr>
                <w:rFonts w:asciiTheme="majorBidi" w:eastAsia="Calibri" w:hAnsiTheme="majorBidi" w:cs="B Nazanin"/>
                <w:kern w:val="24"/>
                <w:sz w:val="20"/>
                <w:szCs w:val="20"/>
                <w:rtl/>
                <w:lang w:bidi="fa-IR"/>
              </w:rPr>
              <w:t xml:space="preserve">در دماي اتاق </w:t>
            </w:r>
          </w:p>
        </w:tc>
        <w:tc>
          <w:tcPr>
            <w:tcW w:w="1704"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24 ساعت در دماي 4 درجه </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rtl/>
          <w:lang w:bidi="fa-IR"/>
        </w:rPr>
      </w:pPr>
      <w:r w:rsidRPr="00B5294A">
        <w:rPr>
          <w:rFonts w:asciiTheme="majorBidi" w:hAnsiTheme="majorBidi" w:cs="B Nazanin"/>
          <w:kern w:val="24"/>
          <w:rtl/>
          <w:lang w:bidi="fa-IR"/>
        </w:rPr>
        <w:t xml:space="preserve">اگر عفونت گوش به درمان های قبلی پاسخ نداده باشد پزشک </w:t>
      </w:r>
      <w:r w:rsidRPr="00B5294A">
        <w:rPr>
          <w:rFonts w:asciiTheme="majorBidi" w:hAnsiTheme="majorBidi" w:cs="B Nazanin" w:hint="cs"/>
          <w:kern w:val="24"/>
          <w:rtl/>
          <w:lang w:bidi="fa-IR"/>
        </w:rPr>
        <w:t>با عمل</w:t>
      </w:r>
      <w:r w:rsidRPr="00B5294A">
        <w:rPr>
          <w:rFonts w:asciiTheme="majorBidi" w:hAnsiTheme="majorBidi" w:cs="B Nazanin"/>
          <w:kern w:val="24"/>
          <w:rtl/>
          <w:lang w:bidi="fa-IR"/>
        </w:rPr>
        <w:t xml:space="preserve"> تیمپانوسنتز (</w:t>
      </w:r>
      <w:proofErr w:type="spellStart"/>
      <w:r w:rsidRPr="00B5294A">
        <w:rPr>
          <w:rFonts w:asciiTheme="majorBidi" w:hAnsiTheme="majorBidi" w:cs="B Nazanin"/>
          <w:kern w:val="24"/>
          <w:lang w:bidi="fa-IR"/>
        </w:rPr>
        <w:t>Tympanocentesis</w:t>
      </w:r>
      <w:proofErr w:type="spellEnd"/>
      <w:r w:rsidRPr="00B5294A">
        <w:rPr>
          <w:rFonts w:asciiTheme="majorBidi" w:hAnsiTheme="majorBidi" w:cs="B Nazanin"/>
          <w:kern w:val="24"/>
          <w:rtl/>
          <w:lang w:bidi="fa-IR"/>
        </w:rPr>
        <w:t>) که به ندرت به انجام می رسد، از لوله ای نازک استفاده می کند، پرده گوش را سوراخ کرده و مایعات را از گوش میانی بیرون می کشد</w:t>
      </w:r>
      <w:r w:rsidRPr="00B5294A">
        <w:rPr>
          <w:rFonts w:asciiTheme="majorBidi" w:hAnsiTheme="majorBidi" w:cs="B Nazanin" w:hint="cs"/>
          <w:kern w:val="24"/>
          <w:rtl/>
          <w:lang w:bidi="fa-IR"/>
        </w:rPr>
        <w:t xml:space="preserve"> و برای کشت ارسال می کند</w:t>
      </w:r>
      <w:r w:rsidRPr="00B5294A">
        <w:rPr>
          <w:rFonts w:asciiTheme="majorBidi" w:hAnsiTheme="majorBidi" w:cs="B Nazanin"/>
          <w:kern w:val="24"/>
          <w:rtl/>
          <w:lang w:bidi="fa-IR"/>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Pr>
      </w:pPr>
      <w:r w:rsidRPr="00B5294A">
        <w:rPr>
          <w:rFonts w:asciiTheme="majorBidi" w:hAnsiTheme="majorBidi" w:cs="B Nazanin" w:hint="cs"/>
          <w:kern w:val="24"/>
          <w:sz w:val="24"/>
          <w:szCs w:val="24"/>
          <w:rtl/>
          <w:lang w:bidi="fa-IR"/>
        </w:rPr>
        <w:t>جدول 7</w:t>
      </w:r>
      <w:r w:rsidRPr="00B5294A">
        <w:rPr>
          <w:rFonts w:asciiTheme="majorBidi" w:hAnsiTheme="majorBidi" w:cs="B Nazanin"/>
          <w:kern w:val="24"/>
          <w:sz w:val="24"/>
          <w:szCs w:val="24"/>
          <w:rtl/>
          <w:lang w:bidi="fa-IR"/>
        </w:rPr>
        <w:t>.</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چشم</w:t>
      </w:r>
    </w:p>
    <w:tbl>
      <w:tblPr>
        <w:bidiVisual/>
        <w:tblW w:w="9726" w:type="dxa"/>
        <w:tblInd w:w="-347" w:type="dxa"/>
        <w:tblLayout w:type="fixed"/>
        <w:tblCellMar>
          <w:left w:w="0" w:type="dxa"/>
          <w:right w:w="0" w:type="dxa"/>
        </w:tblCellMar>
        <w:tblLook w:val="0600" w:firstRow="0" w:lastRow="0" w:firstColumn="0" w:lastColumn="0" w:noHBand="1" w:noVBand="1"/>
      </w:tblPr>
      <w:tblGrid>
        <w:gridCol w:w="1417"/>
        <w:gridCol w:w="1276"/>
        <w:gridCol w:w="1366"/>
        <w:gridCol w:w="1417"/>
        <w:gridCol w:w="1701"/>
        <w:gridCol w:w="2549"/>
      </w:tblGrid>
      <w:tr w:rsidR="00B5294A" w:rsidRPr="00B5294A" w:rsidTr="00B5294A">
        <w:trPr>
          <w:trHeight w:val="712"/>
        </w:trPr>
        <w:tc>
          <w:tcPr>
            <w:tcW w:w="1417"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نمونه</w:t>
            </w:r>
          </w:p>
        </w:tc>
        <w:tc>
          <w:tcPr>
            <w:tcW w:w="1276"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1366"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آماده سازی بیمار</w:t>
            </w:r>
          </w:p>
        </w:tc>
        <w:tc>
          <w:tcPr>
            <w:tcW w:w="1417"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دستورالعمل ویژه</w:t>
            </w:r>
          </w:p>
        </w:tc>
        <w:tc>
          <w:tcPr>
            <w:tcW w:w="1701"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2549"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نگهداری قبل از انجام فرایند</w:t>
            </w:r>
          </w:p>
        </w:tc>
      </w:tr>
      <w:tr w:rsidR="00B5294A" w:rsidRPr="00B5294A" w:rsidTr="00B5294A">
        <w:trPr>
          <w:trHeight w:val="1904"/>
        </w:trPr>
        <w:tc>
          <w:tcPr>
            <w:tcW w:w="1417" w:type="dxa"/>
            <w:tcBorders>
              <w:top w:val="single" w:sz="12" w:space="0" w:color="D99594"/>
              <w:left w:val="single" w:sz="8" w:space="0" w:color="E5B8B7"/>
              <w:bottom w:val="single" w:sz="8" w:space="0" w:color="E5B8B7"/>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tl/>
                <w:lang w:bidi="fa-IR"/>
              </w:rPr>
            </w:pPr>
            <w:r w:rsidRPr="00B5294A">
              <w:rPr>
                <w:rFonts w:asciiTheme="majorBidi" w:eastAsia="Calibri" w:hAnsiTheme="majorBidi" w:cs="B Nazanin"/>
                <w:kern w:val="24"/>
                <w:sz w:val="20"/>
                <w:szCs w:val="20"/>
                <w:rtl/>
                <w:lang w:bidi="fa-IR"/>
              </w:rPr>
              <w:t xml:space="preserve">ملتحمه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w:t>
            </w:r>
            <w:r w:rsidRPr="00B5294A">
              <w:rPr>
                <w:rFonts w:asciiTheme="majorBidi" w:eastAsia="Calibri" w:hAnsiTheme="majorBidi" w:cs="B Nazanin"/>
                <w:kern w:val="24"/>
                <w:sz w:val="20"/>
                <w:szCs w:val="20"/>
              </w:rPr>
              <w:t>Conjunctiva</w:t>
            </w:r>
            <w:r w:rsidRPr="00B5294A">
              <w:rPr>
                <w:rFonts w:asciiTheme="majorBidi" w:eastAsia="Calibri" w:hAnsiTheme="majorBidi" w:cs="B Nazanin"/>
                <w:kern w:val="24"/>
                <w:sz w:val="20"/>
                <w:szCs w:val="20"/>
                <w:rtl/>
                <w:lang w:bidi="fa-IR"/>
              </w:rPr>
              <w:t>)</w:t>
            </w:r>
          </w:p>
        </w:tc>
        <w:tc>
          <w:tcPr>
            <w:tcW w:w="1276" w:type="dxa"/>
            <w:tcBorders>
              <w:top w:val="single" w:sz="12" w:space="0" w:color="D99594"/>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کشت مستقیم در محیط بلاد آگار و شکلات آگار</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یا سواب در محیط انتقالی</w:t>
            </w:r>
          </w:p>
        </w:tc>
        <w:tc>
          <w:tcPr>
            <w:tcW w:w="1366" w:type="dxa"/>
            <w:tcBorders>
              <w:top w:val="single" w:sz="12" w:space="0" w:color="D99594"/>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p>
        </w:tc>
        <w:tc>
          <w:tcPr>
            <w:tcW w:w="1417" w:type="dxa"/>
            <w:tcBorders>
              <w:top w:val="single" w:sz="12" w:space="0" w:color="D99594"/>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درصورت نمونه گرفتن از هر دو چشم: از سوآب های جداگانه که از پیش با محلول نمکی(سالين) استریل مرطوب شده، استفاده.</w:t>
            </w:r>
          </w:p>
        </w:tc>
        <w:tc>
          <w:tcPr>
            <w:tcW w:w="1701" w:type="dxa"/>
            <w:tcBorders>
              <w:top w:val="single" w:sz="12" w:space="0" w:color="D99594"/>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پلیت های کشت 15 دقیقه یا کمتر در دمای اتاق</w:t>
            </w:r>
            <w:r w:rsidRPr="00B5294A">
              <w:rPr>
                <w:rFonts w:asciiTheme="majorBidi" w:eastAsia="Times New Roman" w:hAnsiTheme="majorBidi" w:cs="B Nazanin"/>
                <w:sz w:val="20"/>
                <w:szCs w:val="20"/>
                <w:rtl/>
                <w:lang w:bidi="fa-IR"/>
              </w:rPr>
              <w:t xml:space="preserve"> </w:t>
            </w:r>
            <w:r w:rsidRPr="00B5294A">
              <w:rPr>
                <w:rFonts w:asciiTheme="majorBidi" w:eastAsia="Calibri" w:hAnsiTheme="majorBidi" w:cs="B Nazanin"/>
                <w:kern w:val="24"/>
                <w:sz w:val="20"/>
                <w:szCs w:val="20"/>
                <w:rtl/>
                <w:lang w:bidi="fa-IR"/>
              </w:rPr>
              <w:t>سوابها  2 ساعت یا کمتر در دمای اتاق</w:t>
            </w:r>
          </w:p>
        </w:tc>
        <w:tc>
          <w:tcPr>
            <w:tcW w:w="2549" w:type="dxa"/>
            <w:tcBorders>
              <w:top w:val="single" w:sz="12" w:space="0" w:color="D99594"/>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24 ساعت در دمای اتاق</w:t>
            </w:r>
          </w:p>
        </w:tc>
      </w:tr>
      <w:tr w:rsidR="00B5294A" w:rsidRPr="00B5294A" w:rsidTr="00B5294A">
        <w:trPr>
          <w:trHeight w:val="533"/>
        </w:trPr>
        <w:tc>
          <w:tcPr>
            <w:tcW w:w="1417" w:type="dxa"/>
            <w:tcBorders>
              <w:top w:val="single" w:sz="8" w:space="0" w:color="E5B8B7"/>
              <w:left w:val="single" w:sz="8" w:space="0" w:color="E5B8B7"/>
              <w:bottom w:val="single" w:sz="8" w:space="0" w:color="E5B8B7"/>
              <w:right w:val="single" w:sz="8" w:space="0" w:color="E5B8B7"/>
            </w:tcBorders>
            <w:shd w:val="clear" w:color="auto" w:fill="9DC3E6"/>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tl/>
                <w:lang w:bidi="fa-IR"/>
              </w:rPr>
            </w:pPr>
            <w:r w:rsidRPr="00B5294A">
              <w:rPr>
                <w:rFonts w:asciiTheme="majorBidi" w:eastAsia="Calibri" w:hAnsiTheme="majorBidi" w:cs="B Nazanin"/>
                <w:kern w:val="24"/>
                <w:sz w:val="20"/>
                <w:szCs w:val="20"/>
                <w:rtl/>
                <w:lang w:bidi="fa-IR"/>
              </w:rPr>
              <w:t xml:space="preserve">مايع زجاجيه </w:t>
            </w:r>
            <w:r w:rsidRPr="00B5294A">
              <w:rPr>
                <w:rFonts w:asciiTheme="majorBidi" w:eastAsia="Calibri" w:hAnsiTheme="majorBidi" w:cs="B Nazanin"/>
                <w:kern w:val="24"/>
                <w:sz w:val="20"/>
                <w:szCs w:val="20"/>
              </w:rPr>
              <w:t>Aqueous/vitreous fluid</w:t>
            </w:r>
            <w:r w:rsidRPr="00B5294A">
              <w:rPr>
                <w:rFonts w:asciiTheme="majorBidi" w:eastAsia="Calibri" w:hAnsiTheme="majorBidi" w:cs="B Nazanin"/>
                <w:kern w:val="24"/>
                <w:sz w:val="20"/>
                <w:szCs w:val="20"/>
                <w:rtl/>
                <w:lang w:bidi="fa-IR"/>
              </w:rPr>
              <w:t>)</w:t>
            </w:r>
          </w:p>
        </w:tc>
        <w:tc>
          <w:tcPr>
            <w:tcW w:w="1276"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لوله ی  در پیچ دار استریل</w:t>
            </w:r>
          </w:p>
        </w:tc>
        <w:tc>
          <w:tcPr>
            <w:tcW w:w="1366"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چشم ها را براي آسپیراسیون سوزنی آماده نماييد.</w:t>
            </w:r>
          </w:p>
        </w:tc>
        <w:tc>
          <w:tcPr>
            <w:tcW w:w="1417"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p>
        </w:tc>
        <w:tc>
          <w:tcPr>
            <w:tcW w:w="1701"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15 دقیقه یا کمتر در دمای اتاق</w:t>
            </w:r>
          </w:p>
        </w:tc>
        <w:tc>
          <w:tcPr>
            <w:tcW w:w="2549"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کمتر از 24 ساعت در دماي اتاق</w:t>
            </w:r>
            <w:r w:rsidRPr="00B5294A">
              <w:rPr>
                <w:rFonts w:asciiTheme="majorBidi" w:eastAsia="Times New Roman" w:hAnsiTheme="majorBidi" w:cs="B Nazanin"/>
                <w:sz w:val="20"/>
                <w:szCs w:val="20"/>
                <w:rtl/>
                <w:lang w:bidi="fa-IR"/>
              </w:rPr>
              <w:t xml:space="preserve"> </w:t>
            </w:r>
            <w:r w:rsidRPr="00B5294A">
              <w:rPr>
                <w:rFonts w:asciiTheme="majorBidi" w:eastAsia="Calibri" w:hAnsiTheme="majorBidi" w:cs="B Nazanin"/>
                <w:kern w:val="24"/>
                <w:sz w:val="20"/>
                <w:szCs w:val="20"/>
                <w:rtl/>
                <w:lang w:bidi="fa-IR"/>
              </w:rPr>
              <w:t xml:space="preserve">به محض رسيدن نمونه به سرعت </w:t>
            </w:r>
            <w:r w:rsidRPr="00B5294A">
              <w:rPr>
                <w:rFonts w:asciiTheme="majorBidi" w:eastAsia="Calibri" w:hAnsiTheme="majorBidi" w:cs="B Nazanin"/>
                <w:kern w:val="24"/>
                <w:sz w:val="20"/>
                <w:szCs w:val="20"/>
                <w:rtl/>
              </w:rPr>
              <w:t xml:space="preserve">انجام </w:t>
            </w:r>
            <w:r w:rsidRPr="00B5294A">
              <w:rPr>
                <w:rFonts w:asciiTheme="majorBidi" w:eastAsia="Calibri" w:hAnsiTheme="majorBidi" w:cs="B Nazanin"/>
                <w:kern w:val="24"/>
                <w:sz w:val="20"/>
                <w:szCs w:val="20"/>
                <w:rtl/>
                <w:lang w:bidi="fa-IR"/>
              </w:rPr>
              <w:t>گردد.</w:t>
            </w:r>
          </w:p>
        </w:tc>
      </w:tr>
      <w:tr w:rsidR="00B5294A" w:rsidRPr="00B5294A" w:rsidTr="00B5294A">
        <w:trPr>
          <w:trHeight w:val="2081"/>
        </w:trPr>
        <w:tc>
          <w:tcPr>
            <w:tcW w:w="1417" w:type="dxa"/>
            <w:tcBorders>
              <w:top w:val="single" w:sz="8" w:space="0" w:color="E5B8B7"/>
              <w:left w:val="single" w:sz="8" w:space="0" w:color="E5B8B7"/>
              <w:bottom w:val="single" w:sz="8" w:space="0" w:color="E5B8B7"/>
              <w:right w:val="single" w:sz="8" w:space="0" w:color="E5B8B7"/>
            </w:tcBorders>
            <w:shd w:val="clear" w:color="auto" w:fill="9DC3E6"/>
            <w:tcMar>
              <w:top w:w="15" w:type="dxa"/>
              <w:left w:w="75" w:type="dxa"/>
              <w:bottom w:w="0" w:type="dxa"/>
              <w:right w:w="75" w:type="dxa"/>
            </w:tcMar>
          </w:tcPr>
          <w:p w:rsidR="00F95880" w:rsidRPr="00B5294A" w:rsidRDefault="00F95880" w:rsidP="00B5294A">
            <w:pPr>
              <w:autoSpaceDE w:val="0"/>
              <w:autoSpaceDN w:val="0"/>
              <w:bidi/>
              <w:adjustRightInd w:val="0"/>
              <w:spacing w:after="0" w:line="240" w:lineRule="auto"/>
              <w:ind w:hanging="360"/>
              <w:jc w:val="lowKashida"/>
              <w:rPr>
                <w:rFonts w:asciiTheme="majorBidi" w:hAnsiTheme="majorBidi" w:cs="B Nazanin"/>
                <w:kern w:val="24"/>
                <w:sz w:val="20"/>
                <w:szCs w:val="20"/>
                <w:rtl/>
                <w:lang w:bidi="fa-IR"/>
              </w:rPr>
            </w:pPr>
            <w:r w:rsidRPr="00B5294A">
              <w:rPr>
                <w:rFonts w:asciiTheme="majorBidi" w:hAnsiTheme="majorBidi" w:cs="B Nazanin"/>
                <w:kern w:val="24"/>
                <w:sz w:val="20"/>
                <w:szCs w:val="20"/>
                <w:rtl/>
                <w:lang w:bidi="fa-IR"/>
              </w:rPr>
              <w:t>زخم قرنيه</w:t>
            </w:r>
          </w:p>
          <w:p w:rsidR="00F95880" w:rsidRPr="00B5294A" w:rsidRDefault="00F95880" w:rsidP="00B5294A">
            <w:pPr>
              <w:autoSpaceDE w:val="0"/>
              <w:autoSpaceDN w:val="0"/>
              <w:bidi/>
              <w:adjustRightInd w:val="0"/>
              <w:spacing w:after="0" w:line="240" w:lineRule="auto"/>
              <w:ind w:hanging="360"/>
              <w:jc w:val="lowKashida"/>
              <w:rPr>
                <w:rFonts w:asciiTheme="majorBidi" w:hAnsiTheme="majorBidi" w:cs="B Nazanin"/>
                <w:kern w:val="24"/>
                <w:sz w:val="20"/>
                <w:szCs w:val="20"/>
              </w:rPr>
            </w:pPr>
            <w:r w:rsidRPr="00B5294A">
              <w:rPr>
                <w:rFonts w:asciiTheme="majorBidi" w:hAnsiTheme="majorBidi" w:cs="B Nazanin"/>
                <w:kern w:val="24"/>
                <w:sz w:val="20"/>
                <w:szCs w:val="20"/>
              </w:rPr>
              <w:t>Corneal</w:t>
            </w:r>
            <w:r w:rsidRPr="00B5294A">
              <w:rPr>
                <w:rFonts w:asciiTheme="majorBidi" w:hAnsiTheme="majorBidi" w:cs="B Nazanin"/>
                <w:kern w:val="24"/>
                <w:sz w:val="20"/>
                <w:szCs w:val="20"/>
                <w:rtl/>
              </w:rPr>
              <w:t xml:space="preserve"> </w:t>
            </w:r>
            <w:r w:rsidRPr="00B5294A">
              <w:rPr>
                <w:rFonts w:asciiTheme="majorBidi" w:hAnsiTheme="majorBidi" w:cs="B Nazanin"/>
                <w:kern w:val="24"/>
                <w:sz w:val="20"/>
                <w:szCs w:val="20"/>
              </w:rPr>
              <w:t>scrapings</w:t>
            </w:r>
          </w:p>
        </w:tc>
        <w:tc>
          <w:tcPr>
            <w:tcW w:w="1276"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Pr>
            </w:pPr>
            <w:r w:rsidRPr="00B5294A">
              <w:rPr>
                <w:rFonts w:asciiTheme="majorBidi" w:hAnsiTheme="majorBidi" w:cs="B Nazanin"/>
                <w:kern w:val="24"/>
                <w:sz w:val="20"/>
                <w:szCs w:val="20"/>
                <w:rtl/>
                <w:lang w:bidi="fa-IR"/>
              </w:rPr>
              <w:t xml:space="preserve">تخت بیمار تلقيح در </w:t>
            </w:r>
            <w:r w:rsidRPr="00B5294A">
              <w:rPr>
                <w:rFonts w:asciiTheme="majorBidi" w:hAnsiTheme="majorBidi" w:cs="B Nazanin"/>
                <w:kern w:val="24"/>
                <w:sz w:val="20"/>
                <w:szCs w:val="20"/>
              </w:rPr>
              <w:t>BHI</w:t>
            </w:r>
            <w:r w:rsidRPr="00B5294A">
              <w:rPr>
                <w:rFonts w:asciiTheme="majorBidi" w:hAnsiTheme="majorBidi" w:cs="B Nazanin"/>
                <w:kern w:val="24"/>
                <w:sz w:val="20"/>
                <w:szCs w:val="20"/>
                <w:rtl/>
                <w:lang w:bidi="fa-IR"/>
              </w:rPr>
              <w:t xml:space="preserve"> 10</w:t>
            </w:r>
            <w:r w:rsidRPr="00B5294A">
              <w:rPr>
                <w:rFonts w:asciiTheme="majorBidi" w:hAnsiTheme="majorBidi" w:cs="B Nazanin"/>
                <w:kern w:val="24"/>
                <w:sz w:val="20"/>
                <w:szCs w:val="20"/>
              </w:rPr>
              <w:t>%</w:t>
            </w:r>
          </w:p>
        </w:tc>
        <w:tc>
          <w:tcPr>
            <w:tcW w:w="1366"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Pr>
            </w:pPr>
            <w:r w:rsidRPr="00B5294A">
              <w:rPr>
                <w:rFonts w:asciiTheme="majorBidi" w:hAnsiTheme="majorBidi" w:cs="B Nazanin"/>
                <w:kern w:val="24"/>
                <w:sz w:val="20"/>
                <w:szCs w:val="20"/>
                <w:rtl/>
                <w:lang w:bidi="fa-IR"/>
              </w:rPr>
              <w:t>پزشک باید قبل از جمع آوری نمونه ، بی حس کننده موضعی تزریق کند.</w:t>
            </w:r>
          </w:p>
        </w:tc>
        <w:tc>
          <w:tcPr>
            <w:tcW w:w="1417"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p>
        </w:tc>
        <w:tc>
          <w:tcPr>
            <w:tcW w:w="1701"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tcPr>
          <w:p w:rsidR="00F95880" w:rsidRPr="00B5294A" w:rsidRDefault="00F95880" w:rsidP="00B5294A">
            <w:pPr>
              <w:autoSpaceDE w:val="0"/>
              <w:autoSpaceDN w:val="0"/>
              <w:bidi/>
              <w:adjustRightInd w:val="0"/>
              <w:spacing w:after="0" w:line="240" w:lineRule="auto"/>
              <w:ind w:hanging="360"/>
              <w:jc w:val="lowKashida"/>
              <w:rPr>
                <w:rFonts w:asciiTheme="majorBidi" w:hAnsiTheme="majorBidi" w:cs="B Nazanin"/>
                <w:kern w:val="24"/>
                <w:sz w:val="20"/>
                <w:szCs w:val="20"/>
              </w:rPr>
            </w:pPr>
            <w:r w:rsidRPr="00B5294A">
              <w:rPr>
                <w:rFonts w:asciiTheme="majorBidi" w:hAnsiTheme="majorBidi" w:cs="B Nazanin"/>
                <w:kern w:val="24"/>
                <w:sz w:val="20"/>
                <w:szCs w:val="20"/>
                <w:rtl/>
                <w:lang w:bidi="fa-IR"/>
              </w:rPr>
              <w:t xml:space="preserve">15 دقیقه یا کمتر در دمای اتاق </w:t>
            </w:r>
          </w:p>
        </w:tc>
        <w:tc>
          <w:tcPr>
            <w:tcW w:w="2549" w:type="dxa"/>
            <w:tcBorders>
              <w:top w:val="single" w:sz="8" w:space="0" w:color="E5B8B7"/>
              <w:left w:val="single" w:sz="8" w:space="0" w:color="E5B8B7"/>
              <w:bottom w:val="single" w:sz="8" w:space="0" w:color="E5B8B7"/>
              <w:right w:val="single" w:sz="8" w:space="0" w:color="E5B8B7"/>
            </w:tcBorders>
            <w:shd w:val="clear" w:color="auto" w:fill="auto"/>
            <w:tcMar>
              <w:top w:w="15" w:type="dxa"/>
              <w:left w:w="75" w:type="dxa"/>
              <w:bottom w:w="0" w:type="dxa"/>
              <w:right w:w="75" w:type="dxa"/>
            </w:tcMar>
          </w:tcPr>
          <w:p w:rsidR="00F95880" w:rsidRPr="00B5294A" w:rsidRDefault="00F95880" w:rsidP="00B5294A">
            <w:pPr>
              <w:autoSpaceDE w:val="0"/>
              <w:autoSpaceDN w:val="0"/>
              <w:bidi/>
              <w:adjustRightInd w:val="0"/>
              <w:spacing w:after="0" w:line="240" w:lineRule="auto"/>
              <w:ind w:hanging="360"/>
              <w:jc w:val="lowKashida"/>
              <w:rPr>
                <w:rFonts w:asciiTheme="majorBidi" w:hAnsiTheme="majorBidi" w:cs="B Nazanin"/>
                <w:kern w:val="24"/>
                <w:sz w:val="20"/>
                <w:szCs w:val="20"/>
              </w:rPr>
            </w:pPr>
            <w:r w:rsidRPr="00B5294A">
              <w:rPr>
                <w:rFonts w:asciiTheme="majorBidi" w:hAnsiTheme="majorBidi" w:cs="B Nazanin"/>
                <w:kern w:val="24"/>
                <w:sz w:val="20"/>
                <w:szCs w:val="20"/>
                <w:rtl/>
                <w:lang w:bidi="fa-IR"/>
              </w:rPr>
              <w:t>کمتر از 24 ساعت در دماي اتاق</w:t>
            </w:r>
          </w:p>
          <w:p w:rsidR="00F95880" w:rsidRPr="00B5294A" w:rsidRDefault="00F95880" w:rsidP="00B5294A">
            <w:pPr>
              <w:autoSpaceDE w:val="0"/>
              <w:autoSpaceDN w:val="0"/>
              <w:bidi/>
              <w:adjustRightInd w:val="0"/>
              <w:spacing w:after="0" w:line="240" w:lineRule="auto"/>
              <w:ind w:hanging="360"/>
              <w:jc w:val="lowKashida"/>
              <w:rPr>
                <w:rFonts w:asciiTheme="majorBidi" w:hAnsiTheme="majorBidi" w:cs="B Nazanin"/>
                <w:kern w:val="24"/>
                <w:sz w:val="20"/>
                <w:szCs w:val="20"/>
              </w:rPr>
            </w:pPr>
            <w:r w:rsidRPr="00B5294A">
              <w:rPr>
                <w:rFonts w:asciiTheme="majorBidi" w:hAnsiTheme="majorBidi" w:cs="B Nazanin"/>
                <w:kern w:val="24"/>
                <w:sz w:val="20"/>
                <w:szCs w:val="20"/>
                <w:rtl/>
                <w:lang w:bidi="fa-IR"/>
              </w:rPr>
              <w:t>به محض رسیدن به</w:t>
            </w:r>
            <w:r w:rsidRPr="00B5294A">
              <w:rPr>
                <w:rFonts w:asciiTheme="majorBidi" w:hAnsiTheme="majorBidi" w:cs="B Nazanin" w:hint="cs"/>
                <w:kern w:val="24"/>
                <w:sz w:val="20"/>
                <w:szCs w:val="20"/>
                <w:rtl/>
                <w:lang w:bidi="fa-IR"/>
              </w:rPr>
              <w:t xml:space="preserve"> </w:t>
            </w:r>
            <w:r w:rsidRPr="00B5294A">
              <w:rPr>
                <w:rFonts w:asciiTheme="majorBidi" w:hAnsiTheme="majorBidi" w:cs="B Nazanin"/>
                <w:kern w:val="24"/>
                <w:sz w:val="20"/>
                <w:szCs w:val="20"/>
                <w:rtl/>
                <w:lang w:bidi="fa-IR"/>
              </w:rPr>
              <w:t>آزمایشگاه ، باید در دمای 28 درجه سانتی گراد برای قارچ انکوبه شود(</w:t>
            </w:r>
            <w:r w:rsidRPr="00B5294A">
              <w:rPr>
                <w:rFonts w:asciiTheme="majorBidi" w:hAnsiTheme="majorBidi" w:cs="B Nazanin"/>
                <w:kern w:val="24"/>
                <w:sz w:val="20"/>
                <w:szCs w:val="20"/>
              </w:rPr>
              <w:t>SDA</w:t>
            </w:r>
            <w:r w:rsidRPr="00B5294A">
              <w:rPr>
                <w:rFonts w:asciiTheme="majorBidi" w:hAnsiTheme="majorBidi" w:cs="B Nazanin"/>
                <w:kern w:val="24"/>
                <w:sz w:val="20"/>
                <w:szCs w:val="20"/>
                <w:rtl/>
                <w:lang w:bidi="fa-IR"/>
              </w:rPr>
              <w:t>).</w:t>
            </w:r>
          </w:p>
          <w:p w:rsidR="00F95880" w:rsidRPr="00B5294A" w:rsidRDefault="00F95880" w:rsidP="00B5294A">
            <w:pPr>
              <w:autoSpaceDE w:val="0"/>
              <w:autoSpaceDN w:val="0"/>
              <w:bidi/>
              <w:adjustRightInd w:val="0"/>
              <w:spacing w:after="0" w:line="240" w:lineRule="auto"/>
              <w:ind w:hanging="360"/>
              <w:jc w:val="lowKashida"/>
              <w:rPr>
                <w:rFonts w:asciiTheme="majorBidi" w:hAnsiTheme="majorBidi" w:cs="B Nazanin"/>
                <w:kern w:val="24"/>
                <w:sz w:val="20"/>
                <w:szCs w:val="20"/>
              </w:rPr>
            </w:pPr>
            <w:r w:rsidRPr="00B5294A">
              <w:rPr>
                <w:rFonts w:asciiTheme="majorBidi" w:hAnsiTheme="majorBidi" w:cs="B Nazanin"/>
                <w:kern w:val="24"/>
                <w:sz w:val="20"/>
                <w:szCs w:val="20"/>
                <w:rtl/>
                <w:lang w:bidi="fa-IR"/>
              </w:rPr>
              <w:t>يا در دماي 37 درجه سانتي گراد براي بقيه نمونه انكوبه شود</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B5294A">
        <w:rPr>
          <w:rFonts w:asciiTheme="majorBidi" w:hAnsiTheme="majorBidi" w:cs="B Nazanin" w:hint="cs"/>
          <w:kern w:val="24"/>
          <w:sz w:val="24"/>
          <w:szCs w:val="24"/>
          <w:rtl/>
          <w:lang w:bidi="fa-IR"/>
        </w:rPr>
        <w:t>جدول 8</w:t>
      </w:r>
      <w:r w:rsidRPr="00B5294A">
        <w:rPr>
          <w:rFonts w:asciiTheme="majorBidi" w:hAnsiTheme="majorBidi" w:cs="B Nazanin"/>
          <w:kern w:val="24"/>
          <w:sz w:val="24"/>
          <w:szCs w:val="24"/>
          <w:rtl/>
          <w:lang w:bidi="fa-IR"/>
        </w:rPr>
        <w:t>.</w:t>
      </w:r>
      <w:r w:rsidRPr="00B5294A">
        <w:rPr>
          <w:rFonts w:asciiTheme="majorBidi" w:hAnsiTheme="majorBidi" w:cs="B Nazanin" w:hint="cs"/>
          <w:b/>
          <w:bCs/>
          <w:kern w:val="24"/>
          <w:sz w:val="24"/>
          <w:szCs w:val="24"/>
          <w:rtl/>
          <w:lang w:bidi="fa-IR"/>
        </w:rPr>
        <w:t xml:space="preserve"> </w:t>
      </w:r>
      <w:r w:rsidRPr="00B5294A">
        <w:rPr>
          <w:rFonts w:asciiTheme="majorBidi" w:hAnsiTheme="majorBidi" w:cs="B Nazanin"/>
          <w:b/>
          <w:bCs/>
          <w:kern w:val="24"/>
          <w:sz w:val="24"/>
          <w:szCs w:val="24"/>
          <w:rtl/>
          <w:lang w:bidi="fa-IR"/>
        </w:rPr>
        <w:t>دستگاه گوارشي</w:t>
      </w:r>
    </w:p>
    <w:tbl>
      <w:tblPr>
        <w:bidiVisual/>
        <w:tblW w:w="9378" w:type="dxa"/>
        <w:tblCellMar>
          <w:left w:w="0" w:type="dxa"/>
          <w:right w:w="0" w:type="dxa"/>
        </w:tblCellMar>
        <w:tblLook w:val="0600" w:firstRow="0" w:lastRow="0" w:firstColumn="0" w:lastColumn="0" w:noHBand="1" w:noVBand="1"/>
      </w:tblPr>
      <w:tblGrid>
        <w:gridCol w:w="1080"/>
        <w:gridCol w:w="1320"/>
        <w:gridCol w:w="2447"/>
        <w:gridCol w:w="2126"/>
        <w:gridCol w:w="2405"/>
      </w:tblGrid>
      <w:tr w:rsidR="00B5294A" w:rsidRPr="00B5294A" w:rsidTr="00B5294A">
        <w:trPr>
          <w:trHeight w:val="694"/>
        </w:trPr>
        <w:tc>
          <w:tcPr>
            <w:tcW w:w="108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نمونه</w:t>
            </w:r>
          </w:p>
        </w:tc>
        <w:tc>
          <w:tcPr>
            <w:tcW w:w="132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2447" w:type="dxa"/>
            <w:tcBorders>
              <w:top w:val="single" w:sz="8" w:space="0" w:color="E5B8B7"/>
              <w:left w:val="single" w:sz="8" w:space="0" w:color="E5B8B7"/>
              <w:bottom w:val="single" w:sz="12" w:space="0" w:color="D99594"/>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دستورالعمل ویژه</w:t>
            </w:r>
          </w:p>
        </w:tc>
        <w:tc>
          <w:tcPr>
            <w:tcW w:w="2126" w:type="dxa"/>
            <w:tcBorders>
              <w:top w:val="single" w:sz="8" w:space="0" w:color="E5B8B7"/>
              <w:left w:val="single" w:sz="8" w:space="0" w:color="E5B8B7"/>
              <w:bottom w:val="single" w:sz="12" w:space="0" w:color="D99594"/>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2405" w:type="dxa"/>
            <w:tcBorders>
              <w:top w:val="single" w:sz="8" w:space="0" w:color="E5B8B7"/>
              <w:left w:val="single" w:sz="8" w:space="0" w:color="E5B8B7"/>
              <w:bottom w:val="single" w:sz="12" w:space="0" w:color="D99594"/>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نگهداری قبل از انجام فرایند</w:t>
            </w:r>
          </w:p>
        </w:tc>
      </w:tr>
      <w:tr w:rsidR="00B5294A" w:rsidRPr="00B5294A" w:rsidTr="00B5294A">
        <w:trPr>
          <w:trHeight w:val="1231"/>
        </w:trPr>
        <w:tc>
          <w:tcPr>
            <w:tcW w:w="1080" w:type="dxa"/>
            <w:tcBorders>
              <w:top w:val="single" w:sz="12" w:space="0" w:color="D99594"/>
              <w:left w:val="single" w:sz="8" w:space="0" w:color="E5B8B7"/>
              <w:bottom w:val="single" w:sz="8" w:space="0" w:color="E5B8B7"/>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آسپیره معده</w:t>
            </w:r>
          </w:p>
        </w:tc>
        <w:tc>
          <w:tcPr>
            <w:tcW w:w="1320" w:type="dxa"/>
            <w:tcBorders>
              <w:top w:val="single" w:sz="12" w:space="0" w:color="D99594"/>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لوله ی درپیچ دار استریل</w:t>
            </w:r>
          </w:p>
        </w:tc>
        <w:tc>
          <w:tcPr>
            <w:tcW w:w="2447" w:type="dxa"/>
            <w:tcBorders>
              <w:top w:val="single" w:sz="12" w:space="0" w:color="D99594"/>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بیشتر آسپیره های معده برای نوزادان و یا برای باكتريهاي اسيد فست</w:t>
            </w:r>
            <w:r w:rsidRPr="00B5294A">
              <w:rPr>
                <w:rFonts w:asciiTheme="majorBidi" w:eastAsia="Calibri" w:hAnsiTheme="majorBidi" w:cs="B Nazanin" w:hint="cs"/>
                <w:kern w:val="24"/>
                <w:sz w:val="20"/>
                <w:szCs w:val="20"/>
                <w:rtl/>
                <w:lang w:bidi="fa-IR"/>
              </w:rPr>
              <w:t xml:space="preserve"> </w:t>
            </w:r>
            <w:r w:rsidRPr="00B5294A">
              <w:rPr>
                <w:rFonts w:asciiTheme="majorBidi" w:eastAsia="Calibri" w:hAnsiTheme="majorBidi" w:cs="B Nazanin"/>
                <w:kern w:val="24"/>
                <w:sz w:val="20"/>
                <w:szCs w:val="20"/>
                <w:rtl/>
                <w:lang w:bidi="fa-IR"/>
              </w:rPr>
              <w:t xml:space="preserve">انجام مي شود. </w:t>
            </w:r>
          </w:p>
        </w:tc>
        <w:tc>
          <w:tcPr>
            <w:tcW w:w="2126" w:type="dxa"/>
            <w:tcBorders>
              <w:top w:val="single" w:sz="12" w:space="0" w:color="D99594"/>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15 دقیقه یا کمتر در دمای اتاق</w:t>
            </w:r>
          </w:p>
        </w:tc>
        <w:tc>
          <w:tcPr>
            <w:tcW w:w="2405" w:type="dxa"/>
            <w:tcBorders>
              <w:top w:val="single" w:sz="12" w:space="0" w:color="D99594"/>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کمتر از 24 ساعت در دماي 4 درجه سانتي گراد</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بايد ظرف 1 ساعت پس از جمع آوری با بی کربنات سدیم خنثی گردد.</w:t>
            </w:r>
          </w:p>
        </w:tc>
      </w:tr>
      <w:tr w:rsidR="00B5294A" w:rsidRPr="00B5294A" w:rsidTr="00B5294A">
        <w:trPr>
          <w:trHeight w:val="1132"/>
        </w:trPr>
        <w:tc>
          <w:tcPr>
            <w:tcW w:w="1080" w:type="dxa"/>
            <w:tcBorders>
              <w:top w:val="single" w:sz="8" w:space="0" w:color="E5B8B7"/>
              <w:left w:val="single" w:sz="8" w:space="0" w:color="E5B8B7"/>
              <w:bottom w:val="single" w:sz="8" w:space="0" w:color="E5B8B7"/>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بيوپسی معده </w:t>
            </w:r>
          </w:p>
        </w:tc>
        <w:tc>
          <w:tcPr>
            <w:tcW w:w="1320"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لوله ی درپیچ دار استریل</w:t>
            </w:r>
            <w:r w:rsidRPr="00B5294A">
              <w:rPr>
                <w:rFonts w:asciiTheme="majorBidi" w:eastAsia="Calibri" w:hAnsiTheme="majorBidi" w:cs="B Nazanin" w:hint="cs"/>
                <w:kern w:val="24"/>
                <w:sz w:val="20"/>
                <w:szCs w:val="20"/>
                <w:rtl/>
              </w:rPr>
              <w:t xml:space="preserve"> </w:t>
            </w:r>
            <w:r w:rsidRPr="00B5294A">
              <w:rPr>
                <w:rFonts w:asciiTheme="majorBidi" w:eastAsia="Calibri" w:hAnsiTheme="majorBidi" w:cs="B Nazanin"/>
                <w:kern w:val="24"/>
                <w:sz w:val="20"/>
                <w:szCs w:val="20"/>
                <w:rtl/>
                <w:lang w:bidi="fa-IR"/>
              </w:rPr>
              <w:t>با محيط انتقال دهنده</w:t>
            </w:r>
          </w:p>
        </w:tc>
        <w:tc>
          <w:tcPr>
            <w:tcW w:w="2447"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تست اوره آز سریع یا کشت برای هلیکوباکتر پیلوری </w:t>
            </w:r>
          </w:p>
        </w:tc>
        <w:tc>
          <w:tcPr>
            <w:tcW w:w="2126"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1 ساعت یا کمتر در دمای اتاق</w:t>
            </w:r>
          </w:p>
        </w:tc>
        <w:tc>
          <w:tcPr>
            <w:tcW w:w="2405"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24 ساعت در دماي 4 درجه سانتي گراد</w:t>
            </w:r>
          </w:p>
        </w:tc>
      </w:tr>
      <w:tr w:rsidR="00B5294A" w:rsidRPr="00B5294A" w:rsidTr="00B5294A">
        <w:trPr>
          <w:trHeight w:val="1106"/>
        </w:trPr>
        <w:tc>
          <w:tcPr>
            <w:tcW w:w="1080" w:type="dxa"/>
            <w:tcBorders>
              <w:top w:val="single" w:sz="8" w:space="0" w:color="E5B8B7"/>
              <w:left w:val="single" w:sz="8" w:space="0" w:color="E5B8B7"/>
              <w:bottom w:val="single" w:sz="8" w:space="0" w:color="E5B8B7"/>
              <w:right w:val="single" w:sz="8" w:space="0" w:color="E5B8B7"/>
            </w:tcBorders>
            <w:shd w:val="clear" w:color="auto" w:fill="9DC3E6"/>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سوآب مقعدی </w:t>
            </w:r>
          </w:p>
        </w:tc>
        <w:tc>
          <w:tcPr>
            <w:tcW w:w="1320"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سوآب باید در محیط انتقال دهنده روده ای قرار بگیرد.</w:t>
            </w:r>
          </w:p>
        </w:tc>
        <w:tc>
          <w:tcPr>
            <w:tcW w:w="2447"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سوآب را 1 تا 5/1 سانتی متر از اسفنگتر مقعد وارد کنید ؛ مدفوع باید روی سوآب قابل مشاهده.</w:t>
            </w:r>
          </w:p>
        </w:tc>
        <w:tc>
          <w:tcPr>
            <w:tcW w:w="2126"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 ساعت یا کمتر در دمای اتاق</w:t>
            </w:r>
          </w:p>
        </w:tc>
        <w:tc>
          <w:tcPr>
            <w:tcW w:w="2405"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کمتر از 24 ساعت در دماي اتاق</w:t>
            </w:r>
          </w:p>
        </w:tc>
      </w:tr>
      <w:tr w:rsidR="00B5294A" w:rsidRPr="00B5294A" w:rsidTr="00B5294A">
        <w:trPr>
          <w:trHeight w:val="2015"/>
        </w:trPr>
        <w:tc>
          <w:tcPr>
            <w:tcW w:w="1080" w:type="dxa"/>
            <w:tcBorders>
              <w:top w:val="single" w:sz="8" w:space="0" w:color="E5B8B7"/>
              <w:left w:val="single" w:sz="8" w:space="0" w:color="E5B8B7"/>
              <w:bottom w:val="single" w:sz="8" w:space="0" w:color="E5B8B7"/>
              <w:right w:val="single" w:sz="8" w:space="0" w:color="E5B8B7"/>
            </w:tcBorders>
            <w:shd w:val="clear" w:color="auto" w:fill="9DC3E6"/>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lastRenderedPageBreak/>
              <w:t xml:space="preserve">كشت رايج مدفوع </w:t>
            </w:r>
          </w:p>
        </w:tc>
        <w:tc>
          <w:tcPr>
            <w:tcW w:w="1320"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ظرف تميزي كه نشتي نداشته باشد؛</w:t>
            </w:r>
          </w:p>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اگر فرايند انتقال بيش از 1 ساعت شود</w:t>
            </w:r>
            <w:r w:rsidRPr="00B5294A">
              <w:rPr>
                <w:rFonts w:asciiTheme="majorBidi" w:eastAsia="Calibri" w:hAnsiTheme="majorBidi" w:cs="B Nazanin" w:hint="cs"/>
                <w:kern w:val="24"/>
                <w:sz w:val="20"/>
                <w:szCs w:val="20"/>
                <w:rtl/>
                <w:lang w:bidi="fa-IR"/>
              </w:rPr>
              <w:t xml:space="preserve"> نمونه</w:t>
            </w:r>
            <w:r w:rsidRPr="00B5294A">
              <w:rPr>
                <w:rFonts w:asciiTheme="majorBidi" w:eastAsia="Calibri" w:hAnsiTheme="majorBidi" w:cs="B Nazanin"/>
                <w:kern w:val="24"/>
                <w:sz w:val="20"/>
                <w:szCs w:val="20"/>
                <w:rtl/>
                <w:lang w:bidi="fa-IR"/>
              </w:rPr>
              <w:t xml:space="preserve"> بايد به محيط انتقال دهتده روده اي مثل </w:t>
            </w:r>
            <w:r w:rsidRPr="00B5294A">
              <w:rPr>
                <w:rFonts w:asciiTheme="majorBidi" w:eastAsia="Calibri" w:hAnsiTheme="majorBidi" w:cs="B Nazanin" w:hint="cs"/>
                <w:kern w:val="24"/>
                <w:sz w:val="20"/>
                <w:szCs w:val="20"/>
                <w:rtl/>
                <w:lang w:bidi="fa-IR"/>
              </w:rPr>
              <w:t>کری-بلیر</w:t>
            </w:r>
            <w:r w:rsidRPr="00B5294A">
              <w:rPr>
                <w:rFonts w:asciiTheme="majorBidi" w:eastAsia="Calibri" w:hAnsiTheme="majorBidi" w:cs="B Nazanin"/>
                <w:kern w:val="24"/>
                <w:sz w:val="20"/>
                <w:szCs w:val="20"/>
                <w:rtl/>
                <w:lang w:bidi="fa-IR"/>
              </w:rPr>
              <w:t xml:space="preserve"> منتقل شود </w:t>
            </w:r>
          </w:p>
        </w:tc>
        <w:tc>
          <w:tcPr>
            <w:tcW w:w="2447"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كشت رايج بايد شامل شیگلا، سالمونلا و کمپیلوباکتر و اگر نياز باشد ویبریو، آئروموناس، پلزیوموناس، یرسینیا </w:t>
            </w:r>
            <w:r w:rsidRPr="00B5294A">
              <w:rPr>
                <w:rFonts w:asciiTheme="majorBidi" w:eastAsia="Calibri" w:hAnsiTheme="majorBidi" w:cs="B Nazanin"/>
                <w:kern w:val="24"/>
                <w:sz w:val="20"/>
                <w:szCs w:val="20"/>
              </w:rPr>
              <w:t>E.coli O157: H7</w:t>
            </w:r>
          </w:p>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 xml:space="preserve"> همچنين پیگیری ها ممکن است شامل سنجش </w:t>
            </w:r>
            <w:r w:rsidRPr="00B5294A">
              <w:rPr>
                <w:rFonts w:asciiTheme="majorBidi" w:eastAsia="Calibri" w:hAnsiTheme="majorBidi" w:cs="B Nazanin"/>
                <w:kern w:val="24"/>
                <w:sz w:val="20"/>
                <w:szCs w:val="20"/>
              </w:rPr>
              <w:t>Shiga toxin</w:t>
            </w:r>
            <w:r w:rsidRPr="00B5294A">
              <w:rPr>
                <w:rFonts w:asciiTheme="majorBidi" w:eastAsia="Calibri" w:hAnsiTheme="majorBidi" w:cs="B Nazanin"/>
                <w:kern w:val="24"/>
                <w:sz w:val="20"/>
                <w:szCs w:val="20"/>
                <w:rtl/>
                <w:lang w:bidi="fa-IR"/>
              </w:rPr>
              <w:t xml:space="preserve"> طبق توصيه </w:t>
            </w:r>
            <w:r w:rsidRPr="00B5294A">
              <w:rPr>
                <w:rFonts w:asciiTheme="majorBidi" w:eastAsia="Calibri" w:hAnsiTheme="majorBidi" w:cs="B Nazanin"/>
                <w:kern w:val="24"/>
                <w:sz w:val="20"/>
                <w:szCs w:val="20"/>
              </w:rPr>
              <w:t>CDC</w:t>
            </w:r>
            <w:r w:rsidRPr="00B5294A">
              <w:rPr>
                <w:rFonts w:asciiTheme="majorBidi" w:eastAsia="Calibri" w:hAnsiTheme="majorBidi" w:cs="B Nazanin"/>
                <w:kern w:val="24"/>
                <w:sz w:val="20"/>
                <w:szCs w:val="20"/>
                <w:rtl/>
                <w:lang w:bidi="fa-IR"/>
              </w:rPr>
              <w:t xml:space="preserve"> باشد.</w:t>
            </w:r>
          </w:p>
        </w:tc>
        <w:tc>
          <w:tcPr>
            <w:tcW w:w="2126"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24 ساعت در دمای اتاق براي محيط هاي نگهدارنده</w:t>
            </w:r>
          </w:p>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 xml:space="preserve">و </w:t>
            </w:r>
            <w:r w:rsidRPr="00B5294A">
              <w:rPr>
                <w:rFonts w:asciiTheme="majorBidi" w:eastAsia="Calibri" w:hAnsiTheme="majorBidi" w:cs="B Nazanin"/>
                <w:kern w:val="24"/>
                <w:sz w:val="20"/>
                <w:szCs w:val="20"/>
                <w:rtl/>
              </w:rPr>
              <w:t xml:space="preserve"> </w:t>
            </w:r>
            <w:r w:rsidRPr="00B5294A">
              <w:rPr>
                <w:rFonts w:asciiTheme="majorBidi" w:eastAsia="Calibri" w:hAnsiTheme="majorBidi" w:cs="B Nazanin"/>
                <w:kern w:val="24"/>
                <w:sz w:val="20"/>
                <w:szCs w:val="20"/>
                <w:rtl/>
                <w:lang w:bidi="fa-IR"/>
              </w:rPr>
              <w:t>1 ساعت یا کمتر در دمای اتاق</w:t>
            </w:r>
            <w:r w:rsidRPr="00B5294A">
              <w:rPr>
                <w:rFonts w:asciiTheme="majorBidi" w:eastAsia="Calibri" w:hAnsiTheme="majorBidi" w:cs="B Nazanin"/>
                <w:kern w:val="24"/>
                <w:sz w:val="20"/>
                <w:szCs w:val="20"/>
                <w:rtl/>
              </w:rPr>
              <w:t xml:space="preserve"> </w:t>
            </w:r>
            <w:r w:rsidRPr="00B5294A">
              <w:rPr>
                <w:rFonts w:asciiTheme="majorBidi" w:eastAsia="Calibri" w:hAnsiTheme="majorBidi" w:cs="B Nazanin"/>
                <w:kern w:val="24"/>
                <w:sz w:val="20"/>
                <w:szCs w:val="20"/>
                <w:rtl/>
                <w:lang w:bidi="fa-IR"/>
              </w:rPr>
              <w:t>براي محيط هاي بدون نگهدارنده</w:t>
            </w:r>
          </w:p>
        </w:tc>
        <w:tc>
          <w:tcPr>
            <w:tcW w:w="2405"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24 ساعت در دماي 4 درجه سانتي گراد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کمتر از 48 ساعت</w:t>
            </w:r>
          </w:p>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 xml:space="preserve">در دماي اتاق يا 4 درجه سانتي گراد </w:t>
            </w:r>
          </w:p>
        </w:tc>
      </w:tr>
      <w:tr w:rsidR="00B5294A" w:rsidRPr="00B5294A" w:rsidTr="00B5294A">
        <w:trPr>
          <w:trHeight w:val="2015"/>
        </w:trPr>
        <w:tc>
          <w:tcPr>
            <w:tcW w:w="1080" w:type="dxa"/>
            <w:tcBorders>
              <w:top w:val="single" w:sz="8" w:space="0" w:color="E5B8B7"/>
              <w:left w:val="single" w:sz="8" w:space="0" w:color="E5B8B7"/>
              <w:bottom w:val="single" w:sz="8" w:space="0" w:color="E5B8B7"/>
              <w:right w:val="single" w:sz="8" w:space="0" w:color="E5B8B7"/>
            </w:tcBorders>
            <w:shd w:val="clear" w:color="auto" w:fill="9DC3E6"/>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Pr>
            </w:pPr>
            <w:r w:rsidRPr="00B5294A">
              <w:rPr>
                <w:rFonts w:asciiTheme="majorBidi" w:eastAsia="Calibri" w:hAnsiTheme="majorBidi" w:cs="B Nazanin"/>
                <w:kern w:val="24"/>
                <w:sz w:val="20"/>
                <w:szCs w:val="20"/>
              </w:rPr>
              <w:t>O &amp; P</w:t>
            </w:r>
          </w:p>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rPr>
              <w:t>(انگل و تخم انگل)</w:t>
            </w:r>
          </w:p>
        </w:tc>
        <w:tc>
          <w:tcPr>
            <w:tcW w:w="1320"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 xml:space="preserve">انتقال دهنده هاي </w:t>
            </w:r>
            <w:r w:rsidRPr="00B5294A">
              <w:rPr>
                <w:rFonts w:asciiTheme="majorBidi" w:eastAsia="Calibri" w:hAnsiTheme="majorBidi" w:cs="B Nazanin"/>
                <w:kern w:val="24"/>
                <w:sz w:val="20"/>
                <w:szCs w:val="20"/>
              </w:rPr>
              <w:t>O&amp;P</w:t>
            </w:r>
            <w:r w:rsidRPr="00B5294A">
              <w:rPr>
                <w:rFonts w:asciiTheme="majorBidi" w:eastAsia="Calibri" w:hAnsiTheme="majorBidi" w:cs="B Nazanin"/>
                <w:kern w:val="24"/>
                <w:sz w:val="20"/>
                <w:szCs w:val="20"/>
                <w:rtl/>
                <w:lang w:bidi="fa-IR"/>
              </w:rPr>
              <w:t xml:space="preserve">( مثل فرمالين 10% و </w:t>
            </w:r>
            <w:r w:rsidRPr="00B5294A">
              <w:rPr>
                <w:rFonts w:asciiTheme="majorBidi" w:eastAsia="Calibri" w:hAnsiTheme="majorBidi" w:cs="B Nazanin"/>
                <w:kern w:val="24"/>
                <w:sz w:val="20"/>
                <w:szCs w:val="20"/>
              </w:rPr>
              <w:t>PVA</w:t>
            </w:r>
            <w:r w:rsidRPr="00B5294A">
              <w:rPr>
                <w:rFonts w:asciiTheme="majorBidi" w:eastAsia="Calibri" w:hAnsiTheme="majorBidi" w:cs="B Nazanin"/>
                <w:kern w:val="24"/>
                <w:sz w:val="20"/>
                <w:szCs w:val="20"/>
                <w:rtl/>
                <w:lang w:bidi="fa-IR"/>
              </w:rPr>
              <w:t xml:space="preserve"> پلی وینیل الکل)</w:t>
            </w:r>
          </w:p>
        </w:tc>
        <w:tc>
          <w:tcPr>
            <w:tcW w:w="2447"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اگر بیمار ترکیب ضد انگلی، باریم، آهن، کائوپکتات، مترونیدازول، شیر منیزی، پپتوبیسمول يا تتراسایکلین دریافت کرده باشد، حداقل 5 تا 10 روز (تا 2 هفته) باید صبر کند.</w:t>
            </w:r>
          </w:p>
        </w:tc>
        <w:tc>
          <w:tcPr>
            <w:tcW w:w="2126"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 xml:space="preserve">مدفوع مایع و تازه و نگهداری نشده باید </w:t>
            </w:r>
            <w:r w:rsidRPr="00B5294A">
              <w:rPr>
                <w:rFonts w:asciiTheme="majorBidi" w:eastAsia="Calibri" w:hAnsiTheme="majorBidi" w:cs="B Nazanin" w:hint="cs"/>
                <w:kern w:val="24"/>
                <w:sz w:val="20"/>
                <w:szCs w:val="20"/>
                <w:rtl/>
                <w:lang w:bidi="fa-IR"/>
              </w:rPr>
              <w:t>در</w:t>
            </w:r>
            <w:r w:rsidRPr="00B5294A">
              <w:rPr>
                <w:rFonts w:asciiTheme="majorBidi" w:eastAsia="Calibri" w:hAnsiTheme="majorBidi" w:cs="B Nazanin"/>
                <w:kern w:val="24"/>
                <w:sz w:val="20"/>
                <w:szCs w:val="20"/>
                <w:rtl/>
                <w:lang w:bidi="fa-IR"/>
              </w:rPr>
              <w:t xml:space="preserve"> 30 دقیقه پس از جمع آوری بررسی شوند. مدفوع نیمه جامد در عرض 1 ساعت مورد آزمایش قرار میگیرد.</w:t>
            </w:r>
            <w:r w:rsidRPr="00B5294A">
              <w:rPr>
                <w:rFonts w:asciiTheme="majorBidi" w:eastAsia="Times New Roman" w:hAnsiTheme="majorBidi" w:cs="B Nazanin" w:hint="cs"/>
                <w:sz w:val="20"/>
                <w:szCs w:val="20"/>
                <w:rtl/>
              </w:rPr>
              <w:t xml:space="preserve"> </w:t>
            </w:r>
            <w:r w:rsidRPr="00B5294A">
              <w:rPr>
                <w:rFonts w:asciiTheme="majorBidi" w:eastAsia="Calibri" w:hAnsiTheme="majorBidi" w:cs="B Nazanin"/>
                <w:kern w:val="24"/>
                <w:sz w:val="20"/>
                <w:szCs w:val="20"/>
                <w:rtl/>
                <w:lang w:bidi="fa-IR"/>
              </w:rPr>
              <w:t>نمونه های مدفوع داخل فيكساتيو24 ساعت در دمای اتاق</w:t>
            </w:r>
            <w:r w:rsidRPr="00B5294A">
              <w:rPr>
                <w:rFonts w:asciiTheme="majorBidi" w:eastAsia="Calibri" w:hAnsiTheme="majorBidi" w:cs="B Nazanin" w:hint="cs"/>
                <w:kern w:val="24"/>
                <w:sz w:val="20"/>
                <w:szCs w:val="20"/>
                <w:rtl/>
                <w:lang w:bidi="fa-IR"/>
              </w:rPr>
              <w:t xml:space="preserve"> قابل انتقال</w:t>
            </w:r>
            <w:r w:rsidRPr="00B5294A">
              <w:rPr>
                <w:rFonts w:asciiTheme="majorBidi" w:eastAsia="Calibri" w:hAnsiTheme="majorBidi" w:cs="B Nazanin"/>
                <w:kern w:val="24"/>
                <w:sz w:val="20"/>
                <w:szCs w:val="20"/>
                <w:rtl/>
                <w:lang w:bidi="fa-IR"/>
              </w:rPr>
              <w:t xml:space="preserve"> </w:t>
            </w:r>
          </w:p>
        </w:tc>
        <w:tc>
          <w:tcPr>
            <w:tcW w:w="2405" w:type="dxa"/>
            <w:tcBorders>
              <w:top w:val="single" w:sz="8" w:space="0" w:color="E5B8B7"/>
              <w:left w:val="single" w:sz="8" w:space="0" w:color="E5B8B7"/>
              <w:bottom w:val="single" w:sz="8" w:space="0" w:color="E5B8B7"/>
              <w:right w:val="single" w:sz="8" w:space="0" w:color="E5B8B7"/>
            </w:tcBorders>
            <w:shd w:val="clear" w:color="auto" w:fill="auto"/>
            <w:tcMar>
              <w:top w:w="15" w:type="dxa"/>
              <w:left w:w="58" w:type="dxa"/>
              <w:bottom w:w="0" w:type="dxa"/>
              <w:right w:w="58"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نامعین در دمای اتاق</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p>
    <w:tbl>
      <w:tblPr>
        <w:bidiVisual/>
        <w:tblW w:w="9675" w:type="dxa"/>
        <w:tblInd w:w="-174" w:type="dxa"/>
        <w:tblCellMar>
          <w:left w:w="0" w:type="dxa"/>
          <w:right w:w="0" w:type="dxa"/>
        </w:tblCellMar>
        <w:tblLook w:val="0600" w:firstRow="0" w:lastRow="0" w:firstColumn="0" w:lastColumn="0" w:noHBand="1" w:noVBand="1"/>
      </w:tblPr>
      <w:tblGrid>
        <w:gridCol w:w="2017"/>
        <w:gridCol w:w="1843"/>
        <w:gridCol w:w="2977"/>
        <w:gridCol w:w="2838"/>
      </w:tblGrid>
      <w:tr w:rsidR="00B5294A" w:rsidRPr="00B5294A" w:rsidTr="00B5294A">
        <w:trPr>
          <w:trHeight w:val="568"/>
        </w:trPr>
        <w:tc>
          <w:tcPr>
            <w:tcW w:w="2017" w:type="dxa"/>
            <w:tcBorders>
              <w:top w:val="single" w:sz="8" w:space="0" w:color="E5B8B7"/>
              <w:left w:val="single" w:sz="8" w:space="0" w:color="E5B8B7"/>
              <w:bottom w:val="single" w:sz="8" w:space="0" w:color="E5B8B7"/>
              <w:right w:val="single" w:sz="8" w:space="0" w:color="E5B8B7"/>
            </w:tcBorders>
            <w:shd w:val="clear" w:color="auto" w:fill="9DC3E6"/>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نمونه</w:t>
            </w:r>
          </w:p>
        </w:tc>
        <w:tc>
          <w:tcPr>
            <w:tcW w:w="1843" w:type="dxa"/>
            <w:tcBorders>
              <w:top w:val="single" w:sz="8" w:space="0" w:color="E5B8B7"/>
              <w:left w:val="single" w:sz="8" w:space="0" w:color="E5B8B7"/>
              <w:bottom w:val="single" w:sz="8" w:space="0" w:color="E5B8B7"/>
              <w:right w:val="single" w:sz="8" w:space="0" w:color="E5B8B7"/>
            </w:tcBorders>
            <w:shd w:val="clear" w:color="auto" w:fill="9DC3E6"/>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2977" w:type="dxa"/>
            <w:tcBorders>
              <w:top w:val="single" w:sz="8" w:space="0" w:color="E5B8B7"/>
              <w:left w:val="single" w:sz="8" w:space="0" w:color="E5B8B7"/>
              <w:bottom w:val="single" w:sz="8" w:space="0" w:color="E5B8B7"/>
              <w:right w:val="single" w:sz="8" w:space="0" w:color="E5B8B7"/>
            </w:tcBorders>
            <w:shd w:val="clear" w:color="auto" w:fill="9DC3E6"/>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2838" w:type="dxa"/>
            <w:tcBorders>
              <w:top w:val="single" w:sz="8" w:space="0" w:color="E5B8B7"/>
              <w:left w:val="single" w:sz="8" w:space="0" w:color="E5B8B7"/>
              <w:bottom w:val="single" w:sz="8" w:space="0" w:color="E5B8B7"/>
              <w:right w:val="single" w:sz="8" w:space="0" w:color="E5B8B7"/>
            </w:tcBorders>
            <w:shd w:val="clear" w:color="auto" w:fill="9DC3E6"/>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نگهداری قبل از انجام فرایند</w:t>
            </w:r>
          </w:p>
        </w:tc>
      </w:tr>
      <w:tr w:rsidR="00B5294A" w:rsidRPr="00B5294A" w:rsidTr="00B5294A">
        <w:trPr>
          <w:trHeight w:val="818"/>
        </w:trPr>
        <w:tc>
          <w:tcPr>
            <w:tcW w:w="2017" w:type="dxa"/>
            <w:tcBorders>
              <w:top w:val="single" w:sz="8" w:space="0" w:color="E5B8B7"/>
              <w:left w:val="single" w:sz="8" w:space="0" w:color="E5B8B7"/>
              <w:bottom w:val="single" w:sz="8" w:space="0" w:color="E5B8B7"/>
              <w:right w:val="single" w:sz="8" w:space="0" w:color="E5B8B7"/>
            </w:tcBorders>
            <w:shd w:val="clear" w:color="auto" w:fill="9DC3E6"/>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Calibri" w:hAnsiTheme="majorBidi" w:cs="B Nazanin"/>
                <w:i/>
                <w:iCs/>
                <w:kern w:val="24"/>
                <w:sz w:val="20"/>
                <w:szCs w:val="20"/>
                <w:rtl/>
                <w:lang w:bidi="fa-IR"/>
              </w:rPr>
            </w:pPr>
            <w:proofErr w:type="spellStart"/>
            <w:r w:rsidRPr="00B5294A">
              <w:rPr>
                <w:rFonts w:asciiTheme="majorBidi" w:eastAsia="Calibri" w:hAnsiTheme="majorBidi" w:cs="B Nazanin"/>
                <w:i/>
                <w:iCs/>
                <w:kern w:val="24"/>
                <w:sz w:val="20"/>
                <w:szCs w:val="20"/>
              </w:rPr>
              <w:t>Clostridiodes</w:t>
            </w:r>
            <w:proofErr w:type="spellEnd"/>
            <w:r w:rsidRPr="00B5294A">
              <w:rPr>
                <w:rFonts w:asciiTheme="majorBidi" w:eastAsia="Calibri" w:hAnsiTheme="majorBidi" w:cs="B Nazanin"/>
                <w:i/>
                <w:iCs/>
                <w:kern w:val="24"/>
                <w:sz w:val="20"/>
                <w:szCs w:val="20"/>
              </w:rPr>
              <w:t xml:space="preserve"> difficile</w:t>
            </w:r>
          </w:p>
        </w:tc>
        <w:tc>
          <w:tcPr>
            <w:tcW w:w="1843" w:type="dxa"/>
            <w:tcBorders>
              <w:top w:val="single" w:sz="8" w:space="0" w:color="E5B8B7"/>
              <w:left w:val="single" w:sz="8" w:space="0" w:color="E5B8B7"/>
              <w:bottom w:val="single" w:sz="8" w:space="0" w:color="E5B8B7"/>
              <w:right w:val="single" w:sz="8" w:space="0" w:color="E5B8B7"/>
            </w:tcBorders>
            <w:shd w:val="clear" w:color="auto" w:fill="auto"/>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ظرف استریلی که نشتی نداشته باشد.</w:t>
            </w:r>
          </w:p>
        </w:tc>
        <w:tc>
          <w:tcPr>
            <w:tcW w:w="2977" w:type="dxa"/>
            <w:tcBorders>
              <w:top w:val="single" w:sz="8" w:space="0" w:color="E5B8B7"/>
              <w:left w:val="single" w:sz="8" w:space="0" w:color="E5B8B7"/>
              <w:bottom w:val="single" w:sz="8" w:space="0" w:color="E5B8B7"/>
              <w:right w:val="single" w:sz="8" w:space="0" w:color="E5B8B7"/>
            </w:tcBorders>
            <w:shd w:val="clear" w:color="auto" w:fill="auto"/>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1 تا 24 ساعت در دمای در دمای 4 درجه</w:t>
            </w:r>
          </w:p>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1 ساعت یا کمتر در دمای اتاق</w:t>
            </w:r>
          </w:p>
        </w:tc>
        <w:tc>
          <w:tcPr>
            <w:tcW w:w="2838" w:type="dxa"/>
            <w:tcBorders>
              <w:top w:val="single" w:sz="8" w:space="0" w:color="E5B8B7"/>
              <w:left w:val="single" w:sz="8" w:space="0" w:color="E5B8B7"/>
              <w:bottom w:val="single" w:sz="8" w:space="0" w:color="E5B8B7"/>
              <w:right w:val="single" w:sz="8" w:space="0" w:color="E5B8B7"/>
            </w:tcBorders>
            <w:shd w:val="clear" w:color="auto" w:fill="auto"/>
            <w:tcMar>
              <w:top w:w="15" w:type="dxa"/>
              <w:left w:w="77" w:type="dxa"/>
              <w:bottom w:w="0" w:type="dxa"/>
              <w:right w:w="7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48 ساعت در دمای 4 درجه ی سانتی گراد برای کشت یا </w:t>
            </w:r>
            <w:r w:rsidRPr="00B5294A">
              <w:rPr>
                <w:rFonts w:asciiTheme="majorBidi" w:eastAsia="Calibri" w:hAnsiTheme="majorBidi" w:cs="B Nazanin"/>
                <w:kern w:val="24"/>
                <w:sz w:val="20"/>
                <w:szCs w:val="20"/>
                <w:lang w:bidi="fa-IR"/>
              </w:rPr>
              <w:t>PCR</w:t>
            </w:r>
            <w:r w:rsidRPr="00B5294A">
              <w:rPr>
                <w:rFonts w:asciiTheme="majorBidi" w:eastAsia="Calibri" w:hAnsiTheme="majorBidi" w:cs="B Nazanin"/>
                <w:kern w:val="24"/>
                <w:sz w:val="20"/>
                <w:szCs w:val="20"/>
                <w:rtl/>
                <w:lang w:bidi="fa-IR"/>
              </w:rPr>
              <w:t xml:space="preserve"> </w:t>
            </w:r>
          </w:p>
        </w:tc>
      </w:tr>
      <w:tr w:rsidR="00B5294A" w:rsidRPr="00B5294A" w:rsidTr="00B5294A">
        <w:trPr>
          <w:trHeight w:val="1100"/>
        </w:trPr>
        <w:tc>
          <w:tcPr>
            <w:tcW w:w="2017" w:type="dxa"/>
            <w:tcBorders>
              <w:top w:val="single" w:sz="8" w:space="0" w:color="E5B8B7"/>
              <w:left w:val="single" w:sz="8" w:space="0" w:color="E5B8B7"/>
              <w:bottom w:val="single" w:sz="8" w:space="0" w:color="E5B8B7"/>
              <w:right w:val="single" w:sz="8" w:space="0" w:color="E5B8B7"/>
            </w:tcBorders>
            <w:shd w:val="clear" w:color="auto" w:fill="9DC3E6"/>
            <w:tcMar>
              <w:top w:w="15" w:type="dxa"/>
              <w:left w:w="77" w:type="dxa"/>
              <w:bottom w:w="0" w:type="dxa"/>
              <w:right w:w="77"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i/>
                <w:iCs/>
                <w:kern w:val="24"/>
                <w:sz w:val="20"/>
                <w:szCs w:val="20"/>
              </w:rPr>
              <w:t>Escherichia coli</w:t>
            </w:r>
            <w:r w:rsidRPr="00B5294A">
              <w:rPr>
                <w:rFonts w:asciiTheme="majorBidi" w:eastAsia="Calibri" w:hAnsiTheme="majorBidi" w:cs="B Nazanin"/>
                <w:kern w:val="24"/>
                <w:sz w:val="20"/>
                <w:szCs w:val="20"/>
              </w:rPr>
              <w:t xml:space="preserve"> O157-H7</w:t>
            </w:r>
            <w:r w:rsidRPr="00B5294A">
              <w:rPr>
                <w:rFonts w:asciiTheme="majorBidi" w:eastAsia="Calibri" w:hAnsiTheme="majorBidi" w:cs="B Nazanin"/>
                <w:kern w:val="24"/>
                <w:sz w:val="20"/>
                <w:szCs w:val="20"/>
                <w:rtl/>
                <w:lang w:bidi="fa-IR"/>
              </w:rPr>
              <w:t xml:space="preserve"> یا دیگر سویه های تولید کننده ی شیگلا توکسین</w:t>
            </w:r>
          </w:p>
        </w:tc>
        <w:tc>
          <w:tcPr>
            <w:tcW w:w="1843" w:type="dxa"/>
            <w:tcBorders>
              <w:top w:val="single" w:sz="8" w:space="0" w:color="E5B8B7"/>
              <w:left w:val="single" w:sz="8" w:space="0" w:color="E5B8B7"/>
              <w:bottom w:val="single" w:sz="8" w:space="0" w:color="E5B8B7"/>
              <w:right w:val="single" w:sz="8" w:space="0" w:color="E5B8B7"/>
            </w:tcBorders>
            <w:shd w:val="clear" w:color="auto" w:fill="auto"/>
            <w:tcMar>
              <w:top w:w="15" w:type="dxa"/>
              <w:left w:w="77" w:type="dxa"/>
              <w:bottom w:w="0" w:type="dxa"/>
              <w:right w:w="77"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p>
        </w:tc>
        <w:tc>
          <w:tcPr>
            <w:tcW w:w="2977" w:type="dxa"/>
            <w:tcBorders>
              <w:top w:val="single" w:sz="8" w:space="0" w:color="E5B8B7"/>
              <w:left w:val="single" w:sz="8" w:space="0" w:color="E5B8B7"/>
              <w:bottom w:val="single" w:sz="8" w:space="0" w:color="E5B8B7"/>
              <w:right w:val="single" w:sz="8" w:space="0" w:color="E5B8B7"/>
            </w:tcBorders>
            <w:shd w:val="clear" w:color="auto" w:fill="auto"/>
            <w:tcMar>
              <w:top w:w="15" w:type="dxa"/>
              <w:left w:w="77" w:type="dxa"/>
              <w:bottom w:w="0" w:type="dxa"/>
              <w:right w:w="77"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1 تا 24 ساعت در دمای در دمای 4 درجه در سوآب های انتقالی و 1 ساعت یا کمتر در دمای اتاق</w:t>
            </w:r>
            <w:r w:rsidRPr="00B5294A">
              <w:rPr>
                <w:rFonts w:asciiTheme="majorBidi" w:eastAsia="Calibri" w:hAnsiTheme="majorBidi" w:cs="B Nazanin" w:hint="cs"/>
                <w:kern w:val="24"/>
                <w:sz w:val="20"/>
                <w:szCs w:val="20"/>
                <w:rtl/>
                <w:lang w:bidi="fa-IR"/>
              </w:rPr>
              <w:t xml:space="preserve"> </w:t>
            </w:r>
            <w:r w:rsidRPr="00B5294A">
              <w:rPr>
                <w:rFonts w:asciiTheme="majorBidi" w:eastAsia="Calibri" w:hAnsiTheme="majorBidi" w:cs="B Nazanin"/>
                <w:kern w:val="24"/>
                <w:sz w:val="20"/>
                <w:szCs w:val="20"/>
                <w:rtl/>
                <w:lang w:bidi="fa-IR"/>
              </w:rPr>
              <w:t>برای محیط های بدون نگهدارنده</w:t>
            </w:r>
          </w:p>
        </w:tc>
        <w:tc>
          <w:tcPr>
            <w:tcW w:w="2838" w:type="dxa"/>
            <w:tcBorders>
              <w:top w:val="single" w:sz="8" w:space="0" w:color="E5B8B7"/>
              <w:left w:val="single" w:sz="8" w:space="0" w:color="E5B8B7"/>
              <w:bottom w:val="single" w:sz="8" w:space="0" w:color="E5B8B7"/>
              <w:right w:val="single" w:sz="8" w:space="0" w:color="E5B8B7"/>
            </w:tcBorders>
            <w:shd w:val="clear" w:color="auto" w:fill="auto"/>
            <w:tcMar>
              <w:top w:w="15" w:type="dxa"/>
              <w:left w:w="77" w:type="dxa"/>
              <w:bottom w:w="0" w:type="dxa"/>
              <w:right w:w="77" w:type="dxa"/>
            </w:tcMar>
          </w:tcPr>
          <w:p w:rsidR="00F95880" w:rsidRPr="00B5294A" w:rsidRDefault="00F95880" w:rsidP="00B5294A">
            <w:pPr>
              <w:bidi/>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کمتر از 24 ساعت در دمای 4 درجه برای محیط های بدون نگهدارنده</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B5294A">
        <w:rPr>
          <w:rFonts w:asciiTheme="majorBidi" w:hAnsiTheme="majorBidi" w:cs="B Nazanin" w:hint="cs"/>
          <w:kern w:val="24"/>
          <w:sz w:val="24"/>
          <w:szCs w:val="24"/>
          <w:rtl/>
          <w:lang w:bidi="fa-IR"/>
        </w:rPr>
        <w:t>جدول 9</w:t>
      </w:r>
      <w:r w:rsidRPr="00B5294A">
        <w:rPr>
          <w:rFonts w:asciiTheme="majorBidi" w:hAnsiTheme="majorBidi" w:cs="B Nazanin"/>
          <w:kern w:val="24"/>
          <w:sz w:val="24"/>
          <w:szCs w:val="24"/>
          <w:rtl/>
          <w:lang w:bidi="fa-IR"/>
        </w:rPr>
        <w:t>.</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اجسام خارجي</w:t>
      </w:r>
    </w:p>
    <w:tbl>
      <w:tblPr>
        <w:tblStyle w:val="TableGrid"/>
        <w:tblW w:w="9336" w:type="dxa"/>
        <w:jc w:val="center"/>
        <w:tblLook w:val="04A0" w:firstRow="1" w:lastRow="0" w:firstColumn="1" w:lastColumn="0" w:noHBand="0" w:noVBand="1"/>
      </w:tblPr>
      <w:tblGrid>
        <w:gridCol w:w="1090"/>
        <w:gridCol w:w="1984"/>
        <w:gridCol w:w="1125"/>
        <w:gridCol w:w="1051"/>
        <w:gridCol w:w="1337"/>
        <w:gridCol w:w="1384"/>
        <w:gridCol w:w="1365"/>
      </w:tblGrid>
      <w:tr w:rsidR="00B5294A" w:rsidRPr="00B5294A" w:rsidTr="00B5294A">
        <w:trPr>
          <w:trHeight w:val="861"/>
          <w:jc w:val="center"/>
        </w:trPr>
        <w:tc>
          <w:tcPr>
            <w:tcW w:w="1090" w:type="dxa"/>
          </w:tcPr>
          <w:p w:rsidR="00F95880" w:rsidRPr="00B5294A" w:rsidRDefault="00F95880" w:rsidP="00B5294A">
            <w:pPr>
              <w:bidi/>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محیط کشت های اولیه</w:t>
            </w:r>
          </w:p>
        </w:tc>
        <w:tc>
          <w:tcPr>
            <w:tcW w:w="1984" w:type="dxa"/>
          </w:tcPr>
          <w:p w:rsidR="00F95880" w:rsidRPr="00B5294A" w:rsidRDefault="00F95880" w:rsidP="00B5294A">
            <w:pPr>
              <w:bidi/>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زمان قابل نگهداری قبل از انجام فرایند</w:t>
            </w:r>
          </w:p>
        </w:tc>
        <w:tc>
          <w:tcPr>
            <w:tcW w:w="1125" w:type="dxa"/>
          </w:tcPr>
          <w:p w:rsidR="00F95880" w:rsidRPr="00B5294A" w:rsidRDefault="00F95880" w:rsidP="00B5294A">
            <w:pPr>
              <w:bidi/>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1051" w:type="dxa"/>
          </w:tcPr>
          <w:p w:rsidR="00F95880" w:rsidRPr="00B5294A" w:rsidRDefault="00F95880" w:rsidP="00B5294A">
            <w:pPr>
              <w:bidi/>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دستورالعمل ویژه</w:t>
            </w:r>
          </w:p>
        </w:tc>
        <w:tc>
          <w:tcPr>
            <w:tcW w:w="1337" w:type="dxa"/>
          </w:tcPr>
          <w:p w:rsidR="00F95880" w:rsidRPr="00B5294A" w:rsidRDefault="00F95880" w:rsidP="00B5294A">
            <w:pPr>
              <w:bidi/>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آماده سازی بیمار</w:t>
            </w:r>
          </w:p>
        </w:tc>
        <w:tc>
          <w:tcPr>
            <w:tcW w:w="1384" w:type="dxa"/>
          </w:tcPr>
          <w:p w:rsidR="00F95880" w:rsidRPr="00B5294A" w:rsidRDefault="00F95880" w:rsidP="00B5294A">
            <w:pPr>
              <w:bidi/>
              <w:jc w:val="lowKashida"/>
              <w:rPr>
                <w:rFonts w:asciiTheme="majorBidi" w:eastAsia="Times New Roman" w:hAnsiTheme="majorBidi" w:cs="B Nazanin"/>
                <w:b/>
                <w:bCs/>
                <w:sz w:val="20"/>
                <w:szCs w:val="20"/>
              </w:rPr>
            </w:pPr>
            <w:r w:rsidRPr="00B5294A">
              <w:rPr>
                <w:rFonts w:asciiTheme="majorBidi" w:eastAsia="Times New Roman" w:hAnsiTheme="majorBidi" w:cs="B Nazanin"/>
                <w:b/>
                <w:bCs/>
                <w:sz w:val="20"/>
                <w:szCs w:val="20"/>
                <w:rtl/>
              </w:rPr>
              <w:t>ظرف</w:t>
            </w:r>
          </w:p>
        </w:tc>
        <w:tc>
          <w:tcPr>
            <w:tcW w:w="1365" w:type="dxa"/>
          </w:tcPr>
          <w:p w:rsidR="00F95880" w:rsidRPr="00B5294A" w:rsidRDefault="00F95880" w:rsidP="00B5294A">
            <w:pPr>
              <w:bidi/>
              <w:jc w:val="lowKashida"/>
              <w:rPr>
                <w:rFonts w:asciiTheme="majorBidi" w:eastAsia="Times New Roman" w:hAnsiTheme="majorBidi" w:cs="B Nazanin"/>
                <w:b/>
                <w:bCs/>
                <w:sz w:val="20"/>
                <w:szCs w:val="20"/>
              </w:rPr>
            </w:pPr>
            <w:r w:rsidRPr="00B5294A">
              <w:rPr>
                <w:rFonts w:asciiTheme="majorBidi" w:eastAsia="Times New Roman" w:hAnsiTheme="majorBidi" w:cs="B Nazanin"/>
                <w:b/>
                <w:bCs/>
                <w:sz w:val="20"/>
                <w:szCs w:val="20"/>
                <w:rtl/>
              </w:rPr>
              <w:t>نمونه</w:t>
            </w:r>
          </w:p>
        </w:tc>
      </w:tr>
      <w:tr w:rsidR="00B5294A" w:rsidRPr="00B5294A" w:rsidTr="00B5294A">
        <w:trPr>
          <w:trHeight w:val="986"/>
          <w:jc w:val="center"/>
        </w:trPr>
        <w:tc>
          <w:tcPr>
            <w:tcW w:w="1090"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rPr>
              <w:t>تایوگلیکولات</w:t>
            </w:r>
          </w:p>
        </w:tc>
        <w:tc>
          <w:tcPr>
            <w:tcW w:w="1984"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به محض دریافت گذاشته شود.</w:t>
            </w:r>
          </w:p>
        </w:tc>
        <w:tc>
          <w:tcPr>
            <w:tcW w:w="1125"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15 دقیقه یا کمتر در دمای اتاق</w:t>
            </w:r>
          </w:p>
        </w:tc>
        <w:tc>
          <w:tcPr>
            <w:tcW w:w="1051" w:type="dxa"/>
          </w:tcPr>
          <w:p w:rsidR="00F95880" w:rsidRPr="00B5294A" w:rsidRDefault="00F95880" w:rsidP="00B5294A">
            <w:pPr>
              <w:bidi/>
              <w:jc w:val="lowKashida"/>
              <w:rPr>
                <w:rFonts w:asciiTheme="majorBidi" w:eastAsia="Times New Roman" w:hAnsiTheme="majorBidi" w:cs="B Nazanin"/>
                <w:sz w:val="20"/>
                <w:szCs w:val="20"/>
                <w:lang w:bidi="fa-IR"/>
              </w:rPr>
            </w:pPr>
          </w:p>
        </w:tc>
        <w:tc>
          <w:tcPr>
            <w:tcW w:w="1337"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قبل از خارج کردن </w:t>
            </w:r>
            <w:r w:rsidRPr="00B5294A">
              <w:rPr>
                <w:rFonts w:asciiTheme="majorBidi" w:eastAsia="Calibri" w:hAnsiTheme="majorBidi" w:cs="B Nazanin"/>
                <w:kern w:val="24"/>
                <w:sz w:val="20"/>
                <w:szCs w:val="20"/>
              </w:rPr>
              <w:t>IUD</w:t>
            </w:r>
            <w:r w:rsidRPr="00B5294A">
              <w:rPr>
                <w:rFonts w:asciiTheme="majorBidi" w:eastAsia="Calibri" w:hAnsiTheme="majorBidi" w:cs="B Nazanin"/>
                <w:kern w:val="24"/>
                <w:sz w:val="20"/>
                <w:szCs w:val="20"/>
                <w:rtl/>
                <w:lang w:bidi="fa-IR"/>
              </w:rPr>
              <w:t>، پوست را ضد عفونی کنید.</w:t>
            </w:r>
          </w:p>
        </w:tc>
        <w:tc>
          <w:tcPr>
            <w:tcW w:w="1384"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ظرف درپیچ دار استریل</w:t>
            </w:r>
          </w:p>
        </w:tc>
        <w:tc>
          <w:tcPr>
            <w:tcW w:w="1365"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Pr>
              <w:t>IUD</w:t>
            </w:r>
          </w:p>
        </w:tc>
      </w:tr>
      <w:tr w:rsidR="00F95880" w:rsidRPr="00B5294A" w:rsidTr="00B5294A">
        <w:trPr>
          <w:trHeight w:val="994"/>
          <w:jc w:val="center"/>
        </w:trPr>
        <w:tc>
          <w:tcPr>
            <w:tcW w:w="1090"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rPr>
              <w:t>بلاد آگار</w:t>
            </w:r>
          </w:p>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rPr>
              <w:t>تایوگلیکولات</w:t>
            </w:r>
            <w:r w:rsidRPr="00B5294A">
              <w:rPr>
                <w:rFonts w:asciiTheme="majorBidi" w:eastAsia="Calibri" w:hAnsiTheme="majorBidi" w:cs="B Nazanin"/>
                <w:kern w:val="24"/>
                <w:sz w:val="20"/>
                <w:szCs w:val="20"/>
                <w:rtl/>
                <w:lang w:bidi="fa-IR"/>
              </w:rPr>
              <w:t xml:space="preserve"> </w:t>
            </w:r>
          </w:p>
        </w:tc>
        <w:tc>
          <w:tcPr>
            <w:tcW w:w="1984"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به محض دریافت گذاشته.</w:t>
            </w:r>
          </w:p>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نگهداري به مدت کمتر از  2 ساعت در دماي 4 درجه </w:t>
            </w:r>
          </w:p>
        </w:tc>
        <w:tc>
          <w:tcPr>
            <w:tcW w:w="1125"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 15 دقیقه یا کمتر در دمای اتاق</w:t>
            </w:r>
          </w:p>
        </w:tc>
        <w:tc>
          <w:tcPr>
            <w:tcW w:w="1051"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كاتترهاي </w:t>
            </w:r>
            <w:r w:rsidRPr="00B5294A">
              <w:rPr>
                <w:rFonts w:asciiTheme="majorBidi" w:eastAsia="Calibri" w:hAnsiTheme="majorBidi" w:cs="B Nazanin"/>
                <w:kern w:val="24"/>
                <w:sz w:val="20"/>
                <w:szCs w:val="20"/>
              </w:rPr>
              <w:t>foley</w:t>
            </w:r>
            <w:r w:rsidRPr="00B5294A">
              <w:rPr>
                <w:rFonts w:asciiTheme="majorBidi" w:eastAsia="Calibri" w:hAnsiTheme="majorBidi" w:cs="B Nazanin"/>
                <w:kern w:val="24"/>
                <w:sz w:val="20"/>
                <w:szCs w:val="20"/>
                <w:rtl/>
                <w:lang w:bidi="fa-IR"/>
              </w:rPr>
              <w:t xml:space="preserve"> را كشت ندهيد</w:t>
            </w:r>
            <w:r w:rsidRPr="00B5294A">
              <w:rPr>
                <w:rFonts w:asciiTheme="majorBidi" w:eastAsia="Calibri" w:hAnsiTheme="majorBidi" w:cs="B Nazanin"/>
                <w:kern w:val="24"/>
                <w:sz w:val="20"/>
                <w:szCs w:val="20"/>
                <w:rtl/>
              </w:rPr>
              <w:t xml:space="preserve">. </w:t>
            </w:r>
          </w:p>
        </w:tc>
        <w:tc>
          <w:tcPr>
            <w:tcW w:w="1337"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قبل از خارج كردن نمونه، پوست را با الکل ضد عفونی.</w:t>
            </w:r>
          </w:p>
        </w:tc>
        <w:tc>
          <w:tcPr>
            <w:tcW w:w="1384"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ظرف درپیچ دار استریل</w:t>
            </w:r>
          </w:p>
        </w:tc>
        <w:tc>
          <w:tcPr>
            <w:tcW w:w="1365" w:type="dxa"/>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Pr>
              <w:t>IV Catheters</w:t>
            </w:r>
          </w:p>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Pr>
              <w:t>Pins</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r w:rsidRPr="00B5294A">
        <w:rPr>
          <w:rFonts w:asciiTheme="majorBidi" w:hAnsiTheme="majorBidi" w:cs="B Nazanin" w:hint="cs"/>
          <w:kern w:val="24"/>
          <w:sz w:val="24"/>
          <w:szCs w:val="24"/>
          <w:rtl/>
          <w:lang w:bidi="fa-IR"/>
        </w:rPr>
        <w:t>جدول 10</w:t>
      </w:r>
      <w:r w:rsidRPr="00B5294A">
        <w:rPr>
          <w:rFonts w:asciiTheme="majorBidi" w:hAnsiTheme="majorBidi" w:cs="B Nazanin"/>
          <w:kern w:val="24"/>
          <w:sz w:val="24"/>
          <w:szCs w:val="24"/>
          <w:rtl/>
          <w:lang w:bidi="fa-IR"/>
        </w:rPr>
        <w:t>.</w:t>
      </w:r>
      <w:r w:rsidRPr="00B5294A">
        <w:rPr>
          <w:rFonts w:asciiTheme="majorBidi" w:hAnsiTheme="majorBidi" w:cs="B Nazanin" w:hint="cs"/>
          <w:kern w:val="24"/>
          <w:sz w:val="24"/>
          <w:szCs w:val="24"/>
          <w:rtl/>
          <w:lang w:bidi="fa-IR"/>
        </w:rPr>
        <w:t xml:space="preserve"> </w:t>
      </w:r>
      <w:r w:rsidRPr="00B5294A">
        <w:rPr>
          <w:rFonts w:asciiTheme="majorBidi" w:hAnsiTheme="majorBidi" w:cs="B Nazanin"/>
          <w:kern w:val="24"/>
          <w:sz w:val="24"/>
          <w:szCs w:val="24"/>
          <w:rtl/>
          <w:lang w:bidi="fa-IR"/>
        </w:rPr>
        <w:t xml:space="preserve">مجرای تناسلی زنان </w:t>
      </w:r>
    </w:p>
    <w:tbl>
      <w:tblPr>
        <w:bidiVisual/>
        <w:tblW w:w="10360" w:type="dxa"/>
        <w:tblInd w:w="-803" w:type="dxa"/>
        <w:tblCellMar>
          <w:left w:w="0" w:type="dxa"/>
          <w:right w:w="0" w:type="dxa"/>
        </w:tblCellMar>
        <w:tblLook w:val="0600" w:firstRow="0" w:lastRow="0" w:firstColumn="0" w:lastColumn="0" w:noHBand="1" w:noVBand="1"/>
      </w:tblPr>
      <w:tblGrid>
        <w:gridCol w:w="1639"/>
        <w:gridCol w:w="1621"/>
        <w:gridCol w:w="3133"/>
        <w:gridCol w:w="1984"/>
        <w:gridCol w:w="1983"/>
      </w:tblGrid>
      <w:tr w:rsidR="00B5294A" w:rsidRPr="00B5294A" w:rsidTr="00B5294A">
        <w:trPr>
          <w:trHeight w:val="694"/>
        </w:trPr>
        <w:tc>
          <w:tcPr>
            <w:tcW w:w="1639"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نمونه</w:t>
            </w:r>
          </w:p>
        </w:tc>
        <w:tc>
          <w:tcPr>
            <w:tcW w:w="1621"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ظرف</w:t>
            </w:r>
          </w:p>
        </w:tc>
        <w:tc>
          <w:tcPr>
            <w:tcW w:w="3133"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دستورالعمل ویژه</w:t>
            </w:r>
          </w:p>
        </w:tc>
        <w:tc>
          <w:tcPr>
            <w:tcW w:w="1984"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انتقال به آزمایشگاه</w:t>
            </w:r>
          </w:p>
        </w:tc>
        <w:tc>
          <w:tcPr>
            <w:tcW w:w="1983"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زمان قابل نگهداری قبل از انجام فرایند</w:t>
            </w:r>
          </w:p>
        </w:tc>
      </w:tr>
      <w:tr w:rsidR="00B5294A" w:rsidRPr="00B5294A" w:rsidTr="00B5294A">
        <w:trPr>
          <w:trHeight w:val="837"/>
        </w:trPr>
        <w:tc>
          <w:tcPr>
            <w:tcW w:w="1639" w:type="dxa"/>
            <w:tcBorders>
              <w:top w:val="single" w:sz="12" w:space="0" w:color="D99594"/>
              <w:left w:val="single" w:sz="8" w:space="0" w:color="E5B8B7"/>
              <w:bottom w:val="single" w:sz="8" w:space="0" w:color="E5B8B7"/>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کیست يا غده بارتولن</w:t>
            </w:r>
          </w:p>
        </w:tc>
        <w:tc>
          <w:tcPr>
            <w:tcW w:w="1621" w:type="dxa"/>
            <w:tcBorders>
              <w:top w:val="single" w:sz="12" w:space="0" w:color="D99594"/>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انتقال دهنده بيهوازی</w:t>
            </w:r>
          </w:p>
        </w:tc>
        <w:tc>
          <w:tcPr>
            <w:tcW w:w="3133" w:type="dxa"/>
            <w:tcBorders>
              <w:top w:val="single" w:sz="12" w:space="0" w:color="D99594"/>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مایع را آسپیره کنید؛ کلامیدیا</w:t>
            </w:r>
            <w:r w:rsidRPr="00B5294A">
              <w:rPr>
                <w:rFonts w:asciiTheme="majorBidi" w:hAnsiTheme="majorBidi" w:cs="B Nazanin"/>
                <w:kern w:val="24"/>
                <w:sz w:val="20"/>
                <w:szCs w:val="20"/>
                <w:lang w:bidi="fa-IR"/>
              </w:rPr>
              <w:t xml:space="preserve"> </w:t>
            </w:r>
            <w:r w:rsidRPr="00B5294A">
              <w:rPr>
                <w:rFonts w:asciiTheme="majorBidi" w:hAnsiTheme="majorBidi" w:cs="B Nazanin"/>
                <w:kern w:val="24"/>
                <w:sz w:val="20"/>
                <w:szCs w:val="20"/>
                <w:rtl/>
                <w:lang w:bidi="fa-IR"/>
              </w:rPr>
              <w:t>و كشت گنوکوک را در نظر بگيريد.</w:t>
            </w:r>
          </w:p>
        </w:tc>
        <w:tc>
          <w:tcPr>
            <w:tcW w:w="1984" w:type="dxa"/>
            <w:tcBorders>
              <w:top w:val="single" w:sz="12" w:space="0" w:color="D99594"/>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2 ساعت یا کمتر در دماي اتاق</w:t>
            </w:r>
          </w:p>
        </w:tc>
        <w:tc>
          <w:tcPr>
            <w:tcW w:w="1983" w:type="dxa"/>
            <w:tcBorders>
              <w:top w:val="single" w:sz="12" w:space="0" w:color="D99594"/>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24 ساعت در دماي اتاق</w:t>
            </w:r>
          </w:p>
        </w:tc>
      </w:tr>
      <w:tr w:rsidR="00B5294A" w:rsidRPr="00B5294A" w:rsidTr="00B5294A">
        <w:trPr>
          <w:trHeight w:val="1758"/>
        </w:trPr>
        <w:tc>
          <w:tcPr>
            <w:tcW w:w="1639" w:type="dxa"/>
            <w:tcBorders>
              <w:top w:val="single" w:sz="8" w:space="0" w:color="E5B8B7"/>
              <w:left w:val="single" w:sz="8" w:space="0" w:color="E5B8B7"/>
              <w:bottom w:val="single" w:sz="8" w:space="0" w:color="E5B8B7"/>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lastRenderedPageBreak/>
              <w:t>دهانه رحم (سرويكس‌ )</w:t>
            </w:r>
          </w:p>
        </w:tc>
        <w:tc>
          <w:tcPr>
            <w:tcW w:w="1621"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 xml:space="preserve">سوآب مرطوب شده با محيط هاي استوارت یا آمیس </w:t>
            </w:r>
          </w:p>
        </w:tc>
        <w:tc>
          <w:tcPr>
            <w:tcW w:w="313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از لوبريكانت (روان كننده ) روي اسپکولوم استفاده نکنید؛</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 xml:space="preserve"> از محیط انتقال دهنده  ویروسی و کلامیدیایی استفاده کنید. در صورت ضرورت از سوآب عمیق در کانال اندوسرویکال استفاده کنید.</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2 ساعت یا کمتر در دماي اتاق</w:t>
            </w:r>
          </w:p>
        </w:tc>
        <w:tc>
          <w:tcPr>
            <w:tcW w:w="198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24 ساعت در دماي اتاق</w:t>
            </w:r>
          </w:p>
        </w:tc>
      </w:tr>
      <w:tr w:rsidR="00B5294A" w:rsidRPr="00B5294A" w:rsidTr="00B5294A">
        <w:trPr>
          <w:trHeight w:val="784"/>
        </w:trPr>
        <w:tc>
          <w:tcPr>
            <w:tcW w:w="1639" w:type="dxa"/>
            <w:tcBorders>
              <w:top w:val="single" w:sz="8" w:space="0" w:color="E5B8B7"/>
              <w:left w:val="single" w:sz="8" w:space="0" w:color="E5B8B7"/>
              <w:bottom w:val="single" w:sz="8" w:space="0" w:color="E5B8B7"/>
              <w:right w:val="single" w:sz="8" w:space="0" w:color="E5B8B7"/>
            </w:tcBorders>
            <w:shd w:val="clear" w:color="auto" w:fill="9DC3E6"/>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lang w:bidi="fa-IR"/>
              </w:rPr>
              <w:t>Cul-de-sac</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hAnsiTheme="majorBidi" w:cs="B Nazanin"/>
                <w:kern w:val="24"/>
                <w:sz w:val="20"/>
                <w:szCs w:val="20"/>
                <w:rtl/>
                <w:lang w:bidi="fa-IR"/>
              </w:rPr>
              <w:t xml:space="preserve">مايع آزاد لگني يا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كل-د-ساك</w:t>
            </w:r>
          </w:p>
        </w:tc>
        <w:tc>
          <w:tcPr>
            <w:tcW w:w="1621"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انتقال دهنده بيهوازي</w:t>
            </w:r>
          </w:p>
        </w:tc>
        <w:tc>
          <w:tcPr>
            <w:tcW w:w="313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آسپیره شود</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2 ساعت یا کمتر در دماي اتاق</w:t>
            </w:r>
          </w:p>
        </w:tc>
        <w:tc>
          <w:tcPr>
            <w:tcW w:w="198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hAnsiTheme="majorBidi" w:cs="B Nazanin"/>
                <w:kern w:val="24"/>
                <w:sz w:val="20"/>
                <w:szCs w:val="20"/>
                <w:rtl/>
                <w:lang w:bidi="fa-IR"/>
              </w:rPr>
              <w:t>24 ساعت در دماي اتاق</w:t>
            </w:r>
          </w:p>
        </w:tc>
      </w:tr>
      <w:tr w:rsidR="00B5294A" w:rsidRPr="00B5294A" w:rsidTr="00B5294A">
        <w:trPr>
          <w:trHeight w:val="784"/>
        </w:trPr>
        <w:tc>
          <w:tcPr>
            <w:tcW w:w="1639" w:type="dxa"/>
            <w:tcBorders>
              <w:top w:val="single" w:sz="8" w:space="0" w:color="E5B8B7"/>
              <w:left w:val="single" w:sz="8" w:space="0" w:color="E5B8B7"/>
              <w:bottom w:val="single" w:sz="8" w:space="0" w:color="E5B8B7"/>
              <w:right w:val="single" w:sz="8" w:space="0" w:color="E5B8B7"/>
            </w:tcBorders>
            <w:shd w:val="clear" w:color="auto" w:fill="9DC3E6"/>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eastAsia="Times New Roman" w:hAnsiTheme="majorBidi" w:cs="B Nazanin"/>
                <w:kern w:val="24"/>
                <w:sz w:val="20"/>
                <w:szCs w:val="20"/>
                <w:rtl/>
                <w:lang w:bidi="fa-IR"/>
              </w:rPr>
              <w:t>اندومتر</w:t>
            </w:r>
          </w:p>
        </w:tc>
        <w:tc>
          <w:tcPr>
            <w:tcW w:w="1621"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انتقال دهنده بيهوازي</w:t>
            </w:r>
          </w:p>
        </w:tc>
        <w:tc>
          <w:tcPr>
            <w:tcW w:w="313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بيوپسی جراحی یا آسپیره</w:t>
            </w:r>
            <w:r w:rsidRPr="00B5294A">
              <w:rPr>
                <w:rFonts w:asciiTheme="majorBidi" w:eastAsia="Times New Roman" w:hAnsiTheme="majorBidi" w:cs="B Nazanin" w:hint="cs"/>
                <w:kern w:val="24"/>
                <w:sz w:val="20"/>
                <w:szCs w:val="20"/>
                <w:rtl/>
                <w:lang w:bidi="fa-IR"/>
              </w:rPr>
              <w:t xml:space="preserve">، </w:t>
            </w:r>
            <w:r w:rsidRPr="00B5294A">
              <w:rPr>
                <w:rFonts w:asciiTheme="majorBidi" w:eastAsia="Times New Roman" w:hAnsiTheme="majorBidi" w:cs="B Nazanin"/>
                <w:kern w:val="24"/>
                <w:sz w:val="20"/>
                <w:szCs w:val="20"/>
                <w:rtl/>
                <w:lang w:bidi="fa-IR"/>
              </w:rPr>
              <w:t>انتقال دهنده با کاتترهای پوششدار</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 ساعت یا کمتر در دماي اتاق</w:t>
            </w:r>
          </w:p>
        </w:tc>
        <w:tc>
          <w:tcPr>
            <w:tcW w:w="198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24 ساعت در دماي اتاق</w:t>
            </w:r>
          </w:p>
        </w:tc>
      </w:tr>
      <w:tr w:rsidR="00B5294A" w:rsidRPr="00B5294A" w:rsidTr="00B5294A">
        <w:trPr>
          <w:trHeight w:val="784"/>
        </w:trPr>
        <w:tc>
          <w:tcPr>
            <w:tcW w:w="1639" w:type="dxa"/>
            <w:tcBorders>
              <w:top w:val="single" w:sz="8" w:space="0" w:color="E5B8B7"/>
              <w:left w:val="single" w:sz="8" w:space="0" w:color="E5B8B7"/>
              <w:bottom w:val="single" w:sz="8" w:space="0" w:color="E5B8B7"/>
              <w:right w:val="single" w:sz="8" w:space="0" w:color="E5B8B7"/>
            </w:tcBorders>
            <w:shd w:val="clear" w:color="auto" w:fill="9DC3E6"/>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eastAsia="Times New Roman" w:hAnsiTheme="majorBidi" w:cs="B Nazanin"/>
                <w:kern w:val="24"/>
                <w:sz w:val="20"/>
                <w:szCs w:val="20"/>
                <w:rtl/>
                <w:lang w:bidi="fa-IR"/>
              </w:rPr>
              <w:t>مجرای ادراری زنان</w:t>
            </w:r>
          </w:p>
        </w:tc>
        <w:tc>
          <w:tcPr>
            <w:tcW w:w="1621"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 xml:space="preserve">سوآب مرطوب شده با محيط هاي </w:t>
            </w:r>
            <w:r w:rsidRPr="00B5294A">
              <w:rPr>
                <w:rFonts w:asciiTheme="majorBidi" w:hAnsiTheme="majorBidi" w:cs="B Nazanin"/>
                <w:kern w:val="24"/>
                <w:sz w:val="20"/>
                <w:szCs w:val="20"/>
                <w:rtl/>
                <w:lang w:bidi="fa-IR"/>
              </w:rPr>
              <w:t>استوارت یا آمیس</w:t>
            </w:r>
            <w:r w:rsidRPr="00B5294A">
              <w:rPr>
                <w:rFonts w:asciiTheme="majorBidi" w:eastAsia="Times New Roman" w:hAnsiTheme="majorBidi" w:cs="B Nazanin"/>
                <w:kern w:val="24"/>
                <w:sz w:val="20"/>
                <w:szCs w:val="20"/>
                <w:rtl/>
                <w:lang w:bidi="fa-IR"/>
              </w:rPr>
              <w:t xml:space="preserve"> </w:t>
            </w:r>
          </w:p>
        </w:tc>
        <w:tc>
          <w:tcPr>
            <w:tcW w:w="313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tl/>
              </w:rPr>
            </w:pPr>
            <w:r w:rsidRPr="00B5294A">
              <w:rPr>
                <w:rFonts w:asciiTheme="majorBidi" w:eastAsia="Times New Roman" w:hAnsiTheme="majorBidi" w:cs="B Nazanin"/>
                <w:kern w:val="24"/>
                <w:sz w:val="20"/>
                <w:szCs w:val="20"/>
                <w:rtl/>
                <w:lang w:bidi="fa-IR"/>
              </w:rPr>
              <w:t>جمع آوري ترشحات با قرار دادن سوآب انعطاف پذیر 2 تا 4  سانتی در مجرای ادرار و چرخاندن سوآب برای 2 ثانیه؛ حداقل یک ساعت بعد از دفع ادرار جمع آوری شود.</w:t>
            </w:r>
            <w:r w:rsidRPr="00B5294A">
              <w:rPr>
                <w:rFonts w:asciiTheme="majorBidi" w:eastAsia="Times New Roman" w:hAnsiTheme="majorBidi" w:cs="B Nazanin" w:hint="cs"/>
                <w:sz w:val="20"/>
                <w:szCs w:val="20"/>
                <w:rtl/>
              </w:rPr>
              <w:t xml:space="preserve"> </w:t>
            </w:r>
            <w:r w:rsidRPr="00B5294A">
              <w:rPr>
                <w:rFonts w:asciiTheme="majorBidi" w:eastAsia="Times New Roman" w:hAnsiTheme="majorBidi" w:cs="B Nazanin"/>
                <w:kern w:val="24"/>
                <w:sz w:val="20"/>
                <w:szCs w:val="20"/>
                <w:rtl/>
                <w:lang w:bidi="fa-IR"/>
              </w:rPr>
              <w:t>ترشحات اولیه بعد از باز شدن مجرا تمیز شود</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 ساعت یا کمتر در دماي اتاق</w:t>
            </w:r>
          </w:p>
        </w:tc>
        <w:tc>
          <w:tcPr>
            <w:tcW w:w="198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24 ساعت در دماي اتاق</w:t>
            </w:r>
          </w:p>
        </w:tc>
      </w:tr>
      <w:tr w:rsidR="00B5294A" w:rsidRPr="00B5294A" w:rsidTr="00B5294A">
        <w:trPr>
          <w:trHeight w:val="784"/>
        </w:trPr>
        <w:tc>
          <w:tcPr>
            <w:tcW w:w="1639" w:type="dxa"/>
            <w:tcBorders>
              <w:top w:val="single" w:sz="8" w:space="0" w:color="E5B8B7"/>
              <w:left w:val="single" w:sz="8" w:space="0" w:color="E5B8B7"/>
              <w:bottom w:val="single" w:sz="8" w:space="0" w:color="E5B8B7"/>
              <w:right w:val="single" w:sz="8" w:space="0" w:color="E5B8B7"/>
            </w:tcBorders>
            <w:shd w:val="clear" w:color="auto" w:fill="9DC3E6"/>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eastAsia="Times New Roman" w:hAnsiTheme="majorBidi" w:cs="B Nazanin"/>
                <w:kern w:val="24"/>
                <w:sz w:val="20"/>
                <w:szCs w:val="20"/>
                <w:rtl/>
                <w:lang w:bidi="fa-IR"/>
              </w:rPr>
              <w:t xml:space="preserve">واژن </w:t>
            </w:r>
          </w:p>
        </w:tc>
        <w:tc>
          <w:tcPr>
            <w:tcW w:w="1621"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 xml:space="preserve">سوآب مرطوب شده با محيط هاي </w:t>
            </w:r>
            <w:r w:rsidRPr="00B5294A">
              <w:rPr>
                <w:rFonts w:asciiTheme="majorBidi" w:hAnsiTheme="majorBidi" w:cs="B Nazanin"/>
                <w:kern w:val="24"/>
                <w:sz w:val="20"/>
                <w:szCs w:val="20"/>
                <w:rtl/>
                <w:lang w:bidi="fa-IR"/>
              </w:rPr>
              <w:t>استوارت یا آمیس</w:t>
            </w:r>
          </w:p>
        </w:tc>
        <w:tc>
          <w:tcPr>
            <w:tcW w:w="313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bidi/>
              <w:spacing w:after="0" w:line="240" w:lineRule="auto"/>
              <w:jc w:val="lowKashida"/>
              <w:rPr>
                <w:rFonts w:asciiTheme="majorBidi" w:eastAsia="Times New Roman" w:hAnsiTheme="majorBidi" w:cs="B Nazanin"/>
                <w:sz w:val="20"/>
                <w:szCs w:val="20"/>
                <w:rtl/>
              </w:rPr>
            </w:pPr>
            <w:r w:rsidRPr="00B5294A">
              <w:rPr>
                <w:rFonts w:asciiTheme="majorBidi" w:eastAsia="Times New Roman" w:hAnsiTheme="majorBidi" w:cs="B Nazanin"/>
                <w:kern w:val="24"/>
                <w:sz w:val="20"/>
                <w:szCs w:val="20"/>
                <w:rtl/>
                <w:lang w:bidi="fa-IR"/>
              </w:rPr>
              <w:t>ترشحات سوآب و غشای مخاطی واژن.</w:t>
            </w:r>
            <w:r w:rsidRPr="00B5294A">
              <w:rPr>
                <w:rFonts w:asciiTheme="majorBidi" w:eastAsia="Times New Roman" w:hAnsiTheme="majorBidi" w:cs="B Nazanin" w:hint="cs"/>
                <w:kern w:val="24"/>
                <w:sz w:val="20"/>
                <w:szCs w:val="20"/>
                <w:rtl/>
                <w:lang w:bidi="fa-IR"/>
              </w:rPr>
              <w:t xml:space="preserve"> </w:t>
            </w:r>
            <w:r w:rsidRPr="00B5294A">
              <w:rPr>
                <w:rFonts w:asciiTheme="majorBidi" w:eastAsia="Times New Roman" w:hAnsiTheme="majorBidi" w:cs="B Nazanin"/>
                <w:kern w:val="24"/>
                <w:sz w:val="20"/>
                <w:szCs w:val="20"/>
                <w:rtl/>
                <w:lang w:bidi="fa-IR"/>
              </w:rPr>
              <w:t>اگر اسمیر نیز لازم باشد از سوآب دوم استفاده کنید.</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 ساعت یا کمتر در دماي اتاق</w:t>
            </w:r>
          </w:p>
        </w:tc>
        <w:tc>
          <w:tcPr>
            <w:tcW w:w="198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24 ساعت در دماي اتاق</w:t>
            </w:r>
          </w:p>
        </w:tc>
      </w:tr>
      <w:tr w:rsidR="00B5294A" w:rsidRPr="00B5294A" w:rsidTr="00B5294A">
        <w:trPr>
          <w:trHeight w:val="784"/>
        </w:trPr>
        <w:tc>
          <w:tcPr>
            <w:tcW w:w="1639" w:type="dxa"/>
            <w:tcBorders>
              <w:top w:val="single" w:sz="8" w:space="0" w:color="E5B8B7"/>
              <w:left w:val="single" w:sz="8" w:space="0" w:color="E5B8B7"/>
              <w:bottom w:val="single" w:sz="8" w:space="0" w:color="E5B8B7"/>
              <w:right w:val="single" w:sz="8" w:space="0" w:color="E5B8B7"/>
            </w:tcBorders>
            <w:shd w:val="clear" w:color="auto" w:fill="9DC3E6"/>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lang w:bidi="fa-IR"/>
              </w:rPr>
            </w:pPr>
            <w:r w:rsidRPr="00B5294A">
              <w:rPr>
                <w:rFonts w:asciiTheme="majorBidi" w:eastAsia="Times New Roman" w:hAnsiTheme="majorBidi" w:cs="B Nazanin"/>
                <w:kern w:val="24"/>
                <w:sz w:val="20"/>
                <w:szCs w:val="20"/>
                <w:rtl/>
                <w:lang w:bidi="fa-IR"/>
              </w:rPr>
              <w:t>زخم ناحیه تناسلی (مردان یا زنان)</w:t>
            </w:r>
          </w:p>
        </w:tc>
        <w:tc>
          <w:tcPr>
            <w:tcW w:w="1621"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سواب ترانسپورت</w:t>
            </w:r>
          </w:p>
        </w:tc>
        <w:tc>
          <w:tcPr>
            <w:tcW w:w="313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سطح ضایعه را با چاقوی جراحی استریل بردارید. پایه ضایعه را با یک سواب استریل مالش دهید.</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 ساعت یا کمتر در دماي اتاق</w:t>
            </w:r>
          </w:p>
        </w:tc>
        <w:tc>
          <w:tcPr>
            <w:tcW w:w="1983"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tcPr>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B5294A">
              <w:rPr>
                <w:rFonts w:asciiTheme="majorBidi" w:eastAsia="Times New Roman" w:hAnsiTheme="majorBidi" w:cs="B Nazanin"/>
                <w:kern w:val="24"/>
                <w:sz w:val="20"/>
                <w:szCs w:val="20"/>
                <w:rtl/>
                <w:lang w:bidi="fa-IR"/>
              </w:rPr>
              <w:t>24 ساعت در دماي اتاق</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Pr>
      </w:pPr>
      <w:r w:rsidRPr="00B5294A">
        <w:rPr>
          <w:rFonts w:asciiTheme="majorBidi" w:hAnsiTheme="majorBidi" w:cs="B Nazanin" w:hint="cs"/>
          <w:kern w:val="24"/>
          <w:sz w:val="24"/>
          <w:szCs w:val="24"/>
          <w:rtl/>
          <w:lang w:bidi="fa-IR"/>
        </w:rPr>
        <w:t>جدول 11</w:t>
      </w:r>
      <w:r w:rsidRPr="00B5294A">
        <w:rPr>
          <w:rFonts w:asciiTheme="majorBidi" w:hAnsiTheme="majorBidi" w:cs="B Nazanin"/>
          <w:kern w:val="24"/>
          <w:sz w:val="24"/>
          <w:szCs w:val="24"/>
          <w:rtl/>
          <w:lang w:bidi="fa-IR"/>
        </w:rPr>
        <w:t>. دستگاه تناسلي</w:t>
      </w:r>
      <w:r w:rsidRPr="00B5294A">
        <w:rPr>
          <w:rFonts w:asciiTheme="majorBidi" w:hAnsiTheme="majorBidi" w:cs="B Nazanin"/>
          <w:kern w:val="24"/>
          <w:sz w:val="24"/>
          <w:szCs w:val="24"/>
          <w:lang w:bidi="fa-IR"/>
        </w:rPr>
        <w:t xml:space="preserve"> </w:t>
      </w:r>
      <w:r w:rsidRPr="00B5294A">
        <w:rPr>
          <w:rFonts w:asciiTheme="majorBidi" w:hAnsiTheme="majorBidi" w:cs="B Nazanin"/>
          <w:kern w:val="24"/>
          <w:sz w:val="24"/>
          <w:szCs w:val="24"/>
          <w:rtl/>
          <w:lang w:bidi="fa-IR"/>
        </w:rPr>
        <w:t>مردان</w:t>
      </w:r>
    </w:p>
    <w:tbl>
      <w:tblPr>
        <w:bidiVisual/>
        <w:tblW w:w="9318" w:type="dxa"/>
        <w:jc w:val="center"/>
        <w:tblCellMar>
          <w:left w:w="0" w:type="dxa"/>
          <w:right w:w="0" w:type="dxa"/>
        </w:tblCellMar>
        <w:tblLook w:val="0600" w:firstRow="0" w:lastRow="0" w:firstColumn="0" w:lastColumn="0" w:noHBand="1" w:noVBand="1"/>
      </w:tblPr>
      <w:tblGrid>
        <w:gridCol w:w="1442"/>
        <w:gridCol w:w="2206"/>
        <w:gridCol w:w="1560"/>
        <w:gridCol w:w="1842"/>
        <w:gridCol w:w="2268"/>
      </w:tblGrid>
      <w:tr w:rsidR="00B5294A" w:rsidRPr="00B5294A" w:rsidTr="00B5294A">
        <w:trPr>
          <w:trHeight w:val="712"/>
          <w:jc w:val="center"/>
        </w:trPr>
        <w:tc>
          <w:tcPr>
            <w:tcW w:w="1442"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نمونه</w:t>
            </w:r>
          </w:p>
        </w:tc>
        <w:tc>
          <w:tcPr>
            <w:tcW w:w="2206"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156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دستورالعمل ویژه</w:t>
            </w:r>
          </w:p>
        </w:tc>
        <w:tc>
          <w:tcPr>
            <w:tcW w:w="1842"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2268"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نگهداری قبل از انجام فرایند</w:t>
            </w:r>
          </w:p>
        </w:tc>
      </w:tr>
      <w:tr w:rsidR="00B5294A" w:rsidRPr="00B5294A" w:rsidTr="00B5294A">
        <w:trPr>
          <w:trHeight w:val="1409"/>
          <w:jc w:val="center"/>
        </w:trPr>
        <w:tc>
          <w:tcPr>
            <w:tcW w:w="1442" w:type="dxa"/>
            <w:tcBorders>
              <w:top w:val="single" w:sz="12" w:space="0" w:color="D99594"/>
              <w:left w:val="single" w:sz="8" w:space="0" w:color="E5B8B7"/>
              <w:bottom w:val="single" w:sz="8" w:space="0" w:color="E5B8B7"/>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پروستات</w:t>
            </w:r>
          </w:p>
        </w:tc>
        <w:tc>
          <w:tcPr>
            <w:tcW w:w="2206"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Calibri" w:hAnsiTheme="majorBidi" w:cs="B Nazanin"/>
                <w:kern w:val="24"/>
                <w:sz w:val="20"/>
                <w:szCs w:val="20"/>
                <w:lang w:bidi="fa-IR"/>
              </w:rPr>
            </w:pPr>
            <w:r w:rsidRPr="00B5294A">
              <w:rPr>
                <w:rFonts w:asciiTheme="majorBidi" w:eastAsia="Calibri" w:hAnsiTheme="majorBidi" w:cs="B Nazanin"/>
                <w:kern w:val="24"/>
                <w:sz w:val="20"/>
                <w:szCs w:val="20"/>
                <w:rtl/>
                <w:lang w:bidi="fa-IR"/>
              </w:rPr>
              <w:t xml:space="preserve">سوآب مرطوب شده با محيط هاي </w:t>
            </w:r>
            <w:r w:rsidRPr="00B5294A">
              <w:rPr>
                <w:rFonts w:asciiTheme="majorBidi" w:hAnsiTheme="majorBidi" w:cs="B Nazanin"/>
                <w:kern w:val="24"/>
                <w:sz w:val="20"/>
                <w:szCs w:val="20"/>
                <w:rtl/>
                <w:lang w:bidi="fa-IR"/>
              </w:rPr>
              <w:t xml:space="preserve">استوارت یا آمیس یا </w:t>
            </w:r>
            <w:r w:rsidRPr="00B5294A">
              <w:rPr>
                <w:rFonts w:asciiTheme="majorBidi" w:eastAsia="Calibri" w:hAnsiTheme="majorBidi" w:cs="B Nazanin"/>
                <w:kern w:val="24"/>
                <w:sz w:val="20"/>
                <w:szCs w:val="20"/>
                <w:rtl/>
                <w:lang w:bidi="fa-IR"/>
              </w:rPr>
              <w:t>لوله ی در پیج دار استریل</w:t>
            </w:r>
            <w:r w:rsidRPr="00B5294A">
              <w:rPr>
                <w:rFonts w:asciiTheme="majorBidi" w:eastAsia="Calibri" w:hAnsiTheme="majorBidi" w:cs="B Nazanin" w:hint="cs"/>
                <w:kern w:val="24"/>
                <w:sz w:val="20"/>
                <w:szCs w:val="20"/>
                <w:rtl/>
                <w:lang w:bidi="fa-IR"/>
              </w:rPr>
              <w:t xml:space="preserve">، </w:t>
            </w:r>
            <w:r w:rsidRPr="00B5294A">
              <w:rPr>
                <w:rFonts w:asciiTheme="majorBidi" w:eastAsia="Times New Roman" w:hAnsiTheme="majorBidi" w:cs="B Nazanin"/>
                <w:sz w:val="20"/>
                <w:szCs w:val="20"/>
                <w:rtl/>
              </w:rPr>
              <w:t>نمونه گیری به روش 4 ظرفی استاندارد است.</w:t>
            </w:r>
          </w:p>
        </w:tc>
        <w:tc>
          <w:tcPr>
            <w:tcW w:w="156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ترشحات را </w:t>
            </w:r>
            <w:r w:rsidRPr="00B5294A">
              <w:rPr>
                <w:rFonts w:asciiTheme="majorBidi" w:eastAsia="Calibri" w:hAnsiTheme="majorBidi" w:cs="B Nazanin" w:hint="cs"/>
                <w:kern w:val="24"/>
                <w:sz w:val="20"/>
                <w:szCs w:val="20"/>
                <w:rtl/>
                <w:lang w:bidi="fa-IR"/>
              </w:rPr>
              <w:t>با</w:t>
            </w:r>
            <w:r w:rsidRPr="00B5294A">
              <w:rPr>
                <w:rFonts w:asciiTheme="majorBidi" w:eastAsia="Calibri" w:hAnsiTheme="majorBidi" w:cs="B Nazanin"/>
                <w:kern w:val="24"/>
                <w:sz w:val="20"/>
                <w:szCs w:val="20"/>
                <w:rtl/>
                <w:lang w:bidi="fa-IR"/>
              </w:rPr>
              <w:t xml:space="preserve"> سوآب يا داخل لوله جمع آوري كنيد.</w:t>
            </w:r>
          </w:p>
        </w:tc>
        <w:tc>
          <w:tcPr>
            <w:tcW w:w="1842"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 ساعت یا کمتر</w:t>
            </w:r>
            <w:r w:rsidRPr="00B5294A">
              <w:rPr>
                <w:rFonts w:asciiTheme="majorBidi" w:eastAsia="Calibri" w:hAnsiTheme="majorBidi" w:cs="B Nazanin"/>
                <w:kern w:val="24"/>
                <w:sz w:val="20"/>
                <w:szCs w:val="20"/>
              </w:rPr>
              <w:t xml:space="preserve"> </w:t>
            </w:r>
            <w:r w:rsidRPr="00B5294A">
              <w:rPr>
                <w:rFonts w:asciiTheme="majorBidi" w:eastAsia="Calibri" w:hAnsiTheme="majorBidi" w:cs="B Nazanin"/>
                <w:kern w:val="24"/>
                <w:sz w:val="20"/>
                <w:szCs w:val="20"/>
                <w:rtl/>
                <w:lang w:bidi="fa-IR"/>
              </w:rPr>
              <w:t>در دماي اتاق  براي سوآب</w:t>
            </w:r>
            <w:r w:rsidRPr="00B5294A">
              <w:rPr>
                <w:rFonts w:asciiTheme="majorBidi" w:eastAsia="Calibri" w:hAnsiTheme="majorBidi" w:cs="B Nazanin" w:hint="cs"/>
                <w:kern w:val="24"/>
                <w:sz w:val="20"/>
                <w:szCs w:val="20"/>
                <w:rtl/>
                <w:lang w:bidi="fa-IR"/>
              </w:rPr>
              <w:t>،</w:t>
            </w:r>
            <w:r w:rsidRPr="00B5294A">
              <w:rPr>
                <w:rFonts w:asciiTheme="majorBidi" w:eastAsia="Calibri" w:hAnsiTheme="majorBidi" w:cs="B Nazanin"/>
                <w:kern w:val="24"/>
                <w:sz w:val="20"/>
                <w:szCs w:val="20"/>
                <w:rtl/>
                <w:lang w:bidi="fa-IR"/>
              </w:rPr>
              <w:t xml:space="preserve">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به سرعت در دماي اتاق اگر داخل لوله جمع آوری شده.</w:t>
            </w:r>
          </w:p>
        </w:tc>
        <w:tc>
          <w:tcPr>
            <w:tcW w:w="2268"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24 ساعت در دماي اتاق براي سوآب و اگر داخل لوله است به سرعت انجام شود</w:t>
            </w:r>
          </w:p>
        </w:tc>
      </w:tr>
      <w:tr w:rsidR="00B5294A" w:rsidRPr="00B5294A" w:rsidTr="00B5294A">
        <w:trPr>
          <w:trHeight w:val="1414"/>
          <w:jc w:val="center"/>
        </w:trPr>
        <w:tc>
          <w:tcPr>
            <w:tcW w:w="1442" w:type="dxa"/>
            <w:tcBorders>
              <w:top w:val="single" w:sz="8" w:space="0" w:color="E5B8B7"/>
              <w:left w:val="single" w:sz="8" w:space="0" w:color="E5B8B7"/>
              <w:bottom w:val="single" w:sz="8" w:space="0" w:color="E5B8B7"/>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مجراي ادرار مردان</w:t>
            </w:r>
          </w:p>
        </w:tc>
        <w:tc>
          <w:tcPr>
            <w:tcW w:w="2206"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spacing w:after="0" w:line="240" w:lineRule="auto"/>
              <w:jc w:val="lowKashida"/>
              <w:rPr>
                <w:rFonts w:asciiTheme="majorBidi" w:eastAsia="Calibri" w:hAnsiTheme="majorBidi" w:cs="B Nazanin"/>
                <w:kern w:val="24"/>
                <w:sz w:val="20"/>
                <w:szCs w:val="20"/>
                <w:rtl/>
                <w:lang w:bidi="fa-IR"/>
              </w:rPr>
            </w:pPr>
            <w:r w:rsidRPr="00B5294A">
              <w:rPr>
                <w:rFonts w:asciiTheme="majorBidi" w:eastAsia="Calibri" w:hAnsiTheme="majorBidi" w:cs="B Nazanin"/>
                <w:kern w:val="24"/>
                <w:sz w:val="20"/>
                <w:szCs w:val="20"/>
                <w:rtl/>
                <w:lang w:bidi="fa-IR"/>
              </w:rPr>
              <w:t xml:space="preserve">سوآب مرطوب شده با </w:t>
            </w:r>
            <w:r w:rsidRPr="00B5294A">
              <w:rPr>
                <w:rFonts w:asciiTheme="majorBidi" w:eastAsia="Times New Roman" w:hAnsiTheme="majorBidi" w:cs="B Nazanin"/>
                <w:kern w:val="24"/>
                <w:sz w:val="20"/>
                <w:szCs w:val="20"/>
                <w:rtl/>
                <w:lang w:bidi="fa-IR"/>
              </w:rPr>
              <w:t xml:space="preserve">محيط هاي </w:t>
            </w:r>
            <w:r w:rsidRPr="00B5294A">
              <w:rPr>
                <w:rFonts w:asciiTheme="majorBidi" w:hAnsiTheme="majorBidi" w:cs="B Nazanin"/>
                <w:kern w:val="24"/>
                <w:sz w:val="20"/>
                <w:szCs w:val="20"/>
                <w:rtl/>
                <w:lang w:bidi="fa-IR"/>
              </w:rPr>
              <w:t>استوارت یا آمیس</w:t>
            </w:r>
          </w:p>
          <w:p w:rsidR="00F95880" w:rsidRPr="00B5294A" w:rsidRDefault="00F95880" w:rsidP="00B5294A">
            <w:pPr>
              <w:spacing w:after="0" w:line="240" w:lineRule="auto"/>
              <w:jc w:val="lowKashida"/>
              <w:rPr>
                <w:rFonts w:asciiTheme="majorBidi" w:eastAsia="Times New Roman" w:hAnsiTheme="majorBidi" w:cs="B Nazanin"/>
                <w:sz w:val="20"/>
                <w:szCs w:val="20"/>
              </w:rPr>
            </w:pPr>
          </w:p>
        </w:tc>
        <w:tc>
          <w:tcPr>
            <w:tcW w:w="1560" w:type="dxa"/>
            <w:tcBorders>
              <w:top w:val="single" w:sz="8" w:space="0" w:color="E5B8B7"/>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سوآب انعطاف پذیر را 2 تا 4 سانتی داخل مجرا فرو و آنرا 2 ثانیه داخل مجرا بچرخانید.</w:t>
            </w:r>
          </w:p>
        </w:tc>
        <w:tc>
          <w:tcPr>
            <w:tcW w:w="1842"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 ساعت یا کمتر در دماي اتاق</w:t>
            </w:r>
          </w:p>
        </w:tc>
        <w:tc>
          <w:tcPr>
            <w:tcW w:w="2268" w:type="dxa"/>
            <w:tcBorders>
              <w:top w:val="single" w:sz="8" w:space="0" w:color="E5B8B7"/>
              <w:left w:val="single" w:sz="8" w:space="0" w:color="E5B8B7"/>
              <w:bottom w:val="single" w:sz="8" w:space="0" w:color="E5B8B7"/>
              <w:right w:val="single" w:sz="8" w:space="0" w:color="E5B8B7"/>
            </w:tcBorders>
            <w:shd w:val="clear" w:color="auto" w:fill="auto"/>
            <w:tcMar>
              <w:top w:w="15" w:type="dxa"/>
              <w:left w:w="94" w:type="dxa"/>
              <w:bottom w:w="0" w:type="dxa"/>
              <w:right w:w="94"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24 ساعت در دماي اتاق</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r w:rsidRPr="00B5294A">
        <w:rPr>
          <w:rFonts w:asciiTheme="majorBidi" w:hAnsiTheme="majorBidi" w:cs="B Nazanin" w:hint="cs"/>
          <w:kern w:val="24"/>
          <w:sz w:val="24"/>
          <w:szCs w:val="24"/>
          <w:rtl/>
          <w:lang w:bidi="fa-IR"/>
        </w:rPr>
        <w:t>جدول 12</w:t>
      </w:r>
      <w:r w:rsidRPr="00B5294A">
        <w:rPr>
          <w:rFonts w:asciiTheme="majorBidi" w:hAnsiTheme="majorBidi" w:cs="B Nazanin"/>
          <w:kern w:val="24"/>
          <w:sz w:val="24"/>
          <w:szCs w:val="24"/>
          <w:rtl/>
          <w:lang w:bidi="fa-IR"/>
        </w:rPr>
        <w:t>. مو، ناخن ها يا خراش هاي پوستی (برای کشت های قارچی)</w:t>
      </w:r>
    </w:p>
    <w:tbl>
      <w:tblPr>
        <w:bidiVisual/>
        <w:tblW w:w="10166" w:type="dxa"/>
        <w:jc w:val="center"/>
        <w:tblCellMar>
          <w:left w:w="0" w:type="dxa"/>
          <w:right w:w="0" w:type="dxa"/>
        </w:tblCellMar>
        <w:tblLook w:val="0600" w:firstRow="0" w:lastRow="0" w:firstColumn="0" w:lastColumn="0" w:noHBand="1" w:noVBand="1"/>
      </w:tblPr>
      <w:tblGrid>
        <w:gridCol w:w="1194"/>
        <w:gridCol w:w="1440"/>
        <w:gridCol w:w="1620"/>
        <w:gridCol w:w="2520"/>
        <w:gridCol w:w="1710"/>
        <w:gridCol w:w="1682"/>
      </w:tblGrid>
      <w:tr w:rsidR="00B5294A" w:rsidRPr="00B5294A" w:rsidTr="00B5294A">
        <w:trPr>
          <w:trHeight w:val="262"/>
          <w:jc w:val="center"/>
        </w:trPr>
        <w:tc>
          <w:tcPr>
            <w:tcW w:w="1194"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نمونه</w:t>
            </w:r>
          </w:p>
        </w:tc>
        <w:tc>
          <w:tcPr>
            <w:tcW w:w="144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ظرف</w:t>
            </w:r>
          </w:p>
        </w:tc>
        <w:tc>
          <w:tcPr>
            <w:tcW w:w="162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آماده سازی بیمار</w:t>
            </w:r>
          </w:p>
        </w:tc>
        <w:tc>
          <w:tcPr>
            <w:tcW w:w="252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دستورالعمل ویژه</w:t>
            </w:r>
          </w:p>
        </w:tc>
        <w:tc>
          <w:tcPr>
            <w:tcW w:w="171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انتقال به آزمایشگاه</w:t>
            </w:r>
          </w:p>
        </w:tc>
        <w:tc>
          <w:tcPr>
            <w:tcW w:w="1682"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نگهداری قبل از انجام فرایند</w:t>
            </w:r>
          </w:p>
        </w:tc>
      </w:tr>
      <w:tr w:rsidR="00B5294A" w:rsidRPr="00B5294A" w:rsidTr="00B5294A">
        <w:trPr>
          <w:trHeight w:val="1983"/>
          <w:jc w:val="center"/>
        </w:trPr>
        <w:tc>
          <w:tcPr>
            <w:tcW w:w="1194" w:type="dxa"/>
            <w:tcBorders>
              <w:top w:val="single" w:sz="12" w:space="0" w:color="D99594"/>
              <w:left w:val="single" w:sz="8" w:space="0" w:color="E5B8B7"/>
              <w:bottom w:val="single" w:sz="8" w:space="0" w:color="E5B8B7"/>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lastRenderedPageBreak/>
              <w:t>مو</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ناخن ها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خراش پوست </w:t>
            </w:r>
          </w:p>
        </w:tc>
        <w:tc>
          <w:tcPr>
            <w:tcW w:w="144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لوله ی در پیج دار تمیز </w:t>
            </w:r>
          </w:p>
        </w:tc>
        <w:tc>
          <w:tcPr>
            <w:tcW w:w="162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برای جمع آوری نمونه ناخن یا پوست: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ناحیه را با الکل 70</w:t>
            </w:r>
            <w:r w:rsidRPr="00B5294A">
              <w:rPr>
                <w:rFonts w:asciiTheme="majorBidi" w:eastAsia="Calibri" w:hAnsiTheme="majorBidi" w:cs="B Nazanin"/>
                <w:kern w:val="24"/>
                <w:sz w:val="20"/>
                <w:szCs w:val="20"/>
              </w:rPr>
              <w:t>%</w:t>
            </w:r>
            <w:r w:rsidRPr="00B5294A">
              <w:rPr>
                <w:rFonts w:asciiTheme="majorBidi" w:eastAsia="Calibri" w:hAnsiTheme="majorBidi" w:cs="B Nazanin"/>
                <w:kern w:val="24"/>
                <w:sz w:val="20"/>
                <w:szCs w:val="20"/>
                <w:rtl/>
                <w:lang w:bidi="fa-IR"/>
              </w:rPr>
              <w:t xml:space="preserve"> پاک کنید.</w:t>
            </w:r>
          </w:p>
        </w:tc>
        <w:tc>
          <w:tcPr>
            <w:tcW w:w="252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مو: موها را با</w:t>
            </w:r>
            <w:r w:rsidRPr="00B5294A">
              <w:rPr>
                <w:rFonts w:asciiTheme="majorBidi" w:eastAsia="Calibri" w:hAnsiTheme="majorBidi" w:cs="B Nazanin"/>
                <w:kern w:val="24"/>
                <w:sz w:val="20"/>
                <w:szCs w:val="20"/>
              </w:rPr>
              <w:t xml:space="preserve">shaft </w:t>
            </w:r>
            <w:r w:rsidRPr="00B5294A">
              <w:rPr>
                <w:rFonts w:asciiTheme="majorBidi" w:eastAsia="Calibri" w:hAnsiTheme="majorBidi" w:cs="B Nazanin"/>
                <w:kern w:val="24"/>
                <w:sz w:val="20"/>
                <w:szCs w:val="20"/>
                <w:rtl/>
              </w:rPr>
              <w:t xml:space="preserve"> </w:t>
            </w:r>
            <w:r w:rsidRPr="00B5294A">
              <w:rPr>
                <w:rFonts w:asciiTheme="majorBidi" w:eastAsia="Calibri" w:hAnsiTheme="majorBidi" w:cs="B Nazanin"/>
                <w:kern w:val="24"/>
                <w:sz w:val="20"/>
                <w:szCs w:val="20"/>
                <w:rtl/>
                <w:lang w:bidi="fa-IR"/>
              </w:rPr>
              <w:t>سالم جمع آوری کنید.</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ناخن ها: از ناحیه آسیب دیده، برشی ارسال کنید.</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پوست: پوست را در امتداد ضایعه خراش دهید</w:t>
            </w:r>
          </w:p>
        </w:tc>
        <w:tc>
          <w:tcPr>
            <w:tcW w:w="171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در عرض 72 ساعت در دمای اتاق </w:t>
            </w:r>
          </w:p>
        </w:tc>
        <w:tc>
          <w:tcPr>
            <w:tcW w:w="1682"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نامعین / در دمای اتاق</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r w:rsidRPr="00B5294A">
        <w:rPr>
          <w:rFonts w:asciiTheme="majorBidi" w:hAnsiTheme="majorBidi" w:cs="B Nazanin" w:hint="cs"/>
          <w:kern w:val="24"/>
          <w:sz w:val="24"/>
          <w:szCs w:val="24"/>
          <w:rtl/>
          <w:lang w:bidi="fa-IR"/>
        </w:rPr>
        <w:t>جدول 13</w:t>
      </w:r>
      <w:r w:rsidRPr="00B5294A">
        <w:rPr>
          <w:rFonts w:asciiTheme="majorBidi" w:hAnsiTheme="majorBidi" w:cs="B Nazanin"/>
          <w:kern w:val="24"/>
          <w:sz w:val="24"/>
          <w:szCs w:val="24"/>
          <w:rtl/>
          <w:lang w:bidi="fa-IR"/>
        </w:rPr>
        <w:t>. مجراي تنفسي فوقاني</w:t>
      </w:r>
    </w:p>
    <w:tbl>
      <w:tblPr>
        <w:bidiVisual/>
        <w:tblW w:w="9384" w:type="dxa"/>
        <w:jc w:val="center"/>
        <w:tblCellMar>
          <w:left w:w="0" w:type="dxa"/>
          <w:right w:w="0" w:type="dxa"/>
        </w:tblCellMar>
        <w:tblLook w:val="0600" w:firstRow="0" w:lastRow="0" w:firstColumn="0" w:lastColumn="0" w:noHBand="1" w:noVBand="1"/>
      </w:tblPr>
      <w:tblGrid>
        <w:gridCol w:w="1276"/>
        <w:gridCol w:w="1984"/>
        <w:gridCol w:w="2269"/>
        <w:gridCol w:w="2511"/>
        <w:gridCol w:w="1344"/>
      </w:tblGrid>
      <w:tr w:rsidR="00B5294A" w:rsidRPr="00B5294A" w:rsidTr="00B5294A">
        <w:trPr>
          <w:trHeight w:val="579"/>
          <w:jc w:val="center"/>
        </w:trPr>
        <w:tc>
          <w:tcPr>
            <w:tcW w:w="1276"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نمونه</w:t>
            </w:r>
          </w:p>
        </w:tc>
        <w:tc>
          <w:tcPr>
            <w:tcW w:w="1984"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ظرف</w:t>
            </w:r>
          </w:p>
        </w:tc>
        <w:tc>
          <w:tcPr>
            <w:tcW w:w="2269"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دستورالعمل ویژه</w:t>
            </w:r>
          </w:p>
        </w:tc>
        <w:tc>
          <w:tcPr>
            <w:tcW w:w="2511"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انتقال به آزمایشگاه</w:t>
            </w:r>
          </w:p>
        </w:tc>
        <w:tc>
          <w:tcPr>
            <w:tcW w:w="1344" w:type="dxa"/>
            <w:tcBorders>
              <w:top w:val="single" w:sz="8" w:space="0" w:color="E5B8B7"/>
              <w:left w:val="single" w:sz="8" w:space="0" w:color="E5B8B7"/>
              <w:bottom w:val="single" w:sz="12" w:space="0" w:color="D99594"/>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نگهداری قبل از انجام فرایند</w:t>
            </w:r>
          </w:p>
        </w:tc>
      </w:tr>
      <w:tr w:rsidR="00B5294A" w:rsidRPr="00B5294A" w:rsidTr="00B5294A">
        <w:trPr>
          <w:trHeight w:val="1197"/>
          <w:jc w:val="center"/>
        </w:trPr>
        <w:tc>
          <w:tcPr>
            <w:tcW w:w="1276" w:type="dxa"/>
            <w:tcBorders>
              <w:top w:val="single" w:sz="12" w:space="0" w:color="D99594"/>
              <w:left w:val="single" w:sz="8" w:space="0" w:color="E5B8B7"/>
              <w:bottom w:val="single" w:sz="8" w:space="0" w:color="E5B8B7"/>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 xml:space="preserve">نازوفارنكس </w:t>
            </w:r>
          </w:p>
        </w:tc>
        <w:tc>
          <w:tcPr>
            <w:tcW w:w="1984" w:type="dxa"/>
            <w:tcBorders>
              <w:top w:val="single" w:sz="12" w:space="0" w:color="D99594"/>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 xml:space="preserve">سوآب مرطوب شده با </w:t>
            </w:r>
            <w:r w:rsidRPr="00B5294A">
              <w:rPr>
                <w:rFonts w:asciiTheme="majorBidi" w:eastAsia="Times New Roman" w:hAnsiTheme="majorBidi" w:cs="B Nazanin"/>
                <w:kern w:val="24"/>
                <w:sz w:val="18"/>
                <w:szCs w:val="18"/>
                <w:rtl/>
                <w:lang w:bidi="fa-IR"/>
              </w:rPr>
              <w:t xml:space="preserve">محيط هاي </w:t>
            </w:r>
            <w:r w:rsidRPr="00B5294A">
              <w:rPr>
                <w:rFonts w:asciiTheme="majorBidi" w:hAnsiTheme="majorBidi" w:cs="B Nazanin"/>
                <w:kern w:val="24"/>
                <w:sz w:val="18"/>
                <w:szCs w:val="18"/>
                <w:rtl/>
                <w:lang w:bidi="fa-IR"/>
              </w:rPr>
              <w:t>استوارت یا آمیس</w:t>
            </w:r>
          </w:p>
        </w:tc>
        <w:tc>
          <w:tcPr>
            <w:tcW w:w="2269" w:type="dxa"/>
            <w:tcBorders>
              <w:top w:val="single" w:sz="12" w:space="0" w:color="D99594"/>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 xml:space="preserve">سوآب انعطاف پذیر را از طریق بینی وارد نازوفارنکس پشتی کرده و به مدت 5 ثانیه بچرخانید؛ نمونه ی انتخابی برای بوردتلا پرتوزیس </w:t>
            </w:r>
          </w:p>
        </w:tc>
        <w:tc>
          <w:tcPr>
            <w:tcW w:w="2511" w:type="dxa"/>
            <w:tcBorders>
              <w:top w:val="single" w:sz="12" w:space="0" w:color="D99594"/>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15 دقيقه یا کمتر در دماي اتاق بدون محيط انتقال دهنده</w:t>
            </w:r>
            <w:r w:rsidRPr="00B5294A">
              <w:rPr>
                <w:rFonts w:asciiTheme="majorBidi" w:eastAsia="Calibri" w:hAnsiTheme="majorBidi" w:cs="B Nazanin"/>
                <w:kern w:val="24"/>
                <w:sz w:val="18"/>
                <w:szCs w:val="18"/>
                <w:rtl/>
              </w:rPr>
              <w:t xml:space="preserve">. </w:t>
            </w:r>
            <w:r w:rsidRPr="00B5294A">
              <w:rPr>
                <w:rFonts w:asciiTheme="majorBidi" w:eastAsia="Calibri" w:hAnsiTheme="majorBidi" w:cs="B Nazanin"/>
                <w:kern w:val="24"/>
                <w:sz w:val="18"/>
                <w:szCs w:val="18"/>
                <w:rtl/>
                <w:lang w:bidi="fa-IR"/>
              </w:rPr>
              <w:t>2 ساعت یا کمتر در دماي اتاق همراه با محيط انتقال دهنده</w:t>
            </w:r>
          </w:p>
        </w:tc>
        <w:tc>
          <w:tcPr>
            <w:tcW w:w="1344" w:type="dxa"/>
            <w:tcBorders>
              <w:top w:val="single" w:sz="12" w:space="0" w:color="D99594"/>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24 ساعت در دماي اتاق</w:t>
            </w:r>
          </w:p>
        </w:tc>
      </w:tr>
      <w:tr w:rsidR="00B5294A" w:rsidRPr="00B5294A" w:rsidTr="00B5294A">
        <w:trPr>
          <w:trHeight w:val="972"/>
          <w:jc w:val="center"/>
        </w:trPr>
        <w:tc>
          <w:tcPr>
            <w:tcW w:w="1276" w:type="dxa"/>
            <w:tcBorders>
              <w:top w:val="single" w:sz="8" w:space="0" w:color="E5B8B7"/>
              <w:left w:val="single" w:sz="8" w:space="0" w:color="E5B8B7"/>
              <w:bottom w:val="single" w:sz="8" w:space="0" w:color="E5B8B7"/>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بيني</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Times New Roman" w:hAnsiTheme="majorBidi" w:cs="B Nazanin"/>
                <w:kern w:val="24"/>
                <w:sz w:val="18"/>
                <w:szCs w:val="18"/>
                <w:rtl/>
                <w:lang w:bidi="fa-IR"/>
              </w:rPr>
              <w:t>سواب انتقالی</w:t>
            </w:r>
          </w:p>
        </w:tc>
        <w:tc>
          <w:tcPr>
            <w:tcW w:w="2269"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Times New Roman" w:hAnsiTheme="majorBidi" w:cs="B Nazanin"/>
                <w:kern w:val="24"/>
                <w:sz w:val="18"/>
                <w:szCs w:val="18"/>
                <w:rtl/>
                <w:lang w:bidi="fa-IR"/>
              </w:rPr>
              <w:t>سواب خیس به نرمال سالین را به اندازه یک تا 2 سانتی متر داخل بینی فرو کنید تا مخاط بینی را نمونه گیری کنید</w:t>
            </w:r>
          </w:p>
        </w:tc>
        <w:tc>
          <w:tcPr>
            <w:tcW w:w="2511"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 xml:space="preserve">2 ساعت یا کمتر در دماي اتاق </w:t>
            </w:r>
          </w:p>
        </w:tc>
        <w:tc>
          <w:tcPr>
            <w:tcW w:w="1344"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 xml:space="preserve">2 ساعت یا کمتر در دماي اتاق </w:t>
            </w:r>
          </w:p>
        </w:tc>
      </w:tr>
      <w:tr w:rsidR="00B5294A" w:rsidRPr="00B5294A" w:rsidTr="00B5294A">
        <w:trPr>
          <w:trHeight w:val="487"/>
          <w:jc w:val="center"/>
        </w:trPr>
        <w:tc>
          <w:tcPr>
            <w:tcW w:w="1276" w:type="dxa"/>
            <w:tcBorders>
              <w:top w:val="single" w:sz="8" w:space="0" w:color="E5B8B7"/>
              <w:left w:val="single" w:sz="8" w:space="0" w:color="E5B8B7"/>
              <w:bottom w:val="single" w:sz="8" w:space="0" w:color="E5B8B7"/>
              <w:right w:val="single" w:sz="8" w:space="0" w:color="E5B8B7"/>
            </w:tcBorders>
            <w:shd w:val="clear" w:color="auto" w:fill="9DC3E6"/>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حنجره (گلو)</w:t>
            </w:r>
          </w:p>
        </w:tc>
        <w:tc>
          <w:tcPr>
            <w:tcW w:w="1984"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 xml:space="preserve">سوآب مرطوب شده با </w:t>
            </w:r>
            <w:r w:rsidRPr="00B5294A">
              <w:rPr>
                <w:rFonts w:asciiTheme="majorBidi" w:eastAsia="Times New Roman" w:hAnsiTheme="majorBidi" w:cs="B Nazanin"/>
                <w:kern w:val="24"/>
                <w:sz w:val="18"/>
                <w:szCs w:val="18"/>
                <w:rtl/>
                <w:lang w:bidi="fa-IR"/>
              </w:rPr>
              <w:t xml:space="preserve">محيط هاي </w:t>
            </w:r>
            <w:r w:rsidRPr="00B5294A">
              <w:rPr>
                <w:rFonts w:asciiTheme="majorBidi" w:hAnsiTheme="majorBidi" w:cs="B Nazanin"/>
                <w:kern w:val="24"/>
                <w:sz w:val="18"/>
                <w:szCs w:val="18"/>
                <w:rtl/>
                <w:lang w:bidi="fa-IR"/>
              </w:rPr>
              <w:t>استوارت یا آمیس</w:t>
            </w:r>
          </w:p>
        </w:tc>
        <w:tc>
          <w:tcPr>
            <w:tcW w:w="2269"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 xml:space="preserve">سوآب پشت حلق و لوزه ها </w:t>
            </w:r>
          </w:p>
        </w:tc>
        <w:tc>
          <w:tcPr>
            <w:tcW w:w="2511"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2 ساعت  یا کمتر در دماي اتاق</w:t>
            </w:r>
          </w:p>
          <w:p w:rsidR="00F95880" w:rsidRPr="00B5294A" w:rsidRDefault="00F95880" w:rsidP="00B5294A">
            <w:pPr>
              <w:tabs>
                <w:tab w:val="left" w:pos="1479"/>
              </w:tabs>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ab/>
            </w:r>
          </w:p>
        </w:tc>
        <w:tc>
          <w:tcPr>
            <w:tcW w:w="1344" w:type="dxa"/>
            <w:tcBorders>
              <w:top w:val="single" w:sz="8" w:space="0" w:color="E5B8B7"/>
              <w:left w:val="single" w:sz="8" w:space="0" w:color="E5B8B7"/>
              <w:bottom w:val="single" w:sz="8" w:space="0" w:color="E5B8B7"/>
              <w:right w:val="single" w:sz="8" w:space="0" w:color="E5B8B7"/>
            </w:tcBorders>
            <w:shd w:val="clear" w:color="auto" w:fill="auto"/>
            <w:tcMar>
              <w:top w:w="15" w:type="dxa"/>
              <w:left w:w="96" w:type="dxa"/>
              <w:bottom w:w="0" w:type="dxa"/>
              <w:right w:w="96" w:type="dxa"/>
            </w:tcMar>
            <w:hideMark/>
          </w:tcPr>
          <w:p w:rsidR="00F95880" w:rsidRPr="00B5294A" w:rsidRDefault="00F95880" w:rsidP="00B5294A">
            <w:pPr>
              <w:bidi/>
              <w:spacing w:after="0" w:line="240" w:lineRule="auto"/>
              <w:jc w:val="lowKashida"/>
              <w:rPr>
                <w:rFonts w:asciiTheme="majorBidi" w:eastAsia="Times New Roman" w:hAnsiTheme="majorBidi" w:cs="B Nazanin"/>
                <w:sz w:val="18"/>
                <w:szCs w:val="18"/>
              </w:rPr>
            </w:pPr>
            <w:r w:rsidRPr="00B5294A">
              <w:rPr>
                <w:rFonts w:asciiTheme="majorBidi" w:eastAsia="Calibri" w:hAnsiTheme="majorBidi" w:cs="B Nazanin"/>
                <w:kern w:val="24"/>
                <w:sz w:val="18"/>
                <w:szCs w:val="18"/>
                <w:rtl/>
                <w:lang w:bidi="fa-IR"/>
              </w:rPr>
              <w:t>24 ساعت در دماي اتاق</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r w:rsidRPr="00B5294A">
        <w:rPr>
          <w:rFonts w:asciiTheme="majorBidi" w:hAnsiTheme="majorBidi" w:cs="B Nazanin"/>
          <w:kern w:val="24"/>
          <w:sz w:val="24"/>
          <w:szCs w:val="24"/>
        </w:rPr>
        <w:br/>
      </w:r>
      <w:r w:rsidRPr="00B5294A">
        <w:rPr>
          <w:rFonts w:asciiTheme="majorBidi" w:hAnsiTheme="majorBidi" w:cs="B Nazanin" w:hint="cs"/>
          <w:kern w:val="24"/>
          <w:sz w:val="24"/>
          <w:szCs w:val="24"/>
          <w:rtl/>
          <w:lang w:bidi="fa-IR"/>
        </w:rPr>
        <w:t>جدول 14</w:t>
      </w:r>
      <w:r w:rsidRPr="00B5294A">
        <w:rPr>
          <w:rFonts w:asciiTheme="majorBidi" w:hAnsiTheme="majorBidi" w:cs="B Nazanin"/>
          <w:kern w:val="24"/>
          <w:sz w:val="24"/>
          <w:szCs w:val="24"/>
          <w:rtl/>
          <w:lang w:bidi="fa-IR"/>
        </w:rPr>
        <w:t>. مجراي تنفسي تحتاني</w:t>
      </w:r>
    </w:p>
    <w:tbl>
      <w:tblPr>
        <w:bidiVisual/>
        <w:tblW w:w="10114" w:type="dxa"/>
        <w:jc w:val="center"/>
        <w:tblCellMar>
          <w:left w:w="0" w:type="dxa"/>
          <w:right w:w="0" w:type="dxa"/>
        </w:tblCellMar>
        <w:tblLook w:val="0600" w:firstRow="0" w:lastRow="0" w:firstColumn="0" w:lastColumn="0" w:noHBand="1" w:noVBand="1"/>
      </w:tblPr>
      <w:tblGrid>
        <w:gridCol w:w="2324"/>
        <w:gridCol w:w="1134"/>
        <w:gridCol w:w="3261"/>
        <w:gridCol w:w="1275"/>
        <w:gridCol w:w="2120"/>
      </w:tblGrid>
      <w:tr w:rsidR="00B5294A" w:rsidRPr="00B5294A" w:rsidTr="00B5294A">
        <w:trPr>
          <w:trHeight w:val="727"/>
          <w:jc w:val="center"/>
        </w:trPr>
        <w:tc>
          <w:tcPr>
            <w:tcW w:w="2324" w:type="dxa"/>
            <w:tcBorders>
              <w:top w:val="single" w:sz="8" w:space="0" w:color="E5B8B7"/>
              <w:left w:val="single" w:sz="8" w:space="0" w:color="E5B8B7"/>
              <w:bottom w:val="single" w:sz="12" w:space="0" w:color="D99594"/>
              <w:right w:val="single" w:sz="8" w:space="0" w:color="E5B8B7"/>
            </w:tcBorders>
            <w:shd w:val="clear" w:color="auto" w:fill="9DC3E6"/>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نمونه</w:t>
            </w:r>
          </w:p>
        </w:tc>
        <w:tc>
          <w:tcPr>
            <w:tcW w:w="1134" w:type="dxa"/>
            <w:tcBorders>
              <w:top w:val="single" w:sz="8" w:space="0" w:color="E5B8B7"/>
              <w:left w:val="single" w:sz="8" w:space="0" w:color="E5B8B7"/>
              <w:bottom w:val="single" w:sz="12" w:space="0" w:color="D99594"/>
              <w:right w:val="single" w:sz="8" w:space="0" w:color="E5B8B7"/>
            </w:tcBorders>
            <w:shd w:val="clear" w:color="auto" w:fill="9DC3E6"/>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3261" w:type="dxa"/>
            <w:tcBorders>
              <w:top w:val="single" w:sz="8" w:space="0" w:color="E5B8B7"/>
              <w:left w:val="single" w:sz="8" w:space="0" w:color="E5B8B7"/>
              <w:bottom w:val="single" w:sz="12" w:space="0" w:color="D99594"/>
              <w:right w:val="single" w:sz="8" w:space="0" w:color="E5B8B7"/>
            </w:tcBorders>
            <w:shd w:val="clear" w:color="auto" w:fill="9DC3E6"/>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دستورالعمل ویژه</w:t>
            </w:r>
          </w:p>
        </w:tc>
        <w:tc>
          <w:tcPr>
            <w:tcW w:w="1275" w:type="dxa"/>
            <w:tcBorders>
              <w:top w:val="single" w:sz="8" w:space="0" w:color="E5B8B7"/>
              <w:left w:val="single" w:sz="8" w:space="0" w:color="E5B8B7"/>
              <w:bottom w:val="single" w:sz="12" w:space="0" w:color="D99594"/>
              <w:right w:val="single" w:sz="8" w:space="0" w:color="E5B8B7"/>
            </w:tcBorders>
            <w:shd w:val="clear" w:color="auto" w:fill="9DC3E6"/>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212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زمان قابل نگهداری قبل از انجام فرایند</w:t>
            </w:r>
          </w:p>
        </w:tc>
      </w:tr>
      <w:tr w:rsidR="00B5294A" w:rsidRPr="00B5294A" w:rsidTr="00B5294A">
        <w:trPr>
          <w:trHeight w:val="1185"/>
          <w:jc w:val="center"/>
        </w:trPr>
        <w:tc>
          <w:tcPr>
            <w:tcW w:w="2324" w:type="dxa"/>
            <w:tcBorders>
              <w:top w:val="single" w:sz="12" w:space="0" w:color="D99594"/>
              <w:left w:val="single" w:sz="8" w:space="0" w:color="E5B8B7"/>
              <w:bottom w:val="single" w:sz="8" w:space="0" w:color="E5B8B7"/>
              <w:right w:val="single" w:sz="8" w:space="0" w:color="E5B8B7"/>
            </w:tcBorders>
            <w:shd w:val="clear" w:color="auto" w:fill="9DC3E6"/>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Pr>
              <w:t>BAL</w:t>
            </w:r>
          </w:p>
          <w:p w:rsidR="00F95880" w:rsidRPr="00B5294A" w:rsidRDefault="00F95880" w:rsidP="00B5294A">
            <w:pPr>
              <w:bidi/>
              <w:spacing w:after="0" w:line="240" w:lineRule="auto"/>
              <w:jc w:val="lowKashida"/>
              <w:rPr>
                <w:rFonts w:asciiTheme="majorBidi" w:eastAsia="Times New Roman" w:hAnsiTheme="majorBidi" w:cs="B Nazanin"/>
                <w:sz w:val="20"/>
                <w:szCs w:val="20"/>
                <w:rtl/>
                <w:lang w:bidi="fa-IR"/>
              </w:rPr>
            </w:pPr>
            <w:r w:rsidRPr="00B5294A">
              <w:rPr>
                <w:rFonts w:asciiTheme="majorBidi" w:eastAsia="Calibri" w:hAnsiTheme="majorBidi" w:cs="B Nazanin"/>
                <w:kern w:val="24"/>
                <w:sz w:val="20"/>
                <w:szCs w:val="20"/>
              </w:rPr>
              <w:t>BB</w:t>
            </w:r>
            <w:r w:rsidRPr="00B5294A">
              <w:rPr>
                <w:rFonts w:asciiTheme="majorBidi" w:eastAsia="Times New Roman" w:hAnsiTheme="majorBidi" w:cs="B Nazanin"/>
                <w:sz w:val="20"/>
                <w:szCs w:val="20"/>
              </w:rPr>
              <w:t xml:space="preserve"> </w:t>
            </w:r>
            <w:r w:rsidRPr="00B5294A">
              <w:rPr>
                <w:rFonts w:asciiTheme="majorBidi" w:eastAsia="Times New Roman" w:hAnsiTheme="majorBidi" w:cs="B Nazanin" w:hint="cs"/>
                <w:sz w:val="20"/>
                <w:szCs w:val="20"/>
                <w:rtl/>
                <w:lang w:bidi="fa-IR"/>
              </w:rPr>
              <w:t xml:space="preserve"> (براش برونش)</w:t>
            </w:r>
          </w:p>
          <w:p w:rsidR="00F95880" w:rsidRPr="00B5294A" w:rsidRDefault="00F95880" w:rsidP="00B5294A">
            <w:pPr>
              <w:bidi/>
              <w:spacing w:after="0" w:line="240" w:lineRule="auto"/>
              <w:jc w:val="lowKashida"/>
              <w:rPr>
                <w:rFonts w:asciiTheme="majorBidi" w:eastAsia="Times New Roman" w:hAnsiTheme="majorBidi" w:cs="B Nazanin"/>
                <w:sz w:val="20"/>
                <w:szCs w:val="20"/>
                <w:rtl/>
                <w:lang w:bidi="fa-IR"/>
              </w:rPr>
            </w:pPr>
            <w:r w:rsidRPr="00B5294A">
              <w:rPr>
                <w:rFonts w:asciiTheme="majorBidi" w:eastAsia="Calibri" w:hAnsiTheme="majorBidi" w:cs="B Nazanin"/>
                <w:kern w:val="24"/>
                <w:sz w:val="20"/>
                <w:szCs w:val="20"/>
              </w:rPr>
              <w:t>BW</w:t>
            </w:r>
            <w:r w:rsidRPr="00B5294A">
              <w:rPr>
                <w:rFonts w:asciiTheme="majorBidi" w:eastAsia="Calibri" w:hAnsiTheme="majorBidi" w:cs="B Nazanin" w:hint="cs"/>
                <w:kern w:val="24"/>
                <w:sz w:val="20"/>
                <w:szCs w:val="20"/>
                <w:rtl/>
                <w:lang w:bidi="fa-IR"/>
              </w:rPr>
              <w:t xml:space="preserve"> (شستشوی برونش)</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آسپیره اندوتراکئال </w:t>
            </w:r>
          </w:p>
        </w:tc>
        <w:tc>
          <w:tcPr>
            <w:tcW w:w="1134"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ظرف در پیج دار استريل</w:t>
            </w:r>
          </w:p>
        </w:tc>
        <w:tc>
          <w:tcPr>
            <w:tcW w:w="3261"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كشت بيهوازي تنها در صورت استفاده از كاتتر محافظت شده مناسب است. </w:t>
            </w:r>
          </w:p>
        </w:tc>
        <w:tc>
          <w:tcPr>
            <w:tcW w:w="1275"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 ساعت یا کمتر در دماي اتاق</w:t>
            </w:r>
          </w:p>
        </w:tc>
        <w:tc>
          <w:tcPr>
            <w:tcW w:w="2120" w:type="dxa"/>
            <w:tcBorders>
              <w:top w:val="single" w:sz="12" w:space="0" w:color="D99594"/>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کمتر از 24 ساعت در دماي 4 درجه سانتي گراد </w:t>
            </w:r>
          </w:p>
        </w:tc>
      </w:tr>
      <w:tr w:rsidR="00B5294A" w:rsidRPr="00B5294A" w:rsidTr="00B5294A">
        <w:trPr>
          <w:trHeight w:val="1567"/>
          <w:jc w:val="center"/>
        </w:trPr>
        <w:tc>
          <w:tcPr>
            <w:tcW w:w="2324" w:type="dxa"/>
            <w:tcBorders>
              <w:top w:val="single" w:sz="8" w:space="0" w:color="E5B8B7"/>
              <w:left w:val="single" w:sz="8" w:space="0" w:color="E5B8B7"/>
              <w:bottom w:val="single" w:sz="8" w:space="0" w:color="E5B8B7"/>
              <w:right w:val="single" w:sz="8" w:space="0" w:color="E5B8B7"/>
            </w:tcBorders>
            <w:shd w:val="clear" w:color="auto" w:fill="9DC3E6"/>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خلط</w:t>
            </w:r>
          </w:p>
        </w:tc>
        <w:tc>
          <w:tcPr>
            <w:tcW w:w="1134"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ظرف در پیج دار استريل</w:t>
            </w:r>
          </w:p>
        </w:tc>
        <w:tc>
          <w:tcPr>
            <w:tcW w:w="3261"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نمونه باید از سرفه های عمیق جمع شود و از نظر مناسب بودن برای کشت با رنگ آمیزی گرم بررسی شود؛ خلط گرفته شده از کودکان یا بیمارانی که همکاری لازم را ندارند، ممکن است بدلیل نبولیزاسیون نمکی  آبکی شود .</w:t>
            </w:r>
          </w:p>
        </w:tc>
        <w:tc>
          <w:tcPr>
            <w:tcW w:w="1275"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 ساعت یا کمتر در دماي اتاق</w:t>
            </w:r>
          </w:p>
        </w:tc>
        <w:tc>
          <w:tcPr>
            <w:tcW w:w="2120" w:type="dxa"/>
            <w:tcBorders>
              <w:top w:val="single" w:sz="8" w:space="0" w:color="E5B8B7"/>
              <w:left w:val="single" w:sz="8" w:space="0" w:color="E5B8B7"/>
              <w:bottom w:val="single" w:sz="8" w:space="0" w:color="E5B8B7"/>
              <w:right w:val="single" w:sz="8" w:space="0" w:color="E5B8B7"/>
            </w:tcBorders>
            <w:shd w:val="clear" w:color="auto" w:fill="auto"/>
            <w:tcMar>
              <w:top w:w="15" w:type="dxa"/>
              <w:left w:w="87" w:type="dxa"/>
              <w:bottom w:w="0" w:type="dxa"/>
              <w:right w:w="87"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کمتر از 24 ساعت در دماي 4 درجه سانتي گراد </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r w:rsidRPr="00B5294A">
        <w:rPr>
          <w:rFonts w:asciiTheme="majorBidi" w:hAnsiTheme="majorBidi" w:cs="B Nazanin" w:hint="cs"/>
          <w:kern w:val="24"/>
          <w:sz w:val="24"/>
          <w:szCs w:val="24"/>
          <w:rtl/>
          <w:lang w:bidi="fa-IR"/>
        </w:rPr>
        <w:t>جدول 15</w:t>
      </w:r>
      <w:r w:rsidRPr="00B5294A">
        <w:rPr>
          <w:rFonts w:asciiTheme="majorBidi" w:hAnsiTheme="majorBidi" w:cs="B Nazanin"/>
          <w:kern w:val="24"/>
          <w:sz w:val="24"/>
          <w:szCs w:val="24"/>
          <w:rtl/>
          <w:lang w:bidi="fa-IR"/>
        </w:rPr>
        <w:t>. بافت</w:t>
      </w:r>
    </w:p>
    <w:tbl>
      <w:tblPr>
        <w:bidiVisual/>
        <w:tblW w:w="8927" w:type="dxa"/>
        <w:jc w:val="center"/>
        <w:tblCellMar>
          <w:left w:w="0" w:type="dxa"/>
          <w:right w:w="0" w:type="dxa"/>
        </w:tblCellMar>
        <w:tblLook w:val="0600" w:firstRow="0" w:lastRow="0" w:firstColumn="0" w:lastColumn="0" w:noHBand="1" w:noVBand="1"/>
      </w:tblPr>
      <w:tblGrid>
        <w:gridCol w:w="3122"/>
        <w:gridCol w:w="2970"/>
        <w:gridCol w:w="1559"/>
        <w:gridCol w:w="1276"/>
      </w:tblGrid>
      <w:tr w:rsidR="00B5294A" w:rsidRPr="00B5294A" w:rsidTr="00B5294A">
        <w:trPr>
          <w:trHeight w:val="900"/>
          <w:jc w:val="center"/>
        </w:trPr>
        <w:tc>
          <w:tcPr>
            <w:tcW w:w="3122"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2970"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دستورالعمل ویژه</w:t>
            </w:r>
          </w:p>
        </w:tc>
        <w:tc>
          <w:tcPr>
            <w:tcW w:w="1559"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1276" w:type="dxa"/>
            <w:tcBorders>
              <w:top w:val="single" w:sz="8" w:space="0" w:color="E5B8B7"/>
              <w:left w:val="single" w:sz="8" w:space="0" w:color="E5B8B7"/>
              <w:bottom w:val="single" w:sz="12" w:space="0" w:color="D99594"/>
              <w:right w:val="single" w:sz="8" w:space="0" w:color="E5B8B7"/>
            </w:tcBorders>
            <w:shd w:val="clear" w:color="auto" w:fill="9DC3E6"/>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نگهداری قبل از انجام فرایند</w:t>
            </w:r>
          </w:p>
        </w:tc>
      </w:tr>
      <w:tr w:rsidR="00F95880" w:rsidRPr="00B5294A" w:rsidTr="00B5294A">
        <w:trPr>
          <w:trHeight w:val="1044"/>
          <w:jc w:val="center"/>
        </w:trPr>
        <w:tc>
          <w:tcPr>
            <w:tcW w:w="3122"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انتقال دهنده هاي بي هوازي يا لوله استريل در پیچ دار </w:t>
            </w:r>
          </w:p>
        </w:tc>
        <w:tc>
          <w:tcPr>
            <w:tcW w:w="2970"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اجازه ندهید نمونه خشک شود ، در صورتی که نمونه خونی نیست با آب مقطر استریل آن را مرطوب. </w:t>
            </w:r>
          </w:p>
        </w:tc>
        <w:tc>
          <w:tcPr>
            <w:tcW w:w="1559"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15 دقيقه یا کمتر در دماي اتاق</w:t>
            </w:r>
          </w:p>
        </w:tc>
        <w:tc>
          <w:tcPr>
            <w:tcW w:w="1276" w:type="dxa"/>
            <w:tcBorders>
              <w:top w:val="single" w:sz="12" w:space="0" w:color="D99594"/>
              <w:left w:val="single" w:sz="8" w:space="0" w:color="E5B8B7"/>
              <w:bottom w:val="single" w:sz="8" w:space="0" w:color="E5B8B7"/>
              <w:right w:val="single" w:sz="8" w:space="0" w:color="E5B8B7"/>
            </w:tcBorders>
            <w:shd w:val="clear" w:color="auto" w:fill="auto"/>
            <w:tcMar>
              <w:top w:w="15" w:type="dxa"/>
              <w:left w:w="108" w:type="dxa"/>
              <w:bottom w:w="0" w:type="dxa"/>
              <w:right w:w="108"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24 ساعت در دماي اتاق </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lang w:bidi="fa-IR"/>
        </w:rPr>
      </w:pPr>
      <w:r w:rsidRPr="00B5294A">
        <w:rPr>
          <w:rFonts w:asciiTheme="majorBidi" w:hAnsiTheme="majorBidi" w:cs="B Nazanin" w:hint="cs"/>
          <w:kern w:val="24"/>
          <w:sz w:val="24"/>
          <w:szCs w:val="24"/>
          <w:rtl/>
          <w:lang w:bidi="fa-IR"/>
        </w:rPr>
        <w:lastRenderedPageBreak/>
        <w:t>جدول 16</w:t>
      </w:r>
      <w:r w:rsidRPr="00B5294A">
        <w:rPr>
          <w:rFonts w:asciiTheme="majorBidi" w:hAnsiTheme="majorBidi" w:cs="B Nazanin"/>
          <w:kern w:val="24"/>
          <w:sz w:val="24"/>
          <w:szCs w:val="24"/>
          <w:rtl/>
          <w:lang w:bidi="fa-IR"/>
        </w:rPr>
        <w:t>. ادرار</w:t>
      </w:r>
    </w:p>
    <w:tbl>
      <w:tblPr>
        <w:bidiVisual/>
        <w:tblW w:w="9349" w:type="dxa"/>
        <w:jc w:val="center"/>
        <w:tblCellMar>
          <w:left w:w="0" w:type="dxa"/>
          <w:right w:w="0" w:type="dxa"/>
        </w:tblCellMar>
        <w:tblLook w:val="0600" w:firstRow="0" w:lastRow="0" w:firstColumn="0" w:lastColumn="0" w:noHBand="1" w:noVBand="1"/>
      </w:tblPr>
      <w:tblGrid>
        <w:gridCol w:w="1563"/>
        <w:gridCol w:w="2977"/>
        <w:gridCol w:w="2977"/>
        <w:gridCol w:w="1832"/>
      </w:tblGrid>
      <w:tr w:rsidR="00B5294A" w:rsidRPr="00B5294A" w:rsidTr="00B5294A">
        <w:trPr>
          <w:trHeight w:val="571"/>
          <w:jc w:val="center"/>
        </w:trPr>
        <w:tc>
          <w:tcPr>
            <w:tcW w:w="1563"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نمونه</w:t>
            </w:r>
          </w:p>
        </w:tc>
        <w:tc>
          <w:tcPr>
            <w:tcW w:w="2977"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ظرف</w:t>
            </w:r>
          </w:p>
        </w:tc>
        <w:tc>
          <w:tcPr>
            <w:tcW w:w="2977"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انتقال به آزمایشگاه</w:t>
            </w:r>
          </w:p>
        </w:tc>
        <w:tc>
          <w:tcPr>
            <w:tcW w:w="1832" w:type="dxa"/>
            <w:tcBorders>
              <w:top w:val="single" w:sz="8" w:space="0" w:color="E5B8B7"/>
              <w:left w:val="single" w:sz="8" w:space="0" w:color="E5B8B7"/>
              <w:bottom w:val="single" w:sz="12" w:space="0" w:color="D99594"/>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b/>
                <w:bCs/>
                <w:sz w:val="20"/>
                <w:szCs w:val="20"/>
              </w:rPr>
            </w:pPr>
            <w:r w:rsidRPr="00B5294A">
              <w:rPr>
                <w:rFonts w:asciiTheme="majorBidi" w:eastAsia="Calibri" w:hAnsiTheme="majorBidi" w:cs="B Nazanin"/>
                <w:b/>
                <w:bCs/>
                <w:kern w:val="24"/>
                <w:sz w:val="20"/>
                <w:szCs w:val="20"/>
                <w:rtl/>
                <w:lang w:bidi="fa-IR"/>
              </w:rPr>
              <w:t>نگهداری قبل از انجام فرایند</w:t>
            </w:r>
          </w:p>
        </w:tc>
      </w:tr>
      <w:tr w:rsidR="00B5294A" w:rsidRPr="00B5294A" w:rsidTr="00B5294A">
        <w:trPr>
          <w:trHeight w:val="1135"/>
          <w:jc w:val="center"/>
        </w:trPr>
        <w:tc>
          <w:tcPr>
            <w:tcW w:w="1563" w:type="dxa"/>
            <w:tcBorders>
              <w:top w:val="single" w:sz="12" w:space="0" w:color="D99594"/>
              <w:left w:val="single" w:sz="8" w:space="0" w:color="E5B8B7"/>
              <w:bottom w:val="single" w:sz="12" w:space="0" w:color="D99594"/>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ادرار خانم ها و آقایان برای بررسی نوکلئیک اسید (مثل </w:t>
            </w:r>
            <w:r w:rsidRPr="00B5294A">
              <w:rPr>
                <w:rFonts w:asciiTheme="majorBidi" w:eastAsia="Calibri" w:hAnsiTheme="majorBidi" w:cs="B Nazanin"/>
                <w:kern w:val="24"/>
                <w:sz w:val="20"/>
                <w:szCs w:val="20"/>
              </w:rPr>
              <w:t>PCR</w:t>
            </w:r>
            <w:r w:rsidRPr="00B5294A">
              <w:rPr>
                <w:rFonts w:asciiTheme="majorBidi" w:eastAsia="Calibri" w:hAnsiTheme="majorBidi" w:cs="B Nazanin"/>
                <w:kern w:val="24"/>
                <w:sz w:val="20"/>
                <w:szCs w:val="20"/>
                <w:rtl/>
                <w:lang w:bidi="fa-IR"/>
              </w:rPr>
              <w:t>)</w:t>
            </w:r>
          </w:p>
        </w:tc>
        <w:tc>
          <w:tcPr>
            <w:tcW w:w="2977" w:type="dxa"/>
            <w:tcBorders>
              <w:top w:val="single" w:sz="12" w:space="0" w:color="D99594"/>
              <w:left w:val="single" w:sz="8" w:space="0" w:color="E5B8B7"/>
              <w:bottom w:val="single" w:sz="12" w:space="0" w:color="D99594"/>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لوله استریل با لوله آماده شده توسط سازنده تست</w:t>
            </w:r>
          </w:p>
        </w:tc>
        <w:tc>
          <w:tcPr>
            <w:tcW w:w="2977" w:type="dxa"/>
            <w:tcBorders>
              <w:top w:val="single" w:sz="12" w:space="0" w:color="D99594"/>
              <w:left w:val="single" w:sz="8" w:space="0" w:color="E5B8B7"/>
              <w:bottom w:val="single" w:sz="12" w:space="0" w:color="D99594"/>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در محیط های بدون نگهدارنده : 2 ساعت یا کمتر در دمای اتاق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یا 24 ساعت در دماي 4 درجه </w:t>
            </w:r>
          </w:p>
        </w:tc>
        <w:tc>
          <w:tcPr>
            <w:tcW w:w="1832" w:type="dxa"/>
            <w:tcBorders>
              <w:top w:val="single" w:sz="12" w:space="0" w:color="D99594"/>
              <w:left w:val="single" w:sz="8" w:space="0" w:color="E5B8B7"/>
              <w:bottom w:val="single" w:sz="12" w:space="0" w:color="D99594"/>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توسط سازنده </w:t>
            </w:r>
          </w:p>
        </w:tc>
      </w:tr>
      <w:tr w:rsidR="00B5294A" w:rsidRPr="00B5294A" w:rsidTr="00B5294A">
        <w:trPr>
          <w:trHeight w:val="1411"/>
          <w:jc w:val="center"/>
        </w:trPr>
        <w:tc>
          <w:tcPr>
            <w:tcW w:w="1563" w:type="dxa"/>
            <w:tcBorders>
              <w:top w:val="single" w:sz="12" w:space="0" w:color="D99594"/>
              <w:left w:val="single" w:sz="8" w:space="0" w:color="E5B8B7"/>
              <w:bottom w:val="single" w:sz="8" w:space="0" w:color="E5B8B7"/>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ادرار مياني يا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Pr>
              <w:t>CVS</w:t>
            </w:r>
          </w:p>
        </w:tc>
        <w:tc>
          <w:tcPr>
            <w:tcW w:w="2977" w:type="dxa"/>
            <w:tcBorders>
              <w:top w:val="single" w:sz="12" w:space="0" w:color="D99594"/>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ظرف درپیچ دار استریل </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ظروف حاوی انواع مواد نگهدارنده شیمیایی ادرار نیز ممکن است استفاده گردد.</w:t>
            </w:r>
          </w:p>
        </w:tc>
        <w:tc>
          <w:tcPr>
            <w:tcW w:w="2977" w:type="dxa"/>
            <w:tcBorders>
              <w:top w:val="single" w:sz="12" w:space="0" w:color="D99594"/>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در محیط های داراي نگهدارنده : طی 24 ساعت در دمای اتاق</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در محیط های بدون نگهدارنده : 1 تا 2 ساعت یا کمتر دماي در اتاق </w:t>
            </w:r>
          </w:p>
        </w:tc>
        <w:tc>
          <w:tcPr>
            <w:tcW w:w="1832" w:type="dxa"/>
            <w:tcBorders>
              <w:top w:val="single" w:sz="12" w:space="0" w:color="D99594"/>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24 ساعت در دماي 4 درجه سانتي گراد </w:t>
            </w:r>
          </w:p>
        </w:tc>
      </w:tr>
      <w:tr w:rsidR="00B5294A" w:rsidRPr="00B5294A" w:rsidTr="00B5294A">
        <w:trPr>
          <w:trHeight w:val="1039"/>
          <w:jc w:val="center"/>
        </w:trPr>
        <w:tc>
          <w:tcPr>
            <w:tcW w:w="1563" w:type="dxa"/>
            <w:tcBorders>
              <w:top w:val="single" w:sz="8" w:space="0" w:color="E5B8B7"/>
              <w:left w:val="single" w:sz="8" w:space="0" w:color="E5B8B7"/>
              <w:bottom w:val="single" w:sz="8" w:space="0" w:color="E5B8B7"/>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كاتتر مستقيم (داخل و خارج)</w:t>
            </w:r>
          </w:p>
        </w:tc>
        <w:tc>
          <w:tcPr>
            <w:tcW w:w="2977" w:type="dxa"/>
            <w:tcBorders>
              <w:top w:val="single" w:sz="8" w:space="0" w:color="E5B8B7"/>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ظرف درپیچ دار استریل</w:t>
            </w:r>
          </w:p>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یا محیط لوله انتقالی ادراری با بوریک اسید</w:t>
            </w:r>
          </w:p>
        </w:tc>
        <w:tc>
          <w:tcPr>
            <w:tcW w:w="2977" w:type="dxa"/>
            <w:tcBorders>
              <w:top w:val="single" w:sz="8" w:space="0" w:color="E5B8B7"/>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در محیط های داراي نگهدارنده : طی 24 ساعت در دمای اتاق</w:t>
            </w:r>
            <w:r w:rsidRPr="00B5294A">
              <w:rPr>
                <w:rFonts w:asciiTheme="majorBidi" w:eastAsia="Calibri" w:hAnsiTheme="majorBidi" w:cs="B Nazanin"/>
                <w:kern w:val="24"/>
                <w:sz w:val="20"/>
                <w:szCs w:val="20"/>
                <w:rtl/>
              </w:rPr>
              <w:t xml:space="preserve">. </w:t>
            </w:r>
            <w:r w:rsidRPr="00B5294A">
              <w:rPr>
                <w:rFonts w:asciiTheme="majorBidi" w:eastAsia="Calibri" w:hAnsiTheme="majorBidi" w:cs="B Nazanin"/>
                <w:kern w:val="24"/>
                <w:sz w:val="20"/>
                <w:szCs w:val="20"/>
                <w:rtl/>
                <w:lang w:bidi="fa-IR"/>
              </w:rPr>
              <w:t xml:space="preserve">در محیط های بدون نگهدارنده : 1 تا 2 ساعت یا کمتر دماي در اتاق </w:t>
            </w:r>
          </w:p>
        </w:tc>
        <w:tc>
          <w:tcPr>
            <w:tcW w:w="1832" w:type="dxa"/>
            <w:tcBorders>
              <w:top w:val="single" w:sz="8" w:space="0" w:color="E5B8B7"/>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24 ساعت در دماي 4 درجه سانتي گراد</w:t>
            </w:r>
          </w:p>
        </w:tc>
      </w:tr>
      <w:tr w:rsidR="00B5294A" w:rsidRPr="00B5294A" w:rsidTr="00B5294A">
        <w:trPr>
          <w:trHeight w:val="706"/>
          <w:jc w:val="center"/>
        </w:trPr>
        <w:tc>
          <w:tcPr>
            <w:tcW w:w="1563" w:type="dxa"/>
            <w:tcBorders>
              <w:top w:val="single" w:sz="8" w:space="0" w:color="E5B8B7"/>
              <w:left w:val="single" w:sz="8" w:space="0" w:color="E5B8B7"/>
              <w:bottom w:val="single" w:sz="8" w:space="0" w:color="E5B8B7"/>
              <w:right w:val="single" w:sz="8" w:space="0" w:color="E5B8B7"/>
            </w:tcBorders>
            <w:shd w:val="clear" w:color="auto" w:fill="9DC3E6"/>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آسپیراسیون سوپراپوبیک </w:t>
            </w:r>
          </w:p>
        </w:tc>
        <w:tc>
          <w:tcPr>
            <w:tcW w:w="2977" w:type="dxa"/>
            <w:tcBorders>
              <w:top w:val="single" w:sz="8" w:space="0" w:color="E5B8B7"/>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 xml:space="preserve">ظرف درپیچ دار استریل یا انتقال دهنده بیهوازی </w:t>
            </w:r>
          </w:p>
        </w:tc>
        <w:tc>
          <w:tcPr>
            <w:tcW w:w="2977" w:type="dxa"/>
            <w:tcBorders>
              <w:top w:val="single" w:sz="8" w:space="0" w:color="E5B8B7"/>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به سرعت در دمای اتاق</w:t>
            </w:r>
          </w:p>
        </w:tc>
        <w:tc>
          <w:tcPr>
            <w:tcW w:w="1832" w:type="dxa"/>
            <w:tcBorders>
              <w:top w:val="single" w:sz="8" w:space="0" w:color="E5B8B7"/>
              <w:left w:val="single" w:sz="8" w:space="0" w:color="E5B8B7"/>
              <w:bottom w:val="single" w:sz="8" w:space="0" w:color="E5B8B7"/>
              <w:right w:val="single" w:sz="8" w:space="0" w:color="E5B8B7"/>
            </w:tcBorders>
            <w:shd w:val="clear" w:color="auto" w:fill="auto"/>
            <w:tcMar>
              <w:top w:w="15" w:type="dxa"/>
              <w:left w:w="76" w:type="dxa"/>
              <w:bottom w:w="0" w:type="dxa"/>
              <w:right w:w="76" w:type="dxa"/>
            </w:tcMar>
            <w:hideMark/>
          </w:tcPr>
          <w:p w:rsidR="00F95880" w:rsidRPr="00B5294A" w:rsidRDefault="00F95880" w:rsidP="00B5294A">
            <w:pPr>
              <w:bidi/>
              <w:spacing w:after="0" w:line="240" w:lineRule="auto"/>
              <w:jc w:val="lowKashida"/>
              <w:rPr>
                <w:rFonts w:asciiTheme="majorBidi" w:eastAsia="Times New Roman" w:hAnsiTheme="majorBidi" w:cs="B Nazanin"/>
                <w:sz w:val="20"/>
                <w:szCs w:val="20"/>
              </w:rPr>
            </w:pPr>
            <w:r w:rsidRPr="00B5294A">
              <w:rPr>
                <w:rFonts w:asciiTheme="majorBidi" w:eastAsia="Calibri" w:hAnsiTheme="majorBidi" w:cs="B Nazanin"/>
                <w:kern w:val="24"/>
                <w:sz w:val="20"/>
                <w:szCs w:val="20"/>
                <w:rtl/>
                <w:lang w:bidi="fa-IR"/>
              </w:rPr>
              <w:t>به محض دریافت  گذاشته شود.</w:t>
            </w:r>
          </w:p>
        </w:tc>
      </w:tr>
    </w:tbl>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18"/>
          <w:szCs w:val="18"/>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b/>
          <w:bCs/>
          <w:kern w:val="24"/>
          <w:sz w:val="24"/>
          <w:szCs w:val="24"/>
          <w:rtl/>
        </w:rPr>
      </w:pPr>
      <w:r w:rsidRPr="00B5294A">
        <w:rPr>
          <w:rFonts w:asciiTheme="majorBidi" w:hAnsiTheme="majorBidi" w:cs="B Nazanin" w:hint="cs"/>
          <w:b/>
          <w:bCs/>
          <w:kern w:val="24"/>
          <w:sz w:val="24"/>
          <w:szCs w:val="24"/>
          <w:rtl/>
        </w:rPr>
        <w:t xml:space="preserve">دستورالعمل </w:t>
      </w:r>
      <w:r w:rsidRPr="00B5294A">
        <w:rPr>
          <w:rFonts w:asciiTheme="majorBidi" w:hAnsiTheme="majorBidi" w:cs="B Nazanin"/>
          <w:b/>
          <w:bCs/>
          <w:kern w:val="24"/>
          <w:sz w:val="24"/>
          <w:szCs w:val="24"/>
          <w:rtl/>
        </w:rPr>
        <w:t>حمل و نقل مواد عفونی به مکان های دور</w:t>
      </w:r>
      <w:r w:rsidRPr="00B5294A">
        <w:rPr>
          <w:rFonts w:asciiTheme="majorBidi" w:hAnsiTheme="majorBidi" w:cs="B Nazanin" w:hint="cs"/>
          <w:b/>
          <w:bCs/>
          <w:kern w:val="24"/>
          <w:sz w:val="24"/>
          <w:szCs w:val="24"/>
          <w:rtl/>
        </w:rPr>
        <w:t xml:space="preserve"> </w:t>
      </w:r>
    </w:p>
    <w:p w:rsidR="00F95880" w:rsidRPr="00B5294A" w:rsidRDefault="00F95880" w:rsidP="00B5294A">
      <w:pPr>
        <w:bidi/>
        <w:spacing w:after="0" w:line="240" w:lineRule="auto"/>
        <w:jc w:val="lowKashida"/>
        <w:outlineLvl w:val="2"/>
        <w:rPr>
          <w:rFonts w:asciiTheme="majorBidi" w:hAnsiTheme="majorBidi" w:cs="B Nazanin"/>
          <w:kern w:val="24"/>
          <w:sz w:val="24"/>
          <w:szCs w:val="24"/>
          <w:rtl/>
        </w:rPr>
      </w:pPr>
      <w:r w:rsidRPr="00B5294A">
        <w:rPr>
          <w:rFonts w:asciiTheme="majorBidi" w:hAnsiTheme="majorBidi" w:cs="B Nazanin" w:hint="cs"/>
          <w:b/>
          <w:bCs/>
          <w:kern w:val="24"/>
          <w:sz w:val="24"/>
          <w:szCs w:val="24"/>
          <w:rtl/>
        </w:rPr>
        <w:t>مواد</w:t>
      </w:r>
      <w:r w:rsidRPr="00B5294A">
        <w:rPr>
          <w:rFonts w:asciiTheme="majorBidi" w:hAnsiTheme="majorBidi" w:cs="B Nazanin"/>
          <w:b/>
          <w:bCs/>
          <w:kern w:val="24"/>
          <w:sz w:val="24"/>
          <w:szCs w:val="24"/>
          <w:rtl/>
        </w:rPr>
        <w:t xml:space="preserve"> عفونی</w:t>
      </w:r>
      <w:r w:rsidRPr="00B5294A">
        <w:rPr>
          <w:rFonts w:asciiTheme="majorBidi" w:hAnsiTheme="majorBidi" w:cs="B Nazanin" w:hint="cs"/>
          <w:kern w:val="24"/>
          <w:sz w:val="24"/>
          <w:szCs w:val="24"/>
          <w:rtl/>
        </w:rPr>
        <w:t>:</w:t>
      </w:r>
      <w:r w:rsidRPr="00B5294A">
        <w:rPr>
          <w:rFonts w:asciiTheme="majorBidi" w:hAnsiTheme="majorBidi" w:cs="B Nazanin"/>
          <w:kern w:val="24"/>
          <w:sz w:val="24"/>
          <w:szCs w:val="24"/>
          <w:rtl/>
        </w:rPr>
        <w:t xml:space="preserve"> طبق تعریف دستورالعمل </w:t>
      </w:r>
      <w:r w:rsidRPr="00B5294A">
        <w:rPr>
          <w:rFonts w:asciiTheme="majorBidi" w:hAnsiTheme="majorBidi" w:cs="B Nazanin"/>
          <w:sz w:val="24"/>
          <w:szCs w:val="24"/>
          <w:rtl/>
        </w:rPr>
        <w:t>سازمان بهداشت جهانی</w:t>
      </w:r>
      <w:r w:rsidRPr="00B5294A">
        <w:rPr>
          <w:rFonts w:asciiTheme="majorBidi" w:hAnsiTheme="majorBidi" w:cs="B Nazanin" w:hint="cs"/>
          <w:sz w:val="24"/>
          <w:szCs w:val="24"/>
          <w:rtl/>
        </w:rPr>
        <w:t xml:space="preserve"> (</w:t>
      </w:r>
      <w:r w:rsidRPr="00B5294A">
        <w:rPr>
          <w:rFonts w:asciiTheme="majorBidi" w:hAnsiTheme="majorBidi" w:cs="B Nazanin"/>
          <w:sz w:val="20"/>
          <w:szCs w:val="20"/>
        </w:rPr>
        <w:t>WHO</w:t>
      </w:r>
      <w:r w:rsidRPr="00B5294A">
        <w:rPr>
          <w:rFonts w:asciiTheme="majorBidi" w:hAnsiTheme="majorBidi" w:cs="B Nazanin" w:hint="cs"/>
          <w:sz w:val="24"/>
          <w:szCs w:val="24"/>
          <w:rtl/>
        </w:rPr>
        <w:t>)</w:t>
      </w:r>
      <w:r w:rsidRPr="00B5294A">
        <w:rPr>
          <w:rFonts w:asciiTheme="majorBidi" w:hAnsiTheme="majorBidi" w:cs="B Nazanin"/>
          <w:sz w:val="24"/>
          <w:szCs w:val="24"/>
          <w:rtl/>
        </w:rPr>
        <w:t>، مرکز کنترل و پیشگیری از بیماری‌های ایالات متحده</w:t>
      </w:r>
      <w:r w:rsidRPr="00B5294A">
        <w:rPr>
          <w:rFonts w:asciiTheme="majorBidi" w:hAnsiTheme="majorBidi" w:cs="B Nazanin"/>
          <w:sz w:val="24"/>
          <w:szCs w:val="24"/>
        </w:rPr>
        <w:t xml:space="preserve"> (</w:t>
      </w:r>
      <w:r w:rsidRPr="00B5294A">
        <w:rPr>
          <w:rFonts w:asciiTheme="majorBidi" w:hAnsiTheme="majorBidi" w:cs="B Nazanin"/>
          <w:sz w:val="20"/>
          <w:szCs w:val="20"/>
        </w:rPr>
        <w:t>CDC</w:t>
      </w:r>
      <w:r w:rsidRPr="00B5294A">
        <w:rPr>
          <w:rFonts w:asciiTheme="majorBidi" w:hAnsiTheme="majorBidi" w:cs="B Nazanin"/>
          <w:sz w:val="24"/>
          <w:szCs w:val="24"/>
        </w:rPr>
        <w:t xml:space="preserve">) </w:t>
      </w:r>
      <w:r w:rsidRPr="00B5294A">
        <w:rPr>
          <w:rFonts w:asciiTheme="majorBidi" w:hAnsiTheme="majorBidi" w:cs="B Nazanin" w:hint="cs"/>
          <w:sz w:val="24"/>
          <w:szCs w:val="24"/>
          <w:rtl/>
        </w:rPr>
        <w:t xml:space="preserve"> </w:t>
      </w:r>
      <w:r w:rsidRPr="00B5294A">
        <w:rPr>
          <w:rFonts w:asciiTheme="majorBidi" w:hAnsiTheme="majorBidi" w:cs="B Nazanin"/>
          <w:sz w:val="24"/>
          <w:szCs w:val="24"/>
          <w:rtl/>
        </w:rPr>
        <w:t>و انجمن بین المللی حمل و نقل هوایی</w:t>
      </w:r>
      <w:r w:rsidRPr="00B5294A">
        <w:rPr>
          <w:rFonts w:asciiTheme="majorBidi" w:hAnsiTheme="majorBidi" w:cs="B Nazanin"/>
          <w:sz w:val="24"/>
          <w:szCs w:val="24"/>
        </w:rPr>
        <w:t xml:space="preserve"> (</w:t>
      </w:r>
      <w:r w:rsidRPr="00B5294A">
        <w:rPr>
          <w:rFonts w:asciiTheme="majorBidi" w:hAnsiTheme="majorBidi" w:cs="B Nazanin"/>
          <w:sz w:val="20"/>
          <w:szCs w:val="20"/>
        </w:rPr>
        <w:t>IATA</w:t>
      </w:r>
      <w:r w:rsidRPr="00B5294A">
        <w:rPr>
          <w:rFonts w:asciiTheme="majorBidi" w:hAnsiTheme="majorBidi" w:cs="B Nazanin"/>
          <w:sz w:val="24"/>
          <w:szCs w:val="24"/>
        </w:rPr>
        <w:t xml:space="preserve">) </w:t>
      </w:r>
      <w:r w:rsidRPr="00B5294A">
        <w:rPr>
          <w:rFonts w:asciiTheme="majorBidi" w:hAnsiTheme="majorBidi" w:cs="B Nazanin" w:hint="cs"/>
          <w:kern w:val="24"/>
          <w:sz w:val="24"/>
          <w:szCs w:val="24"/>
          <w:rtl/>
        </w:rPr>
        <w:t>مواد</w:t>
      </w:r>
      <w:r w:rsidRPr="00B5294A">
        <w:rPr>
          <w:rFonts w:asciiTheme="majorBidi" w:hAnsiTheme="majorBidi" w:cs="B Nazanin"/>
          <w:kern w:val="24"/>
          <w:sz w:val="24"/>
          <w:szCs w:val="24"/>
          <w:rtl/>
        </w:rPr>
        <w:t xml:space="preserve"> عفونی </w:t>
      </w:r>
      <w:r w:rsidRPr="00B5294A">
        <w:rPr>
          <w:rFonts w:asciiTheme="majorBidi" w:hAnsiTheme="majorBidi" w:cs="B Nazanin" w:hint="cs"/>
          <w:kern w:val="24"/>
          <w:sz w:val="24"/>
          <w:szCs w:val="24"/>
          <w:rtl/>
        </w:rPr>
        <w:t>(</w:t>
      </w:r>
      <w:r w:rsidRPr="00B5294A">
        <w:rPr>
          <w:rFonts w:asciiTheme="majorBidi" w:hAnsiTheme="majorBidi" w:cs="B Nazanin"/>
          <w:rtl/>
        </w:rPr>
        <w:t>اصطلاح بین‌المللی</w:t>
      </w:r>
      <w:r w:rsidRPr="00B5294A">
        <w:rPr>
          <w:rFonts w:asciiTheme="majorBidi" w:hAnsiTheme="majorBidi" w:cs="B Nazanin" w:hint="cs"/>
          <w:rtl/>
        </w:rPr>
        <w:t xml:space="preserve">: </w:t>
      </w:r>
      <w:r w:rsidRPr="00B5294A">
        <w:rPr>
          <w:rFonts w:asciiTheme="majorBidi" w:hAnsiTheme="majorBidi" w:cs="B Nazanin"/>
        </w:rPr>
        <w:t>Infectious Substances/ Materials</w:t>
      </w:r>
      <w:r w:rsidRPr="00B5294A">
        <w:rPr>
          <w:rFonts w:asciiTheme="majorBidi" w:hAnsiTheme="majorBidi" w:cs="B Nazanin" w:hint="cs"/>
          <w:kern w:val="24"/>
          <w:sz w:val="24"/>
          <w:szCs w:val="24"/>
          <w:rtl/>
        </w:rPr>
        <w:t xml:space="preserve">) </w:t>
      </w:r>
      <w:r w:rsidRPr="00B5294A">
        <w:rPr>
          <w:rFonts w:asciiTheme="majorBidi" w:hAnsiTheme="majorBidi" w:cs="B Nazanin"/>
          <w:kern w:val="24"/>
          <w:sz w:val="24"/>
          <w:szCs w:val="24"/>
          <w:rtl/>
        </w:rPr>
        <w:t xml:space="preserve">به عنوان </w:t>
      </w:r>
      <w:r w:rsidRPr="00B5294A">
        <w:rPr>
          <w:rFonts w:asciiTheme="majorBidi" w:hAnsiTheme="majorBidi" w:cs="B Nazanin" w:hint="cs"/>
          <w:kern w:val="24"/>
          <w:sz w:val="24"/>
          <w:szCs w:val="24"/>
          <w:rtl/>
        </w:rPr>
        <w:t>مواد</w:t>
      </w:r>
      <w:r w:rsidRPr="00B5294A">
        <w:rPr>
          <w:rFonts w:asciiTheme="majorBidi" w:hAnsiTheme="majorBidi" w:cs="B Nazanin"/>
          <w:kern w:val="24"/>
          <w:sz w:val="24"/>
          <w:szCs w:val="24"/>
          <w:rtl/>
        </w:rPr>
        <w:t xml:space="preserve"> حاوی</w:t>
      </w:r>
      <w:r w:rsidRPr="00B5294A">
        <w:rPr>
          <w:rFonts w:asciiTheme="majorBidi" w:hAnsiTheme="majorBidi" w:cs="B Nazanin" w:hint="cs"/>
          <w:kern w:val="24"/>
          <w:sz w:val="24"/>
          <w:szCs w:val="24"/>
          <w:rtl/>
        </w:rPr>
        <w:t xml:space="preserve"> ارگانیسم</w:t>
      </w:r>
      <w:r w:rsidRPr="00B5294A">
        <w:rPr>
          <w:rFonts w:asciiTheme="majorBidi" w:hAnsiTheme="majorBidi" w:cs="B Nazanin"/>
          <w:kern w:val="24"/>
          <w:sz w:val="24"/>
          <w:szCs w:val="24"/>
          <w:rtl/>
        </w:rPr>
        <w:t xml:space="preserve"> بیماری</w:t>
      </w:r>
      <w:r w:rsidRPr="00B5294A">
        <w:rPr>
          <w:rFonts w:asciiTheme="majorBidi" w:hAnsiTheme="majorBidi" w:cs="B Nazanin" w:hint="cs"/>
          <w:kern w:val="24"/>
          <w:sz w:val="24"/>
          <w:szCs w:val="24"/>
          <w:rtl/>
        </w:rPr>
        <w:t xml:space="preserve"> </w:t>
      </w:r>
      <w:r w:rsidRPr="00B5294A">
        <w:rPr>
          <w:rFonts w:asciiTheme="majorBidi" w:hAnsiTheme="majorBidi" w:cs="B Nazanin"/>
          <w:kern w:val="24"/>
          <w:sz w:val="24"/>
          <w:szCs w:val="24"/>
          <w:rtl/>
        </w:rPr>
        <w:t>زای شناخته شده یا مشکوک که باعث بیماریزایی می شود تعریف می شود</w:t>
      </w:r>
      <w:r w:rsidRPr="00B5294A">
        <w:rPr>
          <w:rFonts w:asciiTheme="majorBidi" w:hAnsiTheme="majorBidi" w:cs="B Nazanin" w:hint="cs"/>
          <w:kern w:val="24"/>
          <w:sz w:val="24"/>
          <w:szCs w:val="24"/>
          <w:rtl/>
        </w:rPr>
        <w:t xml:space="preserve"> (</w:t>
      </w:r>
      <w:r w:rsidRPr="00B5294A">
        <w:rPr>
          <w:rFonts w:asciiTheme="majorBidi" w:hAnsiTheme="majorBidi" w:cs="B Nazanin"/>
          <w:sz w:val="24"/>
          <w:szCs w:val="24"/>
          <w:rtl/>
        </w:rPr>
        <w:t>شامل باکتری‌ها، ویروس‌ها، ریکتزیا، انگل‌ها، قارچ‌ها و عوامل دیگری مانند پریون‌ها</w:t>
      </w:r>
      <w:r w:rsidRPr="00B5294A">
        <w:rPr>
          <w:rFonts w:asciiTheme="majorBidi" w:hAnsiTheme="majorBidi" w:cs="B Nazanin" w:hint="cs"/>
          <w:kern w:val="24"/>
          <w:sz w:val="24"/>
          <w:szCs w:val="24"/>
          <w:rtl/>
        </w:rPr>
        <w:t xml:space="preserve">).  </w:t>
      </w:r>
    </w:p>
    <w:p w:rsidR="00F95880" w:rsidRPr="00B5294A" w:rsidRDefault="00F95880" w:rsidP="00B5294A">
      <w:pPr>
        <w:bidi/>
        <w:spacing w:after="0" w:line="240" w:lineRule="auto"/>
        <w:jc w:val="lowKashida"/>
        <w:outlineLvl w:val="2"/>
        <w:rPr>
          <w:rFonts w:asciiTheme="majorBidi" w:hAnsiTheme="majorBidi" w:cs="B Nazanin"/>
          <w:sz w:val="18"/>
          <w:szCs w:val="18"/>
          <w:rtl/>
        </w:rPr>
      </w:pPr>
    </w:p>
    <w:p w:rsidR="00F95880" w:rsidRPr="00B5294A" w:rsidRDefault="00F95880" w:rsidP="00B5294A">
      <w:pPr>
        <w:pStyle w:val="Heading2"/>
        <w:bidi/>
        <w:spacing w:before="0" w:beforeAutospacing="0" w:after="0" w:afterAutospacing="0"/>
        <w:jc w:val="lowKashida"/>
        <w:rPr>
          <w:rFonts w:asciiTheme="majorBidi" w:hAnsiTheme="majorBidi" w:cs="B Nazanin"/>
          <w:b w:val="0"/>
          <w:bCs w:val="0"/>
          <w:sz w:val="24"/>
          <w:szCs w:val="24"/>
        </w:rPr>
      </w:pPr>
      <w:r w:rsidRPr="00B5294A">
        <w:rPr>
          <w:rFonts w:asciiTheme="majorBidi" w:hAnsiTheme="majorBidi" w:cs="B Nazanin"/>
          <w:sz w:val="24"/>
          <w:szCs w:val="24"/>
          <w:rtl/>
        </w:rPr>
        <w:t>دسته‌بندی مواد عفونی</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Fonts w:asciiTheme="majorBidi" w:hAnsiTheme="majorBidi" w:cs="B Nazanin"/>
          <w:rtl/>
        </w:rPr>
        <w:t>به طور کلی جهت انتقال نمونه های عفونی، این مواد را به 3 دسته‌ی زیر تقسیم می‌کنند</w:t>
      </w:r>
      <w:r w:rsidRPr="00B5294A">
        <w:rPr>
          <w:rFonts w:asciiTheme="majorBidi" w:hAnsiTheme="majorBidi" w:cs="B Nazanin"/>
        </w:rPr>
        <w:t>:</w:t>
      </w:r>
    </w:p>
    <w:p w:rsidR="00F95880" w:rsidRPr="00B5294A" w:rsidRDefault="00F95880" w:rsidP="00B5294A">
      <w:pPr>
        <w:pStyle w:val="Heading3"/>
        <w:bidi/>
        <w:spacing w:before="0" w:beforeAutospacing="0" w:after="0" w:afterAutospacing="0"/>
        <w:jc w:val="lowKashida"/>
        <w:rPr>
          <w:rFonts w:asciiTheme="majorBidi" w:hAnsiTheme="majorBidi" w:cs="B Nazanin"/>
          <w:sz w:val="24"/>
          <w:szCs w:val="24"/>
        </w:rPr>
      </w:pPr>
      <w:r w:rsidRPr="00B5294A">
        <w:rPr>
          <w:rFonts w:asciiTheme="majorBidi" w:hAnsiTheme="majorBidi" w:cs="B Nazanin" w:hint="cs"/>
          <w:sz w:val="24"/>
          <w:szCs w:val="24"/>
          <w:rtl/>
        </w:rPr>
        <w:t xml:space="preserve">1- </w:t>
      </w:r>
      <w:r w:rsidRPr="00B5294A">
        <w:rPr>
          <w:rFonts w:asciiTheme="majorBidi" w:hAnsiTheme="majorBidi" w:cs="B Nazanin"/>
          <w:sz w:val="24"/>
          <w:szCs w:val="24"/>
          <w:rtl/>
        </w:rPr>
        <w:t>نمونه‌های عفونی گروه</w:t>
      </w:r>
      <w:r w:rsidRPr="00B5294A">
        <w:rPr>
          <w:rFonts w:asciiTheme="majorBidi" w:hAnsiTheme="majorBidi" w:cs="B Nazanin" w:hint="cs"/>
          <w:sz w:val="24"/>
          <w:szCs w:val="24"/>
          <w:rtl/>
        </w:rPr>
        <w:t xml:space="preserve"> </w:t>
      </w:r>
      <w:r w:rsidRPr="00B5294A">
        <w:rPr>
          <w:rFonts w:asciiTheme="majorBidi" w:hAnsiTheme="majorBidi" w:cs="B Nazanin"/>
          <w:sz w:val="24"/>
          <w:szCs w:val="24"/>
        </w:rPr>
        <w:t xml:space="preserve"> :A</w:t>
      </w:r>
      <w:r w:rsidRPr="00B5294A">
        <w:rPr>
          <w:rFonts w:asciiTheme="majorBidi" w:hAnsiTheme="majorBidi" w:cs="B Nazanin" w:hint="cs"/>
          <w:sz w:val="24"/>
          <w:szCs w:val="24"/>
          <w:rtl/>
        </w:rPr>
        <w:t xml:space="preserve"> </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Fonts w:asciiTheme="majorBidi" w:hAnsiTheme="majorBidi" w:cs="B Nazanin" w:hint="cs"/>
          <w:rtl/>
        </w:rPr>
        <w:t>ارگانیسم</w:t>
      </w:r>
      <w:r w:rsidRPr="00B5294A">
        <w:rPr>
          <w:rFonts w:asciiTheme="majorBidi" w:hAnsiTheme="majorBidi" w:cs="B Nazanin"/>
          <w:rtl/>
        </w:rPr>
        <w:t>‌هایی که نام آن‌ها در جدول</w:t>
      </w:r>
      <w:r w:rsidRPr="00B5294A">
        <w:rPr>
          <w:rFonts w:asciiTheme="majorBidi" w:hAnsiTheme="majorBidi" w:cs="B Nazanin" w:hint="cs"/>
          <w:rtl/>
        </w:rPr>
        <w:t xml:space="preserve"> 17</w:t>
      </w:r>
      <w:r w:rsidRPr="00B5294A">
        <w:rPr>
          <w:rFonts w:asciiTheme="majorBidi" w:hAnsiTheme="majorBidi" w:cs="B Nazanin"/>
          <w:rtl/>
        </w:rPr>
        <w:t xml:space="preserve"> ذکر شده است، در دسته نمونه‌های عفونی گروه</w:t>
      </w:r>
      <w:r w:rsidRPr="00B5294A">
        <w:rPr>
          <w:rFonts w:asciiTheme="majorBidi" w:hAnsiTheme="majorBidi" w:cs="B Nazanin"/>
        </w:rPr>
        <w:t xml:space="preserve"> A </w:t>
      </w:r>
      <w:r w:rsidRPr="00B5294A">
        <w:rPr>
          <w:rFonts w:asciiTheme="majorBidi" w:hAnsiTheme="majorBidi" w:cs="B Nazanin"/>
          <w:rtl/>
        </w:rPr>
        <w:t>قرار می‌گیرند</w:t>
      </w:r>
      <w:r w:rsidRPr="00B5294A">
        <w:rPr>
          <w:rFonts w:asciiTheme="majorBidi" w:hAnsiTheme="majorBidi" w:cs="B Nazanin" w:hint="cs"/>
          <w:rtl/>
        </w:rPr>
        <w:t xml:space="preserve"> که</w:t>
      </w:r>
      <w:r w:rsidRPr="00B5294A">
        <w:rPr>
          <w:rFonts w:asciiTheme="majorBidi" w:hAnsiTheme="majorBidi" w:cs="B Nazanin"/>
          <w:rtl/>
        </w:rPr>
        <w:t xml:space="preserve"> عوامل عفونی شناخته شده‌ای هستند که در صورت تماس با انسان و یا حیوانات می‌توانند باعث بروز بیماری‌های بسیار خطرناکی شوند که تهدیدکننده‌ی زندگی خواهند بود. کشت باكتری سل، بروسلا و كشت انواع ویروس‌ها مانند </w:t>
      </w:r>
      <w:hyperlink r:id="rId7" w:tgtFrame="_blank" w:history="1">
        <w:r w:rsidRPr="00B5294A">
          <w:rPr>
            <w:rFonts w:asciiTheme="majorBidi" w:hAnsiTheme="majorBidi" w:cs="B Nazanin"/>
            <w:rtl/>
          </w:rPr>
          <w:t>هپاتیت</w:t>
        </w:r>
        <w:r w:rsidRPr="00B5294A">
          <w:rPr>
            <w:rFonts w:asciiTheme="majorBidi" w:hAnsiTheme="majorBidi" w:cs="B Nazanin"/>
          </w:rPr>
          <w:t xml:space="preserve"> B</w:t>
        </w:r>
      </w:hyperlink>
      <w:r w:rsidRPr="00B5294A">
        <w:rPr>
          <w:rFonts w:asciiTheme="majorBidi" w:hAnsiTheme="majorBidi" w:cs="B Nazanin"/>
        </w:rPr>
        <w:t xml:space="preserve"> </w:t>
      </w:r>
      <w:r w:rsidRPr="00B5294A">
        <w:rPr>
          <w:rFonts w:asciiTheme="majorBidi" w:hAnsiTheme="majorBidi" w:cs="B Nazanin"/>
          <w:rtl/>
        </w:rPr>
        <w:t>در این گروه قرار می‌گیرند</w:t>
      </w:r>
      <w:r w:rsidRPr="00B5294A">
        <w:rPr>
          <w:rFonts w:asciiTheme="majorBidi" w:hAnsiTheme="majorBidi" w:cs="B Nazanin"/>
        </w:rPr>
        <w:t>.</w:t>
      </w:r>
    </w:p>
    <w:p w:rsidR="00F95880" w:rsidRPr="00B5294A" w:rsidRDefault="00F95880" w:rsidP="00B5294A">
      <w:pPr>
        <w:bidi/>
        <w:spacing w:after="0" w:line="240" w:lineRule="auto"/>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لازم به ذکر است که نمونه‌های عفونی گروه</w:t>
      </w:r>
      <w:r w:rsidRPr="00B5294A">
        <w:rPr>
          <w:rFonts w:asciiTheme="majorBidi" w:eastAsia="Times New Roman" w:hAnsiTheme="majorBidi" w:cs="B Nazanin"/>
          <w:sz w:val="24"/>
          <w:szCs w:val="24"/>
        </w:rPr>
        <w:t xml:space="preserve"> A </w:t>
      </w:r>
      <w:r w:rsidRPr="00B5294A">
        <w:rPr>
          <w:rFonts w:asciiTheme="majorBidi" w:eastAsia="Times New Roman" w:hAnsiTheme="majorBidi" w:cs="B Nazanin"/>
          <w:sz w:val="24"/>
          <w:szCs w:val="24"/>
          <w:rtl/>
        </w:rPr>
        <w:t>خود نیز به 2 دسته‌</w:t>
      </w:r>
      <w:r w:rsidRPr="00B5294A">
        <w:rPr>
          <w:rFonts w:asciiTheme="majorBidi" w:eastAsia="Times New Roman" w:hAnsiTheme="majorBidi" w:cs="B Nazanin"/>
          <w:sz w:val="24"/>
          <w:szCs w:val="24"/>
          <w:u w:val="single"/>
        </w:rPr>
        <w:t>‌</w:t>
      </w:r>
      <w:r w:rsidRPr="00B5294A">
        <w:rPr>
          <w:rFonts w:asciiTheme="majorBidi" w:eastAsia="Times New Roman" w:hAnsiTheme="majorBidi" w:cs="B Nazanin"/>
          <w:sz w:val="24"/>
          <w:szCs w:val="24"/>
          <w:rtl/>
        </w:rPr>
        <w:t>‌ی زیر تقسیم می‌شوند</w:t>
      </w:r>
      <w:r w:rsidRPr="00B5294A">
        <w:rPr>
          <w:rFonts w:asciiTheme="majorBidi" w:eastAsia="Times New Roman" w:hAnsiTheme="majorBidi" w:cs="B Nazanin"/>
          <w:sz w:val="24"/>
          <w:szCs w:val="24"/>
        </w:rPr>
        <w:t>:</w:t>
      </w:r>
    </w:p>
    <w:p w:rsidR="00F95880" w:rsidRPr="00B5294A" w:rsidRDefault="00F95880" w:rsidP="00B5294A">
      <w:pPr>
        <w:numPr>
          <w:ilvl w:val="0"/>
          <w:numId w:val="8"/>
        </w:numPr>
        <w:bidi/>
        <w:spacing w:after="0" w:line="240" w:lineRule="auto"/>
        <w:ind w:left="0"/>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 xml:space="preserve">مواد عفونی که قابلیت ایجاد بیماری‌ خطرناک در انسان را دارند و مطابق با قوانین سازمان ملل متحد </w:t>
      </w:r>
      <w:r w:rsidRPr="00B5294A">
        <w:rPr>
          <w:rFonts w:asciiTheme="majorBidi" w:eastAsia="Times New Roman" w:hAnsiTheme="majorBidi" w:cs="B Nazanin" w:hint="cs"/>
          <w:sz w:val="24"/>
          <w:szCs w:val="24"/>
          <w:rtl/>
        </w:rPr>
        <w:t>با</w:t>
      </w:r>
      <w:r w:rsidRPr="00B5294A">
        <w:rPr>
          <w:rFonts w:asciiTheme="majorBidi" w:eastAsia="Times New Roman" w:hAnsiTheme="majorBidi" w:cs="B Nazanin"/>
          <w:sz w:val="24"/>
          <w:szCs w:val="24"/>
          <w:rtl/>
        </w:rPr>
        <w:t xml:space="preserve"> عنوان</w:t>
      </w:r>
      <w:r w:rsidRPr="00B5294A">
        <w:rPr>
          <w:rFonts w:asciiTheme="majorBidi" w:eastAsia="Times New Roman" w:hAnsiTheme="majorBidi" w:cs="B Nazanin"/>
          <w:sz w:val="20"/>
          <w:szCs w:val="20"/>
        </w:rPr>
        <w:t xml:space="preserve">UN 2814 </w:t>
      </w:r>
      <w:r w:rsidRPr="00B5294A">
        <w:rPr>
          <w:rFonts w:asciiTheme="majorBidi" w:eastAsia="Times New Roman" w:hAnsiTheme="majorBidi" w:cs="B Nazanin" w:hint="cs"/>
          <w:sz w:val="24"/>
          <w:szCs w:val="24"/>
          <w:rtl/>
          <w:lang w:bidi="fa-IR"/>
        </w:rPr>
        <w:t xml:space="preserve"> </w:t>
      </w:r>
      <w:r w:rsidRPr="00B5294A">
        <w:rPr>
          <w:rFonts w:asciiTheme="majorBidi" w:eastAsia="Times New Roman" w:hAnsiTheme="majorBidi" w:cs="B Nazanin"/>
          <w:sz w:val="24"/>
          <w:szCs w:val="24"/>
          <w:rtl/>
        </w:rPr>
        <w:t>طبقه‌بندی می‌شوند</w:t>
      </w:r>
      <w:r w:rsidRPr="00B5294A">
        <w:rPr>
          <w:rFonts w:asciiTheme="majorBidi" w:eastAsia="Times New Roman" w:hAnsiTheme="majorBidi" w:cs="B Nazanin"/>
          <w:sz w:val="24"/>
          <w:szCs w:val="24"/>
        </w:rPr>
        <w:t>.</w:t>
      </w:r>
    </w:p>
    <w:p w:rsidR="00F95880" w:rsidRPr="00B5294A" w:rsidRDefault="00F95880" w:rsidP="00B5294A">
      <w:pPr>
        <w:numPr>
          <w:ilvl w:val="0"/>
          <w:numId w:val="8"/>
        </w:numPr>
        <w:bidi/>
        <w:spacing w:after="0" w:line="240" w:lineRule="auto"/>
        <w:ind w:left="0"/>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مواد عفونی که فقط باعث بروز بیماری در حیوانات شده و تحت عنوان</w:t>
      </w:r>
      <w:r w:rsidRPr="00B5294A">
        <w:rPr>
          <w:rFonts w:asciiTheme="majorBidi" w:eastAsia="Times New Roman" w:hAnsiTheme="majorBidi" w:cs="B Nazanin"/>
          <w:sz w:val="24"/>
          <w:szCs w:val="24"/>
        </w:rPr>
        <w:t xml:space="preserve">UN 2900 </w:t>
      </w:r>
      <w:r w:rsidRPr="00B5294A">
        <w:rPr>
          <w:rFonts w:asciiTheme="majorBidi" w:eastAsia="Times New Roman" w:hAnsiTheme="majorBidi" w:cs="B Nazanin" w:hint="cs"/>
          <w:sz w:val="24"/>
          <w:szCs w:val="24"/>
          <w:rtl/>
        </w:rPr>
        <w:t xml:space="preserve"> </w:t>
      </w:r>
      <w:r w:rsidRPr="00B5294A">
        <w:rPr>
          <w:rFonts w:asciiTheme="majorBidi" w:eastAsia="Times New Roman" w:hAnsiTheme="majorBidi" w:cs="B Nazanin"/>
          <w:sz w:val="24"/>
          <w:szCs w:val="24"/>
          <w:rtl/>
        </w:rPr>
        <w:t>نام‌گذاری می‌شوند</w:t>
      </w:r>
      <w:r w:rsidRPr="00B5294A">
        <w:rPr>
          <w:rFonts w:asciiTheme="majorBidi" w:eastAsia="Times New Roman" w:hAnsiTheme="majorBidi" w:cs="B Nazanin"/>
          <w:sz w:val="24"/>
          <w:szCs w:val="24"/>
        </w:rPr>
        <w:t>.</w:t>
      </w:r>
    </w:p>
    <w:p w:rsidR="00F95880" w:rsidRPr="00B5294A" w:rsidRDefault="00F95880" w:rsidP="00B5294A">
      <w:pPr>
        <w:bidi/>
        <w:spacing w:after="0" w:line="240" w:lineRule="auto"/>
        <w:jc w:val="lowKashida"/>
        <w:rPr>
          <w:rFonts w:asciiTheme="majorBidi" w:eastAsia="Times New Roman" w:hAnsiTheme="majorBidi" w:cs="B Nazanin"/>
          <w:sz w:val="24"/>
          <w:szCs w:val="24"/>
          <w:rtl/>
        </w:rPr>
      </w:pPr>
      <w:r w:rsidRPr="00B5294A">
        <w:rPr>
          <w:rFonts w:asciiTheme="majorBidi" w:eastAsia="Times New Roman" w:hAnsiTheme="majorBidi" w:cs="B Nazanin"/>
          <w:sz w:val="24"/>
          <w:szCs w:val="24"/>
          <w:rtl/>
        </w:rPr>
        <w:t>جهت انتقال نمونه های عفونی، برچسب گذاری صحیح و مشخص کردن نوع نمونه از اهمیت زیادی برخوردار است. به همین دلیل نام گذاری این 2 دسته نیز بر اساس قوانین بین الملل متفاوت است</w:t>
      </w:r>
      <w:r w:rsidRPr="00B5294A">
        <w:rPr>
          <w:rFonts w:asciiTheme="majorBidi" w:eastAsia="Times New Roman" w:hAnsiTheme="majorBidi" w:cs="B Nazanin"/>
          <w:sz w:val="24"/>
          <w:szCs w:val="24"/>
        </w:rPr>
        <w:t>.</w:t>
      </w:r>
    </w:p>
    <w:p w:rsidR="00F95880" w:rsidRPr="00B5294A" w:rsidRDefault="00F95880" w:rsidP="00B5294A">
      <w:pPr>
        <w:bidi/>
        <w:spacing w:after="0" w:line="240" w:lineRule="auto"/>
        <w:jc w:val="lowKashida"/>
        <w:rPr>
          <w:rFonts w:asciiTheme="majorBidi" w:eastAsia="Times New Roman" w:hAnsiTheme="majorBidi" w:cs="B Nazanin"/>
        </w:rPr>
      </w:pPr>
      <w:r w:rsidRPr="00B5294A">
        <w:rPr>
          <w:rFonts w:asciiTheme="majorBidi" w:eastAsia="Times New Roman" w:hAnsiTheme="majorBidi" w:cs="B Nazanin"/>
          <w:rtl/>
        </w:rPr>
        <w:t xml:space="preserve">جدول </w:t>
      </w:r>
      <w:r w:rsidRPr="00B5294A">
        <w:rPr>
          <w:rFonts w:asciiTheme="majorBidi" w:eastAsia="Times New Roman" w:hAnsiTheme="majorBidi" w:cs="B Nazanin" w:hint="cs"/>
          <w:rtl/>
        </w:rPr>
        <w:t>17</w:t>
      </w:r>
      <w:r w:rsidRPr="00B5294A">
        <w:rPr>
          <w:rFonts w:asciiTheme="majorBidi" w:eastAsia="Times New Roman" w:hAnsiTheme="majorBidi" w:cs="B Nazanin"/>
          <w:rtl/>
        </w:rPr>
        <w:t>: دسته‌بندی نمونه‌های عفونی گروه</w:t>
      </w:r>
      <w:r w:rsidRPr="00B5294A">
        <w:rPr>
          <w:rFonts w:asciiTheme="majorBidi" w:eastAsia="Times New Roman" w:hAnsiTheme="majorBidi" w:cs="B Nazanin"/>
        </w:rPr>
        <w:t xml:space="preserve"> A</w:t>
      </w:r>
      <w:r w:rsidRPr="00B5294A">
        <w:rPr>
          <w:rFonts w:asciiTheme="majorBidi" w:eastAsia="Times New Roman" w:hAnsiTheme="majorBidi" w:cs="B Nazanin" w:hint="cs"/>
          <w:rtl/>
        </w:rPr>
        <w:t>.</w:t>
      </w:r>
    </w:p>
    <w:tbl>
      <w:tblPr>
        <w:tblStyle w:val="TableGrid"/>
        <w:tblW w:w="5000" w:type="pct"/>
        <w:jc w:val="center"/>
        <w:tblLook w:val="04A0" w:firstRow="1" w:lastRow="0" w:firstColumn="1" w:lastColumn="0" w:noHBand="0" w:noVBand="1"/>
      </w:tblPr>
      <w:tblGrid>
        <w:gridCol w:w="7388"/>
        <w:gridCol w:w="1628"/>
      </w:tblGrid>
      <w:tr w:rsidR="00B5294A" w:rsidRPr="00B5294A" w:rsidTr="00B5294A">
        <w:trPr>
          <w:trHeight w:val="405"/>
          <w:jc w:val="center"/>
        </w:trPr>
        <w:tc>
          <w:tcPr>
            <w:tcW w:w="5000" w:type="pct"/>
            <w:gridSpan w:val="2"/>
            <w:hideMark/>
          </w:tcPr>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Times New Roman" w:hAnsiTheme="majorBidi" w:cs="B Nazanin" w:hint="cs"/>
                <w:b/>
                <w:bCs/>
                <w:sz w:val="20"/>
                <w:szCs w:val="20"/>
                <w:rtl/>
              </w:rPr>
              <w:t xml:space="preserve">1. </w:t>
            </w:r>
            <w:r w:rsidRPr="00B5294A">
              <w:rPr>
                <w:rFonts w:asciiTheme="majorBidi" w:eastAsia="Times New Roman" w:hAnsiTheme="majorBidi" w:cs="B Nazanin"/>
                <w:b/>
                <w:bCs/>
                <w:sz w:val="20"/>
                <w:szCs w:val="20"/>
                <w:rtl/>
              </w:rPr>
              <w:t>مواد عفونی که قابلیت ایجاد بیماری‌های خطرناک در انسان را دارند</w:t>
            </w:r>
            <w:r w:rsidRPr="00B5294A">
              <w:rPr>
                <w:rFonts w:asciiTheme="majorBidi" w:eastAsia="Times New Roman" w:hAnsiTheme="majorBidi" w:cs="B Nazanin" w:hint="cs"/>
                <w:sz w:val="20"/>
                <w:szCs w:val="20"/>
                <w:rtl/>
              </w:rPr>
              <w:t xml:space="preserve"> </w:t>
            </w:r>
          </w:p>
        </w:tc>
      </w:tr>
      <w:tr w:rsidR="00B5294A" w:rsidRPr="00B5294A" w:rsidTr="00B5294A">
        <w:trPr>
          <w:trHeight w:val="405"/>
          <w:jc w:val="center"/>
        </w:trPr>
        <w:tc>
          <w:tcPr>
            <w:tcW w:w="4097" w:type="pct"/>
            <w:hideMark/>
          </w:tcPr>
          <w:p w:rsidR="00F95880" w:rsidRPr="00B5294A" w:rsidRDefault="00F95880" w:rsidP="00B5294A">
            <w:pPr>
              <w:jc w:val="lowKashida"/>
              <w:rPr>
                <w:rFonts w:asciiTheme="majorBidi" w:eastAsia="Times New Roman" w:hAnsiTheme="majorBidi" w:cs="B Nazanin"/>
                <w:i/>
                <w:iCs/>
                <w:sz w:val="20"/>
                <w:szCs w:val="20"/>
                <w:rtl/>
              </w:rPr>
            </w:pPr>
            <w:r w:rsidRPr="00B5294A">
              <w:rPr>
                <w:rFonts w:asciiTheme="majorBidi" w:eastAsia="Times New Roman" w:hAnsiTheme="majorBidi" w:cs="B Nazanin"/>
                <w:i/>
                <w:iCs/>
                <w:sz w:val="20"/>
                <w:szCs w:val="20"/>
              </w:rPr>
              <w:t xml:space="preserve"> Bacillus anthracis, Brucella abortus, Brucella </w:t>
            </w:r>
            <w:proofErr w:type="spellStart"/>
            <w:r w:rsidRPr="00B5294A">
              <w:rPr>
                <w:rFonts w:asciiTheme="majorBidi" w:eastAsia="Times New Roman" w:hAnsiTheme="majorBidi" w:cs="B Nazanin"/>
                <w:i/>
                <w:iCs/>
                <w:sz w:val="20"/>
                <w:szCs w:val="20"/>
              </w:rPr>
              <w:t>melitensis</w:t>
            </w:r>
            <w:proofErr w:type="spellEnd"/>
            <w:r w:rsidRPr="00B5294A">
              <w:rPr>
                <w:rFonts w:asciiTheme="majorBidi" w:eastAsia="Times New Roman" w:hAnsiTheme="majorBidi" w:cs="B Nazanin"/>
                <w:i/>
                <w:iCs/>
                <w:sz w:val="20"/>
                <w:szCs w:val="20"/>
              </w:rPr>
              <w:t xml:space="preserve">, Brucella </w:t>
            </w:r>
            <w:proofErr w:type="spellStart"/>
            <w:r w:rsidRPr="00B5294A">
              <w:rPr>
                <w:rFonts w:asciiTheme="majorBidi" w:eastAsia="Times New Roman" w:hAnsiTheme="majorBidi" w:cs="B Nazanin"/>
                <w:i/>
                <w:iCs/>
                <w:sz w:val="20"/>
                <w:szCs w:val="20"/>
              </w:rPr>
              <w:t>suis</w:t>
            </w:r>
            <w:proofErr w:type="spellEnd"/>
            <w:r w:rsidRPr="00B5294A">
              <w:rPr>
                <w:rFonts w:asciiTheme="majorBidi" w:eastAsia="Times New Roman" w:hAnsiTheme="majorBidi" w:cs="B Nazanin"/>
                <w:i/>
                <w:iCs/>
                <w:sz w:val="20"/>
                <w:szCs w:val="20"/>
              </w:rPr>
              <w:t xml:space="preserve">, </w:t>
            </w:r>
            <w:proofErr w:type="spellStart"/>
            <w:r w:rsidRPr="00B5294A">
              <w:rPr>
                <w:rFonts w:asciiTheme="majorBidi" w:eastAsia="Times New Roman" w:hAnsiTheme="majorBidi" w:cs="B Nazanin"/>
                <w:i/>
                <w:iCs/>
                <w:sz w:val="20"/>
                <w:szCs w:val="20"/>
              </w:rPr>
              <w:t>Burkholderia</w:t>
            </w:r>
            <w:proofErr w:type="spellEnd"/>
            <w:r w:rsidRPr="00B5294A">
              <w:rPr>
                <w:rFonts w:asciiTheme="majorBidi" w:eastAsia="Times New Roman" w:hAnsiTheme="majorBidi" w:cs="B Nazanin"/>
                <w:i/>
                <w:iCs/>
                <w:sz w:val="20"/>
                <w:szCs w:val="20"/>
              </w:rPr>
              <w:t xml:space="preserve"> mallei, </w:t>
            </w:r>
            <w:proofErr w:type="spellStart"/>
            <w:r w:rsidRPr="00B5294A">
              <w:rPr>
                <w:rFonts w:asciiTheme="majorBidi" w:eastAsia="Times New Roman" w:hAnsiTheme="majorBidi" w:cs="B Nazanin"/>
                <w:i/>
                <w:iCs/>
                <w:sz w:val="20"/>
                <w:szCs w:val="20"/>
              </w:rPr>
              <w:t>Burkholderia</w:t>
            </w:r>
            <w:proofErr w:type="spellEnd"/>
            <w:r w:rsidRPr="00B5294A">
              <w:rPr>
                <w:rFonts w:asciiTheme="majorBidi" w:eastAsia="Times New Roman" w:hAnsiTheme="majorBidi" w:cs="B Nazanin"/>
                <w:i/>
                <w:iCs/>
                <w:sz w:val="20"/>
                <w:szCs w:val="20"/>
              </w:rPr>
              <w:t xml:space="preserve"> </w:t>
            </w:r>
            <w:proofErr w:type="spellStart"/>
            <w:r w:rsidRPr="00B5294A">
              <w:rPr>
                <w:rFonts w:asciiTheme="majorBidi" w:eastAsia="Times New Roman" w:hAnsiTheme="majorBidi" w:cs="B Nazanin"/>
                <w:i/>
                <w:iCs/>
                <w:sz w:val="20"/>
                <w:szCs w:val="20"/>
              </w:rPr>
              <w:t>pseudomallei</w:t>
            </w:r>
            <w:proofErr w:type="spellEnd"/>
            <w:r w:rsidRPr="00B5294A">
              <w:rPr>
                <w:rFonts w:asciiTheme="majorBidi" w:eastAsia="Times New Roman" w:hAnsiTheme="majorBidi" w:cs="B Nazanin"/>
                <w:i/>
                <w:iCs/>
                <w:sz w:val="20"/>
                <w:szCs w:val="20"/>
              </w:rPr>
              <w:t xml:space="preserve">, Chlamydia </w:t>
            </w:r>
            <w:proofErr w:type="spellStart"/>
            <w:r w:rsidRPr="00B5294A">
              <w:rPr>
                <w:rFonts w:asciiTheme="majorBidi" w:eastAsia="Times New Roman" w:hAnsiTheme="majorBidi" w:cs="B Nazanin"/>
                <w:i/>
                <w:iCs/>
                <w:sz w:val="20"/>
                <w:szCs w:val="20"/>
              </w:rPr>
              <w:t>psittaci</w:t>
            </w:r>
            <w:proofErr w:type="spellEnd"/>
            <w:r w:rsidRPr="00B5294A">
              <w:rPr>
                <w:rFonts w:asciiTheme="majorBidi" w:eastAsia="Times New Roman" w:hAnsiTheme="majorBidi" w:cs="B Nazanin"/>
                <w:i/>
                <w:iCs/>
                <w:sz w:val="20"/>
                <w:szCs w:val="20"/>
              </w:rPr>
              <w:t xml:space="preserve"> (avian strains), Clostridium </w:t>
            </w:r>
            <w:r w:rsidRPr="00B5294A">
              <w:rPr>
                <w:rFonts w:asciiTheme="majorBidi" w:eastAsia="Times New Roman" w:hAnsiTheme="majorBidi" w:cs="B Nazanin"/>
                <w:i/>
                <w:iCs/>
                <w:sz w:val="20"/>
                <w:szCs w:val="20"/>
              </w:rPr>
              <w:lastRenderedPageBreak/>
              <w:t xml:space="preserve">botulinum, Coccidioides </w:t>
            </w:r>
            <w:proofErr w:type="spellStart"/>
            <w:proofErr w:type="gramStart"/>
            <w:r w:rsidRPr="00B5294A">
              <w:rPr>
                <w:rFonts w:asciiTheme="majorBidi" w:eastAsia="Times New Roman" w:hAnsiTheme="majorBidi" w:cs="B Nazanin"/>
                <w:i/>
                <w:iCs/>
                <w:sz w:val="20"/>
                <w:szCs w:val="20"/>
              </w:rPr>
              <w:t>immitis</w:t>
            </w:r>
            <w:proofErr w:type="spellEnd"/>
            <w:r w:rsidRPr="00B5294A">
              <w:rPr>
                <w:rFonts w:asciiTheme="majorBidi" w:eastAsia="Times New Roman" w:hAnsiTheme="majorBidi" w:cs="B Nazanin"/>
                <w:i/>
                <w:iCs/>
                <w:sz w:val="20"/>
                <w:szCs w:val="20"/>
              </w:rPr>
              <w:t>,  Coxiella</w:t>
            </w:r>
            <w:proofErr w:type="gramEnd"/>
            <w:r w:rsidRPr="00B5294A">
              <w:rPr>
                <w:rFonts w:asciiTheme="majorBidi" w:eastAsia="Times New Roman" w:hAnsiTheme="majorBidi" w:cs="B Nazanin"/>
                <w:i/>
                <w:iCs/>
                <w:sz w:val="20"/>
                <w:szCs w:val="20"/>
              </w:rPr>
              <w:t xml:space="preserve"> </w:t>
            </w:r>
            <w:proofErr w:type="spellStart"/>
            <w:r w:rsidRPr="00B5294A">
              <w:rPr>
                <w:rFonts w:asciiTheme="majorBidi" w:eastAsia="Times New Roman" w:hAnsiTheme="majorBidi" w:cs="B Nazanin"/>
                <w:i/>
                <w:iCs/>
                <w:sz w:val="20"/>
                <w:szCs w:val="20"/>
              </w:rPr>
              <w:t>burnetii</w:t>
            </w:r>
            <w:proofErr w:type="spellEnd"/>
            <w:r w:rsidRPr="00B5294A">
              <w:rPr>
                <w:rFonts w:asciiTheme="majorBidi" w:eastAsia="Times New Roman" w:hAnsiTheme="majorBidi" w:cs="B Nazanin"/>
                <w:i/>
                <w:iCs/>
                <w:sz w:val="20"/>
                <w:szCs w:val="20"/>
              </w:rPr>
              <w:t xml:space="preserve">, Mycobacterium tuberculosis, Rickettsia prowazekii, Rickettsia </w:t>
            </w:r>
            <w:proofErr w:type="spellStart"/>
            <w:r w:rsidRPr="00B5294A">
              <w:rPr>
                <w:rFonts w:asciiTheme="majorBidi" w:eastAsia="Times New Roman" w:hAnsiTheme="majorBidi" w:cs="B Nazanin"/>
                <w:i/>
                <w:iCs/>
                <w:sz w:val="20"/>
                <w:szCs w:val="20"/>
              </w:rPr>
              <w:t>rickettsii</w:t>
            </w:r>
            <w:proofErr w:type="spellEnd"/>
            <w:r w:rsidRPr="00B5294A">
              <w:rPr>
                <w:rFonts w:asciiTheme="majorBidi" w:eastAsia="Times New Roman" w:hAnsiTheme="majorBidi" w:cs="B Nazanin"/>
                <w:i/>
                <w:iCs/>
                <w:sz w:val="20"/>
                <w:szCs w:val="20"/>
              </w:rPr>
              <w:t xml:space="preserve">, Yersinia pestis, </w:t>
            </w:r>
            <w:proofErr w:type="spellStart"/>
            <w:r w:rsidRPr="00B5294A">
              <w:rPr>
                <w:rFonts w:asciiTheme="majorBidi" w:eastAsia="Times New Roman" w:hAnsiTheme="majorBidi" w:cs="B Nazanin"/>
                <w:i/>
                <w:iCs/>
                <w:sz w:val="20"/>
                <w:szCs w:val="20"/>
              </w:rPr>
              <w:t>Francisella</w:t>
            </w:r>
            <w:proofErr w:type="spellEnd"/>
            <w:r w:rsidRPr="00B5294A">
              <w:rPr>
                <w:rFonts w:asciiTheme="majorBidi" w:eastAsia="Times New Roman" w:hAnsiTheme="majorBidi" w:cs="B Nazanin"/>
                <w:i/>
                <w:iCs/>
                <w:sz w:val="20"/>
                <w:szCs w:val="20"/>
              </w:rPr>
              <w:t xml:space="preserve"> </w:t>
            </w:r>
            <w:proofErr w:type="spellStart"/>
            <w:r w:rsidRPr="00B5294A">
              <w:rPr>
                <w:rFonts w:asciiTheme="majorBidi" w:eastAsia="Times New Roman" w:hAnsiTheme="majorBidi" w:cs="B Nazanin"/>
                <w:i/>
                <w:iCs/>
                <w:sz w:val="20"/>
                <w:szCs w:val="20"/>
              </w:rPr>
              <w:t>tularensis</w:t>
            </w:r>
            <w:proofErr w:type="spellEnd"/>
            <w:r w:rsidRPr="00B5294A">
              <w:rPr>
                <w:rFonts w:asciiTheme="majorBidi" w:eastAsia="Times New Roman" w:hAnsiTheme="majorBidi" w:cs="B Nazanin"/>
                <w:i/>
                <w:iCs/>
                <w:sz w:val="20"/>
                <w:szCs w:val="20"/>
              </w:rPr>
              <w:t xml:space="preserve">, verotoxigenic Escherichia coli </w:t>
            </w:r>
          </w:p>
        </w:tc>
        <w:tc>
          <w:tcPr>
            <w:tcW w:w="903" w:type="pct"/>
            <w:hideMark/>
          </w:tcPr>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hint="cs"/>
                <w:sz w:val="20"/>
                <w:szCs w:val="20"/>
                <w:rtl/>
              </w:rPr>
              <w:lastRenderedPageBreak/>
              <w:t>باکتری ها</w:t>
            </w:r>
          </w:p>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hint="cs"/>
                <w:sz w:val="20"/>
                <w:szCs w:val="20"/>
                <w:rtl/>
              </w:rPr>
              <w:lastRenderedPageBreak/>
              <w:t>(فقط کشت)</w:t>
            </w:r>
          </w:p>
        </w:tc>
      </w:tr>
      <w:tr w:rsidR="00B5294A" w:rsidRPr="00B5294A" w:rsidTr="00B5294A">
        <w:trPr>
          <w:trHeight w:val="405"/>
          <w:jc w:val="center"/>
        </w:trPr>
        <w:tc>
          <w:tcPr>
            <w:tcW w:w="4097" w:type="pct"/>
            <w:hideMark/>
          </w:tcPr>
          <w:p w:rsidR="00F95880" w:rsidRPr="00B5294A" w:rsidRDefault="00F95880" w:rsidP="00B5294A">
            <w:pPr>
              <w:jc w:val="lowKashida"/>
              <w:rPr>
                <w:rFonts w:asciiTheme="majorBidi" w:eastAsia="Times New Roman" w:hAnsiTheme="majorBidi" w:cs="B Nazanin"/>
                <w:i/>
                <w:iCs/>
                <w:sz w:val="20"/>
                <w:szCs w:val="20"/>
                <w:rtl/>
              </w:rPr>
            </w:pPr>
            <w:r w:rsidRPr="00B5294A">
              <w:rPr>
                <w:rFonts w:asciiTheme="majorBidi" w:eastAsia="Times New Roman" w:hAnsiTheme="majorBidi" w:cs="B Nazanin"/>
                <w:i/>
                <w:iCs/>
                <w:sz w:val="20"/>
                <w:szCs w:val="20"/>
              </w:rPr>
              <w:lastRenderedPageBreak/>
              <w:t xml:space="preserve"> </w:t>
            </w:r>
            <w:r w:rsidRPr="00B5294A">
              <w:rPr>
                <w:rFonts w:asciiTheme="majorBidi" w:eastAsia="Times New Roman" w:hAnsiTheme="majorBidi" w:cs="B Nazanin" w:hint="cs"/>
                <w:i/>
                <w:iCs/>
                <w:sz w:val="20"/>
                <w:szCs w:val="20"/>
                <w:rtl/>
              </w:rPr>
              <w:t xml:space="preserve"> </w:t>
            </w:r>
            <w:r w:rsidRPr="00B5294A">
              <w:rPr>
                <w:rFonts w:asciiTheme="majorBidi" w:eastAsia="Times New Roman" w:hAnsiTheme="majorBidi" w:cs="B Nazanin"/>
                <w:i/>
                <w:iCs/>
                <w:sz w:val="20"/>
                <w:szCs w:val="20"/>
              </w:rPr>
              <w:t xml:space="preserve">Eastern equine encephalitis virus, </w:t>
            </w:r>
            <w:proofErr w:type="spellStart"/>
            <w:r w:rsidRPr="00B5294A">
              <w:rPr>
                <w:rFonts w:asciiTheme="majorBidi" w:eastAsia="Times New Roman" w:hAnsiTheme="majorBidi" w:cs="B Nazanin"/>
                <w:i/>
                <w:iCs/>
                <w:sz w:val="20"/>
                <w:szCs w:val="20"/>
              </w:rPr>
              <w:t>Flexal</w:t>
            </w:r>
            <w:proofErr w:type="spellEnd"/>
            <w:r w:rsidRPr="00B5294A">
              <w:rPr>
                <w:rFonts w:asciiTheme="majorBidi" w:eastAsia="Times New Roman" w:hAnsiTheme="majorBidi" w:cs="B Nazanin"/>
                <w:i/>
                <w:iCs/>
                <w:sz w:val="20"/>
                <w:szCs w:val="20"/>
              </w:rPr>
              <w:t xml:space="preserve"> virus, Japanese Encephalitis virus</w:t>
            </w:r>
            <w:r w:rsidRPr="00B5294A">
              <w:rPr>
                <w:rFonts w:asciiTheme="majorBidi" w:eastAsia="Times New Roman" w:hAnsiTheme="majorBidi" w:cs="B Nazanin" w:hint="cs"/>
                <w:i/>
                <w:iCs/>
                <w:sz w:val="20"/>
                <w:szCs w:val="20"/>
                <w:rtl/>
              </w:rPr>
              <w:t xml:space="preserve"> </w:t>
            </w:r>
            <w:r w:rsidRPr="00B5294A">
              <w:rPr>
                <w:rFonts w:asciiTheme="majorBidi" w:eastAsia="Times New Roman" w:hAnsiTheme="majorBidi" w:cs="B Nazanin"/>
                <w:i/>
                <w:iCs/>
                <w:sz w:val="20"/>
                <w:szCs w:val="20"/>
              </w:rPr>
              <w:t xml:space="preserve">Hepatitis B virus, </w:t>
            </w:r>
            <w:proofErr w:type="spellStart"/>
            <w:r w:rsidRPr="00B5294A">
              <w:rPr>
                <w:rFonts w:asciiTheme="majorBidi" w:eastAsia="Times New Roman" w:hAnsiTheme="majorBidi" w:cs="B Nazanin"/>
                <w:i/>
                <w:iCs/>
                <w:sz w:val="20"/>
                <w:szCs w:val="20"/>
              </w:rPr>
              <w:t>Guanarito</w:t>
            </w:r>
            <w:proofErr w:type="spellEnd"/>
            <w:r w:rsidRPr="00B5294A">
              <w:rPr>
                <w:rFonts w:asciiTheme="majorBidi" w:eastAsia="Times New Roman" w:hAnsiTheme="majorBidi" w:cs="B Nazanin"/>
                <w:i/>
                <w:iCs/>
                <w:sz w:val="20"/>
                <w:szCs w:val="20"/>
              </w:rPr>
              <w:t xml:space="preserve"> virus, Hantaviruses causing </w:t>
            </w:r>
            <w:proofErr w:type="spellStart"/>
            <w:r w:rsidRPr="00B5294A">
              <w:rPr>
                <w:rFonts w:asciiTheme="majorBidi" w:eastAsia="Times New Roman" w:hAnsiTheme="majorBidi" w:cs="B Nazanin"/>
                <w:i/>
                <w:iCs/>
                <w:sz w:val="20"/>
                <w:szCs w:val="20"/>
              </w:rPr>
              <w:t>haemorrhagic</w:t>
            </w:r>
            <w:proofErr w:type="spellEnd"/>
            <w:r w:rsidRPr="00B5294A">
              <w:rPr>
                <w:rFonts w:asciiTheme="majorBidi" w:eastAsia="Times New Roman" w:hAnsiTheme="majorBidi" w:cs="B Nazanin"/>
                <w:i/>
                <w:iCs/>
                <w:sz w:val="20"/>
                <w:szCs w:val="20"/>
              </w:rPr>
              <w:t xml:space="preserve"> fever with renal syndrome, </w:t>
            </w:r>
            <w:proofErr w:type="spellStart"/>
            <w:r w:rsidRPr="00B5294A">
              <w:rPr>
                <w:rFonts w:asciiTheme="majorBidi" w:eastAsia="Times New Roman" w:hAnsiTheme="majorBidi" w:cs="B Nazanin"/>
                <w:i/>
                <w:iCs/>
                <w:sz w:val="20"/>
                <w:szCs w:val="20"/>
              </w:rPr>
              <w:t>Hantaan</w:t>
            </w:r>
            <w:proofErr w:type="spellEnd"/>
            <w:r w:rsidRPr="00B5294A">
              <w:rPr>
                <w:rFonts w:asciiTheme="majorBidi" w:eastAsia="Times New Roman" w:hAnsiTheme="majorBidi" w:cs="B Nazanin"/>
                <w:i/>
                <w:iCs/>
                <w:sz w:val="20"/>
                <w:szCs w:val="20"/>
              </w:rPr>
              <w:t xml:space="preserve"> virus, Hendra virus, Poliovirus, Herpes B virus, Human immunodeficiency virus, Highly pathogenic avian influenza virus, Rabies virus, Tick-borne encephalitis virus, Rift Valley fever virus, Venezuelan equine encephalitis virus, West Nile virus, Yellow fever virus, encephalitis virus,</w:t>
            </w:r>
          </w:p>
        </w:tc>
        <w:tc>
          <w:tcPr>
            <w:tcW w:w="903" w:type="pct"/>
            <w:hideMark/>
          </w:tcPr>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hint="cs"/>
                <w:sz w:val="20"/>
                <w:szCs w:val="20"/>
                <w:rtl/>
              </w:rPr>
              <w:t>ویروس ها</w:t>
            </w:r>
          </w:p>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hint="cs"/>
                <w:sz w:val="20"/>
                <w:szCs w:val="20"/>
                <w:rtl/>
              </w:rPr>
              <w:t>(فقط کشت)</w:t>
            </w:r>
          </w:p>
        </w:tc>
      </w:tr>
      <w:tr w:rsidR="00B5294A" w:rsidRPr="00B5294A" w:rsidTr="00B5294A">
        <w:trPr>
          <w:trHeight w:val="405"/>
          <w:jc w:val="center"/>
        </w:trPr>
        <w:tc>
          <w:tcPr>
            <w:tcW w:w="4097" w:type="pct"/>
            <w:hideMark/>
          </w:tcPr>
          <w:p w:rsidR="00F95880" w:rsidRPr="00B5294A" w:rsidRDefault="00F95880" w:rsidP="00B5294A">
            <w:pPr>
              <w:jc w:val="lowKashida"/>
              <w:rPr>
                <w:rFonts w:asciiTheme="majorBidi" w:eastAsia="Times New Roman" w:hAnsiTheme="majorBidi" w:cs="B Nazanin"/>
                <w:i/>
                <w:iCs/>
                <w:sz w:val="20"/>
                <w:szCs w:val="20"/>
                <w:rtl/>
              </w:rPr>
            </w:pPr>
            <w:r w:rsidRPr="00B5294A">
              <w:rPr>
                <w:rFonts w:asciiTheme="majorBidi" w:eastAsia="Times New Roman" w:hAnsiTheme="majorBidi" w:cs="B Nazanin"/>
                <w:i/>
                <w:iCs/>
                <w:sz w:val="20"/>
                <w:szCs w:val="20"/>
              </w:rPr>
              <w:t xml:space="preserve">Crimean-Congo </w:t>
            </w:r>
            <w:proofErr w:type="spellStart"/>
            <w:r w:rsidRPr="00B5294A">
              <w:rPr>
                <w:rFonts w:asciiTheme="majorBidi" w:eastAsia="Times New Roman" w:hAnsiTheme="majorBidi" w:cs="B Nazanin"/>
                <w:i/>
                <w:iCs/>
                <w:sz w:val="20"/>
                <w:szCs w:val="20"/>
              </w:rPr>
              <w:t>haemorrhagic</w:t>
            </w:r>
            <w:proofErr w:type="spellEnd"/>
            <w:r w:rsidRPr="00B5294A">
              <w:rPr>
                <w:rFonts w:asciiTheme="majorBidi" w:eastAsia="Times New Roman" w:hAnsiTheme="majorBidi" w:cs="B Nazanin"/>
                <w:i/>
                <w:iCs/>
                <w:sz w:val="20"/>
                <w:szCs w:val="20"/>
              </w:rPr>
              <w:t xml:space="preserve"> fever virus, Dengue virus, Ebola virus, </w:t>
            </w:r>
            <w:proofErr w:type="spellStart"/>
            <w:r w:rsidRPr="00B5294A">
              <w:rPr>
                <w:rFonts w:asciiTheme="majorBidi" w:eastAsia="Times New Roman" w:hAnsiTheme="majorBidi" w:cs="B Nazanin"/>
                <w:i/>
                <w:iCs/>
                <w:sz w:val="20"/>
                <w:szCs w:val="20"/>
              </w:rPr>
              <w:t>Junin</w:t>
            </w:r>
            <w:proofErr w:type="spellEnd"/>
            <w:r w:rsidRPr="00B5294A">
              <w:rPr>
                <w:rFonts w:asciiTheme="majorBidi" w:eastAsia="Times New Roman" w:hAnsiTheme="majorBidi" w:cs="B Nazanin"/>
                <w:i/>
                <w:iCs/>
                <w:sz w:val="20"/>
                <w:szCs w:val="20"/>
              </w:rPr>
              <w:t xml:space="preserve"> virus, </w:t>
            </w:r>
            <w:proofErr w:type="spellStart"/>
            <w:r w:rsidRPr="00B5294A">
              <w:rPr>
                <w:rFonts w:asciiTheme="majorBidi" w:eastAsia="Times New Roman" w:hAnsiTheme="majorBidi" w:cs="B Nazanin"/>
                <w:i/>
                <w:iCs/>
                <w:sz w:val="20"/>
                <w:szCs w:val="20"/>
              </w:rPr>
              <w:t>Kyasanur</w:t>
            </w:r>
            <w:proofErr w:type="spellEnd"/>
            <w:r w:rsidRPr="00B5294A">
              <w:rPr>
                <w:rFonts w:asciiTheme="majorBidi" w:eastAsia="Times New Roman" w:hAnsiTheme="majorBidi" w:cs="B Nazanin"/>
                <w:i/>
                <w:iCs/>
                <w:sz w:val="20"/>
                <w:szCs w:val="20"/>
              </w:rPr>
              <w:t xml:space="preserve"> Forest disease virus, Lassa virus, </w:t>
            </w:r>
            <w:proofErr w:type="spellStart"/>
            <w:r w:rsidRPr="00B5294A">
              <w:rPr>
                <w:rFonts w:asciiTheme="majorBidi" w:eastAsia="Times New Roman" w:hAnsiTheme="majorBidi" w:cs="B Nazanin"/>
                <w:i/>
                <w:iCs/>
                <w:sz w:val="20"/>
                <w:szCs w:val="20"/>
              </w:rPr>
              <w:t>Machupo</w:t>
            </w:r>
            <w:proofErr w:type="spellEnd"/>
            <w:r w:rsidRPr="00B5294A">
              <w:rPr>
                <w:rFonts w:asciiTheme="majorBidi" w:eastAsia="Times New Roman" w:hAnsiTheme="majorBidi" w:cs="B Nazanin"/>
                <w:i/>
                <w:iCs/>
                <w:sz w:val="20"/>
                <w:szCs w:val="20"/>
              </w:rPr>
              <w:t xml:space="preserve"> virus, Marburg virus, Monkeypox virus, </w:t>
            </w:r>
            <w:proofErr w:type="spellStart"/>
            <w:r w:rsidRPr="00B5294A">
              <w:rPr>
                <w:rFonts w:asciiTheme="majorBidi" w:eastAsia="Times New Roman" w:hAnsiTheme="majorBidi" w:cs="B Nazanin"/>
                <w:i/>
                <w:iCs/>
                <w:sz w:val="20"/>
                <w:szCs w:val="20"/>
              </w:rPr>
              <w:t>Nipah</w:t>
            </w:r>
            <w:proofErr w:type="spellEnd"/>
            <w:r w:rsidRPr="00B5294A">
              <w:rPr>
                <w:rFonts w:asciiTheme="majorBidi" w:eastAsia="Times New Roman" w:hAnsiTheme="majorBidi" w:cs="B Nazanin"/>
                <w:i/>
                <w:iCs/>
                <w:sz w:val="20"/>
                <w:szCs w:val="20"/>
              </w:rPr>
              <w:t xml:space="preserve"> virus, Omsk </w:t>
            </w:r>
            <w:proofErr w:type="spellStart"/>
            <w:r w:rsidRPr="00B5294A">
              <w:rPr>
                <w:rFonts w:asciiTheme="majorBidi" w:eastAsia="Times New Roman" w:hAnsiTheme="majorBidi" w:cs="B Nazanin"/>
                <w:i/>
                <w:iCs/>
                <w:sz w:val="20"/>
                <w:szCs w:val="20"/>
              </w:rPr>
              <w:t>haemorrhagic</w:t>
            </w:r>
            <w:proofErr w:type="spellEnd"/>
            <w:r w:rsidRPr="00B5294A">
              <w:rPr>
                <w:rFonts w:asciiTheme="majorBidi" w:eastAsia="Times New Roman" w:hAnsiTheme="majorBidi" w:cs="B Nazanin"/>
                <w:i/>
                <w:iCs/>
                <w:sz w:val="20"/>
                <w:szCs w:val="20"/>
              </w:rPr>
              <w:t xml:space="preserve"> fever virus, Variola virus, Sabia virus, Russian spring-</w:t>
            </w:r>
            <w:proofErr w:type="gramStart"/>
            <w:r w:rsidRPr="00B5294A">
              <w:rPr>
                <w:rFonts w:asciiTheme="majorBidi" w:eastAsia="Times New Roman" w:hAnsiTheme="majorBidi" w:cs="B Nazanin"/>
                <w:i/>
                <w:iCs/>
                <w:sz w:val="20"/>
                <w:szCs w:val="20"/>
              </w:rPr>
              <w:t xml:space="preserve">summer,   </w:t>
            </w:r>
            <w:proofErr w:type="gramEnd"/>
            <w:r w:rsidRPr="00B5294A">
              <w:rPr>
                <w:rFonts w:asciiTheme="majorBidi" w:eastAsia="Times New Roman" w:hAnsiTheme="majorBidi" w:cs="B Nazanin"/>
                <w:i/>
                <w:iCs/>
                <w:sz w:val="20"/>
                <w:szCs w:val="20"/>
              </w:rPr>
              <w:t xml:space="preserve">        </w:t>
            </w:r>
          </w:p>
        </w:tc>
        <w:tc>
          <w:tcPr>
            <w:tcW w:w="903" w:type="pct"/>
            <w:hideMark/>
          </w:tcPr>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hint="cs"/>
                <w:sz w:val="20"/>
                <w:szCs w:val="20"/>
                <w:rtl/>
              </w:rPr>
              <w:t>ویروس ها</w:t>
            </w:r>
          </w:p>
          <w:p w:rsidR="00F95880" w:rsidRPr="00B5294A" w:rsidRDefault="00F95880" w:rsidP="00B5294A">
            <w:pPr>
              <w:bidi/>
              <w:jc w:val="lowKashida"/>
              <w:rPr>
                <w:rFonts w:asciiTheme="majorBidi" w:eastAsia="Times New Roman" w:hAnsiTheme="majorBidi" w:cs="B Nazanin"/>
                <w:sz w:val="20"/>
                <w:szCs w:val="20"/>
              </w:rPr>
            </w:pPr>
            <w:r w:rsidRPr="00B5294A">
              <w:rPr>
                <w:rFonts w:asciiTheme="majorBidi" w:eastAsia="Times New Roman" w:hAnsiTheme="majorBidi" w:cs="B Nazanin" w:hint="cs"/>
                <w:sz w:val="20"/>
                <w:szCs w:val="20"/>
                <w:rtl/>
              </w:rPr>
              <w:t>(همه نمونه های مشکوک)</w:t>
            </w:r>
          </w:p>
        </w:tc>
      </w:tr>
      <w:tr w:rsidR="00B5294A" w:rsidRPr="00B5294A" w:rsidTr="00B5294A">
        <w:trPr>
          <w:trHeight w:val="405"/>
          <w:jc w:val="center"/>
        </w:trPr>
        <w:tc>
          <w:tcPr>
            <w:tcW w:w="5000" w:type="pct"/>
            <w:gridSpan w:val="2"/>
          </w:tcPr>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hint="cs"/>
                <w:b/>
                <w:bCs/>
                <w:sz w:val="20"/>
                <w:szCs w:val="20"/>
                <w:rtl/>
              </w:rPr>
              <w:t xml:space="preserve">2. </w:t>
            </w:r>
            <w:r w:rsidRPr="00B5294A">
              <w:rPr>
                <w:rFonts w:asciiTheme="majorBidi" w:eastAsia="Times New Roman" w:hAnsiTheme="majorBidi" w:cs="B Nazanin"/>
                <w:b/>
                <w:bCs/>
                <w:sz w:val="20"/>
                <w:szCs w:val="20"/>
                <w:rtl/>
              </w:rPr>
              <w:t>مواد عفونی</w:t>
            </w:r>
            <w:r w:rsidRPr="00B5294A">
              <w:rPr>
                <w:rFonts w:asciiTheme="majorBidi" w:eastAsia="Times New Roman" w:hAnsiTheme="majorBidi" w:cs="B Nazanin" w:hint="cs"/>
                <w:b/>
                <w:bCs/>
                <w:sz w:val="20"/>
                <w:szCs w:val="20"/>
                <w:rtl/>
              </w:rPr>
              <w:t xml:space="preserve"> </w:t>
            </w:r>
            <w:r w:rsidRPr="00B5294A">
              <w:rPr>
                <w:rFonts w:asciiTheme="majorBidi" w:eastAsia="Times New Roman" w:hAnsiTheme="majorBidi" w:cs="B Nazanin"/>
                <w:b/>
                <w:bCs/>
                <w:sz w:val="20"/>
                <w:szCs w:val="20"/>
                <w:rtl/>
              </w:rPr>
              <w:t xml:space="preserve">که قابلیت ایجاد بیماری‌های خطرناک در حیوانات را دارند </w:t>
            </w:r>
            <w:r w:rsidRPr="00B5294A">
              <w:rPr>
                <w:rFonts w:asciiTheme="majorBidi" w:eastAsia="Times New Roman" w:hAnsiTheme="majorBidi" w:cs="B Nazanin" w:hint="cs"/>
                <w:b/>
                <w:bCs/>
                <w:sz w:val="20"/>
                <w:szCs w:val="20"/>
                <w:rtl/>
              </w:rPr>
              <w:t xml:space="preserve"> </w:t>
            </w:r>
          </w:p>
        </w:tc>
      </w:tr>
      <w:tr w:rsidR="00F95880" w:rsidRPr="00B5294A" w:rsidTr="00B5294A">
        <w:trPr>
          <w:trHeight w:val="405"/>
          <w:jc w:val="center"/>
        </w:trPr>
        <w:tc>
          <w:tcPr>
            <w:tcW w:w="4097" w:type="pct"/>
            <w:hideMark/>
          </w:tcPr>
          <w:p w:rsidR="00F95880" w:rsidRPr="00B5294A" w:rsidRDefault="00F95880" w:rsidP="00B5294A">
            <w:pPr>
              <w:jc w:val="lowKashida"/>
              <w:rPr>
                <w:rFonts w:asciiTheme="majorBidi" w:eastAsia="Times New Roman" w:hAnsiTheme="majorBidi" w:cs="B Nazanin"/>
                <w:i/>
                <w:iCs/>
                <w:sz w:val="20"/>
                <w:szCs w:val="20"/>
                <w:rtl/>
              </w:rPr>
            </w:pPr>
            <w:r w:rsidRPr="00B5294A">
              <w:rPr>
                <w:rFonts w:asciiTheme="majorBidi" w:eastAsia="Times New Roman" w:hAnsiTheme="majorBidi" w:cs="B Nazanin"/>
                <w:i/>
                <w:iCs/>
                <w:sz w:val="20"/>
                <w:szCs w:val="20"/>
              </w:rPr>
              <w:t>Avian paramyxovirus Type 1 (</w:t>
            </w:r>
            <w:proofErr w:type="spellStart"/>
            <w:r w:rsidRPr="00B5294A">
              <w:rPr>
                <w:rFonts w:asciiTheme="majorBidi" w:eastAsia="Times New Roman" w:hAnsiTheme="majorBidi" w:cs="B Nazanin"/>
                <w:i/>
                <w:iCs/>
                <w:sz w:val="20"/>
                <w:szCs w:val="20"/>
              </w:rPr>
              <w:t>Velogenic</w:t>
            </w:r>
            <w:proofErr w:type="spellEnd"/>
            <w:r w:rsidRPr="00B5294A">
              <w:rPr>
                <w:rFonts w:asciiTheme="majorBidi" w:eastAsia="Times New Roman" w:hAnsiTheme="majorBidi" w:cs="B Nazanin"/>
                <w:i/>
                <w:iCs/>
                <w:sz w:val="20"/>
                <w:szCs w:val="20"/>
              </w:rPr>
              <w:t xml:space="preserve"> Newcastle disease virus), African swine fever virus, Classical swine fever virus, Foot and mouth disease virus, Lumpy skin disease virus, Mycoplasma mycoides, </w:t>
            </w:r>
            <w:proofErr w:type="spellStart"/>
            <w:r w:rsidRPr="00B5294A">
              <w:rPr>
                <w:rFonts w:asciiTheme="majorBidi" w:eastAsia="Times New Roman" w:hAnsiTheme="majorBidi" w:cs="B Nazanin"/>
                <w:i/>
                <w:iCs/>
                <w:sz w:val="20"/>
                <w:szCs w:val="20"/>
              </w:rPr>
              <w:t>Peste</w:t>
            </w:r>
            <w:proofErr w:type="spellEnd"/>
            <w:r w:rsidRPr="00B5294A">
              <w:rPr>
                <w:rFonts w:asciiTheme="majorBidi" w:eastAsia="Times New Roman" w:hAnsiTheme="majorBidi" w:cs="B Nazanin"/>
                <w:i/>
                <w:iCs/>
                <w:sz w:val="20"/>
                <w:szCs w:val="20"/>
              </w:rPr>
              <w:t xml:space="preserve"> des petits </w:t>
            </w:r>
            <w:proofErr w:type="gramStart"/>
            <w:r w:rsidRPr="00B5294A">
              <w:rPr>
                <w:rFonts w:asciiTheme="majorBidi" w:eastAsia="Times New Roman" w:hAnsiTheme="majorBidi" w:cs="B Nazanin"/>
                <w:i/>
                <w:iCs/>
                <w:sz w:val="20"/>
                <w:szCs w:val="20"/>
              </w:rPr>
              <w:t>ruminants</w:t>
            </w:r>
            <w:proofErr w:type="gramEnd"/>
            <w:r w:rsidRPr="00B5294A">
              <w:rPr>
                <w:rFonts w:asciiTheme="majorBidi" w:eastAsia="Times New Roman" w:hAnsiTheme="majorBidi" w:cs="B Nazanin"/>
                <w:i/>
                <w:iCs/>
                <w:sz w:val="20"/>
                <w:szCs w:val="20"/>
              </w:rPr>
              <w:t xml:space="preserve"> virus, Rinderpest virus, Sheep-pox virus, </w:t>
            </w:r>
            <w:proofErr w:type="spellStart"/>
            <w:r w:rsidRPr="00B5294A">
              <w:rPr>
                <w:rFonts w:asciiTheme="majorBidi" w:eastAsia="Times New Roman" w:hAnsiTheme="majorBidi" w:cs="B Nazanin"/>
                <w:i/>
                <w:iCs/>
                <w:sz w:val="20"/>
                <w:szCs w:val="20"/>
              </w:rPr>
              <w:t>Goatpox</w:t>
            </w:r>
            <w:proofErr w:type="spellEnd"/>
            <w:r w:rsidRPr="00B5294A">
              <w:rPr>
                <w:rFonts w:asciiTheme="majorBidi" w:eastAsia="Times New Roman" w:hAnsiTheme="majorBidi" w:cs="B Nazanin"/>
                <w:i/>
                <w:iCs/>
                <w:sz w:val="20"/>
                <w:szCs w:val="20"/>
              </w:rPr>
              <w:t xml:space="preserve"> virus, Swine vesicular disease virus, Vesicular stomatitis virus            </w:t>
            </w:r>
          </w:p>
        </w:tc>
        <w:tc>
          <w:tcPr>
            <w:tcW w:w="903" w:type="pct"/>
            <w:hideMark/>
          </w:tcPr>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hint="cs"/>
                <w:sz w:val="20"/>
                <w:szCs w:val="20"/>
                <w:rtl/>
              </w:rPr>
              <w:t>ویروس ها</w:t>
            </w:r>
          </w:p>
          <w:p w:rsidR="00F95880" w:rsidRPr="00B5294A" w:rsidRDefault="00F95880" w:rsidP="00B5294A">
            <w:pPr>
              <w:bidi/>
              <w:jc w:val="lowKashida"/>
              <w:rPr>
                <w:rFonts w:asciiTheme="majorBidi" w:eastAsia="Times New Roman" w:hAnsiTheme="majorBidi" w:cs="B Nazanin"/>
                <w:sz w:val="20"/>
                <w:szCs w:val="20"/>
                <w:rtl/>
              </w:rPr>
            </w:pPr>
            <w:r w:rsidRPr="00B5294A">
              <w:rPr>
                <w:rFonts w:asciiTheme="majorBidi" w:eastAsia="Times New Roman" w:hAnsiTheme="majorBidi" w:cs="B Nazanin"/>
                <w:sz w:val="20"/>
                <w:szCs w:val="20"/>
                <w:rtl/>
              </w:rPr>
              <w:t>(فقط کشت)</w:t>
            </w:r>
          </w:p>
          <w:p w:rsidR="00F95880" w:rsidRPr="00B5294A" w:rsidRDefault="00F95880" w:rsidP="00B5294A">
            <w:pPr>
              <w:bidi/>
              <w:jc w:val="lowKashida"/>
              <w:rPr>
                <w:rFonts w:asciiTheme="majorBidi" w:eastAsia="Times New Roman" w:hAnsiTheme="majorBidi" w:cs="B Nazanin"/>
                <w:sz w:val="20"/>
                <w:szCs w:val="20"/>
              </w:rPr>
            </w:pPr>
          </w:p>
        </w:tc>
      </w:tr>
    </w:tbl>
    <w:p w:rsidR="00F95880" w:rsidRPr="00B5294A" w:rsidRDefault="00F95880" w:rsidP="00B5294A">
      <w:pPr>
        <w:bidi/>
        <w:spacing w:after="0" w:line="240" w:lineRule="auto"/>
        <w:jc w:val="lowKashida"/>
        <w:outlineLvl w:val="2"/>
        <w:rPr>
          <w:rFonts w:asciiTheme="majorBidi" w:eastAsia="Times New Roman" w:hAnsiTheme="majorBidi" w:cs="B Nazanin"/>
          <w:b/>
          <w:bCs/>
          <w:sz w:val="24"/>
          <w:szCs w:val="24"/>
          <w:rtl/>
          <w:lang w:bidi="fa-IR"/>
        </w:rPr>
      </w:pPr>
    </w:p>
    <w:p w:rsidR="00F95880" w:rsidRPr="00B5294A" w:rsidRDefault="00F95880" w:rsidP="00B5294A">
      <w:pPr>
        <w:bidi/>
        <w:spacing w:after="0" w:line="240" w:lineRule="auto"/>
        <w:jc w:val="lowKashida"/>
        <w:outlineLvl w:val="2"/>
        <w:rPr>
          <w:rFonts w:asciiTheme="majorBidi" w:eastAsia="Times New Roman" w:hAnsiTheme="majorBidi" w:cs="B Nazanin"/>
          <w:b/>
          <w:bCs/>
          <w:sz w:val="24"/>
          <w:szCs w:val="24"/>
          <w:rtl/>
          <w:lang w:bidi="fa-IR"/>
        </w:rPr>
      </w:pPr>
      <w:r w:rsidRPr="00B5294A">
        <w:rPr>
          <w:rFonts w:asciiTheme="majorBidi" w:eastAsia="Times New Roman" w:hAnsiTheme="majorBidi" w:cs="B Nazanin" w:hint="cs"/>
          <w:b/>
          <w:bCs/>
          <w:sz w:val="24"/>
          <w:szCs w:val="24"/>
          <w:rtl/>
        </w:rPr>
        <w:t xml:space="preserve">2- </w:t>
      </w:r>
      <w:r w:rsidRPr="00B5294A">
        <w:rPr>
          <w:rFonts w:asciiTheme="majorBidi" w:eastAsia="Times New Roman" w:hAnsiTheme="majorBidi" w:cs="B Nazanin"/>
          <w:b/>
          <w:bCs/>
          <w:sz w:val="24"/>
          <w:szCs w:val="24"/>
          <w:rtl/>
        </w:rPr>
        <w:t>نمونه‌های عفونی گروه</w:t>
      </w:r>
      <w:r w:rsidRPr="00B5294A">
        <w:rPr>
          <w:rFonts w:asciiTheme="majorBidi" w:eastAsia="Times New Roman" w:hAnsiTheme="majorBidi" w:cs="B Nazanin" w:hint="cs"/>
          <w:b/>
          <w:bCs/>
          <w:sz w:val="24"/>
          <w:szCs w:val="24"/>
          <w:rtl/>
        </w:rPr>
        <w:t xml:space="preserve"> </w:t>
      </w:r>
      <w:r w:rsidRPr="00B5294A">
        <w:rPr>
          <w:rFonts w:asciiTheme="majorBidi" w:eastAsia="Times New Roman" w:hAnsiTheme="majorBidi" w:cs="B Nazanin"/>
          <w:b/>
          <w:bCs/>
          <w:sz w:val="24"/>
          <w:szCs w:val="24"/>
        </w:rPr>
        <w:t>B</w:t>
      </w:r>
      <w:r w:rsidRPr="00B5294A">
        <w:rPr>
          <w:rFonts w:asciiTheme="majorBidi" w:eastAsia="Times New Roman" w:hAnsiTheme="majorBidi" w:cs="B Nazanin" w:hint="cs"/>
          <w:b/>
          <w:bCs/>
          <w:sz w:val="24"/>
          <w:szCs w:val="24"/>
          <w:rtl/>
          <w:lang w:bidi="fa-IR"/>
        </w:rPr>
        <w:t>:</w:t>
      </w:r>
    </w:p>
    <w:p w:rsidR="00F95880" w:rsidRPr="00B5294A" w:rsidRDefault="00F95880" w:rsidP="00B5294A">
      <w:pPr>
        <w:bidi/>
        <w:spacing w:after="0" w:line="240" w:lineRule="auto"/>
        <w:jc w:val="lowKashida"/>
        <w:rPr>
          <w:rFonts w:asciiTheme="majorBidi" w:eastAsia="Times New Roman" w:hAnsiTheme="majorBidi" w:cs="B Nazanin"/>
          <w:sz w:val="24"/>
          <w:szCs w:val="24"/>
          <w:rtl/>
        </w:rPr>
      </w:pPr>
      <w:r w:rsidRPr="00B5294A">
        <w:rPr>
          <w:rFonts w:asciiTheme="majorBidi" w:eastAsia="Times New Roman" w:hAnsiTheme="majorBidi" w:cs="B Nazanin"/>
          <w:sz w:val="24"/>
          <w:szCs w:val="24"/>
          <w:rtl/>
        </w:rPr>
        <w:t>نمونه‌ها و عوامل عفونی که در جدول</w:t>
      </w:r>
      <w:r w:rsidRPr="00B5294A">
        <w:rPr>
          <w:rFonts w:asciiTheme="majorBidi" w:eastAsia="Times New Roman" w:hAnsiTheme="majorBidi" w:cs="B Nazanin" w:hint="cs"/>
          <w:sz w:val="24"/>
          <w:szCs w:val="24"/>
          <w:rtl/>
        </w:rPr>
        <w:t xml:space="preserve"> 17</w:t>
      </w:r>
      <w:r w:rsidRPr="00B5294A">
        <w:rPr>
          <w:rFonts w:asciiTheme="majorBidi" w:eastAsia="Times New Roman" w:hAnsiTheme="majorBidi" w:cs="B Nazanin"/>
          <w:sz w:val="24"/>
          <w:szCs w:val="24"/>
          <w:rtl/>
        </w:rPr>
        <w:t xml:space="preserve"> ذکر نشده‌اند، در دسته‌ی نمونه‌های عفونی گروه</w:t>
      </w:r>
      <w:r w:rsidRPr="00B5294A">
        <w:rPr>
          <w:rFonts w:asciiTheme="majorBidi" w:eastAsia="Times New Roman" w:hAnsiTheme="majorBidi" w:cs="B Nazanin"/>
          <w:sz w:val="24"/>
          <w:szCs w:val="24"/>
        </w:rPr>
        <w:t xml:space="preserve"> B </w:t>
      </w:r>
      <w:r w:rsidRPr="00B5294A">
        <w:rPr>
          <w:rFonts w:asciiTheme="majorBidi" w:eastAsia="Times New Roman" w:hAnsiTheme="majorBidi" w:cs="B Nazanin"/>
          <w:sz w:val="24"/>
          <w:szCs w:val="24"/>
          <w:rtl/>
        </w:rPr>
        <w:t>قرار می‌گیرند</w:t>
      </w:r>
      <w:r w:rsidRPr="00B5294A">
        <w:rPr>
          <w:rFonts w:asciiTheme="majorBidi" w:eastAsia="Times New Roman" w:hAnsiTheme="majorBidi" w:cs="B Nazanin" w:hint="cs"/>
          <w:sz w:val="24"/>
          <w:szCs w:val="24"/>
          <w:rtl/>
        </w:rPr>
        <w:t xml:space="preserve"> که</w:t>
      </w:r>
      <w:r w:rsidRPr="00B5294A">
        <w:rPr>
          <w:rFonts w:asciiTheme="majorBidi" w:eastAsia="Times New Roman" w:hAnsiTheme="majorBidi" w:cs="B Nazanin"/>
          <w:sz w:val="24"/>
          <w:szCs w:val="24"/>
        </w:rPr>
        <w:t xml:space="preserve"> </w:t>
      </w:r>
      <w:r w:rsidRPr="00B5294A">
        <w:rPr>
          <w:rFonts w:asciiTheme="majorBidi" w:eastAsia="Times New Roman" w:hAnsiTheme="majorBidi" w:cs="B Nazanin"/>
          <w:sz w:val="24"/>
          <w:szCs w:val="24"/>
          <w:rtl/>
        </w:rPr>
        <w:t>قادر به ایجاد بیماری‌های کشنده در انسان و یا حیوانات نیستند</w:t>
      </w:r>
      <w:r w:rsidRPr="00B5294A">
        <w:rPr>
          <w:rFonts w:asciiTheme="majorBidi" w:eastAsia="Times New Roman" w:hAnsiTheme="majorBidi" w:cs="B Nazanin" w:hint="cs"/>
          <w:sz w:val="24"/>
          <w:szCs w:val="24"/>
          <w:rtl/>
        </w:rPr>
        <w:t xml:space="preserve"> اما </w:t>
      </w:r>
      <w:r w:rsidRPr="00B5294A">
        <w:rPr>
          <w:rFonts w:asciiTheme="majorBidi" w:eastAsia="Times New Roman" w:hAnsiTheme="majorBidi" w:cs="B Nazanin"/>
          <w:sz w:val="24"/>
          <w:szCs w:val="24"/>
          <w:rtl/>
        </w:rPr>
        <w:t>می‌توانند مخاطراتی را برای سلامت انسان و یا حیوانات ایجاد کنند. مطابق با قوانین بین الملل، این نمونه‌ها تحت عنوان</w:t>
      </w:r>
      <w:r w:rsidRPr="00B5294A">
        <w:rPr>
          <w:rFonts w:asciiTheme="majorBidi" w:eastAsia="Times New Roman" w:hAnsiTheme="majorBidi" w:cs="B Nazanin"/>
        </w:rPr>
        <w:t>UN</w:t>
      </w:r>
      <w:r w:rsidRPr="00B5294A">
        <w:rPr>
          <w:rFonts w:asciiTheme="majorBidi" w:eastAsia="Times New Roman" w:hAnsiTheme="majorBidi" w:cs="B Nazanin"/>
          <w:b/>
          <w:bCs/>
        </w:rPr>
        <w:t xml:space="preserve"> </w:t>
      </w:r>
      <w:r w:rsidRPr="00B5294A">
        <w:rPr>
          <w:rFonts w:asciiTheme="majorBidi" w:eastAsia="Times New Roman" w:hAnsiTheme="majorBidi" w:cs="B Nazanin"/>
        </w:rPr>
        <w:t xml:space="preserve">3373 </w:t>
      </w:r>
      <w:r w:rsidRPr="00B5294A">
        <w:rPr>
          <w:rFonts w:asciiTheme="majorBidi" w:eastAsia="Times New Roman" w:hAnsiTheme="majorBidi" w:cs="B Nazanin" w:hint="cs"/>
          <w:sz w:val="24"/>
          <w:szCs w:val="24"/>
          <w:rtl/>
        </w:rPr>
        <w:t xml:space="preserve"> </w:t>
      </w:r>
      <w:r w:rsidRPr="00B5294A">
        <w:rPr>
          <w:rFonts w:asciiTheme="majorBidi" w:eastAsia="Times New Roman" w:hAnsiTheme="majorBidi" w:cs="B Nazanin"/>
          <w:sz w:val="24"/>
          <w:szCs w:val="24"/>
          <w:rtl/>
        </w:rPr>
        <w:t>شناخته می‌شوند و جهت بسته‌بندی و برچسب گذاری آن‌ها برای انتقال، ذکر این عنوان بر روی بسته‌بندی ضروری است</w:t>
      </w:r>
      <w:r w:rsidRPr="00B5294A">
        <w:rPr>
          <w:rFonts w:asciiTheme="majorBidi" w:eastAsia="Times New Roman" w:hAnsiTheme="majorBidi" w:cs="B Nazanin"/>
          <w:sz w:val="24"/>
          <w:szCs w:val="24"/>
        </w:rPr>
        <w:t>.</w:t>
      </w:r>
      <w:r w:rsidRPr="00B5294A">
        <w:rPr>
          <w:rFonts w:asciiTheme="majorBidi" w:eastAsia="Times New Roman" w:hAnsiTheme="majorBidi" w:cs="B Nazanin" w:hint="cs"/>
          <w:sz w:val="24"/>
          <w:szCs w:val="24"/>
          <w:rtl/>
        </w:rPr>
        <w:t xml:space="preserve"> </w:t>
      </w:r>
    </w:p>
    <w:p w:rsidR="00F95880" w:rsidRPr="00B5294A" w:rsidRDefault="00F95880" w:rsidP="00B5294A">
      <w:pPr>
        <w:bidi/>
        <w:spacing w:after="0" w:line="240" w:lineRule="auto"/>
        <w:jc w:val="lowKashida"/>
        <w:rPr>
          <w:rFonts w:asciiTheme="majorBidi" w:eastAsia="Times New Roman" w:hAnsiTheme="majorBidi" w:cs="B Nazanin"/>
          <w:sz w:val="24"/>
          <w:szCs w:val="24"/>
        </w:rPr>
      </w:pPr>
    </w:p>
    <w:p w:rsidR="00F95880" w:rsidRPr="00B5294A" w:rsidRDefault="00F95880" w:rsidP="00B5294A">
      <w:pPr>
        <w:bidi/>
        <w:spacing w:after="0" w:line="240" w:lineRule="auto"/>
        <w:jc w:val="lowKashida"/>
        <w:outlineLvl w:val="2"/>
        <w:rPr>
          <w:rFonts w:asciiTheme="majorBidi" w:eastAsia="Times New Roman" w:hAnsiTheme="majorBidi" w:cs="B Nazanin"/>
          <w:b/>
          <w:bCs/>
          <w:sz w:val="24"/>
          <w:szCs w:val="24"/>
          <w:rtl/>
          <w:lang w:bidi="fa-IR"/>
        </w:rPr>
      </w:pPr>
      <w:r w:rsidRPr="00B5294A">
        <w:rPr>
          <w:rFonts w:asciiTheme="majorBidi" w:eastAsia="Times New Roman" w:hAnsiTheme="majorBidi" w:cs="B Nazanin" w:hint="cs"/>
          <w:b/>
          <w:bCs/>
          <w:sz w:val="24"/>
          <w:szCs w:val="24"/>
          <w:rtl/>
        </w:rPr>
        <w:t xml:space="preserve">3- </w:t>
      </w:r>
      <w:r w:rsidRPr="00B5294A">
        <w:rPr>
          <w:rFonts w:asciiTheme="majorBidi" w:eastAsia="Times New Roman" w:hAnsiTheme="majorBidi" w:cs="B Nazanin"/>
          <w:b/>
          <w:bCs/>
          <w:sz w:val="24"/>
          <w:szCs w:val="24"/>
          <w:rtl/>
        </w:rPr>
        <w:t>موارد معاف شده</w:t>
      </w:r>
      <w:r w:rsidRPr="00B5294A">
        <w:rPr>
          <w:rFonts w:asciiTheme="majorBidi" w:eastAsia="Times New Roman" w:hAnsiTheme="majorBidi" w:cs="B Nazanin" w:hint="cs"/>
          <w:b/>
          <w:bCs/>
          <w:sz w:val="24"/>
          <w:szCs w:val="24"/>
          <w:rtl/>
          <w:lang w:bidi="fa-IR"/>
        </w:rPr>
        <w:t>:</w:t>
      </w:r>
      <w:r w:rsidRPr="00B5294A">
        <w:rPr>
          <w:rFonts w:asciiTheme="majorBidi" w:eastAsia="Times New Roman" w:hAnsiTheme="majorBidi" w:cs="B Nazanin" w:hint="cs"/>
          <w:b/>
          <w:bCs/>
          <w:sz w:val="24"/>
          <w:szCs w:val="24"/>
          <w:rtl/>
        </w:rPr>
        <w:t xml:space="preserve"> </w:t>
      </w:r>
    </w:p>
    <w:p w:rsidR="00F95880" w:rsidRPr="00B5294A" w:rsidRDefault="00F95880" w:rsidP="00B5294A">
      <w:pPr>
        <w:bidi/>
        <w:spacing w:after="0" w:line="240" w:lineRule="auto"/>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موارد معاف شده</w:t>
      </w:r>
      <w:r w:rsidRPr="00B5294A">
        <w:rPr>
          <w:rFonts w:asciiTheme="majorBidi" w:eastAsia="Times New Roman" w:hAnsiTheme="majorBidi" w:cs="B Nazanin" w:hint="cs"/>
          <w:sz w:val="24"/>
          <w:szCs w:val="24"/>
          <w:rtl/>
        </w:rPr>
        <w:t xml:space="preserve"> (</w:t>
      </w:r>
      <w:r w:rsidRPr="00B5294A">
        <w:rPr>
          <w:rFonts w:asciiTheme="majorBidi" w:eastAsia="Times New Roman" w:hAnsiTheme="majorBidi" w:cs="B Nazanin"/>
          <w:sz w:val="20"/>
          <w:szCs w:val="20"/>
        </w:rPr>
        <w:t>Exempt specimens</w:t>
      </w:r>
      <w:r w:rsidRPr="00B5294A">
        <w:rPr>
          <w:rFonts w:asciiTheme="majorBidi" w:eastAsia="Times New Roman" w:hAnsiTheme="majorBidi" w:cs="B Nazanin" w:hint="cs"/>
          <w:sz w:val="24"/>
          <w:szCs w:val="24"/>
          <w:rtl/>
        </w:rPr>
        <w:t>)</w:t>
      </w:r>
      <w:r w:rsidRPr="00B5294A">
        <w:rPr>
          <w:rFonts w:asciiTheme="majorBidi" w:eastAsia="Times New Roman" w:hAnsiTheme="majorBidi" w:cs="B Nazanin"/>
          <w:sz w:val="24"/>
          <w:szCs w:val="24"/>
          <w:rtl/>
        </w:rPr>
        <w:t>،</w:t>
      </w:r>
      <w:r w:rsidRPr="00B5294A">
        <w:rPr>
          <w:rFonts w:asciiTheme="majorBidi" w:eastAsia="Times New Roman" w:hAnsiTheme="majorBidi" w:cs="B Nazanin" w:hint="cs"/>
          <w:sz w:val="24"/>
          <w:szCs w:val="24"/>
          <w:rtl/>
        </w:rPr>
        <w:t xml:space="preserve"> </w:t>
      </w:r>
      <w:r w:rsidRPr="00B5294A">
        <w:rPr>
          <w:rFonts w:asciiTheme="majorBidi" w:eastAsia="Times New Roman" w:hAnsiTheme="majorBidi" w:cs="B Nazanin"/>
          <w:sz w:val="24"/>
          <w:szCs w:val="24"/>
          <w:rtl/>
        </w:rPr>
        <w:t>موادی هستند که حاوی عوامل عفونی نیستند</w:t>
      </w:r>
      <w:r w:rsidRPr="00B5294A">
        <w:rPr>
          <w:rFonts w:asciiTheme="majorBidi" w:eastAsia="Times New Roman" w:hAnsiTheme="majorBidi" w:cs="B Nazanin" w:hint="cs"/>
          <w:sz w:val="24"/>
          <w:szCs w:val="24"/>
          <w:rtl/>
        </w:rPr>
        <w:t xml:space="preserve"> </w:t>
      </w:r>
      <w:r w:rsidRPr="00B5294A">
        <w:rPr>
          <w:rFonts w:asciiTheme="majorBidi" w:eastAsia="Times New Roman" w:hAnsiTheme="majorBidi" w:cs="B Nazanin"/>
          <w:sz w:val="24"/>
          <w:szCs w:val="24"/>
          <w:rtl/>
        </w:rPr>
        <w:t>یا بعید است سبب بروز بیماری در انسان و حیوانات شوند</w:t>
      </w:r>
      <w:r w:rsidRPr="00B5294A">
        <w:rPr>
          <w:rFonts w:asciiTheme="majorBidi" w:eastAsia="Times New Roman" w:hAnsiTheme="majorBidi" w:cs="B Nazanin" w:hint="cs"/>
          <w:sz w:val="24"/>
          <w:szCs w:val="24"/>
          <w:rtl/>
        </w:rPr>
        <w:t xml:space="preserve">. </w:t>
      </w:r>
      <w:r w:rsidRPr="00B5294A">
        <w:rPr>
          <w:rFonts w:asciiTheme="majorBidi" w:eastAsia="Times New Roman" w:hAnsiTheme="majorBidi" w:cs="B Nazanin"/>
          <w:sz w:val="24"/>
          <w:szCs w:val="24"/>
          <w:rtl/>
        </w:rPr>
        <w:t>البته جهت تشخیص این موضوع لازم است تا این نمونه‌ها مورد ارزیابی یک فرد متخصص قرار گیرند. گاهی اوقات ممکن است به تشخیص پزشک، نمونه‌ی بررسی شده جز</w:t>
      </w:r>
      <w:r w:rsidRPr="00B5294A">
        <w:rPr>
          <w:rFonts w:asciiTheme="majorBidi" w:eastAsia="Times New Roman" w:hAnsiTheme="majorBidi" w:cs="B Nazanin" w:hint="cs"/>
          <w:sz w:val="24"/>
          <w:szCs w:val="24"/>
          <w:rtl/>
        </w:rPr>
        <w:t>و</w:t>
      </w:r>
      <w:r w:rsidRPr="00B5294A">
        <w:rPr>
          <w:rFonts w:asciiTheme="majorBidi" w:eastAsia="Times New Roman" w:hAnsiTheme="majorBidi" w:cs="B Nazanin"/>
          <w:sz w:val="24"/>
          <w:szCs w:val="24"/>
          <w:rtl/>
        </w:rPr>
        <w:t xml:space="preserve"> نمونه‌های عفونی محسوب شود و به همین دلیل بسته‌بندی آن‌، باید با توجه به مقررات محموله‌های خطرناک (استفاده از 3 محفظه جهت بسته‌بندی) صورت گیرد</w:t>
      </w:r>
      <w:r w:rsidRPr="00B5294A">
        <w:rPr>
          <w:rFonts w:asciiTheme="majorBidi" w:eastAsia="Times New Roman" w:hAnsiTheme="majorBidi" w:cs="B Nazanin"/>
          <w:sz w:val="24"/>
          <w:szCs w:val="24"/>
        </w:rPr>
        <w:t>.</w:t>
      </w:r>
      <w:r w:rsidRPr="00B5294A">
        <w:rPr>
          <w:rFonts w:asciiTheme="majorBidi" w:eastAsia="Times New Roman" w:hAnsiTheme="majorBidi" w:cs="B Nazanin" w:hint="cs"/>
          <w:sz w:val="24"/>
          <w:szCs w:val="24"/>
          <w:rtl/>
        </w:rPr>
        <w:t xml:space="preserve"> </w:t>
      </w:r>
    </w:p>
    <w:p w:rsidR="00F95880" w:rsidRPr="00B5294A" w:rsidRDefault="00F95880" w:rsidP="00B5294A">
      <w:pPr>
        <w:bidi/>
        <w:spacing w:after="0" w:line="240" w:lineRule="auto"/>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برخی از موارد معاف شده که مشمول مقررات 3 محفظه‌ای نمی‌شوند، در ادامه</w:t>
      </w:r>
      <w:r w:rsidRPr="00B5294A">
        <w:rPr>
          <w:rFonts w:asciiTheme="majorBidi" w:eastAsia="Times New Roman" w:hAnsiTheme="majorBidi" w:cs="B Nazanin" w:hint="cs"/>
          <w:sz w:val="24"/>
          <w:szCs w:val="24"/>
          <w:rtl/>
        </w:rPr>
        <w:t xml:space="preserve"> </w:t>
      </w:r>
      <w:r w:rsidRPr="00B5294A">
        <w:rPr>
          <w:rFonts w:asciiTheme="majorBidi" w:eastAsia="Times New Roman" w:hAnsiTheme="majorBidi" w:cs="B Nazanin"/>
          <w:sz w:val="24"/>
          <w:szCs w:val="24"/>
          <w:rtl/>
        </w:rPr>
        <w:t>ذکر شده‌اند</w:t>
      </w:r>
      <w:r w:rsidRPr="00B5294A">
        <w:rPr>
          <w:rFonts w:asciiTheme="majorBidi" w:eastAsia="Times New Roman" w:hAnsiTheme="majorBidi" w:cs="B Nazanin"/>
          <w:sz w:val="24"/>
          <w:szCs w:val="24"/>
        </w:rPr>
        <w:t>:</w:t>
      </w:r>
    </w:p>
    <w:p w:rsidR="00F95880" w:rsidRPr="00B5294A" w:rsidRDefault="00F95880" w:rsidP="00B5294A">
      <w:pPr>
        <w:numPr>
          <w:ilvl w:val="0"/>
          <w:numId w:val="7"/>
        </w:numPr>
        <w:bidi/>
        <w:spacing w:after="0" w:line="240" w:lineRule="auto"/>
        <w:ind w:left="0"/>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نمونه‌هایی که عوامل بیماری‌زای موجود در آن‌ها غیر فعال یا خنثی شده‌ است</w:t>
      </w:r>
      <w:r w:rsidRPr="00B5294A">
        <w:rPr>
          <w:rFonts w:asciiTheme="majorBidi" w:eastAsia="Times New Roman" w:hAnsiTheme="majorBidi" w:cs="B Nazanin"/>
          <w:sz w:val="24"/>
          <w:szCs w:val="24"/>
        </w:rPr>
        <w:t>.</w:t>
      </w:r>
    </w:p>
    <w:p w:rsidR="00F95880" w:rsidRPr="00B5294A" w:rsidRDefault="00F95880" w:rsidP="00B5294A">
      <w:pPr>
        <w:numPr>
          <w:ilvl w:val="0"/>
          <w:numId w:val="7"/>
        </w:numPr>
        <w:bidi/>
        <w:spacing w:after="0" w:line="240" w:lineRule="auto"/>
        <w:ind w:left="0"/>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خون و فرآورده‌های خونی جهت انتقال خون و یا پیوند اعضا</w:t>
      </w:r>
    </w:p>
    <w:p w:rsidR="00F95880" w:rsidRPr="00B5294A" w:rsidRDefault="00F95880" w:rsidP="00B5294A">
      <w:pPr>
        <w:numPr>
          <w:ilvl w:val="0"/>
          <w:numId w:val="7"/>
        </w:numPr>
        <w:bidi/>
        <w:spacing w:after="0" w:line="240" w:lineRule="auto"/>
        <w:ind w:left="0"/>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بافت‌ها و اندام‌های پیوندی</w:t>
      </w:r>
    </w:p>
    <w:p w:rsidR="00F95880" w:rsidRPr="00B5294A" w:rsidRDefault="00F95880" w:rsidP="00B5294A">
      <w:pPr>
        <w:numPr>
          <w:ilvl w:val="0"/>
          <w:numId w:val="7"/>
        </w:numPr>
        <w:bidi/>
        <w:spacing w:after="0" w:line="240" w:lineRule="auto"/>
        <w:ind w:left="0"/>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لکه‌های خون خشک شده</w:t>
      </w:r>
    </w:p>
    <w:p w:rsidR="00F95880" w:rsidRPr="00B5294A" w:rsidRDefault="00F95880" w:rsidP="00B5294A">
      <w:pPr>
        <w:numPr>
          <w:ilvl w:val="0"/>
          <w:numId w:val="7"/>
        </w:numPr>
        <w:bidi/>
        <w:spacing w:after="0" w:line="240" w:lineRule="auto"/>
        <w:ind w:left="0"/>
        <w:jc w:val="lowKashida"/>
        <w:rPr>
          <w:rFonts w:asciiTheme="majorBidi" w:eastAsia="Times New Roman" w:hAnsiTheme="majorBidi" w:cs="B Nazanin"/>
          <w:sz w:val="24"/>
          <w:szCs w:val="24"/>
        </w:rPr>
      </w:pPr>
      <w:r w:rsidRPr="00B5294A">
        <w:rPr>
          <w:rFonts w:asciiTheme="majorBidi" w:eastAsia="Times New Roman" w:hAnsiTheme="majorBidi" w:cs="B Nazanin"/>
          <w:sz w:val="24"/>
          <w:szCs w:val="24"/>
          <w:rtl/>
        </w:rPr>
        <w:t>پسماندهای پزشکی که آلودگی زدایی شده باشند</w:t>
      </w:r>
    </w:p>
    <w:p w:rsidR="00F95880" w:rsidRPr="00B5294A" w:rsidRDefault="00F95880" w:rsidP="00B5294A">
      <w:pPr>
        <w:pStyle w:val="Heading2"/>
        <w:bidi/>
        <w:spacing w:before="0" w:beforeAutospacing="0" w:after="0" w:afterAutospacing="0"/>
        <w:jc w:val="lowKashida"/>
        <w:rPr>
          <w:rFonts w:asciiTheme="majorBidi" w:hAnsiTheme="majorBidi" w:cs="B Nazanin"/>
          <w:sz w:val="24"/>
          <w:szCs w:val="24"/>
          <w:rtl/>
        </w:rPr>
      </w:pPr>
    </w:p>
    <w:p w:rsidR="00F95880" w:rsidRPr="00B5294A" w:rsidRDefault="00F95880" w:rsidP="00B5294A">
      <w:pPr>
        <w:pStyle w:val="Heading2"/>
        <w:bidi/>
        <w:spacing w:before="0" w:beforeAutospacing="0" w:after="0" w:afterAutospacing="0"/>
        <w:jc w:val="lowKashida"/>
        <w:rPr>
          <w:rFonts w:asciiTheme="majorBidi" w:hAnsiTheme="majorBidi" w:cs="B Nazanin"/>
          <w:b w:val="0"/>
          <w:bCs w:val="0"/>
          <w:sz w:val="24"/>
          <w:szCs w:val="24"/>
        </w:rPr>
      </w:pPr>
      <w:r w:rsidRPr="00B5294A">
        <w:rPr>
          <w:rFonts w:asciiTheme="majorBidi" w:hAnsiTheme="majorBidi" w:cs="B Nazanin"/>
          <w:sz w:val="24"/>
          <w:szCs w:val="24"/>
          <w:rtl/>
        </w:rPr>
        <w:t>نحوه انتقال نمونه های عفونی</w:t>
      </w:r>
      <w:r w:rsidRPr="00B5294A">
        <w:rPr>
          <w:rFonts w:asciiTheme="majorBidi" w:hAnsiTheme="majorBidi" w:cs="B Nazanin" w:hint="cs"/>
          <w:sz w:val="24"/>
          <w:szCs w:val="24"/>
          <w:rtl/>
        </w:rPr>
        <w:t>:</w:t>
      </w:r>
    </w:p>
    <w:p w:rsidR="00F95880" w:rsidRPr="00B5294A" w:rsidRDefault="00F95880" w:rsidP="00B5294A">
      <w:pPr>
        <w:pStyle w:val="ListParagraph"/>
        <w:numPr>
          <w:ilvl w:val="0"/>
          <w:numId w:val="15"/>
        </w:numPr>
        <w:bidi/>
        <w:spacing w:after="0" w:line="240" w:lineRule="auto"/>
        <w:ind w:left="0"/>
        <w:jc w:val="lowKashida"/>
        <w:outlineLvl w:val="2"/>
        <w:rPr>
          <w:rFonts w:asciiTheme="majorBidi" w:hAnsiTheme="majorBidi" w:cs="B Nazanin"/>
          <w:kern w:val="24"/>
          <w:sz w:val="24"/>
          <w:szCs w:val="24"/>
          <w:rtl/>
        </w:rPr>
      </w:pPr>
      <w:r w:rsidRPr="00B5294A">
        <w:rPr>
          <w:rFonts w:asciiTheme="majorBidi" w:hAnsiTheme="majorBidi" w:cs="B Nazanin"/>
          <w:kern w:val="24"/>
          <w:sz w:val="24"/>
          <w:szCs w:val="24"/>
          <w:rtl/>
        </w:rPr>
        <w:t>حمل و نقل مواد عفونی به مکان های دور باید طبق</w:t>
      </w:r>
      <w:r w:rsidRPr="00B5294A">
        <w:rPr>
          <w:rFonts w:asciiTheme="majorBidi" w:hAnsiTheme="majorBidi" w:cs="B Nazanin" w:hint="cs"/>
          <w:kern w:val="24"/>
          <w:sz w:val="24"/>
          <w:szCs w:val="24"/>
          <w:rtl/>
        </w:rPr>
        <w:t xml:space="preserve"> </w:t>
      </w:r>
      <w:r w:rsidRPr="00B5294A">
        <w:rPr>
          <w:rFonts w:asciiTheme="majorBidi" w:hAnsiTheme="majorBidi" w:cs="B Nazanin"/>
          <w:kern w:val="24"/>
          <w:sz w:val="24"/>
          <w:szCs w:val="24"/>
          <w:rtl/>
        </w:rPr>
        <w:t>دستورالعمل</w:t>
      </w:r>
      <w:r w:rsidRPr="00B5294A">
        <w:rPr>
          <w:rFonts w:asciiTheme="majorBidi" w:hAnsiTheme="majorBidi" w:cs="B Nazanin" w:hint="cs"/>
          <w:kern w:val="24"/>
          <w:sz w:val="24"/>
          <w:szCs w:val="24"/>
          <w:rtl/>
        </w:rPr>
        <w:t xml:space="preserve"> </w:t>
      </w:r>
      <w:r w:rsidRPr="00B5294A">
        <w:rPr>
          <w:rFonts w:asciiTheme="majorBidi" w:hAnsiTheme="majorBidi" w:cs="B Nazanin"/>
          <w:kern w:val="24"/>
        </w:rPr>
        <w:t>WHO</w:t>
      </w:r>
      <w:r w:rsidRPr="00B5294A">
        <w:rPr>
          <w:rFonts w:asciiTheme="majorBidi" w:hAnsiTheme="majorBidi" w:cs="B Nazanin" w:hint="cs"/>
          <w:kern w:val="24"/>
          <w:sz w:val="24"/>
          <w:szCs w:val="24"/>
          <w:rtl/>
        </w:rPr>
        <w:t xml:space="preserve">، </w:t>
      </w:r>
      <w:r w:rsidRPr="00B5294A">
        <w:rPr>
          <w:rFonts w:asciiTheme="majorBidi" w:hAnsiTheme="majorBidi" w:cs="B Nazanin"/>
          <w:kern w:val="24"/>
        </w:rPr>
        <w:t>CDC</w:t>
      </w:r>
      <w:r w:rsidRPr="00B5294A">
        <w:rPr>
          <w:rFonts w:asciiTheme="majorBidi" w:hAnsiTheme="majorBidi" w:cs="B Nazanin" w:hint="cs"/>
          <w:kern w:val="24"/>
          <w:rtl/>
        </w:rPr>
        <w:t xml:space="preserve"> </w:t>
      </w:r>
      <w:r w:rsidRPr="00B5294A">
        <w:rPr>
          <w:rFonts w:asciiTheme="majorBidi" w:hAnsiTheme="majorBidi" w:cs="B Nazanin" w:hint="cs"/>
          <w:kern w:val="24"/>
          <w:sz w:val="24"/>
          <w:szCs w:val="24"/>
          <w:rtl/>
        </w:rPr>
        <w:t xml:space="preserve">و </w:t>
      </w:r>
      <w:r w:rsidRPr="00B5294A">
        <w:rPr>
          <w:rFonts w:asciiTheme="majorBidi" w:hAnsiTheme="majorBidi" w:cs="B Nazanin"/>
          <w:kern w:val="24"/>
        </w:rPr>
        <w:t>IATA</w:t>
      </w:r>
      <w:r w:rsidRPr="00B5294A">
        <w:rPr>
          <w:rFonts w:asciiTheme="majorBidi" w:hAnsiTheme="majorBidi" w:cs="B Nazanin" w:hint="cs"/>
          <w:kern w:val="24"/>
          <w:rtl/>
        </w:rPr>
        <w:t xml:space="preserve"> </w:t>
      </w:r>
      <w:r w:rsidRPr="00B5294A">
        <w:rPr>
          <w:rFonts w:asciiTheme="majorBidi" w:hAnsiTheme="majorBidi" w:cs="B Nazanin"/>
          <w:kern w:val="24"/>
          <w:rtl/>
        </w:rPr>
        <w:t xml:space="preserve"> </w:t>
      </w:r>
      <w:r w:rsidRPr="00B5294A">
        <w:rPr>
          <w:rFonts w:asciiTheme="majorBidi" w:hAnsiTheme="majorBidi" w:cs="B Nazanin"/>
          <w:kern w:val="24"/>
          <w:sz w:val="24"/>
          <w:szCs w:val="24"/>
          <w:rtl/>
        </w:rPr>
        <w:t xml:space="preserve">به انجام برسد. </w:t>
      </w:r>
      <w:r w:rsidRPr="00B5294A">
        <w:rPr>
          <w:rFonts w:asciiTheme="majorBidi" w:hAnsiTheme="majorBidi" w:cs="B Nazanin" w:hint="cs"/>
          <w:kern w:val="24"/>
          <w:sz w:val="24"/>
          <w:szCs w:val="24"/>
          <w:rtl/>
        </w:rPr>
        <w:t xml:space="preserve">  </w:t>
      </w:r>
    </w:p>
    <w:p w:rsidR="00F95880" w:rsidRPr="00B5294A" w:rsidRDefault="00F95880" w:rsidP="00B5294A">
      <w:pPr>
        <w:pStyle w:val="ListParagraph"/>
        <w:numPr>
          <w:ilvl w:val="0"/>
          <w:numId w:val="15"/>
        </w:numPr>
        <w:bidi/>
        <w:spacing w:after="0" w:line="240" w:lineRule="auto"/>
        <w:ind w:left="0"/>
        <w:jc w:val="lowKashida"/>
        <w:outlineLvl w:val="2"/>
        <w:rPr>
          <w:rFonts w:asciiTheme="majorBidi" w:hAnsiTheme="majorBidi" w:cs="B Nazanin"/>
          <w:kern w:val="24"/>
          <w:sz w:val="24"/>
          <w:szCs w:val="24"/>
          <w:rtl/>
        </w:rPr>
      </w:pPr>
      <w:r w:rsidRPr="00B5294A">
        <w:rPr>
          <w:rFonts w:asciiTheme="majorBidi" w:hAnsiTheme="majorBidi" w:cs="B Nazanin"/>
          <w:kern w:val="24"/>
          <w:sz w:val="24"/>
          <w:szCs w:val="24"/>
          <w:rtl/>
        </w:rPr>
        <w:t>حمل و نقل نمونه عفونی باید در بسته بندی 3 تایی (</w:t>
      </w:r>
      <w:r w:rsidRPr="00B5294A">
        <w:rPr>
          <w:rFonts w:asciiTheme="majorBidi" w:hAnsiTheme="majorBidi" w:cs="B Nazanin"/>
          <w:kern w:val="24"/>
          <w:sz w:val="20"/>
          <w:szCs w:val="20"/>
        </w:rPr>
        <w:t>Triple Package</w:t>
      </w:r>
      <w:r w:rsidRPr="00B5294A">
        <w:rPr>
          <w:rFonts w:asciiTheme="majorBidi" w:hAnsiTheme="majorBidi" w:cs="B Nazanin"/>
          <w:kern w:val="24"/>
          <w:sz w:val="24"/>
          <w:szCs w:val="24"/>
          <w:rtl/>
        </w:rPr>
        <w:t>) به انجام برسد که نمونه در داخلی ترین ظرف قرار می</w:t>
      </w:r>
      <w:r w:rsidRPr="00B5294A">
        <w:rPr>
          <w:rFonts w:asciiTheme="majorBidi" w:hAnsiTheme="majorBidi" w:cs="B Nazanin" w:hint="cs"/>
          <w:kern w:val="24"/>
          <w:sz w:val="24"/>
          <w:szCs w:val="24"/>
          <w:rtl/>
        </w:rPr>
        <w:t xml:space="preserve"> </w:t>
      </w:r>
      <w:r w:rsidRPr="00B5294A">
        <w:rPr>
          <w:rFonts w:asciiTheme="majorBidi" w:hAnsiTheme="majorBidi" w:cs="B Nazanin"/>
          <w:kern w:val="24"/>
          <w:sz w:val="24"/>
          <w:szCs w:val="24"/>
          <w:rtl/>
        </w:rPr>
        <w:t xml:space="preserve">گیرد (شکل </w:t>
      </w:r>
      <w:r w:rsidRPr="00B5294A">
        <w:rPr>
          <w:rFonts w:asciiTheme="majorBidi" w:hAnsiTheme="majorBidi" w:cs="B Nazanin" w:hint="cs"/>
          <w:kern w:val="24"/>
          <w:sz w:val="24"/>
          <w:szCs w:val="24"/>
          <w:rtl/>
        </w:rPr>
        <w:t>1</w:t>
      </w:r>
      <w:r w:rsidRPr="00B5294A">
        <w:rPr>
          <w:rFonts w:asciiTheme="majorBidi" w:hAnsiTheme="majorBidi" w:cs="B Nazanin"/>
          <w:kern w:val="24"/>
          <w:sz w:val="24"/>
          <w:szCs w:val="24"/>
          <w:rtl/>
        </w:rPr>
        <w:t>).</w:t>
      </w:r>
      <w:r w:rsidRPr="00B5294A">
        <w:rPr>
          <w:rFonts w:asciiTheme="majorBidi" w:hAnsiTheme="majorBidi" w:cs="B Nazanin" w:hint="cs"/>
          <w:kern w:val="24"/>
          <w:sz w:val="24"/>
          <w:szCs w:val="24"/>
          <w:rtl/>
        </w:rPr>
        <w:t xml:space="preserve"> </w:t>
      </w:r>
    </w:p>
    <w:p w:rsidR="00F95880" w:rsidRPr="00B5294A" w:rsidRDefault="00F95880" w:rsidP="00B5294A">
      <w:pPr>
        <w:pStyle w:val="NormalWeb"/>
        <w:numPr>
          <w:ilvl w:val="0"/>
          <w:numId w:val="15"/>
        </w:numPr>
        <w:bidi/>
        <w:spacing w:before="0" w:beforeAutospacing="0" w:after="0" w:afterAutospacing="0"/>
        <w:ind w:left="0"/>
        <w:jc w:val="lowKashida"/>
        <w:rPr>
          <w:rFonts w:asciiTheme="majorBidi" w:hAnsiTheme="majorBidi" w:cs="B Nazanin"/>
          <w:rtl/>
        </w:rPr>
      </w:pPr>
      <w:r w:rsidRPr="00B5294A">
        <w:rPr>
          <w:rFonts w:asciiTheme="majorBidi" w:hAnsiTheme="majorBidi" w:cs="B Nazanin"/>
          <w:rtl/>
        </w:rPr>
        <w:t xml:space="preserve">لازم است تا محفظه اولیه و ثانویه قابلیت تحمل فشاری معادل با حداقل </w:t>
      </w:r>
      <w:r w:rsidRPr="00B5294A">
        <w:rPr>
          <w:rFonts w:asciiTheme="majorBidi" w:hAnsiTheme="majorBidi" w:cs="B Nazanin"/>
        </w:rPr>
        <w:t xml:space="preserve">kPa </w:t>
      </w:r>
      <w:r w:rsidRPr="00B5294A">
        <w:rPr>
          <w:rFonts w:asciiTheme="majorBidi" w:hAnsiTheme="majorBidi" w:cs="B Nazanin"/>
          <w:rtl/>
        </w:rPr>
        <w:t>95</w:t>
      </w:r>
      <w:r w:rsidRPr="00B5294A">
        <w:rPr>
          <w:rFonts w:asciiTheme="majorBidi" w:hAnsiTheme="majorBidi" w:cs="B Nazanin"/>
        </w:rPr>
        <w:t xml:space="preserve"> </w:t>
      </w:r>
      <w:r w:rsidRPr="00B5294A">
        <w:rPr>
          <w:rFonts w:asciiTheme="majorBidi" w:hAnsiTheme="majorBidi" w:cs="B Nazanin"/>
          <w:rtl/>
        </w:rPr>
        <w:t>را داشته باشند</w:t>
      </w:r>
      <w:r w:rsidRPr="00B5294A">
        <w:rPr>
          <w:rFonts w:asciiTheme="majorBidi" w:hAnsiTheme="majorBidi" w:cs="B Nazanin"/>
        </w:rPr>
        <w:t>.</w:t>
      </w:r>
      <w:r w:rsidRPr="00B5294A">
        <w:rPr>
          <w:rFonts w:asciiTheme="majorBidi" w:hAnsiTheme="majorBidi" w:cs="B Nazanin" w:hint="cs"/>
          <w:rtl/>
        </w:rPr>
        <w:t xml:space="preserve"> </w:t>
      </w:r>
    </w:p>
    <w:p w:rsidR="00F95880" w:rsidRPr="00B5294A" w:rsidRDefault="00F95880" w:rsidP="00B5294A">
      <w:pPr>
        <w:pStyle w:val="NormalWeb"/>
        <w:numPr>
          <w:ilvl w:val="0"/>
          <w:numId w:val="15"/>
        </w:numPr>
        <w:bidi/>
        <w:spacing w:before="0" w:beforeAutospacing="0" w:after="0" w:afterAutospacing="0"/>
        <w:ind w:left="0"/>
        <w:jc w:val="lowKashida"/>
        <w:rPr>
          <w:rFonts w:asciiTheme="majorBidi" w:hAnsiTheme="majorBidi" w:cs="B Nazanin"/>
          <w:rtl/>
        </w:rPr>
      </w:pPr>
      <w:r w:rsidRPr="00B5294A">
        <w:rPr>
          <w:rFonts w:asciiTheme="majorBidi" w:hAnsiTheme="majorBidi" w:cs="B Nazanin"/>
          <w:rtl/>
        </w:rPr>
        <w:t>بسته‌بندی باید به گونه‌ای باشد که در صورت سقوط از ارتفاع 9 متری، هیچگونه نشتی نمونه رخ ندهد</w:t>
      </w:r>
      <w:r w:rsidRPr="00B5294A">
        <w:rPr>
          <w:rFonts w:asciiTheme="majorBidi" w:hAnsiTheme="majorBidi" w:cs="B Nazanin"/>
        </w:rPr>
        <w:t>.</w:t>
      </w:r>
    </w:p>
    <w:p w:rsidR="00F95880" w:rsidRPr="00B5294A" w:rsidRDefault="00F95880" w:rsidP="00B5294A">
      <w:pPr>
        <w:bidi/>
        <w:spacing w:after="0" w:line="240" w:lineRule="auto"/>
        <w:jc w:val="lowKashida"/>
        <w:rPr>
          <w:rFonts w:cs="B Nazanin"/>
          <w:b/>
          <w:bCs/>
          <w:sz w:val="24"/>
          <w:szCs w:val="24"/>
        </w:rPr>
      </w:pPr>
    </w:p>
    <w:p w:rsidR="00F95880" w:rsidRPr="00B5294A" w:rsidRDefault="00F95880" w:rsidP="00B5294A">
      <w:pPr>
        <w:bidi/>
        <w:spacing w:after="0" w:line="240" w:lineRule="auto"/>
        <w:jc w:val="lowKashida"/>
        <w:rPr>
          <w:rFonts w:cs="B Nazanin"/>
          <w:b/>
          <w:bCs/>
          <w:sz w:val="24"/>
          <w:szCs w:val="24"/>
          <w:rtl/>
        </w:rPr>
      </w:pPr>
      <w:r w:rsidRPr="00B5294A">
        <w:rPr>
          <w:rFonts w:cs="B Nazanin"/>
          <w:b/>
          <w:bCs/>
          <w:noProof/>
          <w:sz w:val="24"/>
          <w:szCs w:val="24"/>
          <w:rtl/>
          <w:lang w:bidi="fa-IR"/>
        </w:rPr>
        <w:lastRenderedPageBreak/>
        <w:drawing>
          <wp:inline distT="0" distB="0" distL="0" distR="0" wp14:anchorId="2F0655EE" wp14:editId="211B4D53">
            <wp:extent cx="3043596" cy="2817425"/>
            <wp:effectExtent l="0" t="0" r="4445" b="2540"/>
            <wp:docPr id="48448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85745" name=""/>
                    <pic:cNvPicPr/>
                  </pic:nvPicPr>
                  <pic:blipFill>
                    <a:blip r:embed="rId8"/>
                    <a:stretch>
                      <a:fillRect/>
                    </a:stretch>
                  </pic:blipFill>
                  <pic:spPr>
                    <a:xfrm>
                      <a:off x="0" y="0"/>
                      <a:ext cx="3077748" cy="2849039"/>
                    </a:xfrm>
                    <a:prstGeom prst="rect">
                      <a:avLst/>
                    </a:prstGeom>
                  </pic:spPr>
                </pic:pic>
              </a:graphicData>
            </a:graphic>
          </wp:inline>
        </w:drawing>
      </w:r>
      <w:r w:rsidRPr="00B5294A">
        <w:rPr>
          <w:rFonts w:cs="B Nazanin" w:hint="cs"/>
          <w:b/>
          <w:bCs/>
          <w:sz w:val="24"/>
          <w:szCs w:val="24"/>
          <w:rtl/>
        </w:rPr>
        <w:t xml:space="preserve">   </w:t>
      </w:r>
      <w:r w:rsidRPr="00B5294A">
        <w:rPr>
          <w:rFonts w:asciiTheme="majorBidi" w:hAnsiTheme="majorBidi" w:cs="B Nazanin"/>
          <w:noProof/>
          <w:sz w:val="24"/>
          <w:szCs w:val="24"/>
          <w:lang w:bidi="fa-IR"/>
        </w:rPr>
        <w:drawing>
          <wp:inline distT="0" distB="0" distL="0" distR="0" wp14:anchorId="2F723608" wp14:editId="4B8F9251">
            <wp:extent cx="2745290" cy="2201403"/>
            <wp:effectExtent l="0" t="0" r="0" b="8890"/>
            <wp:docPr id="3" name="Picture 3" descr="نحوه انتقال نمونه‌های عفون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حوه انتقال نمونه‌های عفونی"/>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33"/>
                    <a:stretch/>
                  </pic:blipFill>
                  <pic:spPr bwMode="auto">
                    <a:xfrm>
                      <a:off x="0" y="0"/>
                      <a:ext cx="2775098" cy="2225305"/>
                    </a:xfrm>
                    <a:prstGeom prst="rect">
                      <a:avLst/>
                    </a:prstGeom>
                    <a:noFill/>
                    <a:ln>
                      <a:noFill/>
                    </a:ln>
                    <a:extLst>
                      <a:ext uri="{53640926-AAD7-44D8-BBD7-CCE9431645EC}">
                        <a14:shadowObscured xmlns:a14="http://schemas.microsoft.com/office/drawing/2010/main"/>
                      </a:ext>
                    </a:extLst>
                  </pic:spPr>
                </pic:pic>
              </a:graphicData>
            </a:graphic>
          </wp:inline>
        </w:drawing>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rtl/>
        </w:rPr>
      </w:pPr>
      <w:r w:rsidRPr="00B5294A">
        <w:rPr>
          <w:rFonts w:asciiTheme="majorBidi" w:hAnsiTheme="majorBidi" w:cs="B Nazanin"/>
          <w:kern w:val="24"/>
          <w:rtl/>
        </w:rPr>
        <w:t xml:space="preserve">شکل </w:t>
      </w:r>
      <w:r w:rsidRPr="00B5294A">
        <w:rPr>
          <w:rFonts w:asciiTheme="majorBidi" w:hAnsiTheme="majorBidi" w:cs="B Nazanin" w:hint="cs"/>
          <w:kern w:val="24"/>
          <w:rtl/>
        </w:rPr>
        <w:t xml:space="preserve">1. </w:t>
      </w:r>
      <w:r w:rsidRPr="00B5294A">
        <w:rPr>
          <w:rFonts w:asciiTheme="majorBidi" w:hAnsiTheme="majorBidi" w:cs="B Nazanin" w:hint="cs"/>
          <w:b/>
          <w:bCs/>
          <w:kern w:val="24"/>
          <w:rtl/>
        </w:rPr>
        <w:t>راست</w:t>
      </w:r>
      <w:r w:rsidRPr="00B5294A">
        <w:rPr>
          <w:rFonts w:asciiTheme="majorBidi" w:hAnsiTheme="majorBidi" w:cs="B Nazanin" w:hint="cs"/>
          <w:kern w:val="24"/>
          <w:rtl/>
        </w:rPr>
        <w:t xml:space="preserve">. ویژگی های </w:t>
      </w:r>
      <w:r w:rsidRPr="00B5294A">
        <w:rPr>
          <w:rFonts w:asciiTheme="majorBidi" w:hAnsiTheme="majorBidi" w:cs="B Nazanin"/>
          <w:kern w:val="24"/>
          <w:rtl/>
        </w:rPr>
        <w:t>بسته بندی 3 تایی مخصوص ارسال نمونه به مناطق دور.</w:t>
      </w:r>
      <w:r w:rsidRPr="00B5294A">
        <w:rPr>
          <w:rFonts w:asciiTheme="majorBidi" w:hAnsiTheme="majorBidi" w:cs="B Nazanin" w:hint="cs"/>
          <w:kern w:val="24"/>
          <w:rtl/>
        </w:rPr>
        <w:t xml:space="preserve"> </w:t>
      </w:r>
      <w:r w:rsidRPr="00B5294A">
        <w:rPr>
          <w:rFonts w:asciiTheme="majorBidi" w:hAnsiTheme="majorBidi" w:cs="B Nazanin" w:hint="cs"/>
          <w:b/>
          <w:bCs/>
          <w:kern w:val="24"/>
          <w:rtl/>
        </w:rPr>
        <w:t>چپ</w:t>
      </w:r>
      <w:r w:rsidRPr="00B5294A">
        <w:rPr>
          <w:rFonts w:asciiTheme="majorBidi" w:hAnsiTheme="majorBidi" w:cs="B Nazanin" w:hint="cs"/>
          <w:kern w:val="24"/>
          <w:rtl/>
        </w:rPr>
        <w:t xml:space="preserve">: </w:t>
      </w:r>
      <w:r w:rsidRPr="00B5294A">
        <w:rPr>
          <w:rFonts w:asciiTheme="majorBidi" w:hAnsiTheme="majorBidi" w:cs="B Nazanin"/>
          <w:rtl/>
        </w:rPr>
        <w:t>شکل</w:t>
      </w:r>
      <w:r w:rsidRPr="00B5294A">
        <w:rPr>
          <w:rFonts w:asciiTheme="majorBidi" w:hAnsiTheme="majorBidi" w:cs="B Nazanin" w:hint="cs"/>
          <w:rtl/>
        </w:rPr>
        <w:t xml:space="preserve"> واقعی </w:t>
      </w:r>
      <w:r w:rsidRPr="00B5294A">
        <w:rPr>
          <w:rFonts w:asciiTheme="majorBidi" w:hAnsiTheme="majorBidi" w:cs="B Nazanin"/>
          <w:rtl/>
        </w:rPr>
        <w:t>سه محفظه جهت حمل نمونه‌های عفونی</w:t>
      </w:r>
      <w:r w:rsidRPr="00B5294A">
        <w:rPr>
          <w:rFonts w:asciiTheme="majorBidi" w:hAnsiTheme="majorBidi" w:cs="B Nazanin" w:hint="cs"/>
          <w:rtl/>
        </w:rPr>
        <w:t>.</w:t>
      </w:r>
    </w:p>
    <w:p w:rsidR="00F95880" w:rsidRPr="00B5294A" w:rsidRDefault="00F95880" w:rsidP="00B5294A">
      <w:pPr>
        <w:bidi/>
        <w:spacing w:after="0" w:line="240" w:lineRule="auto"/>
        <w:jc w:val="lowKashida"/>
        <w:rPr>
          <w:rFonts w:asciiTheme="majorBidi" w:eastAsia="Times New Roman" w:hAnsiTheme="majorBidi" w:cs="B Nazanin"/>
          <w:sz w:val="16"/>
          <w:szCs w:val="16"/>
        </w:rPr>
      </w:pPr>
    </w:p>
    <w:p w:rsidR="00F95880" w:rsidRPr="00B5294A" w:rsidRDefault="00F95880" w:rsidP="00B5294A">
      <w:pPr>
        <w:bidi/>
        <w:spacing w:after="0" w:line="240" w:lineRule="auto"/>
        <w:jc w:val="lowKashida"/>
        <w:outlineLvl w:val="2"/>
        <w:rPr>
          <w:rFonts w:asciiTheme="majorBidi" w:eastAsia="Times New Roman" w:hAnsiTheme="majorBidi" w:cs="B Nazanin"/>
          <w:b/>
          <w:bCs/>
          <w:sz w:val="24"/>
          <w:szCs w:val="24"/>
          <w:rtl/>
        </w:rPr>
      </w:pPr>
      <w:r w:rsidRPr="00B5294A">
        <w:rPr>
          <w:rFonts w:asciiTheme="majorBidi" w:hAnsiTheme="majorBidi" w:cs="B Nazanin" w:hint="cs"/>
          <w:sz w:val="24"/>
          <w:szCs w:val="24"/>
          <w:rtl/>
        </w:rPr>
        <w:t>با توجه به</w:t>
      </w:r>
      <w:r w:rsidRPr="00B5294A">
        <w:rPr>
          <w:rFonts w:asciiTheme="majorBidi" w:hAnsiTheme="majorBidi" w:cs="B Nazanin"/>
          <w:sz w:val="24"/>
          <w:szCs w:val="24"/>
          <w:rtl/>
        </w:rPr>
        <w:t xml:space="preserve"> دسته‌بندی</w:t>
      </w:r>
      <w:r w:rsidRPr="00B5294A">
        <w:rPr>
          <w:rFonts w:asciiTheme="majorBidi" w:hAnsiTheme="majorBidi" w:cs="B Nazanin" w:hint="cs"/>
          <w:sz w:val="24"/>
          <w:szCs w:val="24"/>
          <w:rtl/>
        </w:rPr>
        <w:t xml:space="preserve"> نوع نمونه</w:t>
      </w:r>
      <w:r w:rsidRPr="00B5294A">
        <w:rPr>
          <w:rFonts w:asciiTheme="majorBidi" w:hAnsiTheme="majorBidi" w:cs="B Nazanin"/>
          <w:sz w:val="24"/>
          <w:szCs w:val="24"/>
          <w:rtl/>
        </w:rPr>
        <w:t>، هر یک</w:t>
      </w:r>
      <w:r w:rsidRPr="00B5294A">
        <w:rPr>
          <w:rFonts w:asciiTheme="majorBidi" w:hAnsiTheme="majorBidi" w:cs="B Nazanin" w:hint="cs"/>
          <w:sz w:val="24"/>
          <w:szCs w:val="24"/>
          <w:rtl/>
        </w:rPr>
        <w:t xml:space="preserve"> از این </w:t>
      </w:r>
      <w:r w:rsidRPr="00B5294A">
        <w:rPr>
          <w:rFonts w:asciiTheme="majorBidi" w:hAnsiTheme="majorBidi" w:cs="B Nazanin"/>
          <w:sz w:val="24"/>
          <w:szCs w:val="24"/>
          <w:rtl/>
        </w:rPr>
        <w:t xml:space="preserve">3 محفظه </w:t>
      </w:r>
      <w:r w:rsidRPr="00B5294A">
        <w:rPr>
          <w:rFonts w:asciiTheme="majorBidi" w:hAnsiTheme="majorBidi" w:cs="B Nazanin" w:hint="cs"/>
          <w:sz w:val="24"/>
          <w:szCs w:val="24"/>
          <w:rtl/>
        </w:rPr>
        <w:t xml:space="preserve">باید دارای </w:t>
      </w:r>
      <w:r w:rsidRPr="00B5294A">
        <w:rPr>
          <w:rFonts w:asciiTheme="majorBidi" w:hAnsiTheme="majorBidi" w:cs="B Nazanin"/>
          <w:sz w:val="24"/>
          <w:szCs w:val="24"/>
          <w:rtl/>
        </w:rPr>
        <w:t xml:space="preserve">ویژگی‌های خاص خود </w:t>
      </w:r>
      <w:r w:rsidRPr="00B5294A">
        <w:rPr>
          <w:rFonts w:asciiTheme="majorBidi" w:hAnsiTheme="majorBidi" w:cs="B Nazanin" w:hint="cs"/>
          <w:sz w:val="24"/>
          <w:szCs w:val="24"/>
          <w:rtl/>
        </w:rPr>
        <w:t>باشد که توضیح داده می شوند.</w:t>
      </w:r>
      <w:r w:rsidRPr="00B5294A">
        <w:rPr>
          <w:rFonts w:asciiTheme="majorBidi" w:eastAsia="Times New Roman" w:hAnsiTheme="majorBidi" w:cs="B Nazanin" w:hint="cs"/>
          <w:b/>
          <w:bCs/>
          <w:sz w:val="24"/>
          <w:szCs w:val="24"/>
          <w:rtl/>
        </w:rPr>
        <w:t xml:space="preserve">  </w:t>
      </w:r>
    </w:p>
    <w:p w:rsidR="00F95880" w:rsidRPr="00B5294A" w:rsidRDefault="00F95880" w:rsidP="00B5294A">
      <w:pPr>
        <w:pStyle w:val="Heading2"/>
        <w:bidi/>
        <w:spacing w:before="0" w:beforeAutospacing="0" w:after="0" w:afterAutospacing="0"/>
        <w:jc w:val="lowKashida"/>
        <w:rPr>
          <w:rFonts w:asciiTheme="majorBidi" w:hAnsiTheme="majorBidi" w:cs="B Nazanin"/>
          <w:b w:val="0"/>
          <w:bCs w:val="0"/>
          <w:sz w:val="14"/>
          <w:szCs w:val="14"/>
          <w:rtl/>
        </w:rPr>
      </w:pPr>
    </w:p>
    <w:p w:rsidR="00F95880" w:rsidRPr="00B5294A" w:rsidRDefault="00F95880" w:rsidP="00B5294A">
      <w:pPr>
        <w:pStyle w:val="Heading2"/>
        <w:bidi/>
        <w:spacing w:before="0" w:beforeAutospacing="0" w:after="0" w:afterAutospacing="0"/>
        <w:jc w:val="lowKashida"/>
        <w:rPr>
          <w:rFonts w:asciiTheme="majorBidi" w:hAnsiTheme="majorBidi" w:cs="B Nazanin"/>
          <w:sz w:val="24"/>
          <w:szCs w:val="24"/>
          <w:rtl/>
        </w:rPr>
      </w:pPr>
    </w:p>
    <w:p w:rsidR="00F95880" w:rsidRPr="00B5294A" w:rsidRDefault="00F95880" w:rsidP="00B5294A">
      <w:pPr>
        <w:pStyle w:val="Heading2"/>
        <w:bidi/>
        <w:spacing w:before="0" w:beforeAutospacing="0" w:after="0" w:afterAutospacing="0"/>
        <w:jc w:val="lowKashida"/>
        <w:rPr>
          <w:rFonts w:asciiTheme="majorBidi" w:hAnsiTheme="majorBidi" w:cs="B Nazanin"/>
          <w:b w:val="0"/>
          <w:bCs w:val="0"/>
          <w:sz w:val="24"/>
          <w:szCs w:val="24"/>
        </w:rPr>
      </w:pPr>
      <w:r w:rsidRPr="00B5294A">
        <w:rPr>
          <w:rFonts w:asciiTheme="majorBidi" w:hAnsiTheme="majorBidi" w:cs="B Nazanin"/>
          <w:sz w:val="24"/>
          <w:szCs w:val="24"/>
          <w:rtl/>
        </w:rPr>
        <w:t>ویژگی های محفظه های مورد استفاده جهت انتقال نمونه های عفونی</w:t>
      </w:r>
      <w:r w:rsidRPr="00B5294A">
        <w:rPr>
          <w:rFonts w:asciiTheme="majorBidi" w:hAnsiTheme="majorBidi" w:cs="B Nazanin" w:hint="cs"/>
          <w:sz w:val="24"/>
          <w:szCs w:val="24"/>
          <w:rtl/>
        </w:rPr>
        <w:t xml:space="preserve"> </w:t>
      </w:r>
      <w:r w:rsidRPr="00B5294A">
        <w:rPr>
          <w:rFonts w:asciiTheme="majorBidi" w:hAnsiTheme="majorBidi" w:cs="B Nazanin" w:hint="cs"/>
          <w:b w:val="0"/>
          <w:bCs w:val="0"/>
          <w:sz w:val="24"/>
          <w:szCs w:val="24"/>
          <w:rtl/>
        </w:rPr>
        <w:t xml:space="preserve"> </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Style w:val="Strong"/>
          <w:rFonts w:asciiTheme="majorBidi" w:hAnsiTheme="majorBidi" w:cs="B Nazanin"/>
          <w:rtl/>
        </w:rPr>
        <w:t>محفظه‌ی ۱</w:t>
      </w:r>
      <w:r w:rsidRPr="00B5294A">
        <w:rPr>
          <w:rStyle w:val="Strong"/>
          <w:rFonts w:asciiTheme="majorBidi" w:hAnsiTheme="majorBidi" w:cs="B Nazanin" w:hint="cs"/>
          <w:rtl/>
        </w:rPr>
        <w:t xml:space="preserve">: </w:t>
      </w:r>
      <w:r w:rsidRPr="00B5294A">
        <w:rPr>
          <w:rFonts w:asciiTheme="majorBidi" w:hAnsiTheme="majorBidi" w:cs="B Nazanin"/>
          <w:rtl/>
        </w:rPr>
        <w:t>این محفظه معمولاً یک ظرف درب‌دار غیرقابل نفوذ و ضدنشت است که نمونه‌ی گرفته شده درون آن قرار می‌گیرد. معمولاً از لوله‌های آزمایش به عنوان محفظه اول استفاده می‌شود. گاهی اوقات نیاز است تا چندین لوله آزمایش حاوی نمونه (به عنوان محفظه اولیه) منتقل شوند. در چنین شرایطی لازم است تا اطراف این محفظه به طور کامل توسط یک لایه‌ی جاذب (مانند تکه‌های ابر یا اسفنج) پوشانده شود تا در صورت شکستن محفظه، نمونه را جذب کند. همچنین در صورتی که تعداد نمونه‌ها و لوله‌های آزمایش زیاد باشد، لازم است تا لوله‌ها توسط جداکننده‌های ضخیمی از جنس مقوا</w:t>
      </w:r>
      <w:r w:rsidRPr="00B5294A">
        <w:rPr>
          <w:rFonts w:asciiTheme="majorBidi" w:hAnsiTheme="majorBidi" w:cs="B Nazanin" w:hint="cs"/>
          <w:rtl/>
        </w:rPr>
        <w:t xml:space="preserve"> یا</w:t>
      </w:r>
      <w:r w:rsidRPr="00B5294A">
        <w:rPr>
          <w:rFonts w:asciiTheme="majorBidi" w:hAnsiTheme="majorBidi" w:cs="B Nazanin"/>
          <w:rtl/>
        </w:rPr>
        <w:t xml:space="preserve"> اسفنج </w:t>
      </w:r>
      <w:r w:rsidRPr="00B5294A">
        <w:rPr>
          <w:rFonts w:asciiTheme="majorBidi" w:hAnsiTheme="majorBidi" w:cs="B Nazanin" w:hint="cs"/>
          <w:rtl/>
        </w:rPr>
        <w:t>از</w:t>
      </w:r>
      <w:r w:rsidRPr="00B5294A">
        <w:rPr>
          <w:rFonts w:asciiTheme="majorBidi" w:hAnsiTheme="majorBidi" w:cs="B Nazanin"/>
          <w:rtl/>
        </w:rPr>
        <w:t xml:space="preserve"> </w:t>
      </w:r>
      <w:r w:rsidRPr="00B5294A">
        <w:rPr>
          <w:rFonts w:asciiTheme="majorBidi" w:hAnsiTheme="majorBidi" w:cs="B Nazanin" w:hint="cs"/>
          <w:rtl/>
        </w:rPr>
        <w:t>یکدیگر</w:t>
      </w:r>
      <w:r w:rsidRPr="00B5294A">
        <w:rPr>
          <w:rFonts w:asciiTheme="majorBidi" w:hAnsiTheme="majorBidi" w:cs="B Nazanin"/>
          <w:rtl/>
        </w:rPr>
        <w:t xml:space="preserve"> </w:t>
      </w:r>
      <w:r w:rsidRPr="00B5294A">
        <w:rPr>
          <w:rFonts w:asciiTheme="majorBidi" w:hAnsiTheme="majorBidi" w:cs="B Nazanin" w:hint="cs"/>
          <w:rtl/>
        </w:rPr>
        <w:t>جدا</w:t>
      </w:r>
      <w:r w:rsidRPr="00B5294A">
        <w:rPr>
          <w:rFonts w:asciiTheme="majorBidi" w:hAnsiTheme="majorBidi" w:cs="B Nazanin"/>
          <w:rtl/>
        </w:rPr>
        <w:t xml:space="preserve"> </w:t>
      </w:r>
      <w:r w:rsidRPr="00B5294A">
        <w:rPr>
          <w:rFonts w:asciiTheme="majorBidi" w:hAnsiTheme="majorBidi" w:cs="B Nazanin" w:hint="cs"/>
          <w:rtl/>
        </w:rPr>
        <w:t>شوند</w:t>
      </w:r>
      <w:r w:rsidRPr="00B5294A">
        <w:rPr>
          <w:rFonts w:asciiTheme="majorBidi" w:hAnsiTheme="majorBidi" w:cs="B Nazanin"/>
          <w:rtl/>
        </w:rPr>
        <w:t xml:space="preserve"> </w:t>
      </w:r>
      <w:r w:rsidRPr="00B5294A">
        <w:rPr>
          <w:rFonts w:asciiTheme="majorBidi" w:hAnsiTheme="majorBidi" w:cs="B Nazanin" w:hint="cs"/>
          <w:rtl/>
        </w:rPr>
        <w:t>به</w:t>
      </w:r>
      <w:r w:rsidRPr="00B5294A">
        <w:rPr>
          <w:rFonts w:asciiTheme="majorBidi" w:hAnsiTheme="majorBidi" w:cs="B Nazanin"/>
          <w:rtl/>
        </w:rPr>
        <w:t xml:space="preserve"> </w:t>
      </w:r>
      <w:r w:rsidRPr="00B5294A">
        <w:rPr>
          <w:rFonts w:asciiTheme="majorBidi" w:hAnsiTheme="majorBidi" w:cs="B Nazanin" w:hint="cs"/>
          <w:rtl/>
        </w:rPr>
        <w:t>طوری</w:t>
      </w:r>
      <w:r w:rsidRPr="00B5294A">
        <w:rPr>
          <w:rFonts w:asciiTheme="majorBidi" w:hAnsiTheme="majorBidi" w:cs="B Nazanin"/>
          <w:rtl/>
        </w:rPr>
        <w:t xml:space="preserve"> </w:t>
      </w:r>
      <w:r w:rsidRPr="00B5294A">
        <w:rPr>
          <w:rFonts w:asciiTheme="majorBidi" w:hAnsiTheme="majorBidi" w:cs="B Nazanin" w:hint="cs"/>
          <w:rtl/>
        </w:rPr>
        <w:t>که</w:t>
      </w:r>
      <w:r w:rsidRPr="00B5294A">
        <w:rPr>
          <w:rFonts w:asciiTheme="majorBidi" w:hAnsiTheme="majorBidi" w:cs="B Nazanin"/>
          <w:rtl/>
        </w:rPr>
        <w:t xml:space="preserve"> حین حمل با یکدیگر برخورد نداشته باشند</w:t>
      </w:r>
      <w:r w:rsidRPr="00B5294A">
        <w:rPr>
          <w:rFonts w:asciiTheme="majorBidi" w:hAnsiTheme="majorBidi" w:cs="B Nazanin"/>
        </w:rPr>
        <w:t>.</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Style w:val="Strong"/>
          <w:rFonts w:asciiTheme="majorBidi" w:hAnsiTheme="majorBidi" w:cs="B Nazanin"/>
          <w:rtl/>
        </w:rPr>
        <w:t>محفظه‌ی ۲</w:t>
      </w:r>
      <w:r w:rsidRPr="00B5294A">
        <w:rPr>
          <w:rFonts w:asciiTheme="majorBidi" w:hAnsiTheme="majorBidi" w:cs="B Nazanin" w:hint="cs"/>
          <w:rtl/>
        </w:rPr>
        <w:t xml:space="preserve">: </w:t>
      </w:r>
      <w:r w:rsidRPr="00B5294A">
        <w:rPr>
          <w:rFonts w:asciiTheme="majorBidi" w:hAnsiTheme="majorBidi" w:cs="B Nazanin"/>
          <w:rtl/>
        </w:rPr>
        <w:t>این محفظه برای نگهداری محفظه‌ی اول مورد استفاده قرار می‌گیرد و معمولاً مشخصات نمونه بر روی آن درج می‌شود. لازم به ذکر است که محفظه‌ی دوم نیز باید کاملاً ضدنشت و ضدنفوذ مایعات باشد</w:t>
      </w:r>
      <w:r w:rsidRPr="00B5294A">
        <w:rPr>
          <w:rFonts w:asciiTheme="majorBidi" w:hAnsiTheme="majorBidi" w:cs="B Nazanin"/>
        </w:rPr>
        <w:t>.</w:t>
      </w:r>
      <w:r w:rsidRPr="00B5294A">
        <w:rPr>
          <w:rFonts w:asciiTheme="majorBidi" w:hAnsiTheme="majorBidi" w:cs="B Nazanin" w:hint="cs"/>
          <w:rtl/>
        </w:rPr>
        <w:t xml:space="preserve"> </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Style w:val="Strong"/>
          <w:rFonts w:asciiTheme="majorBidi" w:hAnsiTheme="majorBidi" w:cs="B Nazanin"/>
          <w:rtl/>
        </w:rPr>
        <w:lastRenderedPageBreak/>
        <w:t>محفظه‌ی ۳</w:t>
      </w:r>
      <w:r w:rsidRPr="00B5294A">
        <w:rPr>
          <w:rFonts w:asciiTheme="majorBidi" w:hAnsiTheme="majorBidi" w:cs="B Nazanin"/>
        </w:rPr>
        <w:t xml:space="preserve"> :</w:t>
      </w:r>
      <w:r w:rsidRPr="00B5294A">
        <w:rPr>
          <w:rFonts w:asciiTheme="majorBidi" w:hAnsiTheme="majorBidi" w:cs="B Nazanin"/>
          <w:rtl/>
        </w:rPr>
        <w:t xml:space="preserve">محفظه‌ی دوم درون یک محفظه‌ی ضد ضربه قرار می‌گیرد که در برابر شرایط محیطی نامساعد (مانند رطوبت، دمای بالا و </w:t>
      </w:r>
      <w:r w:rsidRPr="00B5294A">
        <w:rPr>
          <w:rFonts w:ascii="Arial" w:hAnsi="Arial" w:cs="Arial" w:hint="cs"/>
          <w:rtl/>
        </w:rPr>
        <w:t>…</w:t>
      </w:r>
      <w:r w:rsidRPr="00B5294A">
        <w:rPr>
          <w:rFonts w:asciiTheme="majorBidi" w:hAnsiTheme="majorBidi" w:cs="B Nazanin"/>
          <w:rtl/>
        </w:rPr>
        <w:t xml:space="preserve">) </w:t>
      </w:r>
      <w:r w:rsidRPr="00B5294A">
        <w:rPr>
          <w:rFonts w:asciiTheme="majorBidi" w:hAnsiTheme="majorBidi" w:cs="B Nazanin" w:hint="cs"/>
          <w:rtl/>
        </w:rPr>
        <w:t>نیز</w:t>
      </w:r>
      <w:r w:rsidRPr="00B5294A">
        <w:rPr>
          <w:rFonts w:asciiTheme="majorBidi" w:hAnsiTheme="majorBidi" w:cs="B Nazanin"/>
          <w:rtl/>
        </w:rPr>
        <w:t xml:space="preserve"> </w:t>
      </w:r>
      <w:r w:rsidRPr="00B5294A">
        <w:rPr>
          <w:rFonts w:asciiTheme="majorBidi" w:hAnsiTheme="majorBidi" w:cs="B Nazanin" w:hint="cs"/>
          <w:rtl/>
        </w:rPr>
        <w:t>مقاوم</w:t>
      </w:r>
      <w:r w:rsidRPr="00B5294A">
        <w:rPr>
          <w:rFonts w:asciiTheme="majorBidi" w:hAnsiTheme="majorBidi" w:cs="B Nazanin"/>
          <w:rtl/>
        </w:rPr>
        <w:t xml:space="preserve"> </w:t>
      </w:r>
      <w:r w:rsidRPr="00B5294A">
        <w:rPr>
          <w:rFonts w:asciiTheme="majorBidi" w:hAnsiTheme="majorBidi" w:cs="B Nazanin" w:hint="cs"/>
          <w:rtl/>
        </w:rPr>
        <w:t>است</w:t>
      </w:r>
      <w:r w:rsidRPr="00B5294A">
        <w:rPr>
          <w:rFonts w:asciiTheme="majorBidi" w:hAnsiTheme="majorBidi" w:cs="B Nazanin"/>
          <w:rtl/>
        </w:rPr>
        <w:t xml:space="preserve">. </w:t>
      </w:r>
      <w:r w:rsidRPr="00B5294A">
        <w:rPr>
          <w:rFonts w:asciiTheme="majorBidi" w:hAnsiTheme="majorBidi" w:cs="B Nazanin" w:hint="cs"/>
          <w:rtl/>
        </w:rPr>
        <w:t>در</w:t>
      </w:r>
      <w:r w:rsidRPr="00B5294A">
        <w:rPr>
          <w:rFonts w:asciiTheme="majorBidi" w:hAnsiTheme="majorBidi" w:cs="B Nazanin"/>
          <w:rtl/>
        </w:rPr>
        <w:t xml:space="preserve"> </w:t>
      </w:r>
      <w:r w:rsidRPr="00B5294A">
        <w:rPr>
          <w:rFonts w:asciiTheme="majorBidi" w:hAnsiTheme="majorBidi" w:cs="B Nazanin" w:hint="cs"/>
          <w:rtl/>
        </w:rPr>
        <w:t>مورد</w:t>
      </w:r>
      <w:r w:rsidRPr="00B5294A">
        <w:rPr>
          <w:rFonts w:asciiTheme="majorBidi" w:hAnsiTheme="majorBidi" w:cs="B Nazanin"/>
          <w:rtl/>
        </w:rPr>
        <w:t xml:space="preserve"> نمونه‌هایی که نیاز است در دمای پایین نگهداری شوند می‌توان از کول باکس</w:t>
      </w:r>
      <w:r w:rsidRPr="00B5294A">
        <w:rPr>
          <w:rFonts w:asciiTheme="majorBidi" w:hAnsiTheme="majorBidi" w:cs="B Nazanin"/>
        </w:rPr>
        <w:t>(</w:t>
      </w:r>
      <w:r w:rsidRPr="00B5294A">
        <w:rPr>
          <w:rFonts w:asciiTheme="majorBidi" w:hAnsiTheme="majorBidi" w:cs="B Nazanin"/>
          <w:sz w:val="20"/>
          <w:szCs w:val="20"/>
        </w:rPr>
        <w:t>Cool Box</w:t>
      </w:r>
      <w:r w:rsidRPr="00B5294A">
        <w:rPr>
          <w:rFonts w:asciiTheme="majorBidi" w:hAnsiTheme="majorBidi" w:cs="B Nazanin"/>
        </w:rPr>
        <w:t xml:space="preserve">) </w:t>
      </w:r>
      <w:r w:rsidRPr="00B5294A">
        <w:rPr>
          <w:rFonts w:asciiTheme="majorBidi" w:hAnsiTheme="majorBidi" w:cs="B Nazanin" w:hint="cs"/>
          <w:rtl/>
        </w:rPr>
        <w:t xml:space="preserve"> </w:t>
      </w:r>
      <w:r w:rsidRPr="00B5294A">
        <w:rPr>
          <w:rFonts w:asciiTheme="majorBidi" w:hAnsiTheme="majorBidi" w:cs="B Nazanin"/>
          <w:rtl/>
        </w:rPr>
        <w:t>به عنوان محفظه‌ی سوم استفاده نمود. كوچكترین ابعاد خارجی محفظه سوم باید 10×10 سانتی متر باشد</w:t>
      </w:r>
      <w:r w:rsidRPr="00B5294A">
        <w:rPr>
          <w:rFonts w:asciiTheme="majorBidi" w:hAnsiTheme="majorBidi" w:cs="B Nazanin"/>
        </w:rPr>
        <w:t>.</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Fonts w:asciiTheme="majorBidi" w:hAnsiTheme="majorBidi" w:cs="B Nazanin"/>
          <w:rtl/>
        </w:rPr>
        <w:t>از آنجایی که میزان بیماری‌زایی و مخاطرات ایجاد شده توسط نمونه‌های عفونی گروه</w:t>
      </w:r>
      <w:r w:rsidRPr="00B5294A">
        <w:rPr>
          <w:rFonts w:asciiTheme="majorBidi" w:hAnsiTheme="majorBidi" w:cs="B Nazanin" w:hint="cs"/>
          <w:rtl/>
        </w:rPr>
        <w:t xml:space="preserve"> </w:t>
      </w:r>
      <w:r w:rsidRPr="00B5294A">
        <w:rPr>
          <w:rFonts w:asciiTheme="majorBidi" w:hAnsiTheme="majorBidi" w:cs="B Nazanin"/>
        </w:rPr>
        <w:t>A</w:t>
      </w:r>
      <w:r w:rsidRPr="00B5294A">
        <w:rPr>
          <w:rFonts w:asciiTheme="majorBidi" w:hAnsiTheme="majorBidi" w:cs="B Nazanin"/>
          <w:rtl/>
        </w:rPr>
        <w:t>،</w:t>
      </w:r>
      <w:r w:rsidRPr="00B5294A">
        <w:rPr>
          <w:rFonts w:asciiTheme="majorBidi" w:hAnsiTheme="majorBidi" w:cs="B Nazanin"/>
        </w:rPr>
        <w:t xml:space="preserve">B </w:t>
      </w:r>
      <w:r w:rsidRPr="00B5294A">
        <w:rPr>
          <w:rFonts w:asciiTheme="majorBidi" w:hAnsiTheme="majorBidi" w:cs="B Nazanin" w:hint="cs"/>
          <w:rtl/>
        </w:rPr>
        <w:t xml:space="preserve"> </w:t>
      </w:r>
      <w:r w:rsidRPr="00B5294A">
        <w:rPr>
          <w:rFonts w:asciiTheme="majorBidi" w:hAnsiTheme="majorBidi" w:cs="B Nazanin"/>
          <w:rtl/>
        </w:rPr>
        <w:t>و نمونه‌های معاف شده متفاوت است، در نحوه‌ی برچسب‌گذاری</w:t>
      </w:r>
      <w:r w:rsidRPr="00B5294A">
        <w:rPr>
          <w:rFonts w:asciiTheme="majorBidi" w:hAnsiTheme="majorBidi" w:cs="B Nazanin" w:hint="cs"/>
          <w:rtl/>
        </w:rPr>
        <w:t xml:space="preserve"> (</w:t>
      </w:r>
      <w:r w:rsidRPr="00B5294A">
        <w:rPr>
          <w:rStyle w:val="Strong"/>
          <w:rFonts w:asciiTheme="majorBidi" w:hAnsiTheme="majorBidi" w:cs="B Nazanin"/>
          <w:rtl/>
        </w:rPr>
        <w:t>نام گذاری</w:t>
      </w:r>
      <w:r w:rsidRPr="00B5294A">
        <w:rPr>
          <w:rFonts w:asciiTheme="majorBidi" w:hAnsiTheme="majorBidi" w:cs="B Nazanin" w:hint="cs"/>
          <w:rtl/>
        </w:rPr>
        <w:t>)</w:t>
      </w:r>
      <w:r w:rsidRPr="00B5294A">
        <w:rPr>
          <w:rFonts w:asciiTheme="majorBidi" w:hAnsiTheme="majorBidi" w:cs="B Nazanin"/>
          <w:rtl/>
        </w:rPr>
        <w:t xml:space="preserve"> این نمونه‌ها نیز تفاوت‌هایی وجود دارد که در </w:t>
      </w:r>
      <w:r w:rsidRPr="00B5294A">
        <w:rPr>
          <w:rFonts w:asciiTheme="majorBidi" w:hAnsiTheme="majorBidi" w:cs="B Nazanin" w:hint="cs"/>
          <w:rtl/>
        </w:rPr>
        <w:t>جدول 18 و شکل 2 آمده است</w:t>
      </w:r>
      <w:r w:rsidRPr="00B5294A">
        <w:rPr>
          <w:rFonts w:asciiTheme="majorBidi" w:hAnsiTheme="majorBidi" w:cs="B Nazanin"/>
        </w:rPr>
        <w:t>.</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Fonts w:asciiTheme="majorBidi" w:hAnsiTheme="majorBidi" w:cs="B Nazanin"/>
          <w:rtl/>
        </w:rPr>
        <w:t>بسته‌بندی باید حاوی اطلاعات زیر باشد</w:t>
      </w:r>
      <w:r w:rsidRPr="00B5294A">
        <w:rPr>
          <w:rFonts w:asciiTheme="majorBidi" w:hAnsiTheme="majorBidi" w:cs="B Nazanin"/>
        </w:rPr>
        <w:t>:</w:t>
      </w:r>
    </w:p>
    <w:p w:rsidR="00F95880" w:rsidRPr="00B5294A" w:rsidRDefault="00F95880" w:rsidP="00B5294A">
      <w:pPr>
        <w:numPr>
          <w:ilvl w:val="0"/>
          <w:numId w:val="6"/>
        </w:numPr>
        <w:bidi/>
        <w:spacing w:after="0" w:line="240" w:lineRule="auto"/>
        <w:ind w:left="0"/>
        <w:jc w:val="lowKashida"/>
        <w:rPr>
          <w:rFonts w:asciiTheme="majorBidi" w:hAnsiTheme="majorBidi" w:cs="B Nazanin"/>
          <w:sz w:val="24"/>
          <w:szCs w:val="24"/>
        </w:rPr>
      </w:pPr>
      <w:r w:rsidRPr="00B5294A">
        <w:rPr>
          <w:rFonts w:asciiTheme="majorBidi" w:hAnsiTheme="majorBidi" w:cs="B Nazanin"/>
          <w:sz w:val="24"/>
          <w:szCs w:val="24"/>
          <w:rtl/>
        </w:rPr>
        <w:t>نام و آدرس فرستنده یا ارسال کننده کالا</w:t>
      </w:r>
      <w:r w:rsidRPr="00B5294A">
        <w:rPr>
          <w:rFonts w:asciiTheme="majorBidi" w:hAnsiTheme="majorBidi" w:cs="B Nazanin" w:hint="cs"/>
          <w:sz w:val="24"/>
          <w:szCs w:val="24"/>
          <w:rtl/>
        </w:rPr>
        <w:t xml:space="preserve"> و </w:t>
      </w:r>
      <w:r w:rsidRPr="00B5294A">
        <w:rPr>
          <w:rFonts w:asciiTheme="majorBidi" w:hAnsiTheme="majorBidi" w:cs="B Nazanin"/>
          <w:sz w:val="24"/>
          <w:szCs w:val="24"/>
          <w:rtl/>
        </w:rPr>
        <w:t>نام و آدرس حمل کننده کالا</w:t>
      </w:r>
    </w:p>
    <w:p w:rsidR="00F95880" w:rsidRPr="00B5294A" w:rsidRDefault="00F95880" w:rsidP="00B5294A">
      <w:pPr>
        <w:numPr>
          <w:ilvl w:val="0"/>
          <w:numId w:val="6"/>
        </w:numPr>
        <w:bidi/>
        <w:spacing w:after="0" w:line="240" w:lineRule="auto"/>
        <w:ind w:left="0"/>
        <w:jc w:val="lowKashida"/>
        <w:rPr>
          <w:rFonts w:asciiTheme="majorBidi" w:hAnsiTheme="majorBidi" w:cs="B Nazanin"/>
          <w:sz w:val="24"/>
          <w:szCs w:val="24"/>
        </w:rPr>
      </w:pPr>
      <w:r w:rsidRPr="00B5294A">
        <w:rPr>
          <w:rFonts w:asciiTheme="majorBidi" w:hAnsiTheme="majorBidi" w:cs="B Nazanin"/>
          <w:sz w:val="24"/>
          <w:szCs w:val="24"/>
          <w:rtl/>
        </w:rPr>
        <w:t>شماره تلفن شخصی که مسئول تأیید نحوه صحیح بسته‌بندی نمونه است</w:t>
      </w:r>
    </w:p>
    <w:p w:rsidR="00F95880" w:rsidRPr="00B5294A" w:rsidRDefault="00F95880" w:rsidP="00B5294A">
      <w:pPr>
        <w:numPr>
          <w:ilvl w:val="0"/>
          <w:numId w:val="6"/>
        </w:numPr>
        <w:bidi/>
        <w:spacing w:after="0" w:line="240" w:lineRule="auto"/>
        <w:ind w:left="0"/>
        <w:jc w:val="lowKashida"/>
        <w:rPr>
          <w:rFonts w:asciiTheme="majorBidi" w:hAnsiTheme="majorBidi" w:cs="B Nazanin"/>
          <w:sz w:val="24"/>
          <w:szCs w:val="24"/>
        </w:rPr>
      </w:pPr>
      <w:r w:rsidRPr="00B5294A">
        <w:rPr>
          <w:rFonts w:asciiTheme="majorBidi" w:hAnsiTheme="majorBidi" w:cs="B Nazanin"/>
          <w:sz w:val="24"/>
          <w:szCs w:val="24"/>
          <w:rtl/>
        </w:rPr>
        <w:t>نام و آدرس دریافت‌کننده (گیرنده کالا)</w:t>
      </w:r>
    </w:p>
    <w:p w:rsidR="00F95880" w:rsidRPr="00B5294A" w:rsidRDefault="00F95880" w:rsidP="00B5294A">
      <w:pPr>
        <w:numPr>
          <w:ilvl w:val="0"/>
          <w:numId w:val="6"/>
        </w:numPr>
        <w:bidi/>
        <w:spacing w:after="0" w:line="240" w:lineRule="auto"/>
        <w:ind w:left="0"/>
        <w:jc w:val="lowKashida"/>
        <w:rPr>
          <w:rFonts w:asciiTheme="majorBidi" w:hAnsiTheme="majorBidi" w:cs="B Nazanin"/>
          <w:sz w:val="24"/>
          <w:szCs w:val="24"/>
        </w:rPr>
      </w:pPr>
      <w:r w:rsidRPr="00B5294A">
        <w:rPr>
          <w:rFonts w:asciiTheme="majorBidi" w:hAnsiTheme="majorBidi" w:cs="B Nazanin"/>
          <w:sz w:val="24"/>
          <w:szCs w:val="24"/>
          <w:rtl/>
        </w:rPr>
        <w:t>دسته بند</w:t>
      </w:r>
      <w:r w:rsidRPr="00B5294A">
        <w:rPr>
          <w:rFonts w:asciiTheme="majorBidi" w:hAnsiTheme="majorBidi" w:cs="B Nazanin" w:hint="cs"/>
          <w:sz w:val="24"/>
          <w:szCs w:val="24"/>
          <w:rtl/>
        </w:rPr>
        <w:t>ی</w:t>
      </w:r>
      <w:r w:rsidRPr="00B5294A">
        <w:rPr>
          <w:rFonts w:asciiTheme="majorBidi" w:hAnsiTheme="majorBidi" w:cs="B Nazanin"/>
          <w:sz w:val="24"/>
          <w:szCs w:val="24"/>
          <w:rtl/>
        </w:rPr>
        <w:t xml:space="preserve"> نوع نمونه </w:t>
      </w:r>
      <w:r w:rsidRPr="00B5294A">
        <w:rPr>
          <w:rFonts w:asciiTheme="majorBidi" w:hAnsiTheme="majorBidi" w:cs="B Nazanin" w:hint="cs"/>
          <w:sz w:val="24"/>
          <w:szCs w:val="24"/>
          <w:rtl/>
        </w:rPr>
        <w:t xml:space="preserve">و </w:t>
      </w:r>
      <w:r w:rsidRPr="00B5294A">
        <w:rPr>
          <w:rFonts w:asciiTheme="majorBidi" w:hAnsiTheme="majorBidi" w:cs="B Nazanin"/>
          <w:sz w:val="24"/>
          <w:szCs w:val="24"/>
          <w:rtl/>
        </w:rPr>
        <w:t>شماره</w:t>
      </w:r>
      <w:r w:rsidRPr="00B5294A">
        <w:rPr>
          <w:rFonts w:asciiTheme="majorBidi" w:hAnsiTheme="majorBidi" w:cs="B Nazanin"/>
          <w:sz w:val="24"/>
          <w:szCs w:val="24"/>
        </w:rPr>
        <w:t xml:space="preserve"> UN </w:t>
      </w:r>
      <w:r w:rsidRPr="00B5294A">
        <w:rPr>
          <w:rFonts w:asciiTheme="majorBidi" w:hAnsiTheme="majorBidi" w:cs="B Nazanin" w:hint="cs"/>
          <w:sz w:val="24"/>
          <w:szCs w:val="24"/>
          <w:rtl/>
        </w:rPr>
        <w:t>مناسب طبق جدول 18 و شکل 2</w:t>
      </w:r>
    </w:p>
    <w:p w:rsidR="00F95880" w:rsidRPr="00B5294A" w:rsidRDefault="00F95880" w:rsidP="00B5294A">
      <w:pPr>
        <w:numPr>
          <w:ilvl w:val="0"/>
          <w:numId w:val="6"/>
        </w:numPr>
        <w:bidi/>
        <w:spacing w:after="0" w:line="240" w:lineRule="auto"/>
        <w:ind w:left="0"/>
        <w:jc w:val="lowKashida"/>
        <w:rPr>
          <w:rFonts w:asciiTheme="majorBidi" w:hAnsiTheme="majorBidi" w:cs="B Nazanin"/>
          <w:sz w:val="24"/>
          <w:szCs w:val="24"/>
        </w:rPr>
      </w:pPr>
      <w:r w:rsidRPr="00B5294A">
        <w:rPr>
          <w:rFonts w:asciiTheme="majorBidi" w:hAnsiTheme="majorBidi" w:cs="B Nazanin"/>
          <w:sz w:val="24"/>
          <w:szCs w:val="24"/>
          <w:rtl/>
        </w:rPr>
        <w:t>الزامات دمای ذخیره سازی (اختیاری)</w:t>
      </w:r>
    </w:p>
    <w:p w:rsidR="00F95880" w:rsidRPr="00B5294A" w:rsidRDefault="00F95880" w:rsidP="00B5294A">
      <w:pPr>
        <w:numPr>
          <w:ilvl w:val="0"/>
          <w:numId w:val="6"/>
        </w:numPr>
        <w:bidi/>
        <w:spacing w:after="0" w:line="240" w:lineRule="auto"/>
        <w:ind w:left="0"/>
        <w:jc w:val="lowKashida"/>
        <w:rPr>
          <w:rFonts w:asciiTheme="majorBidi" w:hAnsiTheme="majorBidi" w:cs="B Nazanin"/>
          <w:sz w:val="24"/>
          <w:szCs w:val="24"/>
        </w:rPr>
      </w:pPr>
      <w:r w:rsidRPr="00B5294A">
        <w:rPr>
          <w:rFonts w:asciiTheme="majorBidi" w:hAnsiTheme="majorBidi" w:cs="B Nazanin"/>
          <w:sz w:val="24"/>
          <w:szCs w:val="24"/>
          <w:rtl/>
        </w:rPr>
        <w:t>برچسب تعیین جهت (دو عدد بر روی محفظه سوم)</w:t>
      </w:r>
    </w:p>
    <w:p w:rsidR="00F95880" w:rsidRPr="00B5294A" w:rsidRDefault="00F95880" w:rsidP="00B5294A">
      <w:pPr>
        <w:bidi/>
        <w:spacing w:after="0" w:line="240" w:lineRule="auto"/>
        <w:jc w:val="lowKashida"/>
        <w:rPr>
          <w:rStyle w:val="Strong"/>
          <w:rFonts w:asciiTheme="majorBidi" w:hAnsiTheme="majorBidi" w:cs="B Nazanin"/>
          <w:b w:val="0"/>
          <w:bCs w:val="0"/>
          <w:sz w:val="10"/>
          <w:szCs w:val="10"/>
          <w:rtl/>
        </w:rPr>
      </w:pPr>
    </w:p>
    <w:p w:rsidR="00F95880" w:rsidRPr="00B5294A" w:rsidRDefault="00F95880" w:rsidP="00B5294A">
      <w:pPr>
        <w:bidi/>
        <w:spacing w:after="0" w:line="240" w:lineRule="auto"/>
        <w:jc w:val="lowKashida"/>
        <w:rPr>
          <w:rStyle w:val="Strong"/>
          <w:rFonts w:asciiTheme="majorBidi" w:hAnsiTheme="majorBidi" w:cs="B Nazanin"/>
          <w:b w:val="0"/>
          <w:bCs w:val="0"/>
          <w:rtl/>
        </w:rPr>
      </w:pPr>
      <w:r w:rsidRPr="00B5294A">
        <w:rPr>
          <w:rStyle w:val="Strong"/>
          <w:rFonts w:asciiTheme="majorBidi" w:hAnsiTheme="majorBidi" w:cs="B Nazanin"/>
          <w:rtl/>
        </w:rPr>
        <w:t xml:space="preserve">جدول </w:t>
      </w:r>
      <w:r w:rsidRPr="00B5294A">
        <w:rPr>
          <w:rStyle w:val="Strong"/>
          <w:rFonts w:asciiTheme="majorBidi" w:hAnsiTheme="majorBidi" w:cs="B Nazanin" w:hint="cs"/>
          <w:rtl/>
        </w:rPr>
        <w:t>18</w:t>
      </w:r>
      <w:r w:rsidRPr="00B5294A">
        <w:rPr>
          <w:rStyle w:val="Strong"/>
          <w:rFonts w:asciiTheme="majorBidi" w:hAnsiTheme="majorBidi" w:cs="B Nazanin"/>
          <w:rtl/>
        </w:rPr>
        <w:t>: نحوه نام گذاری نمونه‌های عفونی جهت حمل</w:t>
      </w:r>
      <w:r w:rsidRPr="00B5294A">
        <w:rPr>
          <w:rStyle w:val="Strong"/>
          <w:rFonts w:asciiTheme="majorBidi" w:hAnsiTheme="majorBidi" w:cs="B Nazanin" w:hint="cs"/>
          <w:rtl/>
        </w:rPr>
        <w:t xml:space="preserve"> و </w:t>
      </w:r>
      <w:r w:rsidRPr="00B5294A">
        <w:rPr>
          <w:rStyle w:val="Strong"/>
          <w:rFonts w:asciiTheme="majorBidi" w:hAnsiTheme="majorBidi" w:cs="B Nazanin"/>
          <w:rtl/>
        </w:rPr>
        <w:t>شماره</w:t>
      </w:r>
      <w:r w:rsidRPr="00B5294A">
        <w:rPr>
          <w:rStyle w:val="Strong"/>
          <w:rFonts w:asciiTheme="majorBidi" w:hAnsiTheme="majorBidi" w:cs="B Nazanin"/>
        </w:rPr>
        <w:t xml:space="preserve"> UN </w:t>
      </w:r>
      <w:r w:rsidRPr="00B5294A">
        <w:rPr>
          <w:rStyle w:val="Strong"/>
          <w:rFonts w:asciiTheme="majorBidi" w:hAnsiTheme="majorBidi" w:cs="B Nazanin"/>
          <w:rtl/>
        </w:rPr>
        <w:t>مناسب</w:t>
      </w:r>
      <w:r w:rsidRPr="00B5294A">
        <w:rPr>
          <w:rStyle w:val="Strong"/>
          <w:rFonts w:asciiTheme="majorBidi" w:hAnsiTheme="majorBidi" w:cs="B Nazanin" w:hint="cs"/>
          <w:rtl/>
        </w:rPr>
        <w:t>.</w:t>
      </w:r>
    </w:p>
    <w:tbl>
      <w:tblPr>
        <w:tblStyle w:val="TableGrid"/>
        <w:tblW w:w="4746" w:type="pct"/>
        <w:jc w:val="center"/>
        <w:tblLook w:val="04A0" w:firstRow="1" w:lastRow="0" w:firstColumn="1" w:lastColumn="0" w:noHBand="0" w:noVBand="1"/>
      </w:tblPr>
      <w:tblGrid>
        <w:gridCol w:w="1423"/>
        <w:gridCol w:w="3113"/>
        <w:gridCol w:w="4022"/>
      </w:tblGrid>
      <w:tr w:rsidR="00B5294A" w:rsidRPr="00B5294A" w:rsidTr="00B5294A">
        <w:trPr>
          <w:trHeight w:val="405"/>
          <w:jc w:val="center"/>
        </w:trPr>
        <w:tc>
          <w:tcPr>
            <w:tcW w:w="831" w:type="pct"/>
          </w:tcPr>
          <w:p w:rsidR="00F95880" w:rsidRPr="00B5294A" w:rsidRDefault="00F95880" w:rsidP="00B5294A">
            <w:pPr>
              <w:bidi/>
              <w:jc w:val="lowKashida"/>
              <w:rPr>
                <w:rFonts w:asciiTheme="majorBidi" w:hAnsiTheme="majorBidi" w:cs="B Nazanin"/>
                <w:sz w:val="24"/>
                <w:szCs w:val="24"/>
              </w:rPr>
            </w:pPr>
            <w:r w:rsidRPr="00B5294A">
              <w:rPr>
                <w:rStyle w:val="Strong"/>
                <w:rFonts w:asciiTheme="majorBidi" w:hAnsiTheme="majorBidi" w:cs="B Nazanin"/>
                <w:sz w:val="24"/>
                <w:szCs w:val="24"/>
                <w:rtl/>
              </w:rPr>
              <w:t>شماره</w:t>
            </w:r>
            <w:r w:rsidRPr="00B5294A">
              <w:rPr>
                <w:rStyle w:val="Strong"/>
                <w:rFonts w:asciiTheme="majorBidi" w:hAnsiTheme="majorBidi" w:cs="B Nazanin"/>
                <w:sz w:val="24"/>
                <w:szCs w:val="24"/>
              </w:rPr>
              <w:t xml:space="preserve"> UN</w:t>
            </w:r>
          </w:p>
        </w:tc>
        <w:tc>
          <w:tcPr>
            <w:tcW w:w="1819" w:type="pct"/>
            <w:hideMark/>
          </w:tcPr>
          <w:p w:rsidR="00F95880" w:rsidRPr="00B5294A" w:rsidRDefault="00F95880" w:rsidP="00B5294A">
            <w:pPr>
              <w:bidi/>
              <w:jc w:val="lowKashida"/>
              <w:rPr>
                <w:rFonts w:asciiTheme="majorBidi" w:hAnsiTheme="majorBidi" w:cs="B Nazanin"/>
              </w:rPr>
            </w:pPr>
            <w:r w:rsidRPr="00B5294A">
              <w:rPr>
                <w:rStyle w:val="Strong"/>
                <w:rFonts w:asciiTheme="majorBidi" w:hAnsiTheme="majorBidi" w:cs="B Nazanin"/>
                <w:rtl/>
              </w:rPr>
              <w:t>نام نمونه</w:t>
            </w:r>
          </w:p>
        </w:tc>
        <w:tc>
          <w:tcPr>
            <w:tcW w:w="2350" w:type="pct"/>
          </w:tcPr>
          <w:p w:rsidR="00F95880" w:rsidRPr="00B5294A" w:rsidRDefault="00F95880" w:rsidP="00B5294A">
            <w:pPr>
              <w:bidi/>
              <w:jc w:val="lowKashida"/>
              <w:rPr>
                <w:rFonts w:asciiTheme="majorBidi" w:hAnsiTheme="majorBidi" w:cs="B Nazanin"/>
              </w:rPr>
            </w:pPr>
            <w:r w:rsidRPr="00B5294A">
              <w:rPr>
                <w:rStyle w:val="Strong"/>
                <w:rFonts w:asciiTheme="majorBidi" w:hAnsiTheme="majorBidi" w:cs="B Nazanin"/>
                <w:rtl/>
              </w:rPr>
              <w:t>دسته بندی نمونه</w:t>
            </w:r>
          </w:p>
        </w:tc>
      </w:tr>
      <w:tr w:rsidR="00B5294A" w:rsidRPr="00B5294A" w:rsidTr="00B5294A">
        <w:trPr>
          <w:trHeight w:val="495"/>
          <w:jc w:val="center"/>
        </w:trPr>
        <w:tc>
          <w:tcPr>
            <w:tcW w:w="831" w:type="pct"/>
          </w:tcPr>
          <w:p w:rsidR="00F95880" w:rsidRPr="00B5294A" w:rsidRDefault="00F95880" w:rsidP="00B5294A">
            <w:pPr>
              <w:bidi/>
              <w:jc w:val="lowKashida"/>
              <w:rPr>
                <w:rFonts w:asciiTheme="majorBidi" w:hAnsiTheme="majorBidi" w:cs="B Nazanin"/>
                <w:sz w:val="24"/>
                <w:szCs w:val="24"/>
              </w:rPr>
            </w:pPr>
            <w:r w:rsidRPr="00B5294A">
              <w:rPr>
                <w:rFonts w:asciiTheme="majorBidi" w:hAnsiTheme="majorBidi" w:cs="B Nazanin"/>
                <w:sz w:val="24"/>
                <w:szCs w:val="24"/>
              </w:rPr>
              <w:t>UN 2814</w:t>
            </w:r>
          </w:p>
        </w:tc>
        <w:tc>
          <w:tcPr>
            <w:tcW w:w="1819" w:type="pct"/>
            <w:hideMark/>
          </w:tcPr>
          <w:p w:rsidR="00F95880" w:rsidRPr="00B5294A" w:rsidRDefault="00F95880" w:rsidP="00B5294A">
            <w:pPr>
              <w:jc w:val="lowKashida"/>
              <w:rPr>
                <w:rFonts w:asciiTheme="majorBidi" w:hAnsiTheme="majorBidi" w:cs="B Nazanin"/>
              </w:rPr>
            </w:pPr>
            <w:r w:rsidRPr="00B5294A">
              <w:rPr>
                <w:rFonts w:asciiTheme="majorBidi" w:hAnsiTheme="majorBidi" w:cs="B Nazanin"/>
              </w:rPr>
              <w:t>INFECTIOUS SUBSTANCES AFFECTING HUMANS</w:t>
            </w:r>
          </w:p>
        </w:tc>
        <w:tc>
          <w:tcPr>
            <w:tcW w:w="2350" w:type="pct"/>
          </w:tcPr>
          <w:p w:rsidR="00F95880" w:rsidRPr="00B5294A" w:rsidRDefault="00F95880" w:rsidP="00B5294A">
            <w:pPr>
              <w:bidi/>
              <w:jc w:val="lowKashida"/>
              <w:rPr>
                <w:rFonts w:asciiTheme="majorBidi" w:hAnsiTheme="majorBidi" w:cs="B Nazanin"/>
              </w:rPr>
            </w:pPr>
            <w:r w:rsidRPr="00B5294A">
              <w:rPr>
                <w:rFonts w:asciiTheme="majorBidi" w:hAnsiTheme="majorBidi" w:cs="B Nazanin"/>
                <w:rtl/>
              </w:rPr>
              <w:t>نمونه‌های عفونی گروه</w:t>
            </w:r>
            <w:r w:rsidRPr="00B5294A">
              <w:rPr>
                <w:rFonts w:asciiTheme="majorBidi" w:hAnsiTheme="majorBidi" w:cs="B Nazanin"/>
              </w:rPr>
              <w:t xml:space="preserve"> A </w:t>
            </w:r>
            <w:r w:rsidRPr="00B5294A">
              <w:rPr>
                <w:rFonts w:asciiTheme="majorBidi" w:hAnsiTheme="majorBidi" w:cs="B Nazanin"/>
                <w:rtl/>
              </w:rPr>
              <w:t>که برای انسان خطرآفرین هستند</w:t>
            </w:r>
            <w:r w:rsidRPr="00B5294A">
              <w:rPr>
                <w:rFonts w:asciiTheme="majorBidi" w:hAnsiTheme="majorBidi" w:cs="B Nazanin"/>
              </w:rPr>
              <w:t>.</w:t>
            </w:r>
          </w:p>
        </w:tc>
      </w:tr>
      <w:tr w:rsidR="00B5294A" w:rsidRPr="00B5294A" w:rsidTr="00B5294A">
        <w:trPr>
          <w:trHeight w:val="405"/>
          <w:jc w:val="center"/>
        </w:trPr>
        <w:tc>
          <w:tcPr>
            <w:tcW w:w="831" w:type="pct"/>
          </w:tcPr>
          <w:p w:rsidR="00F95880" w:rsidRPr="00B5294A" w:rsidRDefault="00F95880" w:rsidP="00B5294A">
            <w:pPr>
              <w:bidi/>
              <w:jc w:val="lowKashida"/>
              <w:rPr>
                <w:rFonts w:asciiTheme="majorBidi" w:hAnsiTheme="majorBidi" w:cs="B Nazanin"/>
                <w:sz w:val="24"/>
                <w:szCs w:val="24"/>
              </w:rPr>
            </w:pPr>
            <w:r w:rsidRPr="00B5294A">
              <w:rPr>
                <w:rFonts w:asciiTheme="majorBidi" w:hAnsiTheme="majorBidi" w:cs="B Nazanin"/>
                <w:sz w:val="24"/>
                <w:szCs w:val="24"/>
              </w:rPr>
              <w:t>UN 2900</w:t>
            </w:r>
          </w:p>
        </w:tc>
        <w:tc>
          <w:tcPr>
            <w:tcW w:w="1819" w:type="pct"/>
            <w:hideMark/>
          </w:tcPr>
          <w:p w:rsidR="00F95880" w:rsidRPr="00B5294A" w:rsidRDefault="00F95880" w:rsidP="00B5294A">
            <w:pPr>
              <w:jc w:val="lowKashida"/>
              <w:rPr>
                <w:rFonts w:asciiTheme="majorBidi" w:hAnsiTheme="majorBidi" w:cs="B Nazanin"/>
              </w:rPr>
            </w:pPr>
            <w:r w:rsidRPr="00B5294A">
              <w:rPr>
                <w:rFonts w:asciiTheme="majorBidi" w:hAnsiTheme="majorBidi" w:cs="B Nazanin"/>
              </w:rPr>
              <w:t>INFECTIOUS SUBSTANCES AFFECTING ANIMALS</w:t>
            </w:r>
          </w:p>
        </w:tc>
        <w:tc>
          <w:tcPr>
            <w:tcW w:w="2350" w:type="pct"/>
          </w:tcPr>
          <w:p w:rsidR="00F95880" w:rsidRPr="00B5294A" w:rsidRDefault="00F95880" w:rsidP="00B5294A">
            <w:pPr>
              <w:bidi/>
              <w:jc w:val="lowKashida"/>
              <w:rPr>
                <w:rFonts w:asciiTheme="majorBidi" w:hAnsiTheme="majorBidi" w:cs="B Nazanin"/>
              </w:rPr>
            </w:pPr>
            <w:r w:rsidRPr="00B5294A">
              <w:rPr>
                <w:rFonts w:asciiTheme="majorBidi" w:hAnsiTheme="majorBidi" w:cs="B Nazanin"/>
                <w:rtl/>
              </w:rPr>
              <w:t>نمونه‌های عفونی گروه</w:t>
            </w:r>
            <w:r w:rsidRPr="00B5294A">
              <w:rPr>
                <w:rFonts w:asciiTheme="majorBidi" w:hAnsiTheme="majorBidi" w:cs="B Nazanin"/>
              </w:rPr>
              <w:t xml:space="preserve"> A </w:t>
            </w:r>
            <w:r w:rsidRPr="00B5294A">
              <w:rPr>
                <w:rFonts w:asciiTheme="majorBidi" w:hAnsiTheme="majorBidi" w:cs="B Nazanin"/>
                <w:rtl/>
              </w:rPr>
              <w:t>که برای حیوانات خطرآفرین هستند</w:t>
            </w:r>
            <w:r w:rsidRPr="00B5294A">
              <w:rPr>
                <w:rFonts w:asciiTheme="majorBidi" w:hAnsiTheme="majorBidi" w:cs="B Nazanin"/>
              </w:rPr>
              <w:t>.</w:t>
            </w:r>
          </w:p>
        </w:tc>
      </w:tr>
      <w:tr w:rsidR="00B5294A" w:rsidRPr="00B5294A" w:rsidTr="00B5294A">
        <w:trPr>
          <w:trHeight w:val="405"/>
          <w:jc w:val="center"/>
        </w:trPr>
        <w:tc>
          <w:tcPr>
            <w:tcW w:w="831" w:type="pct"/>
          </w:tcPr>
          <w:p w:rsidR="00F95880" w:rsidRPr="00B5294A" w:rsidRDefault="00F95880" w:rsidP="00B5294A">
            <w:pPr>
              <w:bidi/>
              <w:jc w:val="lowKashida"/>
              <w:rPr>
                <w:rFonts w:asciiTheme="majorBidi" w:hAnsiTheme="majorBidi" w:cs="B Nazanin"/>
                <w:sz w:val="24"/>
                <w:szCs w:val="24"/>
              </w:rPr>
            </w:pPr>
            <w:r w:rsidRPr="00B5294A">
              <w:rPr>
                <w:rFonts w:asciiTheme="majorBidi" w:hAnsiTheme="majorBidi" w:cs="B Nazanin"/>
                <w:sz w:val="24"/>
                <w:szCs w:val="24"/>
              </w:rPr>
              <w:t>UN 3373</w:t>
            </w:r>
          </w:p>
        </w:tc>
        <w:tc>
          <w:tcPr>
            <w:tcW w:w="1819" w:type="pct"/>
            <w:hideMark/>
          </w:tcPr>
          <w:p w:rsidR="00F95880" w:rsidRPr="00B5294A" w:rsidRDefault="00F95880" w:rsidP="00B5294A">
            <w:pPr>
              <w:jc w:val="lowKashida"/>
              <w:rPr>
                <w:rFonts w:asciiTheme="majorBidi" w:hAnsiTheme="majorBidi" w:cs="B Nazanin"/>
              </w:rPr>
            </w:pPr>
            <w:r w:rsidRPr="00B5294A">
              <w:rPr>
                <w:rFonts w:asciiTheme="majorBidi" w:hAnsiTheme="majorBidi" w:cs="B Nazanin"/>
              </w:rPr>
              <w:t>BIOLOGICAL SUBSTANCE, CATEGORY B</w:t>
            </w:r>
          </w:p>
        </w:tc>
        <w:tc>
          <w:tcPr>
            <w:tcW w:w="2350" w:type="pct"/>
          </w:tcPr>
          <w:p w:rsidR="00F95880" w:rsidRPr="00B5294A" w:rsidRDefault="00F95880" w:rsidP="00B5294A">
            <w:pPr>
              <w:bidi/>
              <w:jc w:val="lowKashida"/>
              <w:rPr>
                <w:rFonts w:asciiTheme="majorBidi" w:hAnsiTheme="majorBidi" w:cs="B Nazanin"/>
              </w:rPr>
            </w:pPr>
            <w:r w:rsidRPr="00B5294A">
              <w:rPr>
                <w:rFonts w:asciiTheme="majorBidi" w:hAnsiTheme="majorBidi" w:cs="B Nazanin"/>
                <w:rtl/>
              </w:rPr>
              <w:t>نمونه‌های عفونی گروه</w:t>
            </w:r>
            <w:r w:rsidRPr="00B5294A">
              <w:rPr>
                <w:rFonts w:asciiTheme="majorBidi" w:hAnsiTheme="majorBidi" w:cs="B Nazanin"/>
              </w:rPr>
              <w:t xml:space="preserve"> B</w:t>
            </w:r>
          </w:p>
        </w:tc>
      </w:tr>
      <w:tr w:rsidR="00B5294A" w:rsidRPr="00B5294A" w:rsidTr="00B5294A">
        <w:trPr>
          <w:trHeight w:val="405"/>
          <w:jc w:val="center"/>
        </w:trPr>
        <w:tc>
          <w:tcPr>
            <w:tcW w:w="831" w:type="pct"/>
          </w:tcPr>
          <w:p w:rsidR="00F95880" w:rsidRPr="00B5294A" w:rsidRDefault="00F95880" w:rsidP="00B5294A">
            <w:pPr>
              <w:bidi/>
              <w:jc w:val="lowKashida"/>
              <w:rPr>
                <w:rFonts w:asciiTheme="majorBidi" w:hAnsiTheme="majorBidi" w:cs="B Nazanin"/>
                <w:sz w:val="24"/>
                <w:szCs w:val="24"/>
              </w:rPr>
            </w:pPr>
            <w:r w:rsidRPr="00B5294A">
              <w:rPr>
                <w:rFonts w:asciiTheme="majorBidi" w:hAnsiTheme="majorBidi" w:cs="B Nazanin"/>
                <w:sz w:val="24"/>
                <w:szCs w:val="24"/>
                <w:rtl/>
              </w:rPr>
              <w:t>فاقد شماره</w:t>
            </w:r>
            <w:r w:rsidRPr="00B5294A">
              <w:rPr>
                <w:rFonts w:asciiTheme="majorBidi" w:hAnsiTheme="majorBidi" w:cs="B Nazanin"/>
                <w:sz w:val="24"/>
                <w:szCs w:val="24"/>
              </w:rPr>
              <w:t xml:space="preserve"> UN</w:t>
            </w:r>
          </w:p>
        </w:tc>
        <w:tc>
          <w:tcPr>
            <w:tcW w:w="1819" w:type="pct"/>
            <w:hideMark/>
          </w:tcPr>
          <w:p w:rsidR="00F95880" w:rsidRPr="00B5294A" w:rsidRDefault="00F95880" w:rsidP="00B5294A">
            <w:pPr>
              <w:jc w:val="lowKashida"/>
              <w:rPr>
                <w:rFonts w:asciiTheme="majorBidi" w:hAnsiTheme="majorBidi" w:cs="B Nazanin"/>
              </w:rPr>
            </w:pPr>
            <w:r w:rsidRPr="00B5294A">
              <w:rPr>
                <w:rFonts w:asciiTheme="majorBidi" w:hAnsiTheme="majorBidi" w:cs="B Nazanin"/>
              </w:rPr>
              <w:t>Exempt human specimen” or “Exempt animal specimen</w:t>
            </w:r>
          </w:p>
        </w:tc>
        <w:tc>
          <w:tcPr>
            <w:tcW w:w="2350" w:type="pct"/>
          </w:tcPr>
          <w:p w:rsidR="00F95880" w:rsidRPr="00B5294A" w:rsidRDefault="00F95880" w:rsidP="00B5294A">
            <w:pPr>
              <w:bidi/>
              <w:jc w:val="lowKashida"/>
              <w:rPr>
                <w:rFonts w:asciiTheme="majorBidi" w:hAnsiTheme="majorBidi" w:cs="B Nazanin"/>
              </w:rPr>
            </w:pPr>
            <w:r w:rsidRPr="00B5294A">
              <w:rPr>
                <w:rFonts w:asciiTheme="majorBidi" w:hAnsiTheme="majorBidi" w:cs="B Nazanin"/>
                <w:rtl/>
              </w:rPr>
              <w:t>مواد معاف شده</w:t>
            </w:r>
          </w:p>
        </w:tc>
      </w:tr>
    </w:tbl>
    <w:p w:rsidR="00F95880" w:rsidRPr="00B5294A" w:rsidRDefault="00F95880" w:rsidP="00B5294A">
      <w:pPr>
        <w:pStyle w:val="NormalWeb"/>
        <w:spacing w:before="0" w:beforeAutospacing="0" w:after="0" w:afterAutospacing="0"/>
        <w:jc w:val="lowKashida"/>
        <w:rPr>
          <w:rFonts w:cs="B Nazanin"/>
          <w:noProof/>
          <w:lang w:bidi="fa-IR"/>
        </w:rPr>
      </w:pPr>
      <w:r w:rsidRPr="00B5294A">
        <w:rPr>
          <w:rFonts w:asciiTheme="majorBidi" w:hAnsiTheme="majorBidi" w:cs="B Nazanin"/>
          <w:b/>
          <w:bCs/>
        </w:rPr>
        <w:t xml:space="preserve"> </w:t>
      </w:r>
    </w:p>
    <w:p w:rsidR="00F95880" w:rsidRPr="00B5294A" w:rsidRDefault="00F95880" w:rsidP="00B5294A">
      <w:pPr>
        <w:pStyle w:val="NormalWeb"/>
        <w:spacing w:before="0" w:beforeAutospacing="0" w:after="0" w:afterAutospacing="0"/>
        <w:jc w:val="lowKashida"/>
        <w:rPr>
          <w:rFonts w:cs="B Nazanin"/>
          <w:lang w:bidi="fa-IR"/>
        </w:rPr>
      </w:pPr>
      <w:r w:rsidRPr="00B5294A">
        <w:rPr>
          <w:rFonts w:cs="B Nazanin"/>
          <w:noProof/>
          <w:lang w:bidi="fa-IR"/>
        </w:rPr>
        <w:drawing>
          <wp:inline distT="0" distB="0" distL="0" distR="0" wp14:anchorId="5DED1D38" wp14:editId="6C86C77B">
            <wp:extent cx="4728210" cy="1857922"/>
            <wp:effectExtent l="0" t="0" r="0" b="9525"/>
            <wp:docPr id="9672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8071" name=""/>
                    <pic:cNvPicPr/>
                  </pic:nvPicPr>
                  <pic:blipFill>
                    <a:blip r:embed="rId10"/>
                    <a:stretch>
                      <a:fillRect/>
                    </a:stretch>
                  </pic:blipFill>
                  <pic:spPr>
                    <a:xfrm>
                      <a:off x="0" y="0"/>
                      <a:ext cx="4752798" cy="1867584"/>
                    </a:xfrm>
                    <a:prstGeom prst="rect">
                      <a:avLst/>
                    </a:prstGeom>
                  </pic:spPr>
                </pic:pic>
              </a:graphicData>
            </a:graphic>
          </wp:inline>
        </w:drawing>
      </w:r>
    </w:p>
    <w:p w:rsidR="00F95880" w:rsidRPr="00B5294A" w:rsidRDefault="00F95880" w:rsidP="00B5294A">
      <w:pPr>
        <w:pStyle w:val="Heading2"/>
        <w:bidi/>
        <w:spacing w:before="0" w:beforeAutospacing="0" w:after="0" w:afterAutospacing="0"/>
        <w:jc w:val="lowKashida"/>
        <w:rPr>
          <w:rFonts w:asciiTheme="majorBidi" w:hAnsiTheme="majorBidi" w:cs="B Nazanin"/>
          <w:b w:val="0"/>
          <w:bCs w:val="0"/>
          <w:sz w:val="22"/>
          <w:szCs w:val="22"/>
          <w:rtl/>
        </w:rPr>
      </w:pPr>
      <w:r w:rsidRPr="00B5294A">
        <w:rPr>
          <w:rFonts w:asciiTheme="majorBidi" w:hAnsiTheme="majorBidi" w:cs="B Nazanin" w:hint="cs"/>
          <w:b w:val="0"/>
          <w:bCs w:val="0"/>
          <w:sz w:val="24"/>
          <w:szCs w:val="24"/>
          <w:rtl/>
        </w:rPr>
        <w:t xml:space="preserve"> </w:t>
      </w:r>
      <w:r w:rsidRPr="00B5294A">
        <w:rPr>
          <w:rFonts w:asciiTheme="majorBidi" w:hAnsiTheme="majorBidi" w:cs="B Nazanin" w:hint="cs"/>
          <w:b w:val="0"/>
          <w:bCs w:val="0"/>
          <w:sz w:val="22"/>
          <w:szCs w:val="22"/>
          <w:rtl/>
        </w:rPr>
        <w:t xml:space="preserve">شکل 2. برچسب های خطر زیستی و </w:t>
      </w:r>
      <w:r w:rsidRPr="00B5294A">
        <w:rPr>
          <w:rFonts w:asciiTheme="majorBidi" w:hAnsiTheme="majorBidi" w:cs="B Nazanin"/>
          <w:b w:val="0"/>
          <w:bCs w:val="0"/>
          <w:sz w:val="22"/>
          <w:szCs w:val="22"/>
        </w:rPr>
        <w:t>UN</w:t>
      </w:r>
      <w:r w:rsidRPr="00B5294A">
        <w:rPr>
          <w:rFonts w:asciiTheme="majorBidi" w:hAnsiTheme="majorBidi" w:cs="B Nazanin" w:hint="cs"/>
          <w:b w:val="0"/>
          <w:bCs w:val="0"/>
          <w:sz w:val="22"/>
          <w:szCs w:val="22"/>
          <w:rtl/>
        </w:rPr>
        <w:t xml:space="preserve"> مخصوص نمونه های عفونی (شکل راست و وسط مخصوص نوع </w:t>
      </w:r>
      <w:r w:rsidRPr="00B5294A">
        <w:rPr>
          <w:rFonts w:asciiTheme="majorBidi" w:hAnsiTheme="majorBidi" w:cs="B Nazanin"/>
          <w:b w:val="0"/>
          <w:bCs w:val="0"/>
          <w:sz w:val="22"/>
          <w:szCs w:val="22"/>
        </w:rPr>
        <w:t>A</w:t>
      </w:r>
      <w:r w:rsidRPr="00B5294A">
        <w:rPr>
          <w:rFonts w:asciiTheme="majorBidi" w:hAnsiTheme="majorBidi" w:cs="B Nazanin" w:hint="cs"/>
          <w:b w:val="0"/>
          <w:bCs w:val="0"/>
          <w:sz w:val="22"/>
          <w:szCs w:val="22"/>
          <w:rtl/>
        </w:rPr>
        <w:t xml:space="preserve"> و شکل چپ مخصوص نوع </w:t>
      </w:r>
      <w:r w:rsidRPr="00B5294A">
        <w:rPr>
          <w:rFonts w:asciiTheme="majorBidi" w:hAnsiTheme="majorBidi" w:cs="B Nazanin"/>
          <w:b w:val="0"/>
          <w:bCs w:val="0"/>
          <w:sz w:val="22"/>
          <w:szCs w:val="22"/>
        </w:rPr>
        <w:t>B</w:t>
      </w:r>
      <w:r w:rsidRPr="00B5294A">
        <w:rPr>
          <w:rFonts w:asciiTheme="majorBidi" w:hAnsiTheme="majorBidi" w:cs="B Nazanin" w:hint="cs"/>
          <w:b w:val="0"/>
          <w:bCs w:val="0"/>
          <w:sz w:val="22"/>
          <w:szCs w:val="22"/>
          <w:rtl/>
        </w:rPr>
        <w:t>).</w:t>
      </w:r>
    </w:p>
    <w:p w:rsidR="00F95880" w:rsidRPr="00B5294A" w:rsidRDefault="00F95880" w:rsidP="00B5294A">
      <w:pPr>
        <w:pStyle w:val="Heading2"/>
        <w:bidi/>
        <w:spacing w:before="0" w:beforeAutospacing="0" w:after="0" w:afterAutospacing="0"/>
        <w:jc w:val="lowKashida"/>
        <w:rPr>
          <w:rFonts w:asciiTheme="majorBidi" w:hAnsiTheme="majorBidi" w:cs="B Nazanin"/>
          <w:sz w:val="24"/>
          <w:szCs w:val="24"/>
          <w:rtl/>
        </w:rPr>
      </w:pPr>
    </w:p>
    <w:p w:rsidR="00F95880" w:rsidRPr="00B5294A" w:rsidRDefault="00F95880" w:rsidP="00B5294A">
      <w:pPr>
        <w:pStyle w:val="NormalWeb"/>
        <w:bidi/>
        <w:spacing w:before="0" w:beforeAutospacing="0" w:after="0" w:afterAutospacing="0"/>
        <w:jc w:val="lowKashida"/>
        <w:rPr>
          <w:rFonts w:asciiTheme="majorBidi" w:hAnsiTheme="majorBidi" w:cs="B Nazanin"/>
          <w:rtl/>
        </w:rPr>
      </w:pPr>
      <w:r w:rsidRPr="00B5294A">
        <w:rPr>
          <w:rStyle w:val="Strong"/>
          <w:rFonts w:asciiTheme="majorBidi" w:hAnsiTheme="majorBidi" w:cs="B Nazanin"/>
          <w:rtl/>
        </w:rPr>
        <w:t>در حمل و نقل زمینی مواد عفونی، محدودیت وزنی وجود ندارد</w:t>
      </w:r>
      <w:r w:rsidRPr="00B5294A">
        <w:rPr>
          <w:rStyle w:val="Strong"/>
          <w:rFonts w:asciiTheme="majorBidi" w:hAnsiTheme="majorBidi" w:cs="B Nazanin" w:hint="cs"/>
          <w:rtl/>
        </w:rPr>
        <w:t xml:space="preserve"> اما برای انتقال هوایی </w:t>
      </w:r>
      <w:r w:rsidRPr="00B5294A">
        <w:rPr>
          <w:rFonts w:asciiTheme="majorBidi" w:hAnsiTheme="majorBidi" w:cs="B Nazanin"/>
          <w:rtl/>
        </w:rPr>
        <w:t>حداکثر حجم</w:t>
      </w:r>
      <w:r w:rsidRPr="00B5294A">
        <w:rPr>
          <w:rFonts w:asciiTheme="majorBidi" w:hAnsiTheme="majorBidi" w:cs="B Nazanin" w:hint="cs"/>
          <w:rtl/>
        </w:rPr>
        <w:t xml:space="preserve"> و وزن</w:t>
      </w:r>
      <w:r w:rsidRPr="00B5294A">
        <w:rPr>
          <w:rFonts w:asciiTheme="majorBidi" w:hAnsiTheme="majorBidi" w:cs="B Nazanin"/>
          <w:rtl/>
        </w:rPr>
        <w:t xml:space="preserve"> مجاز برای انتقال نمونه باید به صورت </w:t>
      </w:r>
      <w:r w:rsidRPr="00B5294A">
        <w:rPr>
          <w:rFonts w:asciiTheme="majorBidi" w:hAnsiTheme="majorBidi" w:cs="B Nazanin" w:hint="cs"/>
          <w:rtl/>
        </w:rPr>
        <w:t xml:space="preserve">جدول  19 </w:t>
      </w:r>
      <w:r w:rsidRPr="00B5294A">
        <w:rPr>
          <w:rFonts w:asciiTheme="majorBidi" w:hAnsiTheme="majorBidi" w:cs="B Nazanin"/>
          <w:rtl/>
        </w:rPr>
        <w:t>رعایت شود</w:t>
      </w:r>
      <w:r w:rsidRPr="00B5294A">
        <w:rPr>
          <w:rFonts w:asciiTheme="majorBidi" w:hAnsiTheme="majorBidi" w:cs="B Nazanin"/>
        </w:rPr>
        <w:t>.</w:t>
      </w:r>
    </w:p>
    <w:p w:rsidR="00F95880" w:rsidRPr="00B5294A" w:rsidRDefault="00F95880" w:rsidP="00B5294A">
      <w:pPr>
        <w:pStyle w:val="NormalWeb"/>
        <w:bidi/>
        <w:spacing w:before="0" w:beforeAutospacing="0" w:after="0" w:afterAutospacing="0"/>
        <w:jc w:val="lowKashida"/>
        <w:rPr>
          <w:rFonts w:asciiTheme="majorBidi" w:hAnsiTheme="majorBidi" w:cs="B Nazanin"/>
          <w:sz w:val="22"/>
          <w:szCs w:val="22"/>
        </w:rPr>
      </w:pPr>
      <w:r w:rsidRPr="00B5294A">
        <w:rPr>
          <w:rFonts w:asciiTheme="majorBidi" w:hAnsiTheme="majorBidi" w:cs="B Nazanin"/>
          <w:sz w:val="22"/>
          <w:szCs w:val="22"/>
          <w:rtl/>
        </w:rPr>
        <w:t xml:space="preserve">جدول </w:t>
      </w:r>
      <w:r w:rsidRPr="00B5294A">
        <w:rPr>
          <w:rFonts w:asciiTheme="majorBidi" w:hAnsiTheme="majorBidi" w:cs="B Nazanin" w:hint="cs"/>
          <w:sz w:val="22"/>
          <w:szCs w:val="22"/>
          <w:rtl/>
        </w:rPr>
        <w:t>19.</w:t>
      </w:r>
      <w:r w:rsidRPr="00B5294A">
        <w:rPr>
          <w:rFonts w:asciiTheme="majorBidi" w:hAnsiTheme="majorBidi" w:cs="B Nazanin"/>
          <w:sz w:val="22"/>
          <w:szCs w:val="22"/>
          <w:rtl/>
        </w:rPr>
        <w:t xml:space="preserve"> حجم مجاز برای حمل نمونه‌های عفونی</w:t>
      </w:r>
      <w:r w:rsidRPr="00B5294A">
        <w:rPr>
          <w:rFonts w:asciiTheme="majorBidi" w:hAnsiTheme="majorBidi" w:cs="B Nazanin" w:hint="cs"/>
          <w:sz w:val="22"/>
          <w:szCs w:val="22"/>
          <w:rtl/>
        </w:rPr>
        <w:t>.</w:t>
      </w:r>
    </w:p>
    <w:tbl>
      <w:tblPr>
        <w:tblStyle w:val="TableGrid"/>
        <w:tblW w:w="4501" w:type="pct"/>
        <w:tblInd w:w="988" w:type="dxa"/>
        <w:tblLook w:val="04A0" w:firstRow="1" w:lastRow="0" w:firstColumn="1" w:lastColumn="0" w:noHBand="0" w:noVBand="1"/>
      </w:tblPr>
      <w:tblGrid>
        <w:gridCol w:w="4999"/>
        <w:gridCol w:w="3117"/>
      </w:tblGrid>
      <w:tr w:rsidR="00B5294A" w:rsidRPr="00B5294A" w:rsidTr="00B5294A">
        <w:trPr>
          <w:trHeight w:val="405"/>
        </w:trPr>
        <w:tc>
          <w:tcPr>
            <w:tcW w:w="3080" w:type="pct"/>
            <w:hideMark/>
          </w:tcPr>
          <w:p w:rsidR="00F95880" w:rsidRPr="00B5294A" w:rsidRDefault="00F95880" w:rsidP="00B5294A">
            <w:pPr>
              <w:bidi/>
              <w:jc w:val="lowKashida"/>
              <w:rPr>
                <w:rFonts w:asciiTheme="majorBidi" w:hAnsiTheme="majorBidi" w:cs="B Nazanin"/>
              </w:rPr>
            </w:pPr>
            <w:r w:rsidRPr="00B5294A">
              <w:rPr>
                <w:rFonts w:asciiTheme="majorBidi" w:hAnsiTheme="majorBidi" w:cs="B Nazanin" w:hint="cs"/>
                <w:rtl/>
              </w:rPr>
              <w:t xml:space="preserve">50 میلی لیتر </w:t>
            </w:r>
            <w:r w:rsidRPr="00B5294A">
              <w:rPr>
                <w:rFonts w:asciiTheme="majorBidi" w:hAnsiTheme="majorBidi" w:cs="B Nazanin"/>
                <w:rtl/>
              </w:rPr>
              <w:t>یا</w:t>
            </w:r>
            <w:r w:rsidRPr="00B5294A">
              <w:rPr>
                <w:rFonts w:asciiTheme="majorBidi" w:hAnsiTheme="majorBidi" w:cs="B Nazanin" w:hint="cs"/>
                <w:rtl/>
              </w:rPr>
              <w:t>50 گرم</w:t>
            </w:r>
            <w:r w:rsidRPr="00B5294A">
              <w:rPr>
                <w:rFonts w:asciiTheme="majorBidi" w:hAnsiTheme="majorBidi" w:cs="B Nazanin"/>
              </w:rPr>
              <w:t xml:space="preserve"> </w:t>
            </w:r>
            <w:r w:rsidRPr="00B5294A">
              <w:rPr>
                <w:rFonts w:asciiTheme="majorBidi" w:hAnsiTheme="majorBidi" w:cs="B Nazanin"/>
                <w:rtl/>
              </w:rPr>
              <w:t>برای هواپیمای مسافربری</w:t>
            </w:r>
          </w:p>
        </w:tc>
        <w:tc>
          <w:tcPr>
            <w:tcW w:w="1920" w:type="pct"/>
            <w:vMerge w:val="restart"/>
          </w:tcPr>
          <w:p w:rsidR="00F95880" w:rsidRPr="00B5294A" w:rsidRDefault="00F95880" w:rsidP="00B5294A">
            <w:pPr>
              <w:bidi/>
              <w:jc w:val="lowKashida"/>
              <w:rPr>
                <w:rFonts w:asciiTheme="majorBidi" w:hAnsiTheme="majorBidi" w:cs="B Nazanin"/>
              </w:rPr>
            </w:pPr>
            <w:r w:rsidRPr="00B5294A">
              <w:rPr>
                <w:rFonts w:asciiTheme="majorBidi" w:hAnsiTheme="majorBidi" w:cs="B Nazanin"/>
                <w:rtl/>
              </w:rPr>
              <w:t>حداکثر حجم مجاز در انتقال هوایی برای نمونه‌های عفونی گروه</w:t>
            </w:r>
            <w:r w:rsidRPr="00B5294A">
              <w:rPr>
                <w:rFonts w:asciiTheme="majorBidi" w:hAnsiTheme="majorBidi" w:cs="B Nazanin"/>
              </w:rPr>
              <w:t xml:space="preserve"> A</w:t>
            </w:r>
          </w:p>
        </w:tc>
      </w:tr>
      <w:tr w:rsidR="00B5294A" w:rsidRPr="00B5294A" w:rsidTr="00B5294A">
        <w:trPr>
          <w:trHeight w:val="405"/>
        </w:trPr>
        <w:tc>
          <w:tcPr>
            <w:tcW w:w="3080" w:type="pct"/>
            <w:hideMark/>
          </w:tcPr>
          <w:p w:rsidR="00F95880" w:rsidRPr="00B5294A" w:rsidRDefault="00F95880" w:rsidP="00B5294A">
            <w:pPr>
              <w:bidi/>
              <w:jc w:val="lowKashida"/>
              <w:rPr>
                <w:rFonts w:asciiTheme="majorBidi" w:hAnsiTheme="majorBidi" w:cs="B Nazanin"/>
              </w:rPr>
            </w:pPr>
            <w:r w:rsidRPr="00B5294A">
              <w:rPr>
                <w:rFonts w:asciiTheme="majorBidi" w:hAnsiTheme="majorBidi" w:cs="B Nazanin" w:hint="cs"/>
                <w:rtl/>
              </w:rPr>
              <w:t xml:space="preserve">4 لیتر </w:t>
            </w:r>
            <w:r w:rsidRPr="00B5294A">
              <w:rPr>
                <w:rFonts w:asciiTheme="majorBidi" w:hAnsiTheme="majorBidi" w:cs="B Nazanin"/>
                <w:rtl/>
              </w:rPr>
              <w:t>یا</w:t>
            </w:r>
            <w:r w:rsidRPr="00B5294A">
              <w:rPr>
                <w:rFonts w:asciiTheme="majorBidi" w:hAnsiTheme="majorBidi" w:cs="B Nazanin" w:hint="cs"/>
                <w:rtl/>
              </w:rPr>
              <w:t>40 کیلوگرم</w:t>
            </w:r>
            <w:r w:rsidRPr="00B5294A">
              <w:rPr>
                <w:rFonts w:asciiTheme="majorBidi" w:hAnsiTheme="majorBidi" w:cs="B Nazanin"/>
              </w:rPr>
              <w:t xml:space="preserve"> </w:t>
            </w:r>
            <w:r w:rsidRPr="00B5294A">
              <w:rPr>
                <w:rFonts w:asciiTheme="majorBidi" w:hAnsiTheme="majorBidi" w:cs="B Nazanin"/>
                <w:rtl/>
              </w:rPr>
              <w:t>برای هواپیمای باربری</w:t>
            </w:r>
          </w:p>
        </w:tc>
        <w:tc>
          <w:tcPr>
            <w:tcW w:w="1920" w:type="pct"/>
            <w:vMerge/>
          </w:tcPr>
          <w:p w:rsidR="00F95880" w:rsidRPr="00B5294A" w:rsidRDefault="00F95880" w:rsidP="00B5294A">
            <w:pPr>
              <w:bidi/>
              <w:jc w:val="lowKashida"/>
              <w:rPr>
                <w:rFonts w:asciiTheme="majorBidi" w:hAnsiTheme="majorBidi" w:cs="B Nazanin"/>
              </w:rPr>
            </w:pPr>
          </w:p>
        </w:tc>
      </w:tr>
      <w:tr w:rsidR="00B5294A" w:rsidRPr="00B5294A" w:rsidTr="00B5294A">
        <w:trPr>
          <w:trHeight w:val="405"/>
        </w:trPr>
        <w:tc>
          <w:tcPr>
            <w:tcW w:w="3080" w:type="pct"/>
            <w:hideMark/>
          </w:tcPr>
          <w:p w:rsidR="00F95880" w:rsidRPr="00B5294A" w:rsidRDefault="00F95880" w:rsidP="00B5294A">
            <w:pPr>
              <w:bidi/>
              <w:jc w:val="lowKashida"/>
              <w:rPr>
                <w:rFonts w:asciiTheme="majorBidi" w:hAnsiTheme="majorBidi" w:cs="B Nazanin"/>
              </w:rPr>
            </w:pPr>
            <w:r w:rsidRPr="00B5294A">
              <w:rPr>
                <w:rFonts w:asciiTheme="majorBidi" w:hAnsiTheme="majorBidi" w:cs="B Nazanin"/>
                <w:rtl/>
              </w:rPr>
              <w:lastRenderedPageBreak/>
              <w:t>حداکثر گنجایش محفظه اولیه: 1 لیتر</w:t>
            </w:r>
          </w:p>
        </w:tc>
        <w:tc>
          <w:tcPr>
            <w:tcW w:w="1920" w:type="pct"/>
            <w:vMerge w:val="restart"/>
          </w:tcPr>
          <w:p w:rsidR="00F95880" w:rsidRPr="00B5294A" w:rsidRDefault="00F95880" w:rsidP="00B5294A">
            <w:pPr>
              <w:bidi/>
              <w:jc w:val="lowKashida"/>
              <w:rPr>
                <w:rFonts w:asciiTheme="majorBidi" w:hAnsiTheme="majorBidi" w:cs="B Nazanin"/>
                <w:rtl/>
              </w:rPr>
            </w:pPr>
            <w:r w:rsidRPr="00B5294A">
              <w:rPr>
                <w:rFonts w:asciiTheme="majorBidi" w:hAnsiTheme="majorBidi" w:cs="B Nazanin"/>
                <w:rtl/>
              </w:rPr>
              <w:t>رعایت حداکثر حجم مجاز در انتقال هوایی برای نمونه‌های عفونی گروه</w:t>
            </w:r>
            <w:r w:rsidRPr="00B5294A">
              <w:rPr>
                <w:rFonts w:asciiTheme="majorBidi" w:hAnsiTheme="majorBidi" w:cs="B Nazanin"/>
              </w:rPr>
              <w:t xml:space="preserve"> B</w:t>
            </w:r>
          </w:p>
        </w:tc>
      </w:tr>
      <w:tr w:rsidR="00F95880" w:rsidRPr="00B5294A" w:rsidTr="00B5294A">
        <w:trPr>
          <w:trHeight w:val="405"/>
        </w:trPr>
        <w:tc>
          <w:tcPr>
            <w:tcW w:w="3080" w:type="pct"/>
            <w:hideMark/>
          </w:tcPr>
          <w:p w:rsidR="00F95880" w:rsidRPr="00B5294A" w:rsidRDefault="00F95880" w:rsidP="00B5294A">
            <w:pPr>
              <w:bidi/>
              <w:jc w:val="lowKashida"/>
              <w:rPr>
                <w:rFonts w:asciiTheme="majorBidi" w:hAnsiTheme="majorBidi" w:cs="B Nazanin"/>
              </w:rPr>
            </w:pPr>
            <w:r w:rsidRPr="00B5294A">
              <w:rPr>
                <w:rFonts w:asciiTheme="majorBidi" w:hAnsiTheme="majorBidi" w:cs="B Nazanin"/>
                <w:rtl/>
              </w:rPr>
              <w:t>حداکثر وزن محفظه سوم: 4 كیلوگرم (به جز برای بسته های محتوی اعضای بدن)</w:t>
            </w:r>
          </w:p>
        </w:tc>
        <w:tc>
          <w:tcPr>
            <w:tcW w:w="1920" w:type="pct"/>
            <w:vMerge/>
          </w:tcPr>
          <w:p w:rsidR="00F95880" w:rsidRPr="00B5294A" w:rsidRDefault="00F95880" w:rsidP="00B5294A">
            <w:pPr>
              <w:bidi/>
              <w:jc w:val="lowKashida"/>
              <w:rPr>
                <w:rFonts w:asciiTheme="majorBidi" w:hAnsiTheme="majorBidi" w:cs="B Nazanin"/>
                <w:rtl/>
              </w:rPr>
            </w:pPr>
          </w:p>
        </w:tc>
      </w:tr>
    </w:tbl>
    <w:p w:rsidR="00F95880" w:rsidRPr="00B5294A" w:rsidRDefault="00F95880" w:rsidP="00B5294A">
      <w:pPr>
        <w:pStyle w:val="Heading2"/>
        <w:bidi/>
        <w:spacing w:before="0" w:beforeAutospacing="0" w:after="0" w:afterAutospacing="0"/>
        <w:jc w:val="lowKashida"/>
        <w:rPr>
          <w:rFonts w:asciiTheme="majorBidi" w:hAnsiTheme="majorBidi" w:cs="B Nazanin"/>
          <w:b w:val="0"/>
          <w:bCs w:val="0"/>
          <w:sz w:val="14"/>
          <w:szCs w:val="14"/>
          <w:rtl/>
        </w:rPr>
      </w:pPr>
    </w:p>
    <w:p w:rsidR="00F95880" w:rsidRPr="00B5294A" w:rsidRDefault="00F95880" w:rsidP="00B5294A">
      <w:pPr>
        <w:pStyle w:val="Heading2"/>
        <w:bidi/>
        <w:spacing w:before="0" w:beforeAutospacing="0" w:after="0" w:afterAutospacing="0"/>
        <w:jc w:val="lowKashida"/>
        <w:rPr>
          <w:rFonts w:asciiTheme="majorBidi" w:hAnsiTheme="majorBidi" w:cs="B Nazanin"/>
          <w:sz w:val="24"/>
          <w:szCs w:val="24"/>
        </w:rPr>
      </w:pPr>
      <w:r w:rsidRPr="00B5294A">
        <w:rPr>
          <w:rFonts w:asciiTheme="majorBidi" w:hAnsiTheme="majorBidi" w:cs="B Nazanin"/>
          <w:sz w:val="24"/>
          <w:szCs w:val="24"/>
          <w:rtl/>
        </w:rPr>
        <w:t>استفاده از مواد خنک کننده جهت سرد نگه داشتن نمونه هنگام انتقال نمونه های عفونی</w:t>
      </w:r>
    </w:p>
    <w:p w:rsidR="00F95880" w:rsidRPr="00B5294A" w:rsidRDefault="00F95880" w:rsidP="00B5294A">
      <w:pPr>
        <w:pStyle w:val="NormalWeb"/>
        <w:bidi/>
        <w:spacing w:before="0" w:beforeAutospacing="0" w:after="0" w:afterAutospacing="0"/>
        <w:jc w:val="lowKashida"/>
        <w:rPr>
          <w:rFonts w:asciiTheme="majorBidi" w:hAnsiTheme="majorBidi" w:cs="B Nazanin"/>
        </w:rPr>
      </w:pPr>
      <w:r w:rsidRPr="00B5294A">
        <w:rPr>
          <w:rFonts w:asciiTheme="majorBidi" w:hAnsiTheme="majorBidi" w:cs="B Nazanin"/>
          <w:rtl/>
        </w:rPr>
        <w:t>گاهی اوقات ممکن است نیاز باشد تا جهت انتقال نمونه های عفونی، آن‌ها را به همراه مواد خنک کننده حمل نمود. در این شرایط ممکن است از یخ خشک و یا نیتروژن مایع استفاده شود</w:t>
      </w:r>
      <w:r w:rsidRPr="00B5294A">
        <w:rPr>
          <w:rFonts w:asciiTheme="majorBidi" w:hAnsiTheme="majorBidi" w:cs="B Nazanin" w:hint="cs"/>
          <w:rtl/>
        </w:rPr>
        <w:t xml:space="preserve"> و</w:t>
      </w:r>
      <w:r w:rsidRPr="00B5294A">
        <w:rPr>
          <w:rFonts w:asciiTheme="majorBidi" w:hAnsiTheme="majorBidi" w:cs="B Nazanin"/>
          <w:rtl/>
        </w:rPr>
        <w:t xml:space="preserve"> لازم است تا نکات زیر حتماً مورد توجه واقع شوند</w:t>
      </w:r>
      <w:r w:rsidRPr="00B5294A">
        <w:rPr>
          <w:rFonts w:asciiTheme="majorBidi" w:hAnsiTheme="majorBidi" w:cs="B Nazanin"/>
        </w:rPr>
        <w:t>:</w:t>
      </w:r>
    </w:p>
    <w:p w:rsidR="00F95880" w:rsidRPr="00B5294A" w:rsidRDefault="00F95880" w:rsidP="00B5294A">
      <w:pPr>
        <w:pStyle w:val="NormalWeb"/>
        <w:numPr>
          <w:ilvl w:val="0"/>
          <w:numId w:val="5"/>
        </w:numPr>
        <w:bidi/>
        <w:spacing w:before="0" w:beforeAutospacing="0" w:after="0" w:afterAutospacing="0"/>
        <w:ind w:left="0"/>
        <w:jc w:val="lowKashida"/>
        <w:rPr>
          <w:rFonts w:asciiTheme="majorBidi" w:hAnsiTheme="majorBidi" w:cs="B Nazanin"/>
        </w:rPr>
      </w:pPr>
      <w:r w:rsidRPr="00B5294A">
        <w:rPr>
          <w:rFonts w:asciiTheme="majorBidi" w:hAnsiTheme="majorBidi" w:cs="B Nazanin"/>
          <w:rtl/>
        </w:rPr>
        <w:t>یخ خشک را به دلیل خطر انفجار نباید درون محفظه اولیه و یا ثانویه قرار داد</w:t>
      </w:r>
      <w:r w:rsidRPr="00B5294A">
        <w:rPr>
          <w:rFonts w:asciiTheme="majorBidi" w:hAnsiTheme="majorBidi" w:cs="B Nazanin"/>
        </w:rPr>
        <w:t>.</w:t>
      </w:r>
    </w:p>
    <w:p w:rsidR="00F95880" w:rsidRPr="00B5294A" w:rsidRDefault="00F95880" w:rsidP="00B5294A">
      <w:pPr>
        <w:pStyle w:val="NormalWeb"/>
        <w:numPr>
          <w:ilvl w:val="0"/>
          <w:numId w:val="5"/>
        </w:numPr>
        <w:bidi/>
        <w:spacing w:before="0" w:beforeAutospacing="0" w:after="0" w:afterAutospacing="0"/>
        <w:ind w:left="0"/>
        <w:jc w:val="lowKashida"/>
        <w:rPr>
          <w:rFonts w:asciiTheme="majorBidi" w:hAnsiTheme="majorBidi" w:cs="B Nazanin"/>
          <w:rtl/>
        </w:rPr>
      </w:pPr>
      <w:r w:rsidRPr="00B5294A">
        <w:rPr>
          <w:rFonts w:asciiTheme="majorBidi" w:hAnsiTheme="majorBidi" w:cs="B Nazanin" w:hint="cs"/>
          <w:rtl/>
        </w:rPr>
        <w:t>اگر</w:t>
      </w:r>
      <w:r w:rsidRPr="00B5294A">
        <w:rPr>
          <w:rFonts w:asciiTheme="majorBidi" w:hAnsiTheme="majorBidi" w:cs="B Nazanin"/>
          <w:rtl/>
        </w:rPr>
        <w:t xml:space="preserve"> از مواد خنک‌کننده‌ای استفاده می‌شود که ممکن است ذوب شوند، باید مواد سرمازا رو به گونه‌ای بسته‌بندی کرد که در صورت ذوب شدن محفظه ثانویه شناور نشود</w:t>
      </w:r>
      <w:r w:rsidRPr="00B5294A">
        <w:rPr>
          <w:rFonts w:asciiTheme="majorBidi" w:hAnsiTheme="majorBidi" w:cs="B Nazanin" w:hint="cs"/>
          <w:rtl/>
        </w:rPr>
        <w:t>.</w:t>
      </w:r>
    </w:p>
    <w:p w:rsidR="00F95880" w:rsidRPr="00B5294A" w:rsidRDefault="00F95880" w:rsidP="00B5294A">
      <w:pPr>
        <w:pStyle w:val="NormalWeb"/>
        <w:numPr>
          <w:ilvl w:val="0"/>
          <w:numId w:val="5"/>
        </w:numPr>
        <w:bidi/>
        <w:spacing w:before="0" w:beforeAutospacing="0" w:after="0" w:afterAutospacing="0"/>
        <w:ind w:left="0"/>
        <w:jc w:val="lowKashida"/>
        <w:rPr>
          <w:rFonts w:asciiTheme="majorBidi" w:hAnsiTheme="majorBidi" w:cs="B Nazanin"/>
        </w:rPr>
      </w:pPr>
      <w:r w:rsidRPr="00B5294A">
        <w:rPr>
          <w:rFonts w:asciiTheme="majorBidi" w:hAnsiTheme="majorBidi" w:cs="B Nazanin"/>
          <w:rtl/>
        </w:rPr>
        <w:t>استفاده از مواد خنک کننده باید با استفاده از برچسب‌های مناسب و یا با استفاده از عباراتی همچون</w:t>
      </w:r>
      <w:r w:rsidRPr="00B5294A">
        <w:rPr>
          <w:rFonts w:asciiTheme="majorBidi" w:hAnsiTheme="majorBidi" w:cs="B Nazanin"/>
        </w:rPr>
        <w:t xml:space="preserve"> </w:t>
      </w:r>
      <w:r w:rsidRPr="00B5294A">
        <w:rPr>
          <w:rFonts w:asciiTheme="majorBidi" w:hAnsiTheme="majorBidi" w:cs="B Nazanin"/>
          <w:sz w:val="20"/>
          <w:szCs w:val="20"/>
        </w:rPr>
        <w:t xml:space="preserve">AS COOLANT </w:t>
      </w:r>
      <w:r w:rsidRPr="00B5294A">
        <w:rPr>
          <w:rFonts w:asciiTheme="majorBidi" w:hAnsiTheme="majorBidi" w:cs="B Nazanin"/>
          <w:rtl/>
        </w:rPr>
        <w:t>در نام‌گذاری نمونه نشان داده شود</w:t>
      </w:r>
      <w:r w:rsidRPr="00B5294A">
        <w:rPr>
          <w:rFonts w:asciiTheme="majorBidi" w:hAnsiTheme="majorBidi" w:cs="B Nazanin"/>
        </w:rPr>
        <w:t>.</w:t>
      </w:r>
    </w:p>
    <w:p w:rsidR="00F95880" w:rsidRPr="00B5294A" w:rsidRDefault="00F95880" w:rsidP="00B5294A">
      <w:pPr>
        <w:pStyle w:val="NormalWeb"/>
        <w:numPr>
          <w:ilvl w:val="0"/>
          <w:numId w:val="5"/>
        </w:numPr>
        <w:bidi/>
        <w:spacing w:before="0" w:beforeAutospacing="0" w:after="0" w:afterAutospacing="0"/>
        <w:ind w:left="0"/>
        <w:jc w:val="lowKashida"/>
        <w:rPr>
          <w:rFonts w:asciiTheme="majorBidi" w:hAnsiTheme="majorBidi" w:cs="B Nazanin"/>
        </w:rPr>
      </w:pPr>
      <w:r w:rsidRPr="00B5294A">
        <w:rPr>
          <w:rFonts w:asciiTheme="majorBidi" w:hAnsiTheme="majorBidi" w:cs="B Nazanin"/>
          <w:rtl/>
        </w:rPr>
        <w:t>چنانچه جهت سرد نگه داشتن نمونه، از نیتروژن مایع استفاده می‌شود، ظروف اولیه باید قادر به مقاومت در دماهای خیلی پایین باشند و همچنین بیرونی‌ترین بسته باید دارای برچسب خطر برای نیتروژن مایع باشد</w:t>
      </w:r>
      <w:r w:rsidRPr="00B5294A">
        <w:rPr>
          <w:rFonts w:asciiTheme="majorBidi" w:hAnsiTheme="majorBidi" w:cs="B Nazanin"/>
        </w:rPr>
        <w:t>.</w:t>
      </w:r>
    </w:p>
    <w:p w:rsidR="00F95880" w:rsidRPr="00B5294A" w:rsidRDefault="00F95880" w:rsidP="00B5294A">
      <w:pPr>
        <w:pStyle w:val="NormalWeb"/>
        <w:numPr>
          <w:ilvl w:val="0"/>
          <w:numId w:val="5"/>
        </w:numPr>
        <w:bidi/>
        <w:spacing w:before="0" w:beforeAutospacing="0" w:after="0" w:afterAutospacing="0"/>
        <w:ind w:left="0"/>
        <w:jc w:val="lowKashida"/>
        <w:rPr>
          <w:rFonts w:asciiTheme="majorBidi" w:hAnsiTheme="majorBidi" w:cs="B Nazanin"/>
        </w:rPr>
      </w:pPr>
      <w:r w:rsidRPr="00B5294A">
        <w:rPr>
          <w:rFonts w:asciiTheme="majorBidi" w:hAnsiTheme="majorBidi" w:cs="B Nazanin"/>
          <w:rtl/>
        </w:rPr>
        <w:t xml:space="preserve">توصیه می‌شود </w:t>
      </w:r>
      <w:r w:rsidRPr="00B5294A">
        <w:rPr>
          <w:rFonts w:asciiTheme="majorBidi" w:hAnsiTheme="majorBidi" w:cs="B Nazanin" w:hint="cs"/>
          <w:rtl/>
        </w:rPr>
        <w:t>اگر</w:t>
      </w:r>
      <w:r w:rsidRPr="00B5294A">
        <w:rPr>
          <w:rFonts w:asciiTheme="majorBidi" w:hAnsiTheme="majorBidi" w:cs="B Nazanin"/>
          <w:rtl/>
        </w:rPr>
        <w:t xml:space="preserve"> نیاز است نمونه در دمای پایین نگهداری شود، از کول باکس به عنوان محفظه سوم</w:t>
      </w:r>
      <w:r w:rsidRPr="00B5294A">
        <w:rPr>
          <w:rFonts w:asciiTheme="majorBidi" w:hAnsiTheme="majorBidi" w:cs="B Nazanin" w:hint="cs"/>
          <w:rtl/>
        </w:rPr>
        <w:t xml:space="preserve"> برای</w:t>
      </w:r>
      <w:r w:rsidRPr="00B5294A">
        <w:rPr>
          <w:rFonts w:asciiTheme="majorBidi" w:hAnsiTheme="majorBidi" w:cs="B Nazanin"/>
          <w:rtl/>
        </w:rPr>
        <w:t xml:space="preserve"> انتقال نمونه عفونی استفاده گردد</w:t>
      </w:r>
      <w:r w:rsidRPr="00B5294A">
        <w:rPr>
          <w:rFonts w:asciiTheme="majorBidi" w:hAnsiTheme="majorBidi" w:cs="B Nazanin"/>
        </w:rPr>
        <w:t>.</w:t>
      </w:r>
    </w:p>
    <w:p w:rsidR="00F95880" w:rsidRPr="00B5294A" w:rsidRDefault="00F95880" w:rsidP="00B5294A">
      <w:pPr>
        <w:pStyle w:val="NormalWeb"/>
        <w:bidi/>
        <w:spacing w:before="0" w:beforeAutospacing="0" w:after="0" w:afterAutospacing="0"/>
        <w:jc w:val="lowKashida"/>
        <w:rPr>
          <w:rFonts w:asciiTheme="majorBidi" w:hAnsiTheme="majorBidi" w:cs="B Nazanin"/>
          <w:rtl/>
        </w:rPr>
      </w:pPr>
    </w:p>
    <w:p w:rsidR="00F95880" w:rsidRPr="00B5294A" w:rsidRDefault="00F95880" w:rsidP="00B5294A">
      <w:pPr>
        <w:pStyle w:val="NormalWeb"/>
        <w:bidi/>
        <w:spacing w:before="0" w:beforeAutospacing="0" w:after="0" w:afterAutospacing="0"/>
        <w:jc w:val="lowKashida"/>
        <w:rPr>
          <w:rFonts w:asciiTheme="majorBidi" w:hAnsiTheme="majorBidi" w:cs="B Nazanin"/>
          <w:rtl/>
        </w:rPr>
      </w:pPr>
    </w:p>
    <w:p w:rsidR="00F95880" w:rsidRPr="00B5294A" w:rsidRDefault="00F95880" w:rsidP="00B5294A">
      <w:pPr>
        <w:widowControl w:val="0"/>
        <w:autoSpaceDE w:val="0"/>
        <w:autoSpaceDN w:val="0"/>
        <w:bidi/>
        <w:adjustRightInd w:val="0"/>
        <w:spacing w:after="0" w:line="240" w:lineRule="auto"/>
        <w:jc w:val="lowKashida"/>
        <w:rPr>
          <w:rFonts w:asciiTheme="majorBidi" w:hAnsiTheme="majorBidi" w:cs="B Nazanin"/>
          <w:sz w:val="24"/>
          <w:szCs w:val="24"/>
          <w:rtl/>
        </w:rPr>
      </w:pPr>
      <w:r w:rsidRPr="00B5294A">
        <w:rPr>
          <w:rFonts w:asciiTheme="majorBidi" w:hAnsiTheme="majorBidi" w:cs="B Nazanin" w:hint="cs"/>
          <w:b/>
          <w:bCs/>
          <w:sz w:val="24"/>
          <w:szCs w:val="24"/>
          <w:rtl/>
        </w:rPr>
        <w:t xml:space="preserve">(5) </w:t>
      </w:r>
      <w:r w:rsidRPr="00B5294A">
        <w:rPr>
          <w:rFonts w:asciiTheme="majorBidi" w:hAnsiTheme="majorBidi" w:cs="B Nazanin"/>
          <w:b/>
          <w:bCs/>
          <w:sz w:val="24"/>
          <w:szCs w:val="24"/>
          <w:rtl/>
        </w:rPr>
        <w:t>ملاحظات ایمنی:</w:t>
      </w:r>
      <w:r w:rsidRPr="00B5294A">
        <w:rPr>
          <w:rFonts w:asciiTheme="majorBidi" w:hAnsiTheme="majorBidi" w:cs="B Nazanin" w:hint="cs"/>
          <w:b/>
          <w:bCs/>
          <w:sz w:val="24"/>
          <w:szCs w:val="24"/>
          <w:rtl/>
        </w:rPr>
        <w:t xml:space="preserve"> </w:t>
      </w:r>
    </w:p>
    <w:p w:rsidR="00F95880" w:rsidRPr="00B5294A" w:rsidRDefault="00F95880" w:rsidP="00B5294A">
      <w:pPr>
        <w:pStyle w:val="NormalWeb"/>
        <w:numPr>
          <w:ilvl w:val="0"/>
          <w:numId w:val="15"/>
        </w:numPr>
        <w:bidi/>
        <w:spacing w:before="0" w:beforeAutospacing="0" w:after="0" w:afterAutospacing="0"/>
        <w:ind w:left="0"/>
        <w:jc w:val="lowKashida"/>
        <w:rPr>
          <w:rFonts w:asciiTheme="majorBidi" w:hAnsiTheme="majorBidi" w:cs="B Nazanin"/>
        </w:rPr>
      </w:pPr>
      <w:r w:rsidRPr="00B5294A">
        <w:rPr>
          <w:rFonts w:asciiTheme="majorBidi" w:hAnsiTheme="majorBidi" w:cs="B Nazanin"/>
          <w:rtl/>
        </w:rPr>
        <w:t xml:space="preserve">انتقال نمونه های عفونی باید به نحوی صورت گیرد، که احتمال بروز آلودگی و مخاطرات سلامتی برای افرادی که این نمونه‌ها را حمل می‌کنند، به حداقل میزان ممکن کاهش یابد. </w:t>
      </w:r>
    </w:p>
    <w:p w:rsidR="00F95880" w:rsidRPr="00B5294A" w:rsidRDefault="00F95880" w:rsidP="00B5294A">
      <w:pPr>
        <w:pStyle w:val="ListParagraph"/>
        <w:numPr>
          <w:ilvl w:val="0"/>
          <w:numId w:val="15"/>
        </w:numPr>
        <w:bidi/>
        <w:spacing w:after="0"/>
        <w:ind w:left="0"/>
        <w:jc w:val="lowKashida"/>
        <w:rPr>
          <w:rFonts w:cs="B Nazanin"/>
          <w:rtl/>
        </w:rPr>
      </w:pPr>
      <w:r w:rsidRPr="00B5294A">
        <w:rPr>
          <w:rFonts w:ascii="Times New Roman" w:eastAsia="Times New Roman" w:hAnsi="Times New Roman" w:cs="B Nazanin"/>
          <w:sz w:val="24"/>
          <w:szCs w:val="24"/>
          <w:rtl/>
          <w:lang w:bidi="fa-IR"/>
        </w:rPr>
        <w:t xml:space="preserve">استفاده از وسايل </w:t>
      </w:r>
      <w:r w:rsidRPr="00B5294A">
        <w:rPr>
          <w:rFonts w:asciiTheme="majorBidi" w:hAnsiTheme="majorBidi" w:cs="B Nazanin"/>
          <w:sz w:val="24"/>
          <w:szCs w:val="24"/>
          <w:rtl/>
        </w:rPr>
        <w:t xml:space="preserve">حفاظت فردی </w:t>
      </w:r>
      <w:r w:rsidRPr="00B5294A">
        <w:rPr>
          <w:rFonts w:ascii="Times New Roman" w:eastAsia="Times New Roman" w:hAnsi="Times New Roman" w:cs="B Nazanin"/>
          <w:sz w:val="24"/>
          <w:szCs w:val="24"/>
          <w:rtl/>
          <w:lang w:bidi="fa-IR"/>
        </w:rPr>
        <w:t>مخصوصا</w:t>
      </w:r>
      <w:r w:rsidRPr="00B5294A">
        <w:rPr>
          <w:rFonts w:ascii="Times New Roman" w:eastAsia="Times New Roman" w:hAnsi="Times New Roman" w:cs="B Nazanin" w:hint="cs"/>
          <w:sz w:val="24"/>
          <w:szCs w:val="24"/>
          <w:rtl/>
          <w:lang w:bidi="fa-IR"/>
        </w:rPr>
        <w:t>ً</w:t>
      </w:r>
      <w:r w:rsidRPr="00B5294A">
        <w:rPr>
          <w:rFonts w:ascii="Times New Roman" w:eastAsia="Times New Roman" w:hAnsi="Times New Roman" w:cs="B Nazanin"/>
          <w:sz w:val="24"/>
          <w:szCs w:val="24"/>
          <w:rtl/>
          <w:lang w:bidi="fa-IR"/>
        </w:rPr>
        <w:t xml:space="preserve"> دستکش مقاوم و غير قابل نفوذ، ماسک، روپوش، پيش‌بند مخصوص و غيره برای انجام تمام مراحل فرایند </w:t>
      </w:r>
      <w:r w:rsidRPr="00B5294A">
        <w:rPr>
          <w:rFonts w:ascii="Times New Roman" w:eastAsia="Times New Roman" w:hAnsi="Times New Roman" w:cs="B Nazanin" w:hint="cs"/>
          <w:sz w:val="24"/>
          <w:szCs w:val="24"/>
          <w:rtl/>
          <w:lang w:bidi="fa-IR"/>
        </w:rPr>
        <w:t>پردازش و انتقال نمونه لازم می باشد.</w:t>
      </w:r>
    </w:p>
    <w:p w:rsidR="00F95880" w:rsidRPr="00B5294A" w:rsidRDefault="00F95880" w:rsidP="00B5294A">
      <w:pPr>
        <w:bidi/>
        <w:spacing w:after="0"/>
        <w:jc w:val="lowKashida"/>
        <w:rPr>
          <w:rFonts w:asciiTheme="majorBidi" w:hAnsiTheme="majorBidi" w:cs="B Nazanin"/>
          <w:b/>
          <w:bCs/>
          <w:sz w:val="24"/>
          <w:szCs w:val="24"/>
          <w:rtl/>
        </w:rPr>
      </w:pPr>
    </w:p>
    <w:p w:rsidR="00F95880" w:rsidRPr="00B5294A" w:rsidRDefault="00F95880" w:rsidP="00B5294A">
      <w:pPr>
        <w:bidi/>
        <w:spacing w:after="0"/>
        <w:jc w:val="lowKashida"/>
        <w:rPr>
          <w:rFonts w:asciiTheme="majorBidi" w:hAnsiTheme="majorBidi" w:cs="B Nazanin"/>
          <w:sz w:val="24"/>
          <w:szCs w:val="24"/>
          <w:rtl/>
        </w:rPr>
      </w:pPr>
      <w:r w:rsidRPr="00B5294A">
        <w:rPr>
          <w:rFonts w:asciiTheme="majorBidi" w:hAnsiTheme="majorBidi" w:cs="B Nazanin" w:hint="cs"/>
          <w:b/>
          <w:bCs/>
          <w:sz w:val="24"/>
          <w:szCs w:val="24"/>
          <w:rtl/>
        </w:rPr>
        <w:t xml:space="preserve">(6) </w:t>
      </w:r>
      <w:r w:rsidRPr="00B5294A">
        <w:rPr>
          <w:rFonts w:asciiTheme="majorBidi" w:hAnsiTheme="majorBidi" w:cs="B Nazanin"/>
          <w:b/>
          <w:bCs/>
          <w:sz w:val="24"/>
          <w:szCs w:val="24"/>
          <w:rtl/>
        </w:rPr>
        <w:t>محدوديت ها و تداخلات</w:t>
      </w:r>
      <w:r w:rsidRPr="00B5294A">
        <w:rPr>
          <w:rFonts w:asciiTheme="majorBidi" w:hAnsiTheme="majorBidi" w:cs="B Nazanin" w:hint="cs"/>
          <w:b/>
          <w:bCs/>
          <w:sz w:val="24"/>
          <w:szCs w:val="24"/>
          <w:rtl/>
        </w:rPr>
        <w:t xml:space="preserve">: </w:t>
      </w:r>
    </w:p>
    <w:p w:rsidR="00F95880" w:rsidRPr="00B5294A" w:rsidRDefault="00F95880" w:rsidP="00B5294A">
      <w:pPr>
        <w:bidi/>
        <w:spacing w:after="0"/>
        <w:jc w:val="lowKashida"/>
        <w:rPr>
          <w:rFonts w:asciiTheme="majorBidi" w:hAnsiTheme="majorBidi" w:cs="B Nazanin"/>
          <w:sz w:val="24"/>
          <w:szCs w:val="24"/>
          <w:rtl/>
        </w:rPr>
      </w:pPr>
      <w:r w:rsidRPr="00B5294A">
        <w:rPr>
          <w:rFonts w:asciiTheme="majorBidi" w:hAnsiTheme="majorBidi" w:cs="B Nazanin" w:hint="cs"/>
          <w:kern w:val="24"/>
          <w:sz w:val="24"/>
          <w:szCs w:val="24"/>
          <w:rtl/>
          <w:lang w:bidi="fa-IR"/>
        </w:rPr>
        <w:t xml:space="preserve">گاهی یک نمونه </w:t>
      </w:r>
      <w:r w:rsidRPr="00B5294A">
        <w:rPr>
          <w:rFonts w:asciiTheme="majorBidi" w:hAnsiTheme="majorBidi" w:cs="B Nazanin"/>
          <w:kern w:val="24"/>
          <w:sz w:val="24"/>
          <w:szCs w:val="24"/>
          <w:rtl/>
          <w:lang w:bidi="fa-IR"/>
        </w:rPr>
        <w:t>ارسالي</w:t>
      </w:r>
      <w:r w:rsidRPr="00B5294A">
        <w:rPr>
          <w:rFonts w:asciiTheme="majorBidi" w:hAnsiTheme="majorBidi" w:cs="B Nazanin" w:hint="cs"/>
          <w:kern w:val="24"/>
          <w:sz w:val="24"/>
          <w:szCs w:val="24"/>
          <w:rtl/>
          <w:lang w:bidi="fa-IR"/>
        </w:rPr>
        <w:t>،</w:t>
      </w:r>
      <w:r w:rsidRPr="00B5294A">
        <w:rPr>
          <w:rFonts w:asciiTheme="majorBidi" w:hAnsiTheme="majorBidi" w:cs="B Nazanin"/>
          <w:kern w:val="24"/>
          <w:sz w:val="24"/>
          <w:szCs w:val="24"/>
          <w:rtl/>
          <w:lang w:bidi="fa-IR"/>
        </w:rPr>
        <w:t xml:space="preserve"> </w:t>
      </w:r>
      <w:r w:rsidRPr="00B5294A">
        <w:rPr>
          <w:rFonts w:asciiTheme="majorBidi" w:hAnsiTheme="majorBidi" w:cs="B Nazanin" w:hint="cs"/>
          <w:kern w:val="24"/>
          <w:sz w:val="24"/>
          <w:szCs w:val="24"/>
          <w:rtl/>
          <w:lang w:bidi="fa-IR"/>
        </w:rPr>
        <w:t xml:space="preserve">تهاجمی و غیرقابل تکرار است ولی </w:t>
      </w:r>
      <w:r w:rsidRPr="00B5294A">
        <w:rPr>
          <w:rFonts w:asciiTheme="majorBidi" w:hAnsiTheme="majorBidi" w:cs="B Nazanin"/>
          <w:kern w:val="24"/>
          <w:sz w:val="24"/>
          <w:szCs w:val="24"/>
          <w:rtl/>
          <w:lang w:bidi="fa-IR"/>
        </w:rPr>
        <w:t>نمونه در ظرف غیراستریل</w:t>
      </w:r>
      <w:r w:rsidRPr="00B5294A">
        <w:rPr>
          <w:rFonts w:asciiTheme="majorBidi" w:hAnsiTheme="majorBidi" w:cs="B Nazanin" w:hint="cs"/>
          <w:kern w:val="24"/>
          <w:sz w:val="24"/>
          <w:szCs w:val="24"/>
          <w:rtl/>
          <w:lang w:bidi="fa-IR"/>
        </w:rPr>
        <w:t xml:space="preserve"> یا بدون محیط انتقالی</w:t>
      </w:r>
      <w:r w:rsidRPr="00B5294A">
        <w:rPr>
          <w:rFonts w:asciiTheme="majorBidi" w:hAnsiTheme="majorBidi" w:cs="B Nazanin"/>
          <w:kern w:val="24"/>
          <w:sz w:val="24"/>
          <w:szCs w:val="24"/>
          <w:rtl/>
          <w:lang w:bidi="fa-IR"/>
        </w:rPr>
        <w:t xml:space="preserve"> ارسال </w:t>
      </w:r>
      <w:r w:rsidRPr="00B5294A">
        <w:rPr>
          <w:rFonts w:asciiTheme="majorBidi" w:hAnsiTheme="majorBidi" w:cs="B Nazanin" w:hint="cs"/>
          <w:kern w:val="24"/>
          <w:sz w:val="24"/>
          <w:szCs w:val="24"/>
          <w:rtl/>
          <w:lang w:bidi="fa-IR"/>
        </w:rPr>
        <w:t xml:space="preserve">شده </w:t>
      </w:r>
      <w:r w:rsidRPr="00B5294A">
        <w:rPr>
          <w:rFonts w:asciiTheme="majorBidi" w:hAnsiTheme="majorBidi" w:cs="B Nazanin"/>
          <w:kern w:val="24"/>
          <w:sz w:val="24"/>
          <w:szCs w:val="24"/>
          <w:rtl/>
          <w:lang w:bidi="fa-IR"/>
        </w:rPr>
        <w:t xml:space="preserve">یا شرایط مناسب رعایت نشده است </w:t>
      </w:r>
      <w:r w:rsidRPr="00B5294A">
        <w:rPr>
          <w:rFonts w:asciiTheme="majorBidi" w:hAnsiTheme="majorBidi" w:cs="B Nazanin" w:hint="cs"/>
          <w:kern w:val="24"/>
          <w:sz w:val="24"/>
          <w:szCs w:val="24"/>
          <w:rtl/>
          <w:lang w:bidi="fa-IR"/>
        </w:rPr>
        <w:t>و</w:t>
      </w:r>
      <w:r w:rsidRPr="00B5294A">
        <w:rPr>
          <w:rFonts w:asciiTheme="majorBidi" w:hAnsiTheme="majorBidi" w:cs="B Nazanin"/>
          <w:kern w:val="24"/>
          <w:sz w:val="24"/>
          <w:szCs w:val="24"/>
          <w:rtl/>
          <w:lang w:bidi="fa-IR"/>
        </w:rPr>
        <w:t xml:space="preserve"> رد نمونه امکان</w:t>
      </w:r>
      <w:r w:rsidRPr="00B5294A">
        <w:rPr>
          <w:rFonts w:asciiTheme="majorBidi" w:hAnsiTheme="majorBidi" w:cs="B Nazanin"/>
          <w:kern w:val="24"/>
          <w:sz w:val="24"/>
          <w:szCs w:val="24"/>
          <w:lang w:bidi="fa-IR"/>
        </w:rPr>
        <w:t xml:space="preserve"> </w:t>
      </w:r>
      <w:r w:rsidRPr="00B5294A">
        <w:rPr>
          <w:rFonts w:asciiTheme="majorBidi" w:hAnsiTheme="majorBidi" w:cs="B Nazanin"/>
          <w:kern w:val="24"/>
          <w:sz w:val="24"/>
          <w:szCs w:val="24"/>
          <w:rtl/>
          <w:lang w:bidi="fa-IR"/>
        </w:rPr>
        <w:t>پذیر نمی</w:t>
      </w:r>
      <w:r w:rsidRPr="00B5294A">
        <w:rPr>
          <w:rFonts w:asciiTheme="majorBidi" w:hAnsiTheme="majorBidi" w:cs="B Nazanin"/>
          <w:kern w:val="24"/>
          <w:sz w:val="24"/>
          <w:szCs w:val="24"/>
          <w:lang w:bidi="fa-IR"/>
        </w:rPr>
        <w:t xml:space="preserve"> </w:t>
      </w:r>
      <w:r w:rsidRPr="00B5294A">
        <w:rPr>
          <w:rFonts w:asciiTheme="majorBidi" w:hAnsiTheme="majorBidi" w:cs="B Nazanin"/>
          <w:kern w:val="24"/>
          <w:sz w:val="24"/>
          <w:szCs w:val="24"/>
          <w:rtl/>
          <w:lang w:bidi="fa-IR"/>
        </w:rPr>
        <w:t>باشد</w:t>
      </w:r>
      <w:r w:rsidRPr="00B5294A">
        <w:rPr>
          <w:rFonts w:asciiTheme="majorBidi" w:hAnsiTheme="majorBidi" w:cs="B Nazanin" w:hint="cs"/>
          <w:kern w:val="24"/>
          <w:sz w:val="24"/>
          <w:szCs w:val="24"/>
          <w:rtl/>
          <w:lang w:bidi="fa-IR"/>
        </w:rPr>
        <w:t xml:space="preserve">. نحوه مواجهه با این نمونه ها در </w:t>
      </w:r>
      <w:r w:rsidRPr="00B5294A">
        <w:rPr>
          <w:rFonts w:asciiTheme="majorBidi" w:hAnsiTheme="majorBidi" w:cs="B Nazanin"/>
          <w:kern w:val="24"/>
          <w:sz w:val="24"/>
          <w:szCs w:val="24"/>
          <w:rtl/>
          <w:lang w:bidi="fa-IR"/>
        </w:rPr>
        <w:t>دستورالعمل رد نمونه ها</w:t>
      </w:r>
      <w:r w:rsidRPr="00B5294A">
        <w:rPr>
          <w:rFonts w:asciiTheme="majorBidi" w:hAnsiTheme="majorBidi" w:cs="B Nazanin" w:hint="cs"/>
          <w:kern w:val="24"/>
          <w:sz w:val="24"/>
          <w:szCs w:val="24"/>
          <w:rtl/>
          <w:lang w:bidi="fa-IR"/>
        </w:rPr>
        <w:t>ی</w:t>
      </w:r>
      <w:r w:rsidRPr="00B5294A">
        <w:rPr>
          <w:rFonts w:asciiTheme="majorBidi" w:hAnsiTheme="majorBidi" w:cs="B Nazanin"/>
          <w:kern w:val="24"/>
          <w:sz w:val="24"/>
          <w:szCs w:val="24"/>
          <w:rtl/>
          <w:lang w:bidi="fa-IR"/>
        </w:rPr>
        <w:t xml:space="preserve"> غ</w:t>
      </w:r>
      <w:r w:rsidRPr="00B5294A">
        <w:rPr>
          <w:rFonts w:asciiTheme="majorBidi" w:hAnsiTheme="majorBidi" w:cs="B Nazanin" w:hint="cs"/>
          <w:kern w:val="24"/>
          <w:sz w:val="24"/>
          <w:szCs w:val="24"/>
          <w:rtl/>
          <w:lang w:bidi="fa-IR"/>
        </w:rPr>
        <w:t>ی</w:t>
      </w:r>
      <w:r w:rsidRPr="00B5294A">
        <w:rPr>
          <w:rFonts w:asciiTheme="majorBidi" w:hAnsiTheme="majorBidi" w:cs="B Nazanin" w:hint="eastAsia"/>
          <w:kern w:val="24"/>
          <w:sz w:val="24"/>
          <w:szCs w:val="24"/>
          <w:rtl/>
          <w:lang w:bidi="fa-IR"/>
        </w:rPr>
        <w:t>رقابل</w:t>
      </w:r>
      <w:r w:rsidRPr="00B5294A">
        <w:rPr>
          <w:rFonts w:asciiTheme="majorBidi" w:hAnsiTheme="majorBidi" w:cs="B Nazanin"/>
          <w:kern w:val="24"/>
          <w:sz w:val="24"/>
          <w:szCs w:val="24"/>
          <w:rtl/>
          <w:lang w:bidi="fa-IR"/>
        </w:rPr>
        <w:t xml:space="preserve"> قبول</w:t>
      </w:r>
      <w:r w:rsidRPr="00B5294A">
        <w:rPr>
          <w:rFonts w:asciiTheme="majorBidi" w:hAnsiTheme="majorBidi" w:cs="B Nazanin" w:hint="cs"/>
          <w:kern w:val="24"/>
          <w:sz w:val="24"/>
          <w:szCs w:val="24"/>
          <w:rtl/>
          <w:lang w:bidi="fa-IR"/>
        </w:rPr>
        <w:t xml:space="preserve"> آمده است.</w:t>
      </w:r>
    </w:p>
    <w:p w:rsidR="00F95880" w:rsidRPr="00B5294A" w:rsidRDefault="00F95880" w:rsidP="00B5294A">
      <w:pPr>
        <w:bidi/>
        <w:spacing w:after="0"/>
        <w:jc w:val="lowKashida"/>
        <w:rPr>
          <w:rFonts w:asciiTheme="majorBidi" w:hAnsiTheme="majorBidi" w:cs="B Nazanin"/>
          <w:sz w:val="24"/>
          <w:szCs w:val="24"/>
          <w:rtl/>
        </w:rPr>
      </w:pPr>
    </w:p>
    <w:p w:rsidR="00F95880" w:rsidRPr="00B5294A" w:rsidRDefault="00F95880" w:rsidP="00B5294A">
      <w:pPr>
        <w:bidi/>
        <w:spacing w:after="0"/>
        <w:jc w:val="lowKashida"/>
        <w:rPr>
          <w:rFonts w:asciiTheme="majorBidi" w:hAnsiTheme="majorBidi" w:cs="B Nazanin"/>
          <w:sz w:val="24"/>
          <w:szCs w:val="24"/>
          <w:rtl/>
        </w:rPr>
      </w:pPr>
      <w:r w:rsidRPr="00B5294A">
        <w:rPr>
          <w:rFonts w:asciiTheme="majorBidi" w:hAnsiTheme="majorBidi" w:cs="B Nazanin" w:hint="cs"/>
          <w:b/>
          <w:bCs/>
          <w:sz w:val="24"/>
          <w:szCs w:val="24"/>
          <w:rtl/>
        </w:rPr>
        <w:t xml:space="preserve">(7) </w:t>
      </w:r>
      <w:r w:rsidRPr="00B5294A">
        <w:rPr>
          <w:rFonts w:asciiTheme="majorBidi" w:hAnsiTheme="majorBidi" w:cs="B Nazanin"/>
          <w:b/>
          <w:bCs/>
          <w:sz w:val="24"/>
          <w:szCs w:val="24"/>
          <w:rtl/>
        </w:rPr>
        <w:t>مستندات و سوابق</w:t>
      </w:r>
      <w:r w:rsidRPr="00B5294A">
        <w:rPr>
          <w:rFonts w:asciiTheme="majorBidi" w:hAnsiTheme="majorBidi" w:cs="B Nazanin"/>
          <w:b/>
          <w:bCs/>
          <w:sz w:val="24"/>
          <w:szCs w:val="24"/>
        </w:rPr>
        <w:t xml:space="preserve"> :</w:t>
      </w:r>
    </w:p>
    <w:p w:rsidR="00F95880" w:rsidRPr="00B5294A" w:rsidRDefault="00F95880" w:rsidP="00B5294A">
      <w:pPr>
        <w:bidi/>
        <w:spacing w:after="0"/>
        <w:jc w:val="lowKashida"/>
        <w:rPr>
          <w:rFonts w:asciiTheme="majorBidi" w:hAnsiTheme="majorBidi" w:cs="B Nazanin"/>
          <w:b/>
          <w:bCs/>
          <w:sz w:val="24"/>
          <w:szCs w:val="24"/>
          <w:rtl/>
        </w:rPr>
      </w:pPr>
      <w:r w:rsidRPr="00B5294A">
        <w:rPr>
          <w:rFonts w:asciiTheme="majorBidi" w:hAnsiTheme="majorBidi" w:cs="B Nazanin"/>
          <w:sz w:val="24"/>
          <w:szCs w:val="24"/>
          <w:rtl/>
        </w:rPr>
        <w:t>فرم</w:t>
      </w:r>
      <w:r w:rsidRPr="00B5294A">
        <w:rPr>
          <w:rFonts w:asciiTheme="majorBidi" w:hAnsiTheme="majorBidi" w:cs="B Nazanin" w:hint="cs"/>
          <w:sz w:val="24"/>
          <w:szCs w:val="24"/>
          <w:rtl/>
        </w:rPr>
        <w:t xml:space="preserve"> </w:t>
      </w:r>
      <w:r w:rsidRPr="00B5294A">
        <w:rPr>
          <w:rFonts w:asciiTheme="majorBidi" w:hAnsiTheme="majorBidi" w:cs="B Nazanin"/>
          <w:sz w:val="24"/>
          <w:szCs w:val="24"/>
          <w:rtl/>
        </w:rPr>
        <w:t>سوابق</w:t>
      </w:r>
      <w:r w:rsidRPr="00B5294A">
        <w:rPr>
          <w:rFonts w:asciiTheme="majorBidi" w:hAnsiTheme="majorBidi" w:cs="B Nazanin" w:hint="cs"/>
          <w:sz w:val="24"/>
          <w:szCs w:val="24"/>
          <w:rtl/>
        </w:rPr>
        <w:t xml:space="preserve"> یا</w:t>
      </w:r>
      <w:r w:rsidRPr="00B5294A">
        <w:rPr>
          <w:rFonts w:asciiTheme="majorBidi" w:hAnsiTheme="majorBidi" w:cs="B Nazanin"/>
          <w:sz w:val="24"/>
          <w:szCs w:val="24"/>
        </w:rPr>
        <w:t xml:space="preserve">Log book </w:t>
      </w:r>
      <w:r w:rsidRPr="00B5294A">
        <w:rPr>
          <w:rFonts w:asciiTheme="majorBidi" w:hAnsiTheme="majorBidi" w:cs="B Nazanin" w:hint="cs"/>
          <w:sz w:val="24"/>
          <w:szCs w:val="24"/>
          <w:rtl/>
        </w:rPr>
        <w:t xml:space="preserve"> </w:t>
      </w:r>
      <w:r w:rsidRPr="00B5294A">
        <w:rPr>
          <w:rFonts w:asciiTheme="majorBidi" w:eastAsia="B Nazanin" w:hAnsiTheme="majorBidi" w:cs="B Nazanin" w:hint="cs"/>
          <w:sz w:val="24"/>
          <w:szCs w:val="24"/>
          <w:rtl/>
          <w:lang w:bidi="fa-IR"/>
        </w:rPr>
        <w:t>زمان ارسال نمونه و ثبت زمان دریافت نمونه ها</w:t>
      </w:r>
      <w:r w:rsidRPr="00B5294A">
        <w:rPr>
          <w:rFonts w:asciiTheme="majorBidi" w:hAnsiTheme="majorBidi" w:cs="B Nazanin" w:hint="cs"/>
          <w:sz w:val="24"/>
          <w:szCs w:val="24"/>
          <w:rtl/>
        </w:rPr>
        <w:t>، موارد عدم انطباق (مانند ارسال نمونه زخم بدون محیط انتقالی) و اقدامات اصلاحی.</w:t>
      </w:r>
      <w:r w:rsidRPr="00B5294A">
        <w:rPr>
          <w:rFonts w:asciiTheme="majorBidi" w:hAnsiTheme="majorBidi" w:cs="B Nazanin" w:hint="cs"/>
          <w:b/>
          <w:bCs/>
          <w:sz w:val="24"/>
          <w:szCs w:val="24"/>
          <w:rtl/>
        </w:rPr>
        <w:t xml:space="preserve">  </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C5314E" w:rsidRDefault="00C5314E" w:rsidP="00B5294A">
      <w:pPr>
        <w:bidi/>
        <w:spacing w:after="0" w:line="240" w:lineRule="auto"/>
        <w:jc w:val="lowKashida"/>
        <w:rPr>
          <w:rFonts w:asciiTheme="majorBidi" w:hAnsiTheme="majorBidi" w:cs="B Nazanin"/>
          <w:b/>
          <w:bCs/>
          <w:sz w:val="24"/>
          <w:szCs w:val="24"/>
        </w:rPr>
      </w:pPr>
    </w:p>
    <w:p w:rsidR="00C5314E" w:rsidRDefault="00C5314E" w:rsidP="00C5314E">
      <w:pPr>
        <w:bidi/>
        <w:spacing w:after="0" w:line="240" w:lineRule="auto"/>
        <w:jc w:val="lowKashida"/>
        <w:rPr>
          <w:rFonts w:asciiTheme="majorBidi" w:hAnsiTheme="majorBidi" w:cs="B Nazanin"/>
          <w:b/>
          <w:bCs/>
          <w:sz w:val="24"/>
          <w:szCs w:val="24"/>
        </w:rPr>
      </w:pPr>
    </w:p>
    <w:p w:rsidR="00C5314E" w:rsidRDefault="00C5314E" w:rsidP="00C5314E">
      <w:pPr>
        <w:bidi/>
        <w:spacing w:after="0" w:line="240" w:lineRule="auto"/>
        <w:jc w:val="lowKashida"/>
        <w:rPr>
          <w:rFonts w:asciiTheme="majorBidi" w:hAnsiTheme="majorBidi" w:cs="B Nazanin"/>
          <w:b/>
          <w:bCs/>
          <w:sz w:val="24"/>
          <w:szCs w:val="24"/>
        </w:rPr>
      </w:pPr>
    </w:p>
    <w:p w:rsidR="00C5314E" w:rsidRDefault="00C5314E" w:rsidP="00C5314E">
      <w:pPr>
        <w:bidi/>
        <w:spacing w:after="0" w:line="240" w:lineRule="auto"/>
        <w:jc w:val="lowKashida"/>
        <w:rPr>
          <w:rFonts w:asciiTheme="majorBidi" w:hAnsiTheme="majorBidi" w:cs="B Nazanin"/>
          <w:b/>
          <w:bCs/>
          <w:sz w:val="24"/>
          <w:szCs w:val="24"/>
        </w:rPr>
      </w:pPr>
    </w:p>
    <w:p w:rsidR="00C5314E" w:rsidRDefault="00C5314E" w:rsidP="00C5314E">
      <w:pPr>
        <w:bidi/>
        <w:spacing w:after="0" w:line="240" w:lineRule="auto"/>
        <w:jc w:val="lowKashida"/>
        <w:rPr>
          <w:rFonts w:asciiTheme="majorBidi" w:hAnsiTheme="majorBidi" w:cs="B Nazanin"/>
          <w:b/>
          <w:bCs/>
          <w:sz w:val="24"/>
          <w:szCs w:val="24"/>
        </w:rPr>
      </w:pPr>
    </w:p>
    <w:p w:rsidR="00F95880" w:rsidRPr="00B5294A" w:rsidRDefault="00F95880" w:rsidP="00C5314E">
      <w:pPr>
        <w:bidi/>
        <w:spacing w:after="0" w:line="240" w:lineRule="auto"/>
        <w:jc w:val="lowKashida"/>
        <w:rPr>
          <w:rStyle w:val="rynqvb"/>
          <w:rFonts w:asciiTheme="majorBidi" w:hAnsiTheme="majorBidi" w:cs="B Nazanin"/>
          <w:b/>
          <w:bCs/>
          <w:rtl/>
          <w:lang w:bidi="fa-IR"/>
        </w:rPr>
      </w:pPr>
      <w:bookmarkStart w:id="0" w:name="_GoBack"/>
      <w:bookmarkEnd w:id="0"/>
      <w:r w:rsidRPr="00B5294A">
        <w:rPr>
          <w:rFonts w:asciiTheme="majorBidi" w:hAnsiTheme="majorBidi" w:cs="B Nazanin" w:hint="cs"/>
          <w:b/>
          <w:bCs/>
          <w:sz w:val="24"/>
          <w:szCs w:val="24"/>
          <w:rtl/>
        </w:rPr>
        <w:lastRenderedPageBreak/>
        <w:t xml:space="preserve">(8) </w:t>
      </w:r>
      <w:r w:rsidRPr="00B5294A">
        <w:rPr>
          <w:rStyle w:val="rynqvb"/>
          <w:rFonts w:asciiTheme="majorBidi" w:hAnsiTheme="majorBidi" w:cs="B Nazanin" w:hint="cs"/>
          <w:b/>
          <w:bCs/>
          <w:rtl/>
        </w:rPr>
        <w:t>منابع</w:t>
      </w:r>
      <w:r w:rsidRPr="00B5294A">
        <w:rPr>
          <w:rStyle w:val="rynqvb"/>
          <w:rFonts w:asciiTheme="majorBidi" w:hAnsiTheme="majorBidi" w:cs="B Nazanin" w:hint="cs"/>
          <w:rtl/>
        </w:rPr>
        <w:t xml:space="preserve">: </w:t>
      </w:r>
    </w:p>
    <w:p w:rsidR="00F95880" w:rsidRPr="00B5294A" w:rsidRDefault="00F95880" w:rsidP="00B5294A">
      <w:pPr>
        <w:pStyle w:val="ListParagraph"/>
        <w:numPr>
          <w:ilvl w:val="0"/>
          <w:numId w:val="17"/>
        </w:numPr>
        <w:autoSpaceDE w:val="0"/>
        <w:autoSpaceDN w:val="0"/>
        <w:bidi/>
        <w:adjustRightInd w:val="0"/>
        <w:spacing w:after="0" w:line="240" w:lineRule="auto"/>
        <w:ind w:left="0"/>
        <w:jc w:val="lowKashida"/>
        <w:rPr>
          <w:rFonts w:asciiTheme="majorBidi" w:hAnsiTheme="majorBidi" w:cs="B Nazanin"/>
          <w:sz w:val="20"/>
          <w:szCs w:val="20"/>
          <w:lang w:bidi="fa-IR"/>
        </w:rPr>
      </w:pPr>
      <w:r w:rsidRPr="00B5294A">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F95880" w:rsidRPr="00B5294A" w:rsidRDefault="00F95880" w:rsidP="00B5294A">
      <w:pPr>
        <w:pStyle w:val="ListParagraph"/>
        <w:numPr>
          <w:ilvl w:val="0"/>
          <w:numId w:val="17"/>
        </w:numPr>
        <w:autoSpaceDE w:val="0"/>
        <w:autoSpaceDN w:val="0"/>
        <w:bidi/>
        <w:adjustRightInd w:val="0"/>
        <w:spacing w:after="0" w:line="240" w:lineRule="auto"/>
        <w:ind w:left="0"/>
        <w:jc w:val="lowKashida"/>
        <w:rPr>
          <w:rFonts w:asciiTheme="majorBidi" w:hAnsiTheme="majorBidi" w:cs="B Nazanin"/>
          <w:sz w:val="20"/>
          <w:szCs w:val="20"/>
          <w:lang w:bidi="fa-IR"/>
        </w:rPr>
      </w:pPr>
      <w:r w:rsidRPr="00B5294A">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F95880" w:rsidRPr="00B5294A" w:rsidRDefault="00F95880" w:rsidP="00B5294A">
      <w:pPr>
        <w:pStyle w:val="ListParagraph"/>
        <w:numPr>
          <w:ilvl w:val="0"/>
          <w:numId w:val="17"/>
        </w:numPr>
        <w:autoSpaceDE w:val="0"/>
        <w:autoSpaceDN w:val="0"/>
        <w:bidi/>
        <w:adjustRightInd w:val="0"/>
        <w:spacing w:after="0" w:line="240" w:lineRule="auto"/>
        <w:ind w:left="0"/>
        <w:jc w:val="lowKashida"/>
        <w:rPr>
          <w:rFonts w:asciiTheme="majorBidi" w:hAnsiTheme="majorBidi" w:cs="B Nazanin"/>
          <w:sz w:val="20"/>
          <w:szCs w:val="20"/>
          <w:lang w:bidi="fa-IR"/>
        </w:rPr>
      </w:pPr>
      <w:r w:rsidRPr="00B5294A">
        <w:rPr>
          <w:rFonts w:asciiTheme="majorBidi" w:hAnsiTheme="majorBidi" w:cs="B Nazanin"/>
          <w:sz w:val="20"/>
          <w:szCs w:val="20"/>
          <w:rtl/>
          <w:lang w:bidi="fa-IR"/>
        </w:rPr>
        <w:t>دستورالعمل</w:t>
      </w:r>
      <w:r w:rsidRPr="00B5294A">
        <w:rPr>
          <w:rFonts w:asciiTheme="majorBidi" w:hAnsiTheme="majorBidi" w:cs="B Nazanin" w:hint="cs"/>
          <w:sz w:val="20"/>
          <w:szCs w:val="20"/>
          <w:rtl/>
          <w:lang w:bidi="fa-IR"/>
        </w:rPr>
        <w:t xml:space="preserve"> </w:t>
      </w:r>
      <w:r w:rsidRPr="00B5294A">
        <w:rPr>
          <w:rFonts w:asciiTheme="majorBidi" w:hAnsiTheme="majorBidi" w:cs="B Nazanin"/>
          <w:sz w:val="20"/>
          <w:szCs w:val="20"/>
          <w:rtl/>
          <w:lang w:bidi="fa-IR"/>
        </w:rPr>
        <w:t>مد</w:t>
      </w:r>
      <w:r w:rsidRPr="00B5294A">
        <w:rPr>
          <w:rFonts w:asciiTheme="majorBidi" w:hAnsiTheme="majorBidi" w:cs="B Nazanin" w:hint="cs"/>
          <w:sz w:val="20"/>
          <w:szCs w:val="20"/>
          <w:rtl/>
          <w:lang w:bidi="fa-IR"/>
        </w:rPr>
        <w:t>ی</w:t>
      </w:r>
      <w:r w:rsidRPr="00B5294A">
        <w:rPr>
          <w:rFonts w:asciiTheme="majorBidi" w:hAnsiTheme="majorBidi" w:cs="B Nazanin" w:hint="eastAsia"/>
          <w:sz w:val="20"/>
          <w:szCs w:val="20"/>
          <w:rtl/>
          <w:lang w:bidi="fa-IR"/>
        </w:rPr>
        <w:t>ر</w:t>
      </w:r>
      <w:r w:rsidRPr="00B5294A">
        <w:rPr>
          <w:rFonts w:asciiTheme="majorBidi" w:hAnsiTheme="majorBidi" w:cs="B Nazanin" w:hint="cs"/>
          <w:sz w:val="20"/>
          <w:szCs w:val="20"/>
          <w:rtl/>
          <w:lang w:bidi="fa-IR"/>
        </w:rPr>
        <w:t>ی</w:t>
      </w:r>
      <w:r w:rsidRPr="00B5294A">
        <w:rPr>
          <w:rFonts w:asciiTheme="majorBidi" w:hAnsiTheme="majorBidi" w:cs="B Nazanin" w:hint="eastAsia"/>
          <w:sz w:val="20"/>
          <w:szCs w:val="20"/>
          <w:rtl/>
          <w:lang w:bidi="fa-IR"/>
        </w:rPr>
        <w:t>ت</w:t>
      </w:r>
      <w:r w:rsidRPr="00B5294A">
        <w:rPr>
          <w:rFonts w:asciiTheme="majorBidi" w:hAnsiTheme="majorBidi" w:cs="B Nazanin"/>
          <w:sz w:val="20"/>
          <w:szCs w:val="20"/>
          <w:rtl/>
          <w:lang w:bidi="fa-IR"/>
        </w:rPr>
        <w:t xml:space="preserve"> نمونه در</w:t>
      </w:r>
      <w:r w:rsidRPr="00B5294A">
        <w:rPr>
          <w:rFonts w:asciiTheme="majorBidi" w:hAnsiTheme="majorBidi" w:cs="B Nazanin" w:hint="cs"/>
          <w:sz w:val="20"/>
          <w:szCs w:val="20"/>
          <w:rtl/>
          <w:lang w:bidi="fa-IR"/>
        </w:rPr>
        <w:t xml:space="preserve"> </w:t>
      </w:r>
      <w:r w:rsidRPr="00B5294A">
        <w:rPr>
          <w:rFonts w:asciiTheme="majorBidi" w:hAnsiTheme="majorBidi" w:cs="B Nazanin" w:hint="eastAsia"/>
          <w:sz w:val="20"/>
          <w:szCs w:val="20"/>
          <w:rtl/>
          <w:lang w:bidi="fa-IR"/>
        </w:rPr>
        <w:t>آزما</w:t>
      </w:r>
      <w:r w:rsidRPr="00B5294A">
        <w:rPr>
          <w:rFonts w:asciiTheme="majorBidi" w:hAnsiTheme="majorBidi" w:cs="B Nazanin" w:hint="cs"/>
          <w:sz w:val="20"/>
          <w:szCs w:val="20"/>
          <w:rtl/>
          <w:lang w:bidi="fa-IR"/>
        </w:rPr>
        <w:t>ی</w:t>
      </w:r>
      <w:r w:rsidRPr="00B5294A">
        <w:rPr>
          <w:rFonts w:asciiTheme="majorBidi" w:hAnsiTheme="majorBidi" w:cs="B Nazanin" w:hint="eastAsia"/>
          <w:sz w:val="20"/>
          <w:szCs w:val="20"/>
          <w:rtl/>
          <w:lang w:bidi="fa-IR"/>
        </w:rPr>
        <w:t>شگاه</w:t>
      </w:r>
      <w:r w:rsidRPr="00B5294A">
        <w:rPr>
          <w:rFonts w:asciiTheme="majorBidi" w:hAnsiTheme="majorBidi" w:cs="B Nazanin"/>
          <w:sz w:val="20"/>
          <w:szCs w:val="20"/>
          <w:rtl/>
          <w:lang w:bidi="fa-IR"/>
        </w:rPr>
        <w:t xml:space="preserve"> ها</w:t>
      </w:r>
      <w:r w:rsidRPr="00B5294A">
        <w:rPr>
          <w:rFonts w:asciiTheme="majorBidi" w:hAnsiTheme="majorBidi" w:cs="B Nazanin" w:hint="cs"/>
          <w:sz w:val="20"/>
          <w:szCs w:val="20"/>
          <w:rtl/>
          <w:lang w:bidi="fa-IR"/>
        </w:rPr>
        <w:t>ی</w:t>
      </w:r>
      <w:r w:rsidRPr="00B5294A">
        <w:rPr>
          <w:rFonts w:asciiTheme="majorBidi" w:hAnsiTheme="majorBidi" w:cs="B Nazanin"/>
          <w:sz w:val="20"/>
          <w:szCs w:val="20"/>
          <w:rtl/>
          <w:lang w:bidi="fa-IR"/>
        </w:rPr>
        <w:t xml:space="preserve"> پزشک</w:t>
      </w:r>
      <w:r w:rsidRPr="00B5294A">
        <w:rPr>
          <w:rFonts w:asciiTheme="majorBidi" w:hAnsiTheme="majorBidi" w:cs="B Nazanin" w:hint="cs"/>
          <w:sz w:val="20"/>
          <w:szCs w:val="20"/>
          <w:rtl/>
          <w:lang w:bidi="fa-IR"/>
        </w:rPr>
        <w:t xml:space="preserve">ی. </w:t>
      </w:r>
      <w:r w:rsidRPr="00B5294A">
        <w:rPr>
          <w:rFonts w:asciiTheme="majorBidi" w:hAnsiTheme="majorBidi" w:cs="B Nazanin" w:hint="eastAsia"/>
          <w:sz w:val="20"/>
          <w:szCs w:val="20"/>
          <w:rtl/>
          <w:lang w:bidi="fa-IR"/>
        </w:rPr>
        <w:t>آزما</w:t>
      </w:r>
      <w:r w:rsidRPr="00B5294A">
        <w:rPr>
          <w:rFonts w:asciiTheme="majorBidi" w:hAnsiTheme="majorBidi" w:cs="B Nazanin" w:hint="cs"/>
          <w:sz w:val="20"/>
          <w:szCs w:val="20"/>
          <w:rtl/>
          <w:lang w:bidi="fa-IR"/>
        </w:rPr>
        <w:t>ی</w:t>
      </w:r>
      <w:r w:rsidRPr="00B5294A">
        <w:rPr>
          <w:rFonts w:asciiTheme="majorBidi" w:hAnsiTheme="majorBidi" w:cs="B Nazanin" w:hint="eastAsia"/>
          <w:sz w:val="20"/>
          <w:szCs w:val="20"/>
          <w:rtl/>
          <w:lang w:bidi="fa-IR"/>
        </w:rPr>
        <w:t>شگاه</w:t>
      </w:r>
      <w:r w:rsidRPr="00B5294A">
        <w:rPr>
          <w:rFonts w:asciiTheme="majorBidi" w:hAnsiTheme="majorBidi" w:cs="B Nazanin"/>
          <w:sz w:val="20"/>
          <w:szCs w:val="20"/>
          <w:rtl/>
          <w:lang w:bidi="fa-IR"/>
        </w:rPr>
        <w:t xml:space="preserve"> مرجع سل</w:t>
      </w:r>
      <w:r w:rsidRPr="00B5294A">
        <w:rPr>
          <w:rFonts w:asciiTheme="majorBidi" w:hAnsiTheme="majorBidi" w:cs="B Nazanin" w:hint="cs"/>
          <w:sz w:val="20"/>
          <w:szCs w:val="20"/>
          <w:rtl/>
          <w:lang w:bidi="fa-IR"/>
        </w:rPr>
        <w:t>ا</w:t>
      </w:r>
      <w:r w:rsidRPr="00B5294A">
        <w:rPr>
          <w:rFonts w:asciiTheme="majorBidi" w:hAnsiTheme="majorBidi" w:cs="B Nazanin"/>
          <w:sz w:val="20"/>
          <w:szCs w:val="20"/>
          <w:rtl/>
          <w:lang w:bidi="fa-IR"/>
        </w:rPr>
        <w:t>مت</w:t>
      </w:r>
      <w:r w:rsidRPr="00B5294A">
        <w:rPr>
          <w:rFonts w:asciiTheme="majorBidi" w:hAnsiTheme="majorBidi" w:cs="B Nazanin" w:hint="cs"/>
          <w:sz w:val="20"/>
          <w:szCs w:val="20"/>
          <w:rtl/>
          <w:lang w:bidi="fa-IR"/>
        </w:rPr>
        <w:t xml:space="preserve"> </w:t>
      </w:r>
      <w:r w:rsidRPr="00B5294A">
        <w:rPr>
          <w:rFonts w:asciiTheme="majorBidi" w:hAnsiTheme="majorBidi" w:cs="B Nazanin" w:hint="eastAsia"/>
          <w:sz w:val="20"/>
          <w:szCs w:val="20"/>
          <w:rtl/>
          <w:lang w:bidi="fa-IR"/>
        </w:rPr>
        <w:t>وزارت</w:t>
      </w:r>
      <w:r w:rsidRPr="00B5294A">
        <w:rPr>
          <w:rFonts w:asciiTheme="majorBidi" w:hAnsiTheme="majorBidi" w:cs="B Nazanin"/>
          <w:sz w:val="20"/>
          <w:szCs w:val="20"/>
          <w:rtl/>
          <w:lang w:bidi="fa-IR"/>
        </w:rPr>
        <w:t xml:space="preserve"> بهداشت، درمان و آموزش پزشک</w:t>
      </w:r>
      <w:r w:rsidRPr="00B5294A">
        <w:rPr>
          <w:rFonts w:asciiTheme="majorBidi" w:hAnsiTheme="majorBidi" w:cs="B Nazanin" w:hint="cs"/>
          <w:sz w:val="20"/>
          <w:szCs w:val="20"/>
          <w:rtl/>
          <w:lang w:bidi="fa-IR"/>
        </w:rPr>
        <w:t xml:space="preserve">ی. </w:t>
      </w:r>
      <w:r w:rsidRPr="00B5294A">
        <w:rPr>
          <w:rFonts w:asciiTheme="majorBidi" w:hAnsiTheme="majorBidi" w:cs="B Nazanin" w:hint="eastAsia"/>
          <w:sz w:val="20"/>
          <w:szCs w:val="20"/>
          <w:rtl/>
          <w:lang w:bidi="fa-IR"/>
        </w:rPr>
        <w:t>تابستان</w:t>
      </w:r>
      <w:r w:rsidRPr="00B5294A">
        <w:rPr>
          <w:rFonts w:asciiTheme="majorBidi" w:hAnsiTheme="majorBidi" w:cs="B Nazanin" w:hint="cs"/>
          <w:sz w:val="20"/>
          <w:szCs w:val="20"/>
          <w:rtl/>
          <w:lang w:bidi="fa-IR"/>
        </w:rPr>
        <w:t xml:space="preserve"> </w:t>
      </w:r>
      <w:r w:rsidRPr="00B5294A">
        <w:rPr>
          <w:rFonts w:asciiTheme="majorBidi" w:hAnsiTheme="majorBidi" w:cs="B Nazanin"/>
          <w:sz w:val="20"/>
          <w:szCs w:val="20"/>
          <w:rtl/>
          <w:lang w:bidi="fa-IR"/>
        </w:rPr>
        <w:t>1396</w:t>
      </w:r>
      <w:r w:rsidRPr="00B5294A">
        <w:rPr>
          <w:rFonts w:asciiTheme="majorBidi" w:hAnsiTheme="majorBidi" w:cs="B Nazanin" w:hint="cs"/>
          <w:sz w:val="20"/>
          <w:szCs w:val="20"/>
          <w:rtl/>
          <w:lang w:bidi="fa-IR"/>
        </w:rPr>
        <w:t>.</w:t>
      </w:r>
    </w:p>
    <w:p w:rsidR="00F95880" w:rsidRPr="00B5294A" w:rsidRDefault="00F95880" w:rsidP="00B5294A">
      <w:pPr>
        <w:pStyle w:val="ListParagraph"/>
        <w:numPr>
          <w:ilvl w:val="0"/>
          <w:numId w:val="17"/>
        </w:numPr>
        <w:tabs>
          <w:tab w:val="left" w:pos="426"/>
        </w:tabs>
        <w:autoSpaceDE w:val="0"/>
        <w:autoSpaceDN w:val="0"/>
        <w:adjustRightInd w:val="0"/>
        <w:spacing w:after="0" w:line="240" w:lineRule="auto"/>
        <w:ind w:left="0"/>
        <w:jc w:val="lowKashida"/>
        <w:rPr>
          <w:rFonts w:asciiTheme="majorBidi" w:hAnsiTheme="majorBidi" w:cs="B Nazanin"/>
          <w:sz w:val="20"/>
          <w:szCs w:val="20"/>
        </w:rPr>
      </w:pPr>
      <w:r w:rsidRPr="00B5294A">
        <w:rPr>
          <w:rFonts w:asciiTheme="majorBidi" w:hAnsiTheme="majorBidi" w:cs="B Nazanin"/>
          <w:sz w:val="20"/>
          <w:szCs w:val="20"/>
        </w:rPr>
        <w:t xml:space="preserve">Isenberg D. Henry: </w:t>
      </w:r>
      <w:r w:rsidRPr="00B5294A">
        <w:rPr>
          <w:rFonts w:asciiTheme="majorBidi" w:hAnsiTheme="majorBidi" w:cs="B Nazanin"/>
          <w:i/>
          <w:iCs/>
          <w:sz w:val="20"/>
          <w:szCs w:val="20"/>
        </w:rPr>
        <w:t>Clinical Microbiology Procedures Handbook</w:t>
      </w:r>
      <w:r w:rsidRPr="00B5294A">
        <w:rPr>
          <w:rFonts w:asciiTheme="majorBidi" w:hAnsiTheme="majorBidi" w:cs="B Nazanin"/>
          <w:sz w:val="20"/>
          <w:szCs w:val="20"/>
          <w:rtl/>
        </w:rPr>
        <w:t>،</w:t>
      </w:r>
      <w:r w:rsidRPr="00B5294A">
        <w:rPr>
          <w:rFonts w:asciiTheme="majorBidi" w:hAnsiTheme="majorBidi" w:cs="B Nazanin"/>
          <w:sz w:val="20"/>
          <w:szCs w:val="20"/>
        </w:rPr>
        <w:t xml:space="preserve"> American Society for Microbiology. 2007.</w:t>
      </w:r>
    </w:p>
    <w:p w:rsidR="00F95880" w:rsidRPr="00B5294A" w:rsidRDefault="00F95880" w:rsidP="00B5294A">
      <w:pPr>
        <w:pStyle w:val="ListParagraph"/>
        <w:numPr>
          <w:ilvl w:val="0"/>
          <w:numId w:val="17"/>
        </w:numPr>
        <w:tabs>
          <w:tab w:val="left" w:pos="426"/>
        </w:tabs>
        <w:spacing w:after="0" w:line="240" w:lineRule="auto"/>
        <w:ind w:left="0"/>
        <w:jc w:val="lowKashida"/>
        <w:rPr>
          <w:rFonts w:asciiTheme="majorBidi" w:eastAsia="Times New Roman" w:hAnsiTheme="majorBidi" w:cs="B Nazanin"/>
          <w:sz w:val="20"/>
          <w:szCs w:val="20"/>
        </w:rPr>
      </w:pPr>
      <w:proofErr w:type="spellStart"/>
      <w:r w:rsidRPr="00B5294A">
        <w:rPr>
          <w:rFonts w:asciiTheme="majorBidi" w:eastAsia="Times New Roman" w:hAnsiTheme="majorBidi" w:cs="B Nazanin"/>
          <w:sz w:val="20"/>
          <w:szCs w:val="20"/>
        </w:rPr>
        <w:t>Koneman</w:t>
      </w:r>
      <w:proofErr w:type="spellEnd"/>
      <w:r w:rsidRPr="00B5294A">
        <w:rPr>
          <w:rFonts w:asciiTheme="majorBidi" w:eastAsia="Times New Roman" w:hAnsiTheme="majorBidi" w:cs="B Nazanin"/>
          <w:sz w:val="20"/>
          <w:szCs w:val="20"/>
          <w:rtl/>
        </w:rPr>
        <w:t>،</w:t>
      </w:r>
      <w:r w:rsidRPr="00B5294A">
        <w:rPr>
          <w:rFonts w:asciiTheme="majorBidi" w:eastAsia="Times New Roman" w:hAnsiTheme="majorBidi" w:cs="B Nazanin"/>
          <w:sz w:val="20"/>
          <w:szCs w:val="20"/>
        </w:rPr>
        <w:t xml:space="preserve"> Elmer W</w:t>
      </w:r>
      <w:r w:rsidRPr="00B5294A">
        <w:rPr>
          <w:rFonts w:asciiTheme="majorBidi" w:eastAsia="Times New Roman" w:hAnsiTheme="majorBidi" w:cs="B Nazanin"/>
          <w:sz w:val="20"/>
          <w:szCs w:val="20"/>
          <w:rtl/>
        </w:rPr>
        <w:t>،</w:t>
      </w:r>
      <w:r w:rsidRPr="00B5294A">
        <w:rPr>
          <w:rFonts w:asciiTheme="majorBidi" w:eastAsia="Times New Roman" w:hAnsiTheme="majorBidi" w:cs="B Nazanin"/>
          <w:sz w:val="20"/>
          <w:szCs w:val="20"/>
        </w:rPr>
        <w:t xml:space="preserve"> et al. Color Atlas and Text book of Diagnostic Microbiology.</w:t>
      </w:r>
      <w:r w:rsidRPr="00B5294A">
        <w:rPr>
          <w:rFonts w:asciiTheme="majorBidi" w:eastAsia="Times New Roman" w:hAnsiTheme="majorBidi" w:cs="B Nazanin"/>
          <w:i/>
          <w:iCs/>
          <w:sz w:val="20"/>
          <w:szCs w:val="20"/>
        </w:rPr>
        <w:t xml:space="preserve"> </w:t>
      </w:r>
      <w:proofErr w:type="spellStart"/>
      <w:r w:rsidRPr="00B5294A">
        <w:rPr>
          <w:rFonts w:asciiTheme="majorBidi" w:eastAsia="Times New Roman" w:hAnsiTheme="majorBidi" w:cs="B Nazanin"/>
          <w:i/>
          <w:iCs/>
          <w:sz w:val="20"/>
          <w:szCs w:val="20"/>
        </w:rPr>
        <w:t>Philedelphia</w:t>
      </w:r>
      <w:proofErr w:type="spellEnd"/>
      <w:r w:rsidRPr="00B5294A">
        <w:rPr>
          <w:rFonts w:asciiTheme="majorBidi" w:eastAsia="Times New Roman" w:hAnsiTheme="majorBidi" w:cs="B Nazanin"/>
          <w:i/>
          <w:iCs/>
          <w:sz w:val="20"/>
          <w:szCs w:val="20"/>
        </w:rPr>
        <w:t>: Lippincott-Raven Publishers. Seventh edition.</w:t>
      </w:r>
      <w:r w:rsidRPr="00B5294A">
        <w:rPr>
          <w:rFonts w:asciiTheme="majorBidi" w:eastAsia="Times New Roman" w:hAnsiTheme="majorBidi" w:cs="B Nazanin"/>
          <w:sz w:val="20"/>
          <w:szCs w:val="20"/>
        </w:rPr>
        <w:t xml:space="preserve"> 2021.</w:t>
      </w:r>
    </w:p>
    <w:p w:rsidR="00F95880" w:rsidRPr="00B5294A" w:rsidRDefault="00F95880" w:rsidP="00B5294A">
      <w:pPr>
        <w:pStyle w:val="ListParagraph"/>
        <w:numPr>
          <w:ilvl w:val="0"/>
          <w:numId w:val="17"/>
        </w:numPr>
        <w:spacing w:after="0" w:line="240" w:lineRule="auto"/>
        <w:ind w:left="0"/>
        <w:jc w:val="lowKashida"/>
        <w:rPr>
          <w:rFonts w:ascii="Times New Roman" w:eastAsia="Times New Roman" w:hAnsi="Times New Roman" w:cs="B Nazanin"/>
          <w:sz w:val="20"/>
          <w:szCs w:val="20"/>
          <w:lang w:bidi="fa-IR"/>
        </w:rPr>
      </w:pPr>
      <w:r w:rsidRPr="00B5294A">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F95880" w:rsidRPr="00B5294A" w:rsidRDefault="00F95880" w:rsidP="00B5294A">
      <w:pPr>
        <w:pStyle w:val="ListParagraph"/>
        <w:numPr>
          <w:ilvl w:val="0"/>
          <w:numId w:val="17"/>
        </w:numPr>
        <w:tabs>
          <w:tab w:val="left" w:pos="284"/>
          <w:tab w:val="left" w:pos="426"/>
        </w:tabs>
        <w:spacing w:after="0" w:line="240" w:lineRule="auto"/>
        <w:ind w:left="0"/>
        <w:jc w:val="lowKashida"/>
        <w:rPr>
          <w:rFonts w:asciiTheme="majorBidi" w:eastAsia="Times New Roman" w:hAnsiTheme="majorBidi" w:cs="B Nazanin"/>
          <w:sz w:val="20"/>
          <w:szCs w:val="20"/>
        </w:rPr>
      </w:pPr>
      <w:proofErr w:type="spellStart"/>
      <w:r w:rsidRPr="00B5294A">
        <w:rPr>
          <w:rFonts w:asciiTheme="majorBidi" w:eastAsia="Times New Roman" w:hAnsiTheme="majorBidi" w:cs="B Nazanin"/>
          <w:sz w:val="20"/>
          <w:szCs w:val="20"/>
        </w:rPr>
        <w:t>Tille</w:t>
      </w:r>
      <w:proofErr w:type="spellEnd"/>
      <w:r w:rsidRPr="00B5294A">
        <w:rPr>
          <w:rFonts w:asciiTheme="majorBidi" w:eastAsia="Times New Roman" w:hAnsiTheme="majorBidi" w:cs="B Nazanin"/>
          <w:sz w:val="20"/>
          <w:szCs w:val="20"/>
          <w:rtl/>
        </w:rPr>
        <w:t>،</w:t>
      </w:r>
      <w:r w:rsidRPr="00B5294A">
        <w:rPr>
          <w:rFonts w:asciiTheme="majorBidi" w:eastAsia="Times New Roman" w:hAnsiTheme="majorBidi" w:cs="B Nazanin"/>
          <w:sz w:val="20"/>
          <w:szCs w:val="20"/>
        </w:rPr>
        <w:t xml:space="preserve"> Patricia. </w:t>
      </w:r>
      <w:r w:rsidRPr="00B5294A">
        <w:rPr>
          <w:rFonts w:asciiTheme="majorBidi" w:eastAsia="Times New Roman" w:hAnsiTheme="majorBidi" w:cs="B Nazanin"/>
          <w:i/>
          <w:iCs/>
          <w:sz w:val="20"/>
          <w:szCs w:val="20"/>
        </w:rPr>
        <w:t>Bailey &amp; Scott's diagnostic microbiology-e-book</w:t>
      </w:r>
      <w:r w:rsidRPr="00B5294A">
        <w:rPr>
          <w:rFonts w:asciiTheme="majorBidi" w:eastAsia="Times New Roman" w:hAnsiTheme="majorBidi" w:cs="B Nazanin"/>
          <w:sz w:val="20"/>
          <w:szCs w:val="20"/>
        </w:rPr>
        <w:t>. Elsevier Health Sciences</w:t>
      </w:r>
      <w:r w:rsidRPr="00B5294A">
        <w:rPr>
          <w:rFonts w:asciiTheme="majorBidi" w:eastAsia="Times New Roman" w:hAnsiTheme="majorBidi" w:cs="B Nazanin"/>
          <w:sz w:val="20"/>
          <w:szCs w:val="20"/>
          <w:rtl/>
        </w:rPr>
        <w:t>،</w:t>
      </w:r>
      <w:r w:rsidRPr="00B5294A">
        <w:rPr>
          <w:rFonts w:asciiTheme="majorBidi" w:eastAsia="Times New Roman" w:hAnsiTheme="majorBidi" w:cs="B Nazanin"/>
          <w:sz w:val="20"/>
          <w:szCs w:val="20"/>
        </w:rPr>
        <w:t xml:space="preserve"> fifteenth edition. 2021.</w:t>
      </w:r>
    </w:p>
    <w:p w:rsidR="00F95880" w:rsidRPr="00B5294A" w:rsidRDefault="00F95880" w:rsidP="00B5294A">
      <w:pPr>
        <w:pStyle w:val="ListParagraph"/>
        <w:numPr>
          <w:ilvl w:val="0"/>
          <w:numId w:val="17"/>
        </w:numPr>
        <w:tabs>
          <w:tab w:val="left" w:pos="284"/>
          <w:tab w:val="left" w:pos="426"/>
        </w:tabs>
        <w:spacing w:after="0" w:line="240" w:lineRule="auto"/>
        <w:ind w:left="0"/>
        <w:jc w:val="lowKashida"/>
        <w:rPr>
          <w:rFonts w:asciiTheme="majorBidi" w:eastAsia="Times New Roman" w:hAnsiTheme="majorBidi" w:cs="B Nazanin"/>
          <w:sz w:val="20"/>
          <w:szCs w:val="20"/>
        </w:rPr>
      </w:pPr>
      <w:r w:rsidRPr="00B5294A">
        <w:rPr>
          <w:rFonts w:asciiTheme="majorBidi" w:eastAsia="Times New Roman" w:hAnsiTheme="majorBidi" w:cs="B Nazanin"/>
          <w:sz w:val="20"/>
          <w:szCs w:val="20"/>
        </w:rPr>
        <w:t>Biosafety in Microbiological and Biomedical Laboratories, 5th Edition, HHS Publication No. (CDC) 21-1112, Revised December 2009.</w:t>
      </w:r>
    </w:p>
    <w:p w:rsidR="00F95880" w:rsidRPr="00B5294A" w:rsidRDefault="00F95880" w:rsidP="00B5294A">
      <w:pPr>
        <w:pStyle w:val="ListParagraph"/>
        <w:numPr>
          <w:ilvl w:val="0"/>
          <w:numId w:val="17"/>
        </w:numPr>
        <w:autoSpaceDE w:val="0"/>
        <w:autoSpaceDN w:val="0"/>
        <w:adjustRightInd w:val="0"/>
        <w:spacing w:after="0" w:line="240" w:lineRule="auto"/>
        <w:ind w:left="0"/>
        <w:jc w:val="lowKashida"/>
        <w:rPr>
          <w:rFonts w:asciiTheme="majorBidi" w:hAnsiTheme="majorBidi" w:cs="B Nazanin"/>
          <w:kern w:val="24"/>
          <w:sz w:val="20"/>
          <w:szCs w:val="20"/>
          <w:lang w:bidi="fa-IR"/>
        </w:rPr>
      </w:pPr>
      <w:r w:rsidRPr="00B5294A">
        <w:rPr>
          <w:rStyle w:val="markedcontent"/>
          <w:rFonts w:asciiTheme="majorBidi" w:hAnsiTheme="majorBidi" w:cs="B Nazanin"/>
          <w:sz w:val="20"/>
          <w:szCs w:val="20"/>
        </w:rPr>
        <w:t>Baron EJ</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Thomson RB Jr: Specimen collection</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transport</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and processing: bacteriology. In </w:t>
      </w:r>
      <w:proofErr w:type="spellStart"/>
      <w:r w:rsidRPr="00B5294A">
        <w:rPr>
          <w:rStyle w:val="markedcontent"/>
          <w:rFonts w:asciiTheme="majorBidi" w:hAnsiTheme="majorBidi" w:cs="B Nazanin"/>
          <w:sz w:val="20"/>
          <w:szCs w:val="20"/>
        </w:rPr>
        <w:t>Versalovic</w:t>
      </w:r>
      <w:proofErr w:type="spellEnd"/>
      <w:r w:rsidRPr="00B5294A">
        <w:rPr>
          <w:rStyle w:val="markedcontent"/>
          <w:rFonts w:asciiTheme="majorBidi" w:hAnsiTheme="majorBidi" w:cs="B Nazanin"/>
          <w:sz w:val="20"/>
          <w:szCs w:val="20"/>
        </w:rPr>
        <w:t xml:space="preserve"> J</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et al</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editors: Manual of clinical</w:t>
      </w:r>
      <w:r w:rsidRPr="00B5294A">
        <w:rPr>
          <w:rFonts w:asciiTheme="majorBidi" w:hAnsiTheme="majorBidi" w:cs="B Nazanin"/>
          <w:sz w:val="20"/>
          <w:szCs w:val="20"/>
        </w:rPr>
        <w:t xml:space="preserve"> </w:t>
      </w:r>
      <w:r w:rsidRPr="00B5294A">
        <w:rPr>
          <w:rStyle w:val="markedcontent"/>
          <w:rFonts w:asciiTheme="majorBidi" w:hAnsiTheme="majorBidi" w:cs="B Nazanin"/>
          <w:sz w:val="20"/>
          <w:szCs w:val="20"/>
        </w:rPr>
        <w:t>microbiology</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Ed 10</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Washington</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DC</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2011</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ASM Press</w:t>
      </w:r>
      <w:r w:rsidRPr="00B5294A">
        <w:rPr>
          <w:rStyle w:val="markedcontent"/>
          <w:rFonts w:asciiTheme="majorBidi" w:hAnsiTheme="majorBidi" w:cs="B Nazanin"/>
          <w:sz w:val="20"/>
          <w:szCs w:val="20"/>
          <w:rtl/>
        </w:rPr>
        <w:t>،</w:t>
      </w:r>
      <w:r w:rsidRPr="00B5294A">
        <w:rPr>
          <w:rStyle w:val="markedcontent"/>
          <w:rFonts w:asciiTheme="majorBidi" w:hAnsiTheme="majorBidi" w:cs="B Nazanin"/>
          <w:sz w:val="20"/>
          <w:szCs w:val="20"/>
        </w:rPr>
        <w:t xml:space="preserve"> p. 228.</w:t>
      </w: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95880" w:rsidRPr="00B5294A" w:rsidRDefault="00F95880" w:rsidP="00B5294A">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F2C12" w:rsidRPr="00B5294A" w:rsidRDefault="004F2C12" w:rsidP="00B5294A">
      <w:pPr>
        <w:jc w:val="lowKashida"/>
        <w:rPr>
          <w:rFonts w:cs="B Nazanin"/>
        </w:rPr>
      </w:pPr>
    </w:p>
    <w:sectPr w:rsidR="004F2C12" w:rsidRPr="00B5294A" w:rsidSect="00B5294A">
      <w:headerReference w:type="default" r:id="rId11"/>
      <w:footerReference w:type="default" r:id="rId12"/>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631" w:rsidRDefault="00A72631" w:rsidP="00B5294A">
      <w:pPr>
        <w:spacing w:after="0" w:line="240" w:lineRule="auto"/>
      </w:pPr>
      <w:r>
        <w:separator/>
      </w:r>
    </w:p>
  </w:endnote>
  <w:endnote w:type="continuationSeparator" w:id="0">
    <w:p w:rsidR="00A72631" w:rsidRDefault="00A72631" w:rsidP="00B5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B5294A" w:rsidRPr="00580BA0" w:rsidTr="00B5294A">
      <w:trPr>
        <w:trHeight w:val="300"/>
      </w:trPr>
      <w:tc>
        <w:tcPr>
          <w:tcW w:w="4691" w:type="dxa"/>
        </w:tcPr>
        <w:p w:rsidR="00B5294A" w:rsidRPr="00580BA0" w:rsidRDefault="00B5294A" w:rsidP="00B5294A">
          <w:pPr>
            <w:pStyle w:val="Header"/>
            <w:bidi/>
            <w:jc w:val="right"/>
          </w:pPr>
          <w:bookmarkStart w:id="145" w:name="_Hlk208873550"/>
          <w:bookmarkStart w:id="146" w:name="_Hlk208873551"/>
          <w:bookmarkStart w:id="147" w:name="_Hlk208906231"/>
          <w:bookmarkStart w:id="148" w:name="_Hlk208906232"/>
          <w:bookmarkStart w:id="149" w:name="_Hlk208907177"/>
          <w:bookmarkStart w:id="150" w:name="_Hlk208907178"/>
          <w:bookmarkStart w:id="151" w:name="_Hlk208907403"/>
          <w:bookmarkStart w:id="152" w:name="_Hlk208907404"/>
          <w:bookmarkStart w:id="153" w:name="_Hlk208907413"/>
          <w:bookmarkStart w:id="154" w:name="_Hlk208907414"/>
          <w:bookmarkStart w:id="155" w:name="_Hlk208907694"/>
          <w:bookmarkStart w:id="156" w:name="_Hlk208907695"/>
          <w:bookmarkStart w:id="157" w:name="_Hlk208907742"/>
          <w:bookmarkStart w:id="158" w:name="_Hlk208907743"/>
          <w:bookmarkStart w:id="159" w:name="_Hlk208907936"/>
          <w:bookmarkStart w:id="160" w:name="_Hlk208907937"/>
          <w:bookmarkStart w:id="161" w:name="_Hlk208915105"/>
          <w:bookmarkStart w:id="162" w:name="_Hlk208915106"/>
          <w:bookmarkStart w:id="163" w:name="_Hlk208915893"/>
          <w:bookmarkStart w:id="164" w:name="_Hlk208915894"/>
          <w:bookmarkStart w:id="165" w:name="_Hlk208916237"/>
          <w:bookmarkStart w:id="166" w:name="_Hlk208916238"/>
          <w:bookmarkStart w:id="167" w:name="_Hlk208916589"/>
          <w:bookmarkStart w:id="168" w:name="_Hlk208916590"/>
          <w:bookmarkStart w:id="169" w:name="_Hlk208917027"/>
          <w:bookmarkStart w:id="170" w:name="_Hlk208917028"/>
          <w:bookmarkStart w:id="171" w:name="_Hlk208917697"/>
          <w:bookmarkStart w:id="172" w:name="_Hlk208917698"/>
          <w:bookmarkStart w:id="173" w:name="_Hlk208918087"/>
          <w:bookmarkStart w:id="174" w:name="_Hlk208918088"/>
          <w:bookmarkStart w:id="175" w:name="_Hlk208918763"/>
          <w:bookmarkStart w:id="176" w:name="_Hlk208918764"/>
          <w:bookmarkStart w:id="177" w:name="_Hlk208918977"/>
          <w:bookmarkStart w:id="178" w:name="_Hlk208918978"/>
          <w:bookmarkStart w:id="179" w:name="_Hlk208919148"/>
          <w:bookmarkStart w:id="180" w:name="_Hlk208919149"/>
          <w:bookmarkStart w:id="181" w:name="_Hlk208919320"/>
          <w:bookmarkStart w:id="182" w:name="_Hlk208919321"/>
          <w:bookmarkStart w:id="183" w:name="_Hlk208919498"/>
          <w:bookmarkStart w:id="184" w:name="_Hlk208919499"/>
          <w:bookmarkStart w:id="185" w:name="_Hlk208919665"/>
          <w:bookmarkStart w:id="186" w:name="_Hlk208919666"/>
          <w:bookmarkStart w:id="187" w:name="_Hlk208919852"/>
          <w:bookmarkStart w:id="188" w:name="_Hlk208919853"/>
          <w:bookmarkStart w:id="189" w:name="_Hlk208920087"/>
          <w:bookmarkStart w:id="190" w:name="_Hlk208920088"/>
          <w:bookmarkStart w:id="191" w:name="_Hlk208920989"/>
          <w:bookmarkStart w:id="192" w:name="_Hlk208920990"/>
          <w:bookmarkStart w:id="193" w:name="_Hlk208921326"/>
          <w:bookmarkStart w:id="194" w:name="_Hlk208921327"/>
          <w:bookmarkStart w:id="195" w:name="_Hlk208921542"/>
          <w:bookmarkStart w:id="196" w:name="_Hlk208921543"/>
          <w:bookmarkStart w:id="197" w:name="_Hlk208921760"/>
          <w:bookmarkStart w:id="198" w:name="_Hlk208921761"/>
          <w:bookmarkStart w:id="199" w:name="_Hlk208925638"/>
          <w:bookmarkStart w:id="200" w:name="_Hlk208925639"/>
          <w:bookmarkStart w:id="201" w:name="_Hlk208925905"/>
          <w:bookmarkStart w:id="202" w:name="_Hlk208925906"/>
          <w:bookmarkStart w:id="203" w:name="_Hlk208926113"/>
          <w:bookmarkStart w:id="204" w:name="_Hlk208926114"/>
          <w:bookmarkStart w:id="205" w:name="_Hlk208926282"/>
          <w:bookmarkStart w:id="206" w:name="_Hlk208926283"/>
          <w:bookmarkStart w:id="207" w:name="_Hlk208926435"/>
          <w:bookmarkStart w:id="208" w:name="_Hlk208926436"/>
          <w:bookmarkStart w:id="209" w:name="_Hlk208926596"/>
          <w:bookmarkStart w:id="210" w:name="_Hlk208926597"/>
          <w:bookmarkStart w:id="211" w:name="_Hlk208926772"/>
          <w:bookmarkStart w:id="212" w:name="_Hlk208926773"/>
          <w:bookmarkStart w:id="213" w:name="_Hlk208926927"/>
          <w:bookmarkStart w:id="214" w:name="_Hlk208926928"/>
          <w:bookmarkStart w:id="215" w:name="_Hlk208927128"/>
          <w:bookmarkStart w:id="216" w:name="_Hlk208927129"/>
          <w:bookmarkStart w:id="217" w:name="_Hlk208927289"/>
          <w:bookmarkStart w:id="218" w:name="_Hlk208927290"/>
          <w:bookmarkStart w:id="219" w:name="_Hlk208927416"/>
          <w:bookmarkStart w:id="220" w:name="_Hlk208927417"/>
          <w:bookmarkStart w:id="221" w:name="_Hlk208927526"/>
          <w:bookmarkStart w:id="222" w:name="_Hlk208927527"/>
          <w:bookmarkStart w:id="223" w:name="_Hlk208930600"/>
          <w:bookmarkStart w:id="224" w:name="_Hlk208930601"/>
          <w:bookmarkStart w:id="225" w:name="_Hlk208930823"/>
          <w:bookmarkStart w:id="226" w:name="_Hlk208930824"/>
          <w:bookmarkStart w:id="227" w:name="_Hlk208931007"/>
          <w:bookmarkStart w:id="228" w:name="_Hlk208931008"/>
          <w:bookmarkStart w:id="229" w:name="_Hlk208931214"/>
          <w:bookmarkStart w:id="230" w:name="_Hlk208931215"/>
          <w:bookmarkStart w:id="231" w:name="_Hlk208931455"/>
          <w:bookmarkStart w:id="232" w:name="_Hlk208931456"/>
          <w:bookmarkStart w:id="233" w:name="_Hlk208931670"/>
          <w:bookmarkStart w:id="234" w:name="_Hlk208931671"/>
          <w:bookmarkStart w:id="235" w:name="_Hlk208931939"/>
          <w:bookmarkStart w:id="236" w:name="_Hlk208931940"/>
          <w:bookmarkStart w:id="237" w:name="_Hlk208932211"/>
          <w:bookmarkStart w:id="238" w:name="_Hlk208932212"/>
          <w:bookmarkStart w:id="239" w:name="_Hlk208932341"/>
          <w:bookmarkStart w:id="240" w:name="_Hlk208932342"/>
          <w:bookmarkStart w:id="241" w:name="_Hlk208932605"/>
          <w:bookmarkStart w:id="242" w:name="_Hlk208932606"/>
          <w:bookmarkStart w:id="243" w:name="_Hlk208932647"/>
          <w:bookmarkStart w:id="244" w:name="_Hlk208932648"/>
          <w:bookmarkStart w:id="245" w:name="_Hlk208932757"/>
          <w:bookmarkStart w:id="246" w:name="_Hlk208932758"/>
          <w:bookmarkStart w:id="247" w:name="_Hlk208932951"/>
          <w:bookmarkStart w:id="248" w:name="_Hlk208932952"/>
          <w:bookmarkStart w:id="249" w:name="_Hlk208933127"/>
          <w:bookmarkStart w:id="250" w:name="_Hlk208933128"/>
          <w:bookmarkStart w:id="251" w:name="_Hlk208933350"/>
          <w:bookmarkStart w:id="252" w:name="_Hlk208933351"/>
          <w:bookmarkStart w:id="253" w:name="_Hlk208933507"/>
          <w:bookmarkStart w:id="254" w:name="_Hlk208933508"/>
          <w:bookmarkStart w:id="255" w:name="_Hlk208933807"/>
          <w:bookmarkStart w:id="256" w:name="_Hlk208933808"/>
          <w:bookmarkStart w:id="257" w:name="_Hlk208933934"/>
          <w:bookmarkStart w:id="258" w:name="_Hlk208933935"/>
          <w:bookmarkStart w:id="259" w:name="_Hlk208934131"/>
          <w:bookmarkStart w:id="260" w:name="_Hlk208934132"/>
          <w:bookmarkStart w:id="261" w:name="_Hlk208999718"/>
          <w:bookmarkStart w:id="262" w:name="_Hlk208999719"/>
          <w:bookmarkStart w:id="263" w:name="_Hlk209000147"/>
          <w:bookmarkStart w:id="264" w:name="_Hlk209000148"/>
          <w:bookmarkStart w:id="265" w:name="_Hlk209000379"/>
          <w:bookmarkStart w:id="266" w:name="_Hlk209000380"/>
          <w:bookmarkStart w:id="267" w:name="_Hlk209000710"/>
          <w:bookmarkStart w:id="268" w:name="_Hlk209000711"/>
          <w:bookmarkStart w:id="269" w:name="_Hlk209000826"/>
          <w:bookmarkStart w:id="270" w:name="_Hlk209000827"/>
          <w:bookmarkStart w:id="271" w:name="_Hlk209000969"/>
          <w:bookmarkStart w:id="272" w:name="_Hlk209000970"/>
          <w:bookmarkStart w:id="273" w:name="_Hlk209001152"/>
          <w:bookmarkStart w:id="274" w:name="_Hlk209001153"/>
          <w:bookmarkStart w:id="275" w:name="_Hlk209001306"/>
          <w:bookmarkStart w:id="276" w:name="_Hlk209001307"/>
          <w:r w:rsidRPr="00580BA0">
            <w:rPr>
              <w:rtl/>
            </w:rPr>
            <w:t>امضا و تصدیق: {{</w:t>
          </w:r>
          <w:proofErr w:type="spellStart"/>
          <w:r w:rsidRPr="00580BA0">
            <w:t>ConfirmerTwoName</w:t>
          </w:r>
          <w:proofErr w:type="spellEnd"/>
          <w:r w:rsidRPr="00580BA0">
            <w:rPr>
              <w:rtl/>
            </w:rPr>
            <w:t>}}</w:t>
          </w:r>
        </w:p>
        <w:p w:rsidR="00B5294A" w:rsidRPr="00580BA0" w:rsidRDefault="00B5294A" w:rsidP="00B5294A">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B5294A" w:rsidRPr="00580BA0" w:rsidRDefault="00B5294A" w:rsidP="00B5294A">
          <w:pPr>
            <w:pStyle w:val="Header"/>
            <w:jc w:val="center"/>
          </w:pPr>
        </w:p>
      </w:tc>
      <w:tc>
        <w:tcPr>
          <w:tcW w:w="4324" w:type="dxa"/>
        </w:tcPr>
        <w:p w:rsidR="00B5294A" w:rsidRPr="00580BA0" w:rsidRDefault="00B5294A" w:rsidP="00B5294A">
          <w:pPr>
            <w:pStyle w:val="Header"/>
            <w:bidi/>
            <w:ind w:right="-115"/>
          </w:pPr>
          <w:r w:rsidRPr="00580BA0">
            <w:rPr>
              <w:rtl/>
            </w:rPr>
            <w:t>تایید کننده: {{</w:t>
          </w:r>
          <w:proofErr w:type="spellStart"/>
          <w:r w:rsidRPr="00580BA0">
            <w:t>ConfirmerOneName</w:t>
          </w:r>
          <w:proofErr w:type="spellEnd"/>
          <w:r w:rsidRPr="00580BA0">
            <w:rPr>
              <w:rtl/>
            </w:rPr>
            <w:t>}}</w:t>
          </w:r>
        </w:p>
        <w:p w:rsidR="00B5294A" w:rsidRPr="00580BA0" w:rsidRDefault="00B5294A" w:rsidP="00B5294A">
          <w:pPr>
            <w:pStyle w:val="Header"/>
            <w:bidi/>
            <w:ind w:right="-115"/>
          </w:pPr>
          <w:r w:rsidRPr="00580BA0">
            <w:rPr>
              <w:rtl/>
            </w:rPr>
            <w:t>{{</w:t>
          </w:r>
          <w:proofErr w:type="spellStart"/>
          <w:r w:rsidRPr="00580BA0">
            <w:t>ConfirmerOneSignImage</w:t>
          </w:r>
          <w:proofErr w:type="spellEnd"/>
          <w:r w:rsidRPr="00580BA0">
            <w:rPr>
              <w:rtl/>
            </w:rPr>
            <w:t>}}</w:t>
          </w:r>
        </w:p>
      </w:tc>
    </w:t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tbl>
  <w:p w:rsidR="00B5294A" w:rsidRDefault="00B52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631" w:rsidRDefault="00A72631" w:rsidP="00B5294A">
      <w:pPr>
        <w:spacing w:after="0" w:line="240" w:lineRule="auto"/>
      </w:pPr>
      <w:r>
        <w:separator/>
      </w:r>
    </w:p>
  </w:footnote>
  <w:footnote w:type="continuationSeparator" w:id="0">
    <w:p w:rsidR="00A72631" w:rsidRDefault="00A72631" w:rsidP="00B52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B5294A" w:rsidRPr="00580BA0" w:rsidTr="00B5294A">
      <w:trPr>
        <w:trHeight w:val="300"/>
      </w:trPr>
      <w:tc>
        <w:tcPr>
          <w:tcW w:w="3255" w:type="dxa"/>
        </w:tcPr>
        <w:p w:rsidR="00B5294A" w:rsidRPr="00580BA0" w:rsidRDefault="00B5294A" w:rsidP="00B5294A">
          <w:pPr>
            <w:pStyle w:val="Header"/>
            <w:bidi/>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r w:rsidRPr="00580BA0">
            <w:rPr>
              <w:rtl/>
            </w:rPr>
            <w:t>شماره سند:</w:t>
          </w:r>
          <w:r>
            <w:rPr>
              <w:rFonts w:hint="cs"/>
              <w:rtl/>
            </w:rPr>
            <w:t xml:space="preserve"> </w:t>
          </w:r>
          <w:r w:rsidRPr="00580BA0">
            <w:rPr>
              <w:rFonts w:asciiTheme="majorBidi" w:hAnsiTheme="majorBidi"/>
              <w:kern w:val="24"/>
              <w:sz w:val="24"/>
              <w:szCs w:val="24"/>
              <w:lang w:bidi="fa-IR"/>
            </w:rPr>
            <w:t>D-00</w:t>
          </w:r>
          <w:r>
            <w:rPr>
              <w:rFonts w:asciiTheme="majorBidi" w:hAnsiTheme="majorBidi"/>
              <w:kern w:val="24"/>
              <w:sz w:val="24"/>
              <w:szCs w:val="24"/>
              <w:lang w:bidi="fa-IR"/>
            </w:rPr>
            <w:t>4-0003</w:t>
          </w:r>
        </w:p>
      </w:tc>
      <w:tc>
        <w:tcPr>
          <w:tcW w:w="0" w:type="dxa"/>
        </w:tcPr>
        <w:p w:rsidR="00B5294A" w:rsidRPr="00580BA0" w:rsidRDefault="00B5294A" w:rsidP="00B5294A">
          <w:pPr>
            <w:pStyle w:val="Header"/>
            <w:jc w:val="center"/>
          </w:pPr>
        </w:p>
      </w:tc>
      <w:tc>
        <w:tcPr>
          <w:tcW w:w="5760" w:type="dxa"/>
        </w:tcPr>
        <w:p w:rsidR="00B5294A" w:rsidRPr="00580BA0" w:rsidRDefault="00B5294A" w:rsidP="00B5294A">
          <w:pPr>
            <w:pStyle w:val="Header"/>
            <w:bidi/>
            <w:ind w:right="-115"/>
          </w:pPr>
          <w:r w:rsidRPr="00580BA0">
            <w:rPr>
              <w:rtl/>
            </w:rPr>
            <w:t xml:space="preserve">اسم سند: </w:t>
          </w:r>
          <w:r>
            <w:rPr>
              <w:rFonts w:asciiTheme="majorBidi" w:hAnsiTheme="majorBidi" w:hint="cs"/>
              <w:kern w:val="24"/>
              <w:rtl/>
            </w:rPr>
            <w:t>دستورالعمل</w:t>
          </w:r>
          <w:r>
            <w:rPr>
              <w:rFonts w:asciiTheme="majorBidi" w:hAnsiTheme="majorBidi"/>
              <w:kern w:val="24"/>
              <w:rtl/>
            </w:rPr>
            <w:softHyphen/>
          </w:r>
          <w:r>
            <w:rPr>
              <w:rFonts w:asciiTheme="majorBidi" w:hAnsiTheme="majorBidi" w:hint="cs"/>
              <w:kern w:val="24"/>
              <w:rtl/>
            </w:rPr>
            <w:t>های حفظ، نگه</w:t>
          </w:r>
          <w:r>
            <w:rPr>
              <w:rFonts w:asciiTheme="majorBidi" w:hAnsiTheme="majorBidi"/>
              <w:kern w:val="24"/>
              <w:rtl/>
            </w:rPr>
            <w:softHyphen/>
          </w:r>
          <w:r>
            <w:rPr>
              <w:rFonts w:asciiTheme="majorBidi" w:hAnsiTheme="majorBidi" w:hint="cs"/>
              <w:kern w:val="24"/>
              <w:rtl/>
            </w:rPr>
            <w:t>داری و انتقال نمونه</w:t>
          </w:r>
          <w:r>
            <w:rPr>
              <w:rFonts w:asciiTheme="majorBidi" w:hAnsiTheme="majorBidi"/>
              <w:kern w:val="24"/>
              <w:rtl/>
            </w:rPr>
            <w:softHyphen/>
          </w:r>
          <w:r>
            <w:rPr>
              <w:rFonts w:asciiTheme="majorBidi" w:hAnsiTheme="majorBidi" w:hint="cs"/>
              <w:kern w:val="24"/>
              <w:rtl/>
            </w:rPr>
            <w:t>ها</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tbl>
  <w:p w:rsidR="00B5294A" w:rsidRDefault="00B52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9668F8"/>
    <w:multiLevelType w:val="hybridMultilevel"/>
    <w:tmpl w:val="99FC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45D5"/>
    <w:multiLevelType w:val="hybridMultilevel"/>
    <w:tmpl w:val="6A2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0661E"/>
    <w:multiLevelType w:val="hybridMultilevel"/>
    <w:tmpl w:val="B62AF9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6153AA"/>
    <w:multiLevelType w:val="multilevel"/>
    <w:tmpl w:val="EBE65AE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BB37A4E"/>
    <w:multiLevelType w:val="multilevel"/>
    <w:tmpl w:val="CC8ED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62E"/>
    <w:multiLevelType w:val="multilevel"/>
    <w:tmpl w:val="C9427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26661"/>
    <w:multiLevelType w:val="hybridMultilevel"/>
    <w:tmpl w:val="B3F8A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870EFE"/>
    <w:multiLevelType w:val="hybridMultilevel"/>
    <w:tmpl w:val="BDAC0D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184718"/>
    <w:multiLevelType w:val="hybridMultilevel"/>
    <w:tmpl w:val="5B2411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BB9044D"/>
    <w:multiLevelType w:val="hybridMultilevel"/>
    <w:tmpl w:val="7C0A2B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F768DB"/>
    <w:multiLevelType w:val="hybridMultilevel"/>
    <w:tmpl w:val="EC2E50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AF6407"/>
    <w:multiLevelType w:val="hybridMultilevel"/>
    <w:tmpl w:val="646626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A810A7"/>
    <w:multiLevelType w:val="hybridMultilevel"/>
    <w:tmpl w:val="1F1CD8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680A80"/>
    <w:multiLevelType w:val="hybridMultilevel"/>
    <w:tmpl w:val="EDE615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201F42"/>
    <w:multiLevelType w:val="hybridMultilevel"/>
    <w:tmpl w:val="B908DF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9071DD"/>
    <w:multiLevelType w:val="hybridMultilevel"/>
    <w:tmpl w:val="0EC6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13"/>
  </w:num>
  <w:num w:numId="5">
    <w:abstractNumId w:val="15"/>
  </w:num>
  <w:num w:numId="6">
    <w:abstractNumId w:val="5"/>
  </w:num>
  <w:num w:numId="7">
    <w:abstractNumId w:val="6"/>
  </w:num>
  <w:num w:numId="8">
    <w:abstractNumId w:val="4"/>
  </w:num>
  <w:num w:numId="9">
    <w:abstractNumId w:val="11"/>
  </w:num>
  <w:num w:numId="10">
    <w:abstractNumId w:val="12"/>
  </w:num>
  <w:num w:numId="11">
    <w:abstractNumId w:val="14"/>
  </w:num>
  <w:num w:numId="12">
    <w:abstractNumId w:val="16"/>
  </w:num>
  <w:num w:numId="13">
    <w:abstractNumId w:val="2"/>
  </w:num>
  <w:num w:numId="14">
    <w:abstractNumId w:val="1"/>
  </w:num>
  <w:num w:numId="15">
    <w:abstractNumId w:val="8"/>
  </w:num>
  <w:num w:numId="16">
    <w:abstractNumId w:val="7"/>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880"/>
    <w:rsid w:val="002D725E"/>
    <w:rsid w:val="004F2C12"/>
    <w:rsid w:val="008345C4"/>
    <w:rsid w:val="00A72631"/>
    <w:rsid w:val="00AE644A"/>
    <w:rsid w:val="00B5294A"/>
    <w:rsid w:val="00C5314E"/>
    <w:rsid w:val="00F9588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A2BA"/>
  <w15:chartTrackingRefBased/>
  <w15:docId w15:val="{446D78E7-CEE1-4003-B191-D5A6FFFF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80"/>
    <w:rPr>
      <w:lang w:bidi="ar-SA"/>
    </w:rPr>
  </w:style>
  <w:style w:type="paragraph" w:styleId="Heading1">
    <w:name w:val="heading 1"/>
    <w:basedOn w:val="Normal"/>
    <w:next w:val="Normal"/>
    <w:link w:val="Heading1Char"/>
    <w:uiPriority w:val="9"/>
    <w:qFormat/>
    <w:rsid w:val="00F95880"/>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F95880"/>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F95880"/>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F95880"/>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F95880"/>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F95880"/>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F95880"/>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F95880"/>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F95880"/>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5880"/>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F958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5880"/>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F95880"/>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F95880"/>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F95880"/>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F95880"/>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F95880"/>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F95880"/>
    <w:pPr>
      <w:ind w:left="720"/>
      <w:contextualSpacing/>
    </w:pPr>
  </w:style>
  <w:style w:type="character" w:customStyle="1" w:styleId="ListParagraphChar">
    <w:name w:val="List Paragraph Char"/>
    <w:basedOn w:val="DefaultParagraphFont"/>
    <w:link w:val="ListParagraph"/>
    <w:uiPriority w:val="34"/>
    <w:rsid w:val="00F95880"/>
    <w:rPr>
      <w:lang w:bidi="ar-SA"/>
    </w:rPr>
  </w:style>
  <w:style w:type="character" w:customStyle="1" w:styleId="hwtze">
    <w:name w:val="hwtze"/>
    <w:basedOn w:val="DefaultParagraphFont"/>
    <w:rsid w:val="00F95880"/>
  </w:style>
  <w:style w:type="character" w:customStyle="1" w:styleId="rynqvb">
    <w:name w:val="rynqvb"/>
    <w:basedOn w:val="DefaultParagraphFont"/>
    <w:qFormat/>
    <w:rsid w:val="00F95880"/>
  </w:style>
  <w:style w:type="character" w:customStyle="1" w:styleId="ztplmc">
    <w:name w:val="ztplmc"/>
    <w:basedOn w:val="DefaultParagraphFont"/>
    <w:rsid w:val="00F95880"/>
  </w:style>
  <w:style w:type="character" w:customStyle="1" w:styleId="xcmxjb">
    <w:name w:val="xcmxjb"/>
    <w:basedOn w:val="DefaultParagraphFont"/>
    <w:rsid w:val="00F95880"/>
  </w:style>
  <w:style w:type="table" w:styleId="TableGrid">
    <w:name w:val="Table Grid"/>
    <w:basedOn w:val="TableNormal"/>
    <w:uiPriority w:val="39"/>
    <w:rsid w:val="00F9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95880"/>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F95880"/>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F95880"/>
    <w:rPr>
      <w:vertAlign w:val="superscript"/>
    </w:rPr>
  </w:style>
  <w:style w:type="paragraph" w:styleId="BalloonText">
    <w:name w:val="Balloon Text"/>
    <w:basedOn w:val="Normal"/>
    <w:link w:val="BalloonTextChar"/>
    <w:uiPriority w:val="99"/>
    <w:unhideWhenUsed/>
    <w:rsid w:val="00F9588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F95880"/>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F95880"/>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F95880"/>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F95880"/>
    <w:rPr>
      <w:sz w:val="20"/>
      <w:szCs w:val="20"/>
      <w:lang w:bidi="ar-SA"/>
    </w:rPr>
  </w:style>
  <w:style w:type="character" w:customStyle="1" w:styleId="CommentSubjectChar">
    <w:name w:val="Comment Subject Char"/>
    <w:basedOn w:val="CommentTextChar"/>
    <w:link w:val="CommentSubject"/>
    <w:uiPriority w:val="99"/>
    <w:semiHidden/>
    <w:rsid w:val="00F95880"/>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F95880"/>
    <w:rPr>
      <w:b/>
      <w:bCs/>
    </w:rPr>
  </w:style>
  <w:style w:type="character" w:customStyle="1" w:styleId="CommentSubjectChar1">
    <w:name w:val="Comment Subject Char1"/>
    <w:basedOn w:val="CommentTextChar1"/>
    <w:uiPriority w:val="99"/>
    <w:semiHidden/>
    <w:rsid w:val="00F95880"/>
    <w:rPr>
      <w:b/>
      <w:bCs/>
      <w:sz w:val="20"/>
      <w:szCs w:val="20"/>
      <w:lang w:bidi="ar-SA"/>
    </w:rPr>
  </w:style>
  <w:style w:type="paragraph" w:styleId="Header">
    <w:name w:val="header"/>
    <w:basedOn w:val="Normal"/>
    <w:link w:val="HeaderChar"/>
    <w:uiPriority w:val="99"/>
    <w:unhideWhenUsed/>
    <w:rsid w:val="00F95880"/>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F95880"/>
    <w:rPr>
      <w:rFonts w:ascii="Times New Roman" w:eastAsia="Calibri" w:hAnsi="Times New Roman" w:cs="B Nazanin"/>
      <w:lang w:bidi="ar-SA"/>
    </w:rPr>
  </w:style>
  <w:style w:type="paragraph" w:styleId="Footer">
    <w:name w:val="footer"/>
    <w:basedOn w:val="Normal"/>
    <w:link w:val="FooterChar"/>
    <w:uiPriority w:val="99"/>
    <w:unhideWhenUsed/>
    <w:rsid w:val="00F95880"/>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F95880"/>
    <w:rPr>
      <w:rFonts w:ascii="Times New Roman" w:eastAsia="Calibri" w:hAnsi="Times New Roman" w:cs="B Nazanin"/>
      <w:lang w:bidi="ar-SA"/>
    </w:rPr>
  </w:style>
  <w:style w:type="character" w:customStyle="1" w:styleId="st">
    <w:name w:val="st"/>
    <w:basedOn w:val="DefaultParagraphFont"/>
    <w:rsid w:val="00F95880"/>
  </w:style>
  <w:style w:type="character" w:styleId="Emphasis">
    <w:name w:val="Emphasis"/>
    <w:basedOn w:val="DefaultParagraphFont"/>
    <w:uiPriority w:val="20"/>
    <w:qFormat/>
    <w:rsid w:val="00F95880"/>
    <w:rPr>
      <w:i/>
      <w:iCs/>
    </w:rPr>
  </w:style>
  <w:style w:type="paragraph" w:customStyle="1" w:styleId="a">
    <w:name w:val="فهرست اشکال"/>
    <w:basedOn w:val="Normal"/>
    <w:qFormat/>
    <w:rsid w:val="00F95880"/>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F95880"/>
  </w:style>
  <w:style w:type="character" w:customStyle="1" w:styleId="shorttext">
    <w:name w:val="short_text"/>
    <w:basedOn w:val="DefaultParagraphFont"/>
    <w:rsid w:val="00F95880"/>
  </w:style>
  <w:style w:type="character" w:styleId="Hyperlink">
    <w:name w:val="Hyperlink"/>
    <w:basedOn w:val="DefaultParagraphFont"/>
    <w:uiPriority w:val="99"/>
    <w:unhideWhenUsed/>
    <w:rsid w:val="00F95880"/>
    <w:rPr>
      <w:color w:val="0000FF"/>
      <w:u w:val="single"/>
    </w:rPr>
  </w:style>
  <w:style w:type="paragraph" w:styleId="NormalWeb">
    <w:name w:val="Normal (Web)"/>
    <w:basedOn w:val="Normal"/>
    <w:uiPriority w:val="99"/>
    <w:unhideWhenUsed/>
    <w:rsid w:val="00F95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F95880"/>
  </w:style>
  <w:style w:type="character" w:customStyle="1" w:styleId="phylum">
    <w:name w:val="phylum"/>
    <w:basedOn w:val="DefaultParagraphFont"/>
    <w:rsid w:val="00F95880"/>
  </w:style>
  <w:style w:type="character" w:customStyle="1" w:styleId="taxoclass">
    <w:name w:val="taxoclass"/>
    <w:basedOn w:val="DefaultParagraphFont"/>
    <w:rsid w:val="00F95880"/>
  </w:style>
  <w:style w:type="character" w:customStyle="1" w:styleId="order">
    <w:name w:val="order"/>
    <w:basedOn w:val="DefaultParagraphFont"/>
    <w:rsid w:val="00F95880"/>
  </w:style>
  <w:style w:type="character" w:customStyle="1" w:styleId="family">
    <w:name w:val="family"/>
    <w:basedOn w:val="DefaultParagraphFont"/>
    <w:rsid w:val="00F95880"/>
  </w:style>
  <w:style w:type="character" w:customStyle="1" w:styleId="genus">
    <w:name w:val="genus"/>
    <w:basedOn w:val="DefaultParagraphFont"/>
    <w:rsid w:val="00F95880"/>
  </w:style>
  <w:style w:type="character" w:customStyle="1" w:styleId="binomial">
    <w:name w:val="binomial"/>
    <w:basedOn w:val="DefaultParagraphFont"/>
    <w:rsid w:val="00F95880"/>
  </w:style>
  <w:style w:type="character" w:customStyle="1" w:styleId="toctoggle">
    <w:name w:val="toctoggle"/>
    <w:basedOn w:val="DefaultParagraphFont"/>
    <w:rsid w:val="00F95880"/>
  </w:style>
  <w:style w:type="character" w:customStyle="1" w:styleId="tocnumber2">
    <w:name w:val="tocnumber2"/>
    <w:basedOn w:val="DefaultParagraphFont"/>
    <w:rsid w:val="00F95880"/>
  </w:style>
  <w:style w:type="character" w:customStyle="1" w:styleId="toctext">
    <w:name w:val="toctext"/>
    <w:basedOn w:val="DefaultParagraphFont"/>
    <w:rsid w:val="00F95880"/>
  </w:style>
  <w:style w:type="character" w:customStyle="1" w:styleId="editsection">
    <w:name w:val="editsection"/>
    <w:basedOn w:val="DefaultParagraphFont"/>
    <w:rsid w:val="00F95880"/>
  </w:style>
  <w:style w:type="character" w:customStyle="1" w:styleId="mw-headline">
    <w:name w:val="mw-headline"/>
    <w:basedOn w:val="DefaultParagraphFont"/>
    <w:rsid w:val="00F95880"/>
  </w:style>
  <w:style w:type="paragraph" w:styleId="TOCHeading">
    <w:name w:val="TOC Heading"/>
    <w:basedOn w:val="Heading1"/>
    <w:next w:val="Normal"/>
    <w:uiPriority w:val="39"/>
    <w:semiHidden/>
    <w:unhideWhenUsed/>
    <w:qFormat/>
    <w:rsid w:val="00F95880"/>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F95880"/>
    <w:rPr>
      <w:b/>
      <w:bCs/>
    </w:rPr>
  </w:style>
  <w:style w:type="paragraph" w:styleId="ListBullet">
    <w:name w:val="List Bullet"/>
    <w:basedOn w:val="Normal"/>
    <w:uiPriority w:val="99"/>
    <w:unhideWhenUsed/>
    <w:rsid w:val="00F95880"/>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F95880"/>
  </w:style>
  <w:style w:type="character" w:customStyle="1" w:styleId="affiliation">
    <w:name w:val="affiliation"/>
    <w:basedOn w:val="DefaultParagraphFont"/>
    <w:rsid w:val="00F95880"/>
  </w:style>
  <w:style w:type="character" w:customStyle="1" w:styleId="hgkelc">
    <w:name w:val="hgkelc"/>
    <w:basedOn w:val="DefaultParagraphFont"/>
    <w:rsid w:val="00F95880"/>
  </w:style>
  <w:style w:type="character" w:customStyle="1" w:styleId="markedcontent">
    <w:name w:val="markedcontent"/>
    <w:basedOn w:val="DefaultParagraphFont"/>
    <w:rsid w:val="00F95880"/>
  </w:style>
  <w:style w:type="paragraph" w:customStyle="1" w:styleId="Default">
    <w:name w:val="Default"/>
    <w:uiPriority w:val="99"/>
    <w:rsid w:val="00F95880"/>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F95880"/>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F95880"/>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F95880"/>
    <w:rPr>
      <w:rFonts w:ascii="Times New Roman" w:hAnsi="Times New Roman" w:cs="Times New Roman"/>
      <w:color w:val="000000"/>
      <w:sz w:val="22"/>
      <w:szCs w:val="22"/>
      <w:lang w:val="en-US"/>
    </w:rPr>
  </w:style>
  <w:style w:type="character" w:customStyle="1" w:styleId="reference-text">
    <w:name w:val="reference-text"/>
    <w:basedOn w:val="DefaultParagraphFont"/>
    <w:rsid w:val="00F95880"/>
  </w:style>
  <w:style w:type="character" w:customStyle="1" w:styleId="ref-journal">
    <w:name w:val="ref-journal"/>
    <w:basedOn w:val="DefaultParagraphFont"/>
    <w:rsid w:val="00F95880"/>
  </w:style>
  <w:style w:type="character" w:customStyle="1" w:styleId="ref-vol">
    <w:name w:val="ref-vol"/>
    <w:basedOn w:val="DefaultParagraphFont"/>
    <w:rsid w:val="00F95880"/>
  </w:style>
  <w:style w:type="character" w:customStyle="1" w:styleId="citation">
    <w:name w:val="citation"/>
    <w:basedOn w:val="DefaultParagraphFont"/>
    <w:rsid w:val="00F95880"/>
  </w:style>
  <w:style w:type="character" w:customStyle="1" w:styleId="HTMLPreformattedChar">
    <w:name w:val="HTML Preformatted Char"/>
    <w:basedOn w:val="DefaultParagraphFont"/>
    <w:link w:val="HTMLPreformatted"/>
    <w:uiPriority w:val="99"/>
    <w:semiHidden/>
    <w:rsid w:val="00F95880"/>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F9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F95880"/>
    <w:rPr>
      <w:rFonts w:ascii="Consolas" w:hAnsi="Consolas"/>
      <w:sz w:val="20"/>
      <w:szCs w:val="20"/>
      <w:lang w:bidi="ar-SA"/>
    </w:rPr>
  </w:style>
  <w:style w:type="character" w:customStyle="1" w:styleId="y2iqfc">
    <w:name w:val="y2iqfc"/>
    <w:basedOn w:val="DefaultParagraphFont"/>
    <w:rsid w:val="00F95880"/>
  </w:style>
  <w:style w:type="paragraph" w:customStyle="1" w:styleId="a0">
    <w:name w:val="پاورقی (متن ها)"/>
    <w:basedOn w:val="Normal"/>
    <w:uiPriority w:val="99"/>
    <w:rsid w:val="00F95880"/>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F95880"/>
    <w:pPr>
      <w:spacing w:after="0" w:line="240" w:lineRule="auto"/>
    </w:pPr>
    <w:rPr>
      <w:rFonts w:ascii="Times New Roman" w:eastAsia="Calibri" w:hAnsi="Times New Roman" w:cs="B Nazanin"/>
      <w:lang w:bidi="ar-SA"/>
    </w:rPr>
  </w:style>
  <w:style w:type="paragraph" w:customStyle="1" w:styleId="Text1">
    <w:name w:val="Text1"/>
    <w:rsid w:val="00F95880"/>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F95880"/>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F95880"/>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F95880"/>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F95880"/>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F95880"/>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F95880"/>
    <w:rPr>
      <w:color w:val="605E5C"/>
      <w:shd w:val="clear" w:color="auto" w:fill="E1DFDD"/>
    </w:rPr>
  </w:style>
  <w:style w:type="character" w:customStyle="1" w:styleId="labels">
    <w:name w:val="labels"/>
    <w:basedOn w:val="DefaultParagraphFont"/>
    <w:rsid w:val="00F95880"/>
  </w:style>
  <w:style w:type="table" w:customStyle="1" w:styleId="TableGridLight1">
    <w:name w:val="Table Grid Light1"/>
    <w:basedOn w:val="TableNormal"/>
    <w:uiPriority w:val="40"/>
    <w:rsid w:val="00F95880"/>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F95880"/>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F95880"/>
    <w:rPr>
      <w:i/>
      <w:iCs/>
      <w:color w:val="404040"/>
    </w:rPr>
  </w:style>
  <w:style w:type="paragraph" w:customStyle="1" w:styleId="naz">
    <w:name w:val="naz"/>
    <w:basedOn w:val="Normal"/>
    <w:link w:val="nazChar"/>
    <w:rsid w:val="00F95880"/>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F95880"/>
    <w:rPr>
      <w:rFonts w:ascii="B Nazanin" w:eastAsia="Times New Roman" w:hAnsi="B Nazanin" w:cs="B Nazanin"/>
      <w:sz w:val="24"/>
      <w:szCs w:val="24"/>
    </w:rPr>
  </w:style>
  <w:style w:type="character" w:styleId="PageNumber">
    <w:name w:val="page number"/>
    <w:uiPriority w:val="99"/>
    <w:rsid w:val="00F95880"/>
  </w:style>
  <w:style w:type="paragraph" w:styleId="DocumentMap">
    <w:name w:val="Document Map"/>
    <w:basedOn w:val="Normal"/>
    <w:link w:val="DocumentMapChar"/>
    <w:uiPriority w:val="99"/>
    <w:semiHidden/>
    <w:rsid w:val="00F95880"/>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F95880"/>
    <w:rPr>
      <w:rFonts w:ascii="Tahoma" w:eastAsia="Calibri" w:hAnsi="Tahoma" w:cs="Tahoma"/>
      <w:sz w:val="20"/>
      <w:szCs w:val="20"/>
      <w:shd w:val="clear" w:color="auto" w:fill="000080"/>
      <w:lang w:bidi="ar-SA"/>
    </w:rPr>
  </w:style>
  <w:style w:type="paragraph" w:customStyle="1" w:styleId="matnasli">
    <w:name w:val="matn asli"/>
    <w:basedOn w:val="Normal"/>
    <w:qFormat/>
    <w:rsid w:val="00F95880"/>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F95880"/>
    <w:rPr>
      <w:b/>
      <w:bCs/>
      <w:sz w:val="24"/>
      <w:szCs w:val="26"/>
    </w:rPr>
  </w:style>
  <w:style w:type="paragraph" w:styleId="BodyText">
    <w:name w:val="Body Text"/>
    <w:basedOn w:val="Normal"/>
    <w:link w:val="BodyTextChar"/>
    <w:uiPriority w:val="99"/>
    <w:rsid w:val="00F95880"/>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F95880"/>
    <w:rPr>
      <w:rFonts w:ascii="Times New Roman" w:eastAsia="Times New Roman" w:hAnsi="Times New Roman" w:cs="Mitra"/>
      <w:noProof/>
      <w:sz w:val="20"/>
      <w:szCs w:val="32"/>
    </w:rPr>
  </w:style>
  <w:style w:type="character" w:customStyle="1" w:styleId="CharChar">
    <w:name w:val="Char Char"/>
    <w:uiPriority w:val="99"/>
    <w:rsid w:val="00F95880"/>
    <w:rPr>
      <w:rFonts w:cs="Traditional Arabic"/>
      <w:szCs w:val="24"/>
      <w:lang w:val="en-US" w:eastAsia="en-US" w:bidi="ar-SA"/>
    </w:rPr>
  </w:style>
  <w:style w:type="paragraph" w:styleId="Revision">
    <w:name w:val="Revision"/>
    <w:hidden/>
    <w:uiPriority w:val="99"/>
    <w:semiHidden/>
    <w:rsid w:val="00F95880"/>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F95880"/>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F95880"/>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F95880"/>
    <w:rPr>
      <w:rFonts w:ascii="Times New Roman" w:eastAsia="MS Mincho" w:hAnsi="Times New Roman" w:cs="Times New Roman"/>
      <w:sz w:val="20"/>
      <w:szCs w:val="20"/>
      <w:lang w:eastAsia="ja-JP" w:bidi="ar-SA"/>
    </w:rPr>
  </w:style>
  <w:style w:type="character" w:styleId="EndnoteReference">
    <w:name w:val="endnote reference"/>
    <w:rsid w:val="00F95880"/>
    <w:rPr>
      <w:vertAlign w:val="superscript"/>
    </w:rPr>
  </w:style>
  <w:style w:type="paragraph" w:styleId="BlockText">
    <w:name w:val="Block Text"/>
    <w:basedOn w:val="Normal"/>
    <w:rsid w:val="00F95880"/>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F95880"/>
    <w:rPr>
      <w:rFonts w:ascii="Times New Roman" w:eastAsia="Calibri" w:hAnsi="Times New Roman" w:cs="B Nazanin"/>
      <w:lang w:bidi="ar-SA"/>
    </w:rPr>
  </w:style>
  <w:style w:type="character" w:styleId="LineNumber">
    <w:name w:val="line number"/>
    <w:rsid w:val="00F95880"/>
  </w:style>
  <w:style w:type="table" w:customStyle="1" w:styleId="Calendar2">
    <w:name w:val="Calendar 2"/>
    <w:basedOn w:val="TableNormal"/>
    <w:uiPriority w:val="99"/>
    <w:qFormat/>
    <w:rsid w:val="00F95880"/>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F95880"/>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F95880"/>
    <w:rPr>
      <w:color w:val="800080"/>
      <w:u w:val="single"/>
    </w:rPr>
  </w:style>
  <w:style w:type="character" w:customStyle="1" w:styleId="DocumentMapChar1">
    <w:name w:val="Document Map Char1"/>
    <w:uiPriority w:val="99"/>
    <w:semiHidden/>
    <w:rsid w:val="00F95880"/>
    <w:rPr>
      <w:rFonts w:ascii="Tahoma" w:hAnsi="Tahoma" w:cs="Tahoma"/>
      <w:sz w:val="16"/>
      <w:szCs w:val="16"/>
    </w:rPr>
  </w:style>
  <w:style w:type="table" w:customStyle="1" w:styleId="LightShading1">
    <w:name w:val="Light Shading1"/>
    <w:uiPriority w:val="99"/>
    <w:rsid w:val="00F95880"/>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F95880"/>
  </w:style>
  <w:style w:type="character" w:styleId="PlaceholderText">
    <w:name w:val="Placeholder Text"/>
    <w:uiPriority w:val="99"/>
    <w:semiHidden/>
    <w:rsid w:val="00F95880"/>
    <w:rPr>
      <w:color w:val="808080"/>
    </w:rPr>
  </w:style>
  <w:style w:type="paragraph" w:customStyle="1" w:styleId="xl63">
    <w:name w:val="xl63"/>
    <w:basedOn w:val="Normal"/>
    <w:rsid w:val="00F9588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F95880"/>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F95880"/>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F9588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F95880"/>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F95880"/>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F95880"/>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F95880"/>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F95880"/>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F95880"/>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F95880"/>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F95880"/>
    <w:pPr>
      <w:spacing w:line="1200" w:lineRule="atLeast"/>
      <w:jc w:val="center"/>
    </w:pPr>
    <w:rPr>
      <w:rFonts w:ascii="W_titr" w:hAnsi="W_titr" w:cs="W_titr"/>
      <w:color w:val="353C4C"/>
      <w:sz w:val="72"/>
      <w:szCs w:val="72"/>
    </w:rPr>
  </w:style>
  <w:style w:type="paragraph" w:customStyle="1" w:styleId="NoParagraphStyle">
    <w:name w:val="[No Paragraph Style]"/>
    <w:rsid w:val="00F95880"/>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F95880"/>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F95880"/>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F95880"/>
    <w:pPr>
      <w:spacing w:line="320" w:lineRule="atLeast"/>
      <w:ind w:left="283" w:hanging="113"/>
      <w:jc w:val="both"/>
    </w:pPr>
    <w:rPr>
      <w:rFonts w:ascii="W_lotus" w:hAnsi="W_lotus" w:cs="W_lotus"/>
    </w:rPr>
  </w:style>
  <w:style w:type="character" w:customStyle="1" w:styleId="a1">
    <w:name w:val="آبی بولد"/>
    <w:uiPriority w:val="99"/>
    <w:rsid w:val="00F95880"/>
    <w:rPr>
      <w:b/>
      <w:bCs/>
      <w:color w:val="24408E"/>
    </w:rPr>
  </w:style>
  <w:style w:type="paragraph" w:customStyle="1" w:styleId="titr3">
    <w:name w:val="titr 3 (تیترها)"/>
    <w:basedOn w:val="titr2"/>
    <w:uiPriority w:val="99"/>
    <w:rsid w:val="00F95880"/>
    <w:pPr>
      <w:spacing w:before="170" w:line="320" w:lineRule="atLeast"/>
    </w:pPr>
    <w:rPr>
      <w:color w:val="D12229"/>
      <w:sz w:val="26"/>
      <w:szCs w:val="26"/>
    </w:rPr>
  </w:style>
  <w:style w:type="character" w:customStyle="1" w:styleId="a2">
    <w:name w:val="قرمز"/>
    <w:uiPriority w:val="99"/>
    <w:rsid w:val="00F95880"/>
    <w:rPr>
      <w:rFonts w:ascii="B Nazanin" w:cs="B Nazanin"/>
      <w:b/>
      <w:bCs/>
      <w:color w:val="D12229"/>
      <w:sz w:val="20"/>
      <w:szCs w:val="20"/>
      <w:lang w:bidi="ar-SA"/>
    </w:rPr>
  </w:style>
  <w:style w:type="paragraph" w:customStyle="1" w:styleId="textnumber">
    <w:name w:val="text number (متن ها)"/>
    <w:basedOn w:val="text"/>
    <w:uiPriority w:val="99"/>
    <w:rsid w:val="00F95880"/>
    <w:pPr>
      <w:tabs>
        <w:tab w:val="clear" w:pos="220"/>
        <w:tab w:val="left" w:pos="397"/>
      </w:tabs>
      <w:ind w:left="283" w:hanging="227"/>
    </w:pPr>
  </w:style>
  <w:style w:type="paragraph" w:customStyle="1" w:styleId="text10">
    <w:name w:val="text 1 (متن ها)"/>
    <w:basedOn w:val="text"/>
    <w:uiPriority w:val="99"/>
    <w:rsid w:val="00F95880"/>
    <w:pPr>
      <w:ind w:left="283" w:hanging="170"/>
    </w:pPr>
  </w:style>
  <w:style w:type="character" w:customStyle="1" w:styleId="enboldblue">
    <w:name w:val="en bold blue"/>
    <w:basedOn w:val="CharacterStyle1blue"/>
    <w:uiPriority w:val="99"/>
    <w:rsid w:val="00F95880"/>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F95880"/>
    <w:rPr>
      <w:rFonts w:ascii="Times New Roman" w:hAnsi="Times New Roman" w:cs="Times New Roman"/>
      <w:color w:val="24408E"/>
      <w:sz w:val="22"/>
      <w:szCs w:val="22"/>
      <w:lang w:val="en-US"/>
    </w:rPr>
  </w:style>
  <w:style w:type="paragraph" w:customStyle="1" w:styleId="balet">
    <w:name w:val="balet"/>
    <w:basedOn w:val="NoParagraphStyle"/>
    <w:uiPriority w:val="99"/>
    <w:rsid w:val="00F95880"/>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F95880"/>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F95880"/>
    <w:rPr>
      <w:rFonts w:ascii="W_nazanin Bold" w:hAnsi="W_nazanin Bold" w:cs="W_nazanin Bold"/>
      <w:b/>
      <w:bCs/>
      <w:color w:val="FFFFFF"/>
    </w:rPr>
  </w:style>
  <w:style w:type="paragraph" w:customStyle="1" w:styleId="texttable">
    <w:name w:val="text table (جدول ها)"/>
    <w:basedOn w:val="text"/>
    <w:uiPriority w:val="99"/>
    <w:rsid w:val="00F95880"/>
    <w:pPr>
      <w:ind w:left="57" w:right="57" w:firstLine="0"/>
      <w:jc w:val="center"/>
    </w:pPr>
    <w:rPr>
      <w:rFonts w:ascii="W_nazanin" w:hAnsi="W_nazanin" w:cs="W_nazanin"/>
    </w:rPr>
  </w:style>
  <w:style w:type="paragraph" w:customStyle="1" w:styleId="a5">
    <w:name w:val="شکل  (شکل ها)"/>
    <w:basedOn w:val="text"/>
    <w:uiPriority w:val="99"/>
    <w:rsid w:val="00F95880"/>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F95880"/>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F95880"/>
  </w:style>
  <w:style w:type="paragraph" w:customStyle="1" w:styleId="a6">
    <w:name w:val="بالت جدول (جدول ها)"/>
    <w:basedOn w:val="texttable"/>
    <w:uiPriority w:val="99"/>
    <w:rsid w:val="00F95880"/>
    <w:pPr>
      <w:ind w:left="227" w:hanging="113"/>
      <w:jc w:val="both"/>
    </w:pPr>
    <w:rPr>
      <w14:ligatures w14:val="standardContextual"/>
    </w:rPr>
  </w:style>
  <w:style w:type="table" w:styleId="GridTable6Colorful">
    <w:name w:val="Grid Table 6 Colorful"/>
    <w:basedOn w:val="TableNormal"/>
    <w:uiPriority w:val="51"/>
    <w:rsid w:val="00F95880"/>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F95880"/>
  </w:style>
  <w:style w:type="character" w:customStyle="1" w:styleId="viiyi">
    <w:name w:val="viiyi"/>
    <w:basedOn w:val="DefaultParagraphFont"/>
    <w:rsid w:val="00F95880"/>
  </w:style>
  <w:style w:type="character" w:styleId="CommentReference">
    <w:name w:val="annotation reference"/>
    <w:basedOn w:val="DefaultParagraphFont"/>
    <w:uiPriority w:val="99"/>
    <w:semiHidden/>
    <w:unhideWhenUsed/>
    <w:rsid w:val="00F95880"/>
    <w:rPr>
      <w:sz w:val="16"/>
      <w:szCs w:val="16"/>
    </w:rPr>
  </w:style>
  <w:style w:type="character" w:styleId="HTMLCite">
    <w:name w:val="HTML Cite"/>
    <w:basedOn w:val="DefaultParagraphFont"/>
    <w:uiPriority w:val="99"/>
    <w:semiHidden/>
    <w:unhideWhenUsed/>
    <w:rsid w:val="00F95880"/>
    <w:rPr>
      <w:i/>
      <w:iCs/>
    </w:rPr>
  </w:style>
  <w:style w:type="table" w:styleId="GridTable1Light-Accent4">
    <w:name w:val="Grid Table 1 Light Accent 4"/>
    <w:basedOn w:val="TableNormal"/>
    <w:uiPriority w:val="46"/>
    <w:rsid w:val="00F95880"/>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F95880"/>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F95880"/>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958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F95880"/>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F95880"/>
  </w:style>
  <w:style w:type="character" w:customStyle="1" w:styleId="highlight">
    <w:name w:val="highlight"/>
    <w:basedOn w:val="DefaultParagraphFont"/>
    <w:rsid w:val="00F95880"/>
  </w:style>
  <w:style w:type="character" w:customStyle="1" w:styleId="eyxtib">
    <w:name w:val="eyxtib"/>
    <w:basedOn w:val="DefaultParagraphFont"/>
    <w:rsid w:val="00F95880"/>
  </w:style>
  <w:style w:type="character" w:customStyle="1" w:styleId="fontstyle01">
    <w:name w:val="fontstyle01"/>
    <w:basedOn w:val="DefaultParagraphFont"/>
    <w:rsid w:val="00F95880"/>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F95880"/>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F95880"/>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F95880"/>
    <w:pPr>
      <w:spacing w:line="400" w:lineRule="atLeast"/>
    </w:pPr>
    <w:rPr>
      <w:rFonts w:hAnsiTheme="minorHAnsi"/>
      <w:sz w:val="26"/>
      <w:szCs w:val="26"/>
    </w:rPr>
  </w:style>
  <w:style w:type="paragraph" w:customStyle="1" w:styleId="textcopy">
    <w:name w:val="text copy (متن ها)"/>
    <w:basedOn w:val="NoParagraphStyle"/>
    <w:uiPriority w:val="99"/>
    <w:rsid w:val="00F95880"/>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F95880"/>
    <w:pPr>
      <w:spacing w:line="400" w:lineRule="atLeast"/>
    </w:pPr>
    <w:rPr>
      <w:rFonts w:hAnsiTheme="minorHAnsi"/>
      <w:sz w:val="26"/>
      <w:szCs w:val="26"/>
    </w:rPr>
  </w:style>
  <w:style w:type="paragraph" w:customStyle="1" w:styleId="balet0">
    <w:name w:val="balet (متن ها)"/>
    <w:basedOn w:val="NoParagraphStyle"/>
    <w:uiPriority w:val="99"/>
    <w:rsid w:val="00F95880"/>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F95880"/>
  </w:style>
  <w:style w:type="character" w:customStyle="1" w:styleId="italic">
    <w:name w:val="italic"/>
    <w:uiPriority w:val="99"/>
    <w:rsid w:val="00F95880"/>
  </w:style>
  <w:style w:type="character" w:customStyle="1" w:styleId="CharacterStyle10">
    <w:name w:val="Character Style 10"/>
    <w:uiPriority w:val="99"/>
    <w:rsid w:val="00F95880"/>
    <w:rPr>
      <w:rFonts w:ascii="Times New Roman" w:hAnsi="Times New Roman" w:cs="Times New Roman"/>
      <w:color w:val="000000"/>
      <w:sz w:val="20"/>
      <w:szCs w:val="20"/>
      <w:lang w:val="en-US"/>
    </w:rPr>
  </w:style>
  <w:style w:type="character" w:customStyle="1" w:styleId="a7">
    <w:name w:val="آبی"/>
    <w:uiPriority w:val="99"/>
    <w:rsid w:val="00F95880"/>
    <w:rPr>
      <w:color w:val="24408E"/>
      <w:sz w:val="20"/>
      <w:szCs w:val="20"/>
    </w:rPr>
  </w:style>
  <w:style w:type="character" w:customStyle="1" w:styleId="tgc">
    <w:name w:val="_tgc"/>
    <w:uiPriority w:val="99"/>
    <w:rsid w:val="00F95880"/>
  </w:style>
  <w:style w:type="table" w:styleId="PlainTable2">
    <w:name w:val="Plain Table 2"/>
    <w:basedOn w:val="TableNormal"/>
    <w:uiPriority w:val="42"/>
    <w:rsid w:val="00F958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F95880"/>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F95880"/>
    <w:rPr>
      <w:color w:val="24408E"/>
    </w:rPr>
  </w:style>
  <w:style w:type="paragraph" w:customStyle="1" w:styleId="20">
    <w:name w:val="تیتر جدول 2 (جدول ها)"/>
    <w:basedOn w:val="a3"/>
    <w:uiPriority w:val="99"/>
    <w:rsid w:val="00F95880"/>
    <w:pPr>
      <w:keepNext/>
    </w:pPr>
  </w:style>
  <w:style w:type="paragraph" w:customStyle="1" w:styleId="a9">
    <w:name w:val="متن جدول"/>
    <w:basedOn w:val="text"/>
    <w:uiPriority w:val="99"/>
    <w:rsid w:val="00F95880"/>
    <w:pPr>
      <w:spacing w:line="340" w:lineRule="atLeast"/>
      <w:ind w:firstLine="0"/>
      <w:jc w:val="center"/>
    </w:pPr>
  </w:style>
  <w:style w:type="character" w:customStyle="1" w:styleId="latin">
    <w:name w:val="latin"/>
    <w:basedOn w:val="CharacterStyle1"/>
    <w:uiPriority w:val="99"/>
    <w:rsid w:val="00F95880"/>
    <w:rPr>
      <w:rFonts w:ascii="Times New Roman" w:hAnsi="Times New Roman" w:cs="Times New Roman"/>
      <w:color w:val="000000"/>
      <w:sz w:val="22"/>
      <w:szCs w:val="22"/>
      <w:lang w:val="en-US"/>
    </w:rPr>
  </w:style>
  <w:style w:type="character" w:customStyle="1" w:styleId="latinitalic">
    <w:name w:val="latin italic"/>
    <w:basedOn w:val="latin"/>
    <w:uiPriority w:val="99"/>
    <w:rsid w:val="00F95880"/>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F95880"/>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F95880"/>
    <w:rPr>
      <w:rFonts w:ascii="Arial" w:hAnsi="Arial" w:cs="Arial"/>
      <w:color w:val="000000"/>
      <w:sz w:val="18"/>
      <w:szCs w:val="18"/>
      <w:lang w:val="en-US"/>
    </w:rPr>
  </w:style>
  <w:style w:type="character" w:customStyle="1" w:styleId="arialitalic">
    <w:name w:val="arial italic"/>
    <w:basedOn w:val="CharacterStyle1"/>
    <w:uiPriority w:val="99"/>
    <w:rsid w:val="00F95880"/>
    <w:rPr>
      <w:rFonts w:ascii="Arial" w:hAnsi="Arial" w:cs="Arial"/>
      <w:i/>
      <w:iCs/>
      <w:color w:val="000000"/>
      <w:sz w:val="18"/>
      <w:szCs w:val="18"/>
      <w:lang w:val="en-US"/>
    </w:rPr>
  </w:style>
  <w:style w:type="character" w:customStyle="1" w:styleId="CharacterStyle2">
    <w:name w:val="Character Style 2"/>
    <w:basedOn w:val="a1"/>
    <w:uiPriority w:val="99"/>
    <w:rsid w:val="00F95880"/>
    <w:rPr>
      <w:b/>
      <w:bCs/>
      <w:color w:val="24408E"/>
      <w:sz w:val="20"/>
      <w:szCs w:val="20"/>
    </w:rPr>
  </w:style>
  <w:style w:type="paragraph" w:styleId="Title">
    <w:name w:val="Title"/>
    <w:basedOn w:val="Normal"/>
    <w:next w:val="Normal"/>
    <w:link w:val="TitleChar"/>
    <w:uiPriority w:val="10"/>
    <w:qFormat/>
    <w:rsid w:val="00F95880"/>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F95880"/>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95880"/>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F95880"/>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95880"/>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F95880"/>
    <w:rPr>
      <w:i/>
      <w:iCs/>
      <w:color w:val="404040" w:themeColor="text1" w:themeTint="BF"/>
      <w:kern w:val="2"/>
      <w14:ligatures w14:val="standardContextual"/>
    </w:rPr>
  </w:style>
  <w:style w:type="character" w:styleId="IntenseEmphasis">
    <w:name w:val="Intense Emphasis"/>
    <w:basedOn w:val="DefaultParagraphFont"/>
    <w:uiPriority w:val="21"/>
    <w:qFormat/>
    <w:rsid w:val="00F95880"/>
    <w:rPr>
      <w:i/>
      <w:iCs/>
      <w:color w:val="2E74B5" w:themeColor="accent1" w:themeShade="BF"/>
    </w:rPr>
  </w:style>
  <w:style w:type="paragraph" w:styleId="IntenseQuote">
    <w:name w:val="Intense Quote"/>
    <w:basedOn w:val="Normal"/>
    <w:next w:val="Normal"/>
    <w:link w:val="IntenseQuoteChar"/>
    <w:uiPriority w:val="30"/>
    <w:qFormat/>
    <w:rsid w:val="00F95880"/>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F95880"/>
    <w:rPr>
      <w:i/>
      <w:iCs/>
      <w:color w:val="2E74B5" w:themeColor="accent1" w:themeShade="BF"/>
      <w:kern w:val="2"/>
      <w14:ligatures w14:val="standardContextual"/>
    </w:rPr>
  </w:style>
  <w:style w:type="character" w:styleId="IntenseReference">
    <w:name w:val="Intense Reference"/>
    <w:basedOn w:val="DefaultParagraphFont"/>
    <w:uiPriority w:val="32"/>
    <w:qFormat/>
    <w:rsid w:val="00F95880"/>
    <w:rPr>
      <w:b/>
      <w:bCs/>
      <w:smallCaps/>
      <w:color w:val="2E74B5" w:themeColor="accent1" w:themeShade="BF"/>
      <w:spacing w:val="5"/>
    </w:rPr>
  </w:style>
  <w:style w:type="paragraph" w:customStyle="1" w:styleId="2copy">
    <w:name w:val="تیتر جدول 2 copy (جدول ها)"/>
    <w:basedOn w:val="a3"/>
    <w:uiPriority w:val="99"/>
    <w:rsid w:val="00F95880"/>
    <w:pPr>
      <w:keepNext/>
    </w:pPr>
    <w:rPr>
      <w14:ligatures w14:val="standardContextual"/>
    </w:rPr>
  </w:style>
  <w:style w:type="paragraph" w:customStyle="1" w:styleId="aa">
    <w:name w:val="جدول (جدول ها)"/>
    <w:basedOn w:val="text"/>
    <w:uiPriority w:val="99"/>
    <w:rsid w:val="00F95880"/>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F95880"/>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F95880"/>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F95880"/>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F95880"/>
    <w:rPr>
      <w:rFonts w:ascii="Times New Roman" w:hAnsi="Times New Roman" w:cs="Times New Roman"/>
      <w:b/>
      <w:bCs/>
      <w:outline/>
      <w:color w:val="000000"/>
      <w:sz w:val="18"/>
      <w:szCs w:val="18"/>
      <w:lang w:val="en-US"/>
    </w:rPr>
  </w:style>
  <w:style w:type="paragraph" w:customStyle="1" w:styleId="Strong1">
    <w:name w:val="Strong1"/>
    <w:qFormat/>
    <w:rsid w:val="00F95880"/>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F95880"/>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F95880"/>
  </w:style>
  <w:style w:type="character" w:customStyle="1" w:styleId="UnresolvedMention2">
    <w:name w:val="Unresolved Mention2"/>
    <w:basedOn w:val="DefaultParagraphFont"/>
    <w:uiPriority w:val="99"/>
    <w:semiHidden/>
    <w:unhideWhenUsed/>
    <w:rsid w:val="00F95880"/>
    <w:rPr>
      <w:color w:val="605E5C"/>
      <w:shd w:val="clear" w:color="auto" w:fill="E1DFDD"/>
    </w:rPr>
  </w:style>
  <w:style w:type="character" w:customStyle="1" w:styleId="uv3um">
    <w:name w:val="uv3um"/>
    <w:basedOn w:val="DefaultParagraphFont"/>
    <w:rsid w:val="00F95880"/>
  </w:style>
  <w:style w:type="character" w:customStyle="1" w:styleId="kksr-muted">
    <w:name w:val="kksr-muted"/>
    <w:basedOn w:val="DefaultParagraphFont"/>
    <w:rsid w:val="00F95880"/>
  </w:style>
  <w:style w:type="paragraph" w:customStyle="1" w:styleId="text0">
    <w:name w:val="text"/>
    <w:basedOn w:val="NoParagraphStyle"/>
    <w:uiPriority w:val="99"/>
    <w:rsid w:val="00F95880"/>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pip.com/mag/%d9%87%d9%be%d8%a7%d8%aa%db%8c%d8%aa-%d9%86%d9%88%d8%b9-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4227</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2025-09-17T07:10:00Z</dcterms:created>
  <dcterms:modified xsi:type="dcterms:W3CDTF">2025-09-17T07:10:00Z</dcterms:modified>
</cp:coreProperties>
</file>