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617" w:rsidRPr="00A46A9B" w:rsidRDefault="00971617" w:rsidP="00A46A9B">
      <w:pPr>
        <w:bidi/>
        <w:jc w:val="lowKashida"/>
        <w:rPr>
          <w:rFonts w:asciiTheme="majorBidi" w:eastAsia="B Nazanin" w:hAnsiTheme="majorBidi" w:cs="B Nazanin"/>
          <w:b/>
          <w:bCs/>
          <w:sz w:val="28"/>
          <w:szCs w:val="28"/>
          <w:rtl/>
          <w:lang w:bidi="fa-IR"/>
        </w:rPr>
      </w:pPr>
    </w:p>
    <w:p w:rsidR="00971617" w:rsidRPr="00A46A9B" w:rsidRDefault="00971617" w:rsidP="00A46A9B">
      <w:pPr>
        <w:bidi/>
        <w:jc w:val="lowKashida"/>
        <w:rPr>
          <w:rFonts w:asciiTheme="majorBidi" w:eastAsia="B Nazanin" w:hAnsiTheme="majorBidi" w:cs="B Nazanin"/>
          <w:b/>
          <w:bCs/>
          <w:sz w:val="24"/>
          <w:szCs w:val="24"/>
          <w:rtl/>
          <w:lang w:bidi="fa-IR"/>
        </w:rPr>
      </w:pPr>
      <w:r w:rsidRPr="00A46A9B">
        <w:rPr>
          <w:rFonts w:asciiTheme="majorBidi" w:eastAsia="B Nazanin" w:hAnsiTheme="majorBidi" w:cs="B Nazanin" w:hint="cs"/>
          <w:b/>
          <w:bCs/>
          <w:sz w:val="24"/>
          <w:szCs w:val="24"/>
          <w:rtl/>
          <w:lang w:bidi="fa-IR"/>
        </w:rPr>
        <w:t>7. پوست،</w:t>
      </w:r>
      <w:r w:rsidRPr="00A46A9B">
        <w:rPr>
          <w:rFonts w:asciiTheme="majorBidi" w:eastAsia="B Nazanin" w:hAnsiTheme="majorBidi" w:cs="B Nazanin"/>
          <w:b/>
          <w:bCs/>
          <w:sz w:val="24"/>
          <w:szCs w:val="24"/>
          <w:rtl/>
          <w:lang w:bidi="fa-IR"/>
        </w:rPr>
        <w:t xml:space="preserve"> </w:t>
      </w:r>
      <w:r w:rsidRPr="00A46A9B">
        <w:rPr>
          <w:rFonts w:asciiTheme="majorBidi" w:eastAsia="B Nazanin" w:hAnsiTheme="majorBidi" w:cs="B Nazanin" w:hint="cs"/>
          <w:b/>
          <w:bCs/>
          <w:sz w:val="24"/>
          <w:szCs w:val="24"/>
          <w:rtl/>
          <w:lang w:bidi="fa-IR"/>
        </w:rPr>
        <w:t>زخم،</w:t>
      </w:r>
      <w:r w:rsidRPr="00A46A9B">
        <w:rPr>
          <w:rFonts w:asciiTheme="majorBidi" w:eastAsia="B Nazanin" w:hAnsiTheme="majorBidi" w:cs="B Nazanin"/>
          <w:b/>
          <w:bCs/>
          <w:sz w:val="24"/>
          <w:szCs w:val="24"/>
          <w:rtl/>
          <w:lang w:bidi="fa-IR"/>
        </w:rPr>
        <w:t xml:space="preserve"> </w:t>
      </w:r>
      <w:r w:rsidRPr="00A46A9B">
        <w:rPr>
          <w:rFonts w:asciiTheme="majorBidi" w:eastAsia="B Nazanin" w:hAnsiTheme="majorBidi" w:cs="B Nazanin" w:hint="cs"/>
          <w:b/>
          <w:bCs/>
          <w:sz w:val="24"/>
          <w:szCs w:val="24"/>
          <w:rtl/>
          <w:lang w:bidi="fa-IR"/>
        </w:rPr>
        <w:t>بافت</w:t>
      </w:r>
      <w:r w:rsidRPr="00A46A9B">
        <w:rPr>
          <w:rFonts w:asciiTheme="majorBidi" w:eastAsia="B Nazanin" w:hAnsiTheme="majorBidi" w:cs="B Nazanin"/>
          <w:b/>
          <w:bCs/>
          <w:sz w:val="24"/>
          <w:szCs w:val="24"/>
          <w:rtl/>
          <w:lang w:bidi="fa-IR"/>
        </w:rPr>
        <w:t xml:space="preserve"> </w:t>
      </w:r>
      <w:r w:rsidRPr="00A46A9B">
        <w:rPr>
          <w:rFonts w:asciiTheme="majorBidi" w:eastAsia="B Nazanin" w:hAnsiTheme="majorBidi" w:cs="B Nazanin" w:hint="cs"/>
          <w:b/>
          <w:bCs/>
          <w:sz w:val="24"/>
          <w:szCs w:val="24"/>
          <w:rtl/>
          <w:lang w:bidi="fa-IR"/>
        </w:rPr>
        <w:t>و</w:t>
      </w:r>
      <w:r w:rsidRPr="00A46A9B">
        <w:rPr>
          <w:rFonts w:asciiTheme="majorBidi" w:eastAsia="B Nazanin" w:hAnsiTheme="majorBidi" w:cs="B Nazanin"/>
          <w:b/>
          <w:bCs/>
          <w:sz w:val="24"/>
          <w:szCs w:val="24"/>
          <w:rtl/>
          <w:lang w:bidi="fa-IR"/>
        </w:rPr>
        <w:t xml:space="preserve"> </w:t>
      </w:r>
      <w:r w:rsidRPr="00A46A9B">
        <w:rPr>
          <w:rFonts w:asciiTheme="majorBidi" w:eastAsia="B Nazanin" w:hAnsiTheme="majorBidi" w:cs="B Nazanin" w:hint="cs"/>
          <w:b/>
          <w:bCs/>
          <w:sz w:val="24"/>
          <w:szCs w:val="24"/>
          <w:rtl/>
          <w:lang w:bidi="fa-IR"/>
        </w:rPr>
        <w:t>استخوان</w:t>
      </w:r>
    </w:p>
    <w:tbl>
      <w:tblPr>
        <w:tblStyle w:val="TableGrid"/>
        <w:bidiVisual/>
        <w:tblW w:w="0" w:type="auto"/>
        <w:jc w:val="center"/>
        <w:tblLook w:val="04A0" w:firstRow="1" w:lastRow="0" w:firstColumn="1" w:lastColumn="0" w:noHBand="0" w:noVBand="1"/>
      </w:tblPr>
      <w:tblGrid>
        <w:gridCol w:w="2120"/>
        <w:gridCol w:w="3444"/>
        <w:gridCol w:w="3218"/>
      </w:tblGrid>
      <w:tr w:rsidR="00A46A9B" w:rsidRPr="00A46A9B" w:rsidTr="00A46A9B">
        <w:trPr>
          <w:jc w:val="center"/>
        </w:trPr>
        <w:tc>
          <w:tcPr>
            <w:tcW w:w="2120" w:type="dxa"/>
          </w:tcPr>
          <w:p w:rsidR="00971617" w:rsidRPr="00A46A9B" w:rsidRDefault="00971617" w:rsidP="00A46A9B">
            <w:pPr>
              <w:autoSpaceDE w:val="0"/>
              <w:autoSpaceDN w:val="0"/>
              <w:bidi/>
              <w:adjustRightInd w:val="0"/>
              <w:jc w:val="lowKashida"/>
              <w:rPr>
                <w:rFonts w:asciiTheme="majorBidi" w:hAnsiTheme="majorBidi" w:cs="B Nazanin"/>
                <w:b/>
                <w:bCs/>
                <w:kern w:val="24"/>
                <w:sz w:val="24"/>
                <w:szCs w:val="24"/>
                <w:rtl/>
                <w:lang w:bidi="fa-IR"/>
              </w:rPr>
            </w:pPr>
            <w:r w:rsidRPr="00A46A9B">
              <w:rPr>
                <w:rFonts w:asciiTheme="majorBidi" w:hAnsiTheme="majorBidi" w:cs="B Nazanin" w:hint="cs"/>
                <w:b/>
                <w:bCs/>
                <w:kern w:val="24"/>
                <w:sz w:val="24"/>
                <w:szCs w:val="24"/>
                <w:rtl/>
                <w:lang w:bidi="fa-IR"/>
              </w:rPr>
              <w:t>اسم آزمایشگاه:</w:t>
            </w:r>
          </w:p>
        </w:tc>
        <w:tc>
          <w:tcPr>
            <w:tcW w:w="6662" w:type="dxa"/>
            <w:gridSpan w:val="2"/>
          </w:tcPr>
          <w:p w:rsidR="00971617" w:rsidRPr="00A46A9B" w:rsidRDefault="00971617" w:rsidP="00A46A9B">
            <w:pPr>
              <w:autoSpaceDE w:val="0"/>
              <w:autoSpaceDN w:val="0"/>
              <w:bidi/>
              <w:adjustRightInd w:val="0"/>
              <w:jc w:val="lowKashida"/>
              <w:rPr>
                <w:rFonts w:asciiTheme="majorBidi" w:hAnsiTheme="majorBidi" w:cs="B Nazanin"/>
                <w:kern w:val="24"/>
                <w:sz w:val="24"/>
                <w:szCs w:val="24"/>
                <w:rtl/>
                <w:lang w:bidi="fa-IR"/>
              </w:rPr>
            </w:pPr>
            <w:r w:rsidRPr="00A46A9B">
              <w:rPr>
                <w:rFonts w:asciiTheme="majorBidi" w:hAnsiTheme="majorBidi" w:cs="B Nazanin" w:hint="cs"/>
                <w:kern w:val="24"/>
                <w:sz w:val="24"/>
                <w:szCs w:val="24"/>
                <w:rtl/>
                <w:lang w:bidi="fa-IR"/>
              </w:rPr>
              <w:t>آزمایشگاه نوبل اصفهان</w:t>
            </w:r>
          </w:p>
        </w:tc>
      </w:tr>
      <w:tr w:rsidR="00A46A9B" w:rsidRPr="00A46A9B" w:rsidTr="00A46A9B">
        <w:trPr>
          <w:jc w:val="center"/>
        </w:trPr>
        <w:tc>
          <w:tcPr>
            <w:tcW w:w="2120" w:type="dxa"/>
          </w:tcPr>
          <w:p w:rsidR="00971617" w:rsidRPr="00A46A9B" w:rsidRDefault="00971617" w:rsidP="00A46A9B">
            <w:pPr>
              <w:autoSpaceDE w:val="0"/>
              <w:autoSpaceDN w:val="0"/>
              <w:bidi/>
              <w:adjustRightInd w:val="0"/>
              <w:jc w:val="lowKashida"/>
              <w:rPr>
                <w:rFonts w:asciiTheme="majorBidi" w:hAnsiTheme="majorBidi" w:cs="B Nazanin"/>
                <w:b/>
                <w:bCs/>
                <w:kern w:val="24"/>
                <w:sz w:val="24"/>
                <w:szCs w:val="24"/>
                <w:rtl/>
                <w:lang w:bidi="fa-IR"/>
              </w:rPr>
            </w:pPr>
            <w:r w:rsidRPr="00A46A9B">
              <w:rPr>
                <w:rFonts w:asciiTheme="majorBidi" w:hAnsiTheme="majorBidi" w:cs="B Nazanin" w:hint="cs"/>
                <w:b/>
                <w:bCs/>
                <w:kern w:val="24"/>
                <w:sz w:val="24"/>
                <w:szCs w:val="24"/>
                <w:rtl/>
                <w:lang w:bidi="fa-IR"/>
              </w:rPr>
              <w:t xml:space="preserve">اسم سند: </w:t>
            </w:r>
          </w:p>
        </w:tc>
        <w:tc>
          <w:tcPr>
            <w:tcW w:w="6662" w:type="dxa"/>
            <w:gridSpan w:val="2"/>
          </w:tcPr>
          <w:p w:rsidR="00971617" w:rsidRPr="00A46A9B" w:rsidRDefault="00971617" w:rsidP="00A46A9B">
            <w:pPr>
              <w:bidi/>
              <w:jc w:val="lowKashida"/>
              <w:rPr>
                <w:rFonts w:asciiTheme="majorBidi" w:eastAsia="B Nazanin" w:hAnsiTheme="majorBidi" w:cs="B Nazanin"/>
                <w:b/>
                <w:bCs/>
                <w:sz w:val="24"/>
                <w:szCs w:val="24"/>
                <w:rtl/>
                <w:lang w:bidi="fa-IR"/>
              </w:rPr>
            </w:pPr>
            <w:r w:rsidRPr="00A46A9B">
              <w:rPr>
                <w:rFonts w:asciiTheme="majorBidi" w:eastAsia="B Nazanin" w:hAnsiTheme="majorBidi" w:cs="B Nazanin" w:hint="cs"/>
                <w:b/>
                <w:bCs/>
                <w:sz w:val="28"/>
                <w:szCs w:val="28"/>
                <w:rtl/>
                <w:lang w:bidi="fa-IR"/>
              </w:rPr>
              <w:t>دستورالعمل</w:t>
            </w:r>
            <w:r w:rsidRPr="00A46A9B">
              <w:rPr>
                <w:rFonts w:asciiTheme="majorBidi" w:eastAsia="B Nazanin" w:hAnsiTheme="majorBidi" w:cs="B Nazanin"/>
                <w:b/>
                <w:bCs/>
                <w:sz w:val="28"/>
                <w:szCs w:val="28"/>
                <w:rtl/>
                <w:lang w:bidi="fa-IR"/>
              </w:rPr>
              <w:t xml:space="preserve"> </w:t>
            </w:r>
            <w:r w:rsidRPr="00A46A9B">
              <w:rPr>
                <w:rFonts w:asciiTheme="majorBidi" w:eastAsia="B Nazanin" w:hAnsiTheme="majorBidi" w:cs="B Nazanin" w:hint="cs"/>
                <w:b/>
                <w:bCs/>
                <w:sz w:val="28"/>
                <w:szCs w:val="28"/>
                <w:rtl/>
                <w:lang w:bidi="fa-IR"/>
              </w:rPr>
              <w:t>نمونه</w:t>
            </w:r>
            <w:r w:rsidRPr="00A46A9B">
              <w:rPr>
                <w:rFonts w:asciiTheme="majorBidi" w:eastAsia="B Nazanin" w:hAnsiTheme="majorBidi" w:cs="B Nazanin"/>
                <w:b/>
                <w:bCs/>
                <w:sz w:val="28"/>
                <w:szCs w:val="28"/>
                <w:rtl/>
                <w:lang w:bidi="fa-IR"/>
              </w:rPr>
              <w:t xml:space="preserve"> </w:t>
            </w:r>
            <w:r w:rsidRPr="00A46A9B">
              <w:rPr>
                <w:rFonts w:asciiTheme="majorBidi" w:eastAsia="B Nazanin" w:hAnsiTheme="majorBidi" w:cs="B Nazanin" w:hint="cs"/>
                <w:b/>
                <w:bCs/>
                <w:sz w:val="28"/>
                <w:szCs w:val="28"/>
                <w:rtl/>
                <w:lang w:bidi="fa-IR"/>
              </w:rPr>
              <w:t>های</w:t>
            </w:r>
            <w:r w:rsidRPr="00A46A9B">
              <w:rPr>
                <w:rFonts w:asciiTheme="majorBidi" w:eastAsia="B Nazanin" w:hAnsiTheme="majorBidi" w:cs="B Nazanin"/>
                <w:b/>
                <w:bCs/>
                <w:sz w:val="28"/>
                <w:szCs w:val="28"/>
                <w:rtl/>
                <w:lang w:bidi="fa-IR"/>
              </w:rPr>
              <w:t xml:space="preserve"> </w:t>
            </w:r>
            <w:r w:rsidRPr="00A46A9B">
              <w:rPr>
                <w:rFonts w:asciiTheme="majorBidi" w:eastAsia="B Nazanin" w:hAnsiTheme="majorBidi" w:cs="B Nazanin" w:hint="cs"/>
                <w:b/>
                <w:bCs/>
                <w:sz w:val="28"/>
                <w:szCs w:val="28"/>
                <w:rtl/>
                <w:lang w:bidi="fa-IR"/>
              </w:rPr>
              <w:t>پوست،</w:t>
            </w:r>
            <w:r w:rsidRPr="00A46A9B">
              <w:rPr>
                <w:rFonts w:asciiTheme="majorBidi" w:eastAsia="B Nazanin" w:hAnsiTheme="majorBidi" w:cs="B Nazanin"/>
                <w:b/>
                <w:bCs/>
                <w:sz w:val="28"/>
                <w:szCs w:val="28"/>
                <w:rtl/>
                <w:lang w:bidi="fa-IR"/>
              </w:rPr>
              <w:t xml:space="preserve"> </w:t>
            </w:r>
            <w:r w:rsidRPr="00A46A9B">
              <w:rPr>
                <w:rFonts w:asciiTheme="majorBidi" w:eastAsia="B Nazanin" w:hAnsiTheme="majorBidi" w:cs="B Nazanin" w:hint="cs"/>
                <w:b/>
                <w:bCs/>
                <w:sz w:val="28"/>
                <w:szCs w:val="28"/>
                <w:rtl/>
                <w:lang w:bidi="fa-IR"/>
              </w:rPr>
              <w:t>زخم،</w:t>
            </w:r>
            <w:r w:rsidRPr="00A46A9B">
              <w:rPr>
                <w:rFonts w:asciiTheme="majorBidi" w:eastAsia="B Nazanin" w:hAnsiTheme="majorBidi" w:cs="B Nazanin"/>
                <w:b/>
                <w:bCs/>
                <w:sz w:val="28"/>
                <w:szCs w:val="28"/>
                <w:rtl/>
                <w:lang w:bidi="fa-IR"/>
              </w:rPr>
              <w:t xml:space="preserve"> </w:t>
            </w:r>
            <w:r w:rsidRPr="00A46A9B">
              <w:rPr>
                <w:rFonts w:asciiTheme="majorBidi" w:eastAsia="B Nazanin" w:hAnsiTheme="majorBidi" w:cs="B Nazanin" w:hint="cs"/>
                <w:b/>
                <w:bCs/>
                <w:sz w:val="28"/>
                <w:szCs w:val="28"/>
                <w:rtl/>
                <w:lang w:bidi="fa-IR"/>
              </w:rPr>
              <w:t>بافت</w:t>
            </w:r>
            <w:r w:rsidRPr="00A46A9B">
              <w:rPr>
                <w:rFonts w:asciiTheme="majorBidi" w:eastAsia="B Nazanin" w:hAnsiTheme="majorBidi" w:cs="B Nazanin"/>
                <w:b/>
                <w:bCs/>
                <w:sz w:val="28"/>
                <w:szCs w:val="28"/>
                <w:rtl/>
                <w:lang w:bidi="fa-IR"/>
              </w:rPr>
              <w:t xml:space="preserve"> </w:t>
            </w:r>
            <w:r w:rsidRPr="00A46A9B">
              <w:rPr>
                <w:rFonts w:asciiTheme="majorBidi" w:eastAsia="B Nazanin" w:hAnsiTheme="majorBidi" w:cs="B Nazanin" w:hint="cs"/>
                <w:b/>
                <w:bCs/>
                <w:sz w:val="28"/>
                <w:szCs w:val="28"/>
                <w:rtl/>
                <w:lang w:bidi="fa-IR"/>
              </w:rPr>
              <w:t>و</w:t>
            </w:r>
            <w:r w:rsidRPr="00A46A9B">
              <w:rPr>
                <w:rFonts w:asciiTheme="majorBidi" w:eastAsia="B Nazanin" w:hAnsiTheme="majorBidi" w:cs="B Nazanin"/>
                <w:b/>
                <w:bCs/>
                <w:sz w:val="28"/>
                <w:szCs w:val="28"/>
                <w:rtl/>
                <w:lang w:bidi="fa-IR"/>
              </w:rPr>
              <w:t xml:space="preserve"> </w:t>
            </w:r>
            <w:r w:rsidRPr="00A46A9B">
              <w:rPr>
                <w:rFonts w:asciiTheme="majorBidi" w:eastAsia="B Nazanin" w:hAnsiTheme="majorBidi" w:cs="B Nazanin" w:hint="cs"/>
                <w:b/>
                <w:bCs/>
                <w:sz w:val="28"/>
                <w:szCs w:val="28"/>
                <w:rtl/>
                <w:lang w:bidi="fa-IR"/>
              </w:rPr>
              <w:t>استخوان</w:t>
            </w:r>
          </w:p>
        </w:tc>
      </w:tr>
      <w:tr w:rsidR="00A46A9B" w:rsidRPr="00A46A9B" w:rsidTr="00A46A9B">
        <w:trPr>
          <w:jc w:val="center"/>
        </w:trPr>
        <w:tc>
          <w:tcPr>
            <w:tcW w:w="2120" w:type="dxa"/>
          </w:tcPr>
          <w:p w:rsidR="00971617" w:rsidRPr="00A46A9B" w:rsidRDefault="00971617" w:rsidP="00A46A9B">
            <w:pPr>
              <w:autoSpaceDE w:val="0"/>
              <w:autoSpaceDN w:val="0"/>
              <w:bidi/>
              <w:adjustRightInd w:val="0"/>
              <w:jc w:val="lowKashida"/>
              <w:rPr>
                <w:rFonts w:asciiTheme="majorBidi" w:hAnsiTheme="majorBidi" w:cs="B Nazanin"/>
                <w:b/>
                <w:bCs/>
                <w:kern w:val="24"/>
                <w:sz w:val="24"/>
                <w:szCs w:val="24"/>
                <w:rtl/>
                <w:lang w:bidi="fa-IR"/>
              </w:rPr>
            </w:pPr>
            <w:r w:rsidRPr="00A46A9B">
              <w:rPr>
                <w:rFonts w:asciiTheme="majorBidi" w:hAnsiTheme="majorBidi" w:cs="B Nazanin" w:hint="cs"/>
                <w:b/>
                <w:bCs/>
                <w:kern w:val="24"/>
                <w:sz w:val="24"/>
                <w:szCs w:val="24"/>
                <w:rtl/>
                <w:lang w:bidi="fa-IR"/>
              </w:rPr>
              <w:t>کد سند:</w:t>
            </w:r>
          </w:p>
        </w:tc>
        <w:tc>
          <w:tcPr>
            <w:tcW w:w="6662" w:type="dxa"/>
            <w:gridSpan w:val="2"/>
          </w:tcPr>
          <w:p w:rsidR="00971617" w:rsidRPr="00A46A9B" w:rsidRDefault="00971617" w:rsidP="00A46A9B">
            <w:pPr>
              <w:autoSpaceDE w:val="0"/>
              <w:autoSpaceDN w:val="0"/>
              <w:bidi/>
              <w:adjustRightInd w:val="0"/>
              <w:jc w:val="lowKashida"/>
              <w:rPr>
                <w:rFonts w:asciiTheme="majorBidi" w:hAnsiTheme="majorBidi" w:cs="B Nazanin"/>
                <w:b/>
                <w:bCs/>
                <w:kern w:val="24"/>
                <w:sz w:val="24"/>
                <w:szCs w:val="24"/>
                <w:lang w:bidi="fa-IR"/>
              </w:rPr>
            </w:pPr>
            <w:r w:rsidRPr="00A46A9B">
              <w:rPr>
                <w:rFonts w:asciiTheme="majorBidi" w:hAnsiTheme="majorBidi" w:cs="B Nazanin"/>
                <w:kern w:val="24"/>
                <w:sz w:val="24"/>
                <w:szCs w:val="24"/>
                <w:lang w:bidi="fa-IR"/>
              </w:rPr>
              <w:t>D-006-0007</w:t>
            </w:r>
          </w:p>
        </w:tc>
      </w:tr>
      <w:tr w:rsidR="00A46A9B" w:rsidRPr="00A46A9B" w:rsidTr="00A46A9B">
        <w:trPr>
          <w:jc w:val="center"/>
        </w:trPr>
        <w:tc>
          <w:tcPr>
            <w:tcW w:w="2120" w:type="dxa"/>
          </w:tcPr>
          <w:p w:rsidR="00971617" w:rsidRPr="00A46A9B" w:rsidRDefault="00971617" w:rsidP="00A46A9B">
            <w:pPr>
              <w:autoSpaceDE w:val="0"/>
              <w:autoSpaceDN w:val="0"/>
              <w:bidi/>
              <w:adjustRightInd w:val="0"/>
              <w:jc w:val="lowKashida"/>
              <w:rPr>
                <w:rFonts w:asciiTheme="majorBidi" w:hAnsiTheme="majorBidi" w:cs="B Nazanin"/>
                <w:b/>
                <w:bCs/>
                <w:kern w:val="24"/>
                <w:sz w:val="24"/>
                <w:szCs w:val="24"/>
                <w:rtl/>
                <w:lang w:bidi="fa-IR"/>
              </w:rPr>
            </w:pPr>
            <w:r w:rsidRPr="00A46A9B">
              <w:rPr>
                <w:rFonts w:asciiTheme="majorBidi" w:hAnsiTheme="majorBidi" w:cs="B Nazanin" w:hint="cs"/>
                <w:b/>
                <w:bCs/>
                <w:kern w:val="24"/>
                <w:sz w:val="24"/>
                <w:szCs w:val="24"/>
                <w:rtl/>
                <w:lang w:bidi="fa-IR"/>
              </w:rPr>
              <w:t>دسته بندی سند:</w:t>
            </w:r>
          </w:p>
        </w:tc>
        <w:tc>
          <w:tcPr>
            <w:tcW w:w="6662" w:type="dxa"/>
            <w:gridSpan w:val="2"/>
          </w:tcPr>
          <w:p w:rsidR="00971617" w:rsidRPr="00A46A9B" w:rsidRDefault="00971617" w:rsidP="00A46A9B">
            <w:pPr>
              <w:autoSpaceDE w:val="0"/>
              <w:autoSpaceDN w:val="0"/>
              <w:bidi/>
              <w:adjustRightInd w:val="0"/>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rPr>
              <w:t>دستورالعمل ها</w:t>
            </w:r>
            <w:r w:rsidRPr="00A46A9B">
              <w:rPr>
                <w:rFonts w:asciiTheme="majorBidi" w:hAnsiTheme="majorBidi" w:cs="B Nazanin" w:hint="cs"/>
                <w:kern w:val="24"/>
                <w:sz w:val="24"/>
                <w:szCs w:val="24"/>
                <w:rtl/>
              </w:rPr>
              <w:t>ی</w:t>
            </w:r>
            <w:r w:rsidRPr="00A46A9B">
              <w:rPr>
                <w:rFonts w:asciiTheme="majorBidi" w:hAnsiTheme="majorBidi" w:cs="B Nazanin"/>
                <w:kern w:val="24"/>
                <w:sz w:val="24"/>
                <w:szCs w:val="24"/>
                <w:rtl/>
              </w:rPr>
              <w:t xml:space="preserve"> تفس</w:t>
            </w:r>
            <w:r w:rsidRPr="00A46A9B">
              <w:rPr>
                <w:rFonts w:asciiTheme="majorBidi" w:hAnsiTheme="majorBidi" w:cs="B Nazanin" w:hint="cs"/>
                <w:kern w:val="24"/>
                <w:sz w:val="24"/>
                <w:szCs w:val="24"/>
                <w:rtl/>
              </w:rPr>
              <w:t>ی</w:t>
            </w:r>
            <w:r w:rsidRPr="00A46A9B">
              <w:rPr>
                <w:rFonts w:asciiTheme="majorBidi" w:hAnsiTheme="majorBidi" w:cs="B Nazanin" w:hint="eastAsia"/>
                <w:kern w:val="24"/>
                <w:sz w:val="24"/>
                <w:szCs w:val="24"/>
                <w:rtl/>
              </w:rPr>
              <w:t>ر</w:t>
            </w:r>
            <w:r w:rsidRPr="00A46A9B">
              <w:rPr>
                <w:rFonts w:asciiTheme="majorBidi" w:hAnsiTheme="majorBidi" w:cs="B Nazanin"/>
                <w:kern w:val="24"/>
                <w:sz w:val="24"/>
                <w:szCs w:val="24"/>
                <w:rtl/>
              </w:rPr>
              <w:t xml:space="preserve"> کشت ها</w:t>
            </w:r>
            <w:r w:rsidRPr="00A46A9B">
              <w:rPr>
                <w:rFonts w:asciiTheme="majorBidi" w:hAnsiTheme="majorBidi" w:cs="B Nazanin" w:hint="cs"/>
                <w:kern w:val="24"/>
                <w:sz w:val="24"/>
                <w:szCs w:val="24"/>
                <w:rtl/>
              </w:rPr>
              <w:t>ی</w:t>
            </w:r>
            <w:r w:rsidRPr="00A46A9B">
              <w:rPr>
                <w:rFonts w:asciiTheme="majorBidi" w:hAnsiTheme="majorBidi" w:cs="B Nazanin"/>
                <w:kern w:val="24"/>
                <w:sz w:val="24"/>
                <w:szCs w:val="24"/>
                <w:rtl/>
              </w:rPr>
              <w:t xml:space="preserve"> مختلف بدن</w:t>
            </w:r>
          </w:p>
        </w:tc>
      </w:tr>
      <w:tr w:rsidR="00A46A9B" w:rsidRPr="00A46A9B" w:rsidTr="00A46A9B">
        <w:trPr>
          <w:jc w:val="center"/>
        </w:trPr>
        <w:tc>
          <w:tcPr>
            <w:tcW w:w="2120" w:type="dxa"/>
          </w:tcPr>
          <w:p w:rsidR="00971617" w:rsidRPr="00A46A9B" w:rsidRDefault="00971617" w:rsidP="00A46A9B">
            <w:pPr>
              <w:autoSpaceDE w:val="0"/>
              <w:autoSpaceDN w:val="0"/>
              <w:bidi/>
              <w:adjustRightInd w:val="0"/>
              <w:jc w:val="lowKashida"/>
              <w:rPr>
                <w:rFonts w:asciiTheme="majorBidi" w:hAnsiTheme="majorBidi" w:cs="B Nazanin"/>
                <w:b/>
                <w:bCs/>
                <w:kern w:val="24"/>
                <w:sz w:val="24"/>
                <w:szCs w:val="24"/>
                <w:rtl/>
                <w:lang w:bidi="fa-IR"/>
              </w:rPr>
            </w:pPr>
            <w:r w:rsidRPr="00A46A9B">
              <w:rPr>
                <w:rFonts w:asciiTheme="majorBidi" w:hAnsiTheme="majorBidi" w:cs="B Nazanin" w:hint="cs"/>
                <w:b/>
                <w:bCs/>
                <w:kern w:val="24"/>
                <w:sz w:val="24"/>
                <w:szCs w:val="24"/>
                <w:rtl/>
                <w:lang w:bidi="fa-IR"/>
              </w:rPr>
              <w:t>شماره ویرایش:</w:t>
            </w:r>
          </w:p>
        </w:tc>
        <w:tc>
          <w:tcPr>
            <w:tcW w:w="6662" w:type="dxa"/>
            <w:gridSpan w:val="2"/>
          </w:tcPr>
          <w:p w:rsidR="00971617" w:rsidRPr="00A46A9B" w:rsidRDefault="00971617" w:rsidP="00A46A9B">
            <w:pPr>
              <w:autoSpaceDE w:val="0"/>
              <w:autoSpaceDN w:val="0"/>
              <w:bidi/>
              <w:adjustRightInd w:val="0"/>
              <w:jc w:val="lowKashida"/>
              <w:rPr>
                <w:rFonts w:asciiTheme="majorBidi" w:hAnsiTheme="majorBidi" w:cs="B Nazanin"/>
                <w:b/>
                <w:bCs/>
                <w:kern w:val="24"/>
                <w:sz w:val="24"/>
                <w:szCs w:val="24"/>
                <w:rtl/>
                <w:lang w:bidi="fa-IR"/>
              </w:rPr>
            </w:pPr>
            <w:r w:rsidRPr="00A46A9B">
              <w:rPr>
                <w:rFonts w:asciiTheme="majorBidi" w:hAnsiTheme="majorBidi" w:cs="B Nazanin" w:hint="cs"/>
                <w:kern w:val="24"/>
                <w:sz w:val="24"/>
                <w:szCs w:val="24"/>
                <w:rtl/>
                <w:lang w:bidi="fa-IR"/>
              </w:rPr>
              <w:t>ویرایش 1</w:t>
            </w:r>
          </w:p>
        </w:tc>
      </w:tr>
      <w:tr w:rsidR="00A46A9B" w:rsidRPr="00A46A9B" w:rsidTr="00A46A9B">
        <w:trPr>
          <w:jc w:val="center"/>
        </w:trPr>
        <w:tc>
          <w:tcPr>
            <w:tcW w:w="2120" w:type="dxa"/>
          </w:tcPr>
          <w:p w:rsidR="00971617" w:rsidRPr="00A46A9B" w:rsidRDefault="00971617" w:rsidP="00A46A9B">
            <w:pPr>
              <w:autoSpaceDE w:val="0"/>
              <w:autoSpaceDN w:val="0"/>
              <w:bidi/>
              <w:adjustRightInd w:val="0"/>
              <w:jc w:val="lowKashida"/>
              <w:rPr>
                <w:rFonts w:asciiTheme="majorBidi" w:hAnsiTheme="majorBidi" w:cs="B Nazanin"/>
                <w:b/>
                <w:bCs/>
                <w:kern w:val="24"/>
                <w:sz w:val="24"/>
                <w:szCs w:val="24"/>
                <w:rtl/>
                <w:lang w:bidi="fa-IR"/>
              </w:rPr>
            </w:pPr>
            <w:r w:rsidRPr="00A46A9B">
              <w:rPr>
                <w:rFonts w:asciiTheme="majorBidi" w:hAnsiTheme="majorBidi" w:cs="B Nazanin" w:hint="cs"/>
                <w:b/>
                <w:bCs/>
                <w:kern w:val="24"/>
                <w:sz w:val="24"/>
                <w:szCs w:val="24"/>
                <w:rtl/>
                <w:lang w:bidi="fa-IR"/>
              </w:rPr>
              <w:t>تاریخ ویرایش:</w:t>
            </w:r>
          </w:p>
        </w:tc>
        <w:tc>
          <w:tcPr>
            <w:tcW w:w="6662" w:type="dxa"/>
            <w:gridSpan w:val="2"/>
          </w:tcPr>
          <w:p w:rsidR="00971617" w:rsidRPr="00A46A9B" w:rsidRDefault="00971617" w:rsidP="00A46A9B">
            <w:pPr>
              <w:autoSpaceDE w:val="0"/>
              <w:autoSpaceDN w:val="0"/>
              <w:bidi/>
              <w:adjustRightInd w:val="0"/>
              <w:jc w:val="lowKashida"/>
              <w:rPr>
                <w:rFonts w:asciiTheme="majorBidi" w:hAnsiTheme="majorBidi" w:cs="B Nazanin"/>
                <w:b/>
                <w:bCs/>
                <w:kern w:val="24"/>
                <w:sz w:val="24"/>
                <w:szCs w:val="24"/>
                <w:rtl/>
                <w:lang w:bidi="fa-IR"/>
              </w:rPr>
            </w:pPr>
            <w:r w:rsidRPr="00A46A9B">
              <w:rPr>
                <w:rFonts w:asciiTheme="majorBidi" w:hAnsiTheme="majorBidi" w:cs="B Nazanin" w:hint="cs"/>
                <w:kern w:val="24"/>
                <w:sz w:val="24"/>
                <w:szCs w:val="24"/>
                <w:rtl/>
                <w:lang w:bidi="fa-IR"/>
              </w:rPr>
              <w:t>01/02/1403</w:t>
            </w:r>
          </w:p>
        </w:tc>
      </w:tr>
      <w:tr w:rsidR="00A46A9B" w:rsidRPr="00A46A9B" w:rsidTr="00A46A9B">
        <w:trPr>
          <w:jc w:val="center"/>
        </w:trPr>
        <w:tc>
          <w:tcPr>
            <w:tcW w:w="2120" w:type="dxa"/>
          </w:tcPr>
          <w:p w:rsidR="00971617" w:rsidRPr="00A46A9B" w:rsidRDefault="00971617" w:rsidP="00A46A9B">
            <w:pPr>
              <w:autoSpaceDE w:val="0"/>
              <w:autoSpaceDN w:val="0"/>
              <w:bidi/>
              <w:adjustRightInd w:val="0"/>
              <w:jc w:val="lowKashida"/>
              <w:rPr>
                <w:rFonts w:asciiTheme="majorBidi" w:hAnsiTheme="majorBidi" w:cs="B Nazanin"/>
                <w:b/>
                <w:bCs/>
                <w:kern w:val="24"/>
                <w:sz w:val="24"/>
                <w:szCs w:val="24"/>
                <w:rtl/>
                <w:lang w:bidi="fa-IR"/>
              </w:rPr>
            </w:pPr>
            <w:r w:rsidRPr="00A46A9B">
              <w:rPr>
                <w:rFonts w:asciiTheme="majorBidi" w:hAnsiTheme="majorBidi" w:cs="B Nazanin" w:hint="cs"/>
                <w:b/>
                <w:bCs/>
                <w:kern w:val="24"/>
                <w:sz w:val="24"/>
                <w:szCs w:val="24"/>
                <w:rtl/>
                <w:lang w:bidi="fa-IR"/>
              </w:rPr>
              <w:t>تاریخ بازنگری سند:</w:t>
            </w:r>
          </w:p>
        </w:tc>
        <w:tc>
          <w:tcPr>
            <w:tcW w:w="6662" w:type="dxa"/>
            <w:gridSpan w:val="2"/>
          </w:tcPr>
          <w:p w:rsidR="00971617" w:rsidRPr="00A46A9B" w:rsidRDefault="00971617" w:rsidP="00A46A9B">
            <w:pPr>
              <w:autoSpaceDE w:val="0"/>
              <w:autoSpaceDN w:val="0"/>
              <w:bidi/>
              <w:adjustRightInd w:val="0"/>
              <w:jc w:val="lowKashida"/>
              <w:rPr>
                <w:rFonts w:asciiTheme="majorBidi" w:hAnsiTheme="majorBidi" w:cs="B Nazanin"/>
                <w:b/>
                <w:bCs/>
                <w:kern w:val="24"/>
                <w:sz w:val="24"/>
                <w:szCs w:val="24"/>
                <w:rtl/>
                <w:lang w:bidi="fa-IR"/>
              </w:rPr>
            </w:pPr>
            <w:r w:rsidRPr="00A46A9B">
              <w:rPr>
                <w:rFonts w:asciiTheme="majorBidi" w:hAnsiTheme="majorBidi" w:cs="B Nazanin" w:hint="cs"/>
                <w:kern w:val="24"/>
                <w:sz w:val="24"/>
                <w:szCs w:val="24"/>
                <w:rtl/>
                <w:lang w:bidi="fa-IR"/>
              </w:rPr>
              <w:t>01/02/1404</w:t>
            </w:r>
          </w:p>
        </w:tc>
      </w:tr>
      <w:tr w:rsidR="00A46A9B" w:rsidRPr="00A46A9B" w:rsidTr="00A46A9B">
        <w:trPr>
          <w:jc w:val="center"/>
        </w:trPr>
        <w:tc>
          <w:tcPr>
            <w:tcW w:w="2120" w:type="dxa"/>
          </w:tcPr>
          <w:p w:rsidR="00971617" w:rsidRPr="00A46A9B" w:rsidRDefault="00971617" w:rsidP="00A46A9B">
            <w:pPr>
              <w:autoSpaceDE w:val="0"/>
              <w:autoSpaceDN w:val="0"/>
              <w:bidi/>
              <w:adjustRightInd w:val="0"/>
              <w:jc w:val="lowKashida"/>
              <w:rPr>
                <w:rFonts w:asciiTheme="majorBidi" w:hAnsiTheme="majorBidi" w:cs="B Nazanin"/>
                <w:b/>
                <w:bCs/>
                <w:kern w:val="24"/>
                <w:sz w:val="24"/>
                <w:szCs w:val="24"/>
                <w:rtl/>
                <w:lang w:bidi="fa-IR"/>
              </w:rPr>
            </w:pPr>
            <w:r w:rsidRPr="00A46A9B">
              <w:rPr>
                <w:rFonts w:asciiTheme="majorBidi" w:hAnsiTheme="majorBidi" w:cs="B Nazanin" w:hint="cs"/>
                <w:b/>
                <w:bCs/>
                <w:kern w:val="24"/>
                <w:sz w:val="24"/>
                <w:szCs w:val="24"/>
                <w:rtl/>
                <w:lang w:bidi="fa-IR"/>
              </w:rPr>
              <w:t>تهیه کننده:</w:t>
            </w:r>
          </w:p>
        </w:tc>
        <w:tc>
          <w:tcPr>
            <w:tcW w:w="3444" w:type="dxa"/>
          </w:tcPr>
          <w:p w:rsidR="00971617" w:rsidRPr="00A46A9B" w:rsidRDefault="00971617" w:rsidP="00A46A9B">
            <w:pPr>
              <w:autoSpaceDE w:val="0"/>
              <w:autoSpaceDN w:val="0"/>
              <w:bidi/>
              <w:adjustRightInd w:val="0"/>
              <w:jc w:val="lowKashida"/>
              <w:rPr>
                <w:rFonts w:asciiTheme="majorBidi" w:hAnsiTheme="majorBidi" w:cs="B Nazanin"/>
                <w:b/>
                <w:bCs/>
                <w:kern w:val="24"/>
                <w:sz w:val="24"/>
                <w:szCs w:val="24"/>
                <w:rtl/>
                <w:lang w:bidi="fa-IR"/>
              </w:rPr>
            </w:pPr>
            <w:r w:rsidRPr="00A46A9B">
              <w:rPr>
                <w:rFonts w:asciiTheme="majorBidi" w:hAnsiTheme="majorBidi" w:cs="B Nazanin" w:hint="cs"/>
                <w:b/>
                <w:bCs/>
                <w:kern w:val="24"/>
                <w:sz w:val="24"/>
                <w:szCs w:val="24"/>
                <w:rtl/>
                <w:lang w:bidi="fa-IR"/>
              </w:rPr>
              <w:t>تایید کننده:</w:t>
            </w:r>
          </w:p>
        </w:tc>
        <w:tc>
          <w:tcPr>
            <w:tcW w:w="3218" w:type="dxa"/>
          </w:tcPr>
          <w:p w:rsidR="00971617" w:rsidRPr="00A46A9B" w:rsidRDefault="00971617" w:rsidP="00A46A9B">
            <w:pPr>
              <w:autoSpaceDE w:val="0"/>
              <w:autoSpaceDN w:val="0"/>
              <w:bidi/>
              <w:adjustRightInd w:val="0"/>
              <w:jc w:val="lowKashida"/>
              <w:rPr>
                <w:rFonts w:asciiTheme="majorBidi" w:hAnsiTheme="majorBidi" w:cs="B Nazanin"/>
                <w:b/>
                <w:bCs/>
                <w:kern w:val="24"/>
                <w:sz w:val="24"/>
                <w:szCs w:val="24"/>
                <w:rtl/>
                <w:lang w:bidi="fa-IR"/>
              </w:rPr>
            </w:pPr>
            <w:r w:rsidRPr="00A46A9B">
              <w:rPr>
                <w:rFonts w:asciiTheme="majorBidi" w:hAnsiTheme="majorBidi" w:cs="B Nazanin" w:hint="cs"/>
                <w:b/>
                <w:bCs/>
                <w:kern w:val="24"/>
                <w:sz w:val="24"/>
                <w:szCs w:val="24"/>
                <w:rtl/>
                <w:lang w:bidi="fa-IR"/>
              </w:rPr>
              <w:t>تصدیق و امضاء :</w:t>
            </w:r>
          </w:p>
        </w:tc>
      </w:tr>
      <w:tr w:rsidR="00971617" w:rsidRPr="00A46A9B" w:rsidTr="00A46A9B">
        <w:trPr>
          <w:jc w:val="center"/>
        </w:trPr>
        <w:tc>
          <w:tcPr>
            <w:tcW w:w="2120" w:type="dxa"/>
          </w:tcPr>
          <w:p w:rsidR="00971617" w:rsidRPr="00A46A9B" w:rsidRDefault="00971617" w:rsidP="00A46A9B">
            <w:pPr>
              <w:autoSpaceDE w:val="0"/>
              <w:autoSpaceDN w:val="0"/>
              <w:bidi/>
              <w:adjustRightInd w:val="0"/>
              <w:jc w:val="lowKashida"/>
              <w:rPr>
                <w:rFonts w:asciiTheme="majorBidi" w:hAnsiTheme="majorBidi" w:cs="B Nazanin"/>
                <w:kern w:val="24"/>
                <w:sz w:val="24"/>
                <w:szCs w:val="24"/>
                <w:rtl/>
                <w:lang w:bidi="fa-IR"/>
              </w:rPr>
            </w:pPr>
            <w:r w:rsidRPr="00A46A9B">
              <w:rPr>
                <w:rFonts w:asciiTheme="majorBidi" w:hAnsiTheme="majorBidi" w:cs="B Nazanin" w:hint="cs"/>
                <w:kern w:val="24"/>
                <w:sz w:val="24"/>
                <w:szCs w:val="24"/>
                <w:rtl/>
                <w:lang w:bidi="fa-IR"/>
              </w:rPr>
              <w:t>شرکت دارا ویرا آزما</w:t>
            </w:r>
          </w:p>
          <w:p w:rsidR="00971617" w:rsidRPr="00A46A9B" w:rsidRDefault="00971617" w:rsidP="00A46A9B">
            <w:pPr>
              <w:autoSpaceDE w:val="0"/>
              <w:autoSpaceDN w:val="0"/>
              <w:bidi/>
              <w:adjustRightInd w:val="0"/>
              <w:jc w:val="lowKashida"/>
              <w:rPr>
                <w:rFonts w:asciiTheme="majorBidi" w:hAnsiTheme="majorBidi" w:cs="B Nazanin"/>
                <w:kern w:val="24"/>
                <w:sz w:val="24"/>
                <w:szCs w:val="24"/>
                <w:rtl/>
                <w:lang w:bidi="fa-IR"/>
              </w:rPr>
            </w:pPr>
            <w:r w:rsidRPr="00A46A9B">
              <w:rPr>
                <w:rFonts w:asciiTheme="majorBidi" w:hAnsiTheme="majorBidi" w:cs="B Nazanin" w:hint="cs"/>
                <w:kern w:val="24"/>
                <w:sz w:val="24"/>
                <w:szCs w:val="24"/>
                <w:rtl/>
                <w:lang w:bidi="fa-IR"/>
              </w:rPr>
              <w:t>دکتر داریوش شکری</w:t>
            </w:r>
          </w:p>
        </w:tc>
        <w:tc>
          <w:tcPr>
            <w:tcW w:w="3444" w:type="dxa"/>
          </w:tcPr>
          <w:p w:rsidR="00971617" w:rsidRPr="00A46A9B" w:rsidRDefault="00971617" w:rsidP="00A46A9B">
            <w:pPr>
              <w:autoSpaceDE w:val="0"/>
              <w:autoSpaceDN w:val="0"/>
              <w:bidi/>
              <w:adjustRightInd w:val="0"/>
              <w:jc w:val="lowKashida"/>
              <w:rPr>
                <w:rFonts w:asciiTheme="majorBidi" w:hAnsiTheme="majorBidi" w:cs="B Nazanin"/>
                <w:kern w:val="24"/>
                <w:sz w:val="24"/>
                <w:szCs w:val="24"/>
                <w:rtl/>
                <w:lang w:bidi="fa-IR"/>
              </w:rPr>
            </w:pPr>
          </w:p>
        </w:tc>
        <w:tc>
          <w:tcPr>
            <w:tcW w:w="3218" w:type="dxa"/>
          </w:tcPr>
          <w:p w:rsidR="00971617" w:rsidRPr="00A46A9B" w:rsidRDefault="00971617" w:rsidP="00A46A9B">
            <w:pPr>
              <w:autoSpaceDE w:val="0"/>
              <w:autoSpaceDN w:val="0"/>
              <w:bidi/>
              <w:adjustRightInd w:val="0"/>
              <w:jc w:val="lowKashida"/>
              <w:rPr>
                <w:rFonts w:asciiTheme="majorBidi" w:hAnsiTheme="majorBidi" w:cs="B Nazanin"/>
                <w:kern w:val="24"/>
                <w:sz w:val="24"/>
                <w:szCs w:val="24"/>
                <w:rtl/>
                <w:lang w:bidi="fa-IR"/>
              </w:rPr>
            </w:pPr>
          </w:p>
        </w:tc>
      </w:tr>
    </w:tbl>
    <w:p w:rsidR="00971617" w:rsidRPr="00A46A9B" w:rsidRDefault="00971617" w:rsidP="00A46A9B">
      <w:pPr>
        <w:bidi/>
        <w:jc w:val="lowKashida"/>
        <w:rPr>
          <w:rFonts w:asciiTheme="majorBidi" w:eastAsia="B Nazanin" w:hAnsiTheme="majorBidi" w:cs="B Nazanin"/>
          <w:b/>
          <w:bCs/>
          <w:sz w:val="28"/>
          <w:szCs w:val="28"/>
          <w:rtl/>
          <w:lang w:bidi="fa-IR"/>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hint="cs"/>
          <w:b/>
          <w:bCs/>
          <w:kern w:val="24"/>
          <w:sz w:val="24"/>
          <w:szCs w:val="24"/>
          <w:rtl/>
          <w:lang w:bidi="fa-IR"/>
        </w:rPr>
        <w:t>(1) هدف:</w:t>
      </w:r>
      <w:r w:rsidRPr="00A46A9B">
        <w:rPr>
          <w:rFonts w:asciiTheme="majorBidi" w:hAnsiTheme="majorBidi" w:cs="B Nazanin" w:hint="cs"/>
          <w:kern w:val="24"/>
          <w:sz w:val="24"/>
          <w:szCs w:val="24"/>
          <w:rtl/>
          <w:lang w:bidi="fa-IR"/>
        </w:rPr>
        <w:t xml:space="preserve">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hint="cs"/>
          <w:kern w:val="24"/>
          <w:sz w:val="24"/>
          <w:szCs w:val="24"/>
          <w:rtl/>
          <w:lang w:bidi="fa-IR"/>
        </w:rPr>
        <w:t>هدف از این دستورالعمل شرح روش انجام نمونه های پوست،</w:t>
      </w:r>
      <w:r w:rsidRPr="00A46A9B">
        <w:rPr>
          <w:rFonts w:asciiTheme="majorBidi" w:hAnsiTheme="majorBidi" w:cs="B Nazanin"/>
          <w:kern w:val="24"/>
          <w:sz w:val="24"/>
          <w:szCs w:val="24"/>
          <w:rtl/>
          <w:lang w:bidi="fa-IR"/>
        </w:rPr>
        <w:t xml:space="preserve"> </w:t>
      </w:r>
      <w:r w:rsidRPr="00A46A9B">
        <w:rPr>
          <w:rFonts w:asciiTheme="majorBidi" w:hAnsiTheme="majorBidi" w:cs="B Nazanin" w:hint="cs"/>
          <w:kern w:val="24"/>
          <w:sz w:val="24"/>
          <w:szCs w:val="24"/>
          <w:rtl/>
          <w:lang w:bidi="fa-IR"/>
        </w:rPr>
        <w:t>زخم،</w:t>
      </w:r>
      <w:r w:rsidRPr="00A46A9B">
        <w:rPr>
          <w:rFonts w:asciiTheme="majorBidi" w:hAnsiTheme="majorBidi" w:cs="B Nazanin"/>
          <w:kern w:val="24"/>
          <w:sz w:val="24"/>
          <w:szCs w:val="24"/>
          <w:rtl/>
          <w:lang w:bidi="fa-IR"/>
        </w:rPr>
        <w:t xml:space="preserve"> </w:t>
      </w:r>
      <w:r w:rsidRPr="00A46A9B">
        <w:rPr>
          <w:rFonts w:asciiTheme="majorBidi" w:hAnsiTheme="majorBidi" w:cs="B Nazanin" w:hint="cs"/>
          <w:kern w:val="24"/>
          <w:sz w:val="24"/>
          <w:szCs w:val="24"/>
          <w:rtl/>
          <w:lang w:bidi="fa-IR"/>
        </w:rPr>
        <w:t>بافت</w:t>
      </w:r>
      <w:r w:rsidRPr="00A46A9B">
        <w:rPr>
          <w:rFonts w:asciiTheme="majorBidi" w:hAnsiTheme="majorBidi" w:cs="B Nazanin"/>
          <w:kern w:val="24"/>
          <w:sz w:val="24"/>
          <w:szCs w:val="24"/>
          <w:rtl/>
          <w:lang w:bidi="fa-IR"/>
        </w:rPr>
        <w:t xml:space="preserve"> </w:t>
      </w:r>
      <w:r w:rsidRPr="00A46A9B">
        <w:rPr>
          <w:rFonts w:asciiTheme="majorBidi" w:hAnsiTheme="majorBidi" w:cs="B Nazanin" w:hint="cs"/>
          <w:kern w:val="24"/>
          <w:sz w:val="24"/>
          <w:szCs w:val="24"/>
          <w:rtl/>
          <w:lang w:bidi="fa-IR"/>
        </w:rPr>
        <w:t>و</w:t>
      </w:r>
      <w:r w:rsidRPr="00A46A9B">
        <w:rPr>
          <w:rFonts w:asciiTheme="majorBidi" w:hAnsiTheme="majorBidi" w:cs="B Nazanin"/>
          <w:kern w:val="24"/>
          <w:sz w:val="24"/>
          <w:szCs w:val="24"/>
          <w:rtl/>
          <w:lang w:bidi="fa-IR"/>
        </w:rPr>
        <w:t xml:space="preserve"> </w:t>
      </w:r>
      <w:r w:rsidRPr="00A46A9B">
        <w:rPr>
          <w:rFonts w:asciiTheme="majorBidi" w:hAnsiTheme="majorBidi" w:cs="B Nazanin" w:hint="cs"/>
          <w:kern w:val="24"/>
          <w:sz w:val="24"/>
          <w:szCs w:val="24"/>
          <w:rtl/>
          <w:lang w:bidi="fa-IR"/>
        </w:rPr>
        <w:t>استخوان</w:t>
      </w:r>
      <w:r w:rsidRPr="00A46A9B">
        <w:rPr>
          <w:rFonts w:asciiTheme="majorBidi" w:hAnsiTheme="majorBidi" w:cs="B Nazanin"/>
          <w:kern w:val="24"/>
          <w:sz w:val="24"/>
          <w:szCs w:val="24"/>
          <w:rtl/>
          <w:lang w:bidi="fa-IR"/>
        </w:rPr>
        <w:t xml:space="preserve"> بدن</w:t>
      </w:r>
      <w:r w:rsidRPr="00A46A9B">
        <w:rPr>
          <w:rFonts w:asciiTheme="majorBidi" w:hAnsiTheme="majorBidi" w:cs="B Nazanin" w:hint="cs"/>
          <w:kern w:val="24"/>
          <w:sz w:val="24"/>
          <w:szCs w:val="24"/>
          <w:rtl/>
          <w:lang w:bidi="fa-IR"/>
        </w:rPr>
        <w:t xml:space="preserve"> شامل نمونه گیری، انتقال، نحوه کشت و تفسیر کشت ها می باشد.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971617" w:rsidRPr="00A46A9B" w:rsidRDefault="00971617" w:rsidP="00A46A9B">
      <w:pPr>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lang w:bidi="fa-IR"/>
        </w:rPr>
      </w:pPr>
      <w:r w:rsidRPr="00A46A9B">
        <w:rPr>
          <w:rFonts w:asciiTheme="majorBidi" w:hAnsiTheme="majorBidi" w:cs="B Nazanin" w:hint="cs"/>
          <w:b/>
          <w:bCs/>
          <w:kern w:val="24"/>
          <w:sz w:val="24"/>
          <w:szCs w:val="24"/>
          <w:rtl/>
          <w:lang w:bidi="fa-IR"/>
        </w:rPr>
        <w:t xml:space="preserve">(2) </w:t>
      </w:r>
      <w:r w:rsidRPr="00A46A9B">
        <w:rPr>
          <w:rFonts w:asciiTheme="majorBidi" w:hAnsiTheme="majorBidi" w:cs="B Nazanin" w:hint="cs"/>
          <w:b/>
          <w:bCs/>
          <w:sz w:val="24"/>
          <w:szCs w:val="24"/>
          <w:rtl/>
          <w:lang w:bidi="fa-IR"/>
        </w:rPr>
        <w:t>تعاریف و اصطلاحات:</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b/>
          <w:bCs/>
          <w:kern w:val="24"/>
          <w:sz w:val="24"/>
          <w:szCs w:val="24"/>
          <w:rtl/>
          <w:lang w:bidi="fa-IR"/>
        </w:rPr>
        <w:t>اریزیپلاس</w:t>
      </w:r>
      <w:r w:rsidRPr="00A46A9B">
        <w:rPr>
          <w:rFonts w:asciiTheme="majorBidi" w:hAnsiTheme="majorBidi" w:cs="B Nazanin" w:hint="cs"/>
          <w:kern w:val="24"/>
          <w:sz w:val="24"/>
          <w:szCs w:val="24"/>
          <w:rtl/>
          <w:lang w:bidi="fa-IR"/>
        </w:rPr>
        <w:t xml:space="preserve">: بیماری پوستی که </w:t>
      </w:r>
      <w:r w:rsidRPr="00A46A9B">
        <w:rPr>
          <w:rFonts w:asciiTheme="majorBidi" w:hAnsiTheme="majorBidi" w:cs="B Nazanin"/>
          <w:kern w:val="24"/>
          <w:sz w:val="24"/>
          <w:szCs w:val="24"/>
          <w:rtl/>
          <w:lang w:bidi="fa-IR"/>
        </w:rPr>
        <w:t xml:space="preserve">در درجه اول درم و سطحی ترین بخش های بافت زیرجلدی را درگیر می کند. ضایعات دردناک، قرمز و متورم اند. در بیماران تب، لنفادنوپاتی منطقه ای (تورم غدد) و یک مرز مشخص برجسته وجود دارد.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b/>
          <w:bCs/>
          <w:kern w:val="24"/>
          <w:sz w:val="24"/>
          <w:szCs w:val="24"/>
          <w:rtl/>
          <w:lang w:bidi="fa-IR"/>
        </w:rPr>
        <w:t>اریتراسما</w:t>
      </w:r>
      <w:r w:rsidRPr="00A46A9B">
        <w:rPr>
          <w:rFonts w:asciiTheme="majorBidi" w:hAnsiTheme="majorBidi" w:cs="B Nazanin" w:hint="cs"/>
          <w:b/>
          <w:bCs/>
          <w:kern w:val="24"/>
          <w:sz w:val="24"/>
          <w:szCs w:val="24"/>
          <w:rtl/>
          <w:lang w:bidi="fa-IR"/>
        </w:rPr>
        <w:t xml:space="preserve">: </w:t>
      </w:r>
      <w:bookmarkStart w:id="0" w:name="_Hlk125921345"/>
      <w:r w:rsidRPr="00A46A9B">
        <w:rPr>
          <w:rFonts w:asciiTheme="majorBidi" w:hAnsiTheme="majorBidi" w:cs="B Nazanin"/>
          <w:kern w:val="24"/>
          <w:sz w:val="24"/>
          <w:szCs w:val="24"/>
          <w:rtl/>
          <w:lang w:bidi="fa-IR"/>
        </w:rPr>
        <w:t>عفونت مزمن لایه کراتینه شده اپیدرم؛ ضایعات خشک و پوسته پوسته، خارش دار و قرمز تا قهوه ای رنگ.</w:t>
      </w:r>
      <w:bookmarkEnd w:id="0"/>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Pr>
      </w:pPr>
      <w:r w:rsidRPr="00A46A9B">
        <w:rPr>
          <w:rFonts w:asciiTheme="majorBidi" w:hAnsiTheme="majorBidi" w:cs="B Nazanin"/>
          <w:b/>
          <w:bCs/>
          <w:kern w:val="24"/>
          <w:sz w:val="24"/>
          <w:szCs w:val="24"/>
          <w:rtl/>
          <w:lang w:bidi="fa-IR"/>
        </w:rPr>
        <w:t>اریزیپلویید</w:t>
      </w:r>
      <w:r w:rsidRPr="00A46A9B">
        <w:rPr>
          <w:rFonts w:asciiTheme="majorBidi" w:hAnsiTheme="majorBidi" w:cs="B Nazanin" w:hint="cs"/>
          <w:kern w:val="24"/>
          <w:sz w:val="24"/>
          <w:szCs w:val="24"/>
          <w:rtl/>
          <w:lang w:bidi="fa-IR"/>
        </w:rPr>
        <w:t xml:space="preserve">: </w:t>
      </w:r>
      <w:r w:rsidRPr="00A46A9B">
        <w:rPr>
          <w:rFonts w:asciiTheme="majorBidi" w:hAnsiTheme="majorBidi" w:cs="B Nazanin"/>
          <w:kern w:val="24"/>
          <w:sz w:val="24"/>
          <w:szCs w:val="24"/>
          <w:rtl/>
          <w:lang w:bidi="fa-IR"/>
        </w:rPr>
        <w:t>ضایعه پوستی ارغوانی-قرمز، بدون وزیکول، نامنظم، با مرز برجسته</w:t>
      </w:r>
      <w:r w:rsidRPr="00A46A9B">
        <w:rPr>
          <w:rFonts w:asciiTheme="majorBidi" w:hAnsiTheme="majorBidi" w:cs="B Nazanin"/>
          <w:kern w:val="24"/>
          <w:sz w:val="24"/>
          <w:szCs w:val="24"/>
          <w:rtl/>
        </w:rPr>
        <w:t>. ضایعات با سوزش و خارش همراهند.</w:t>
      </w:r>
      <w:r w:rsidRPr="00A46A9B">
        <w:rPr>
          <w:rFonts w:asciiTheme="majorBidi" w:hAnsiTheme="majorBidi" w:cs="B Nazanin"/>
          <w:kern w:val="24"/>
          <w:sz w:val="24"/>
          <w:szCs w:val="24"/>
          <w:rtl/>
          <w:lang w:bidi="fa-IR"/>
        </w:rPr>
        <w:t xml:space="preserve"> </w:t>
      </w:r>
      <w:r w:rsidRPr="00A46A9B">
        <w:rPr>
          <w:rFonts w:asciiTheme="majorBidi" w:hAnsiTheme="majorBidi" w:cs="B Nazanin"/>
          <w:kern w:val="24"/>
          <w:sz w:val="24"/>
          <w:szCs w:val="24"/>
          <w:rtl/>
        </w:rPr>
        <w:t xml:space="preserve">تب و سایر علائم سیستمیک دیگر غیر معمول اند.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Pr>
      </w:pPr>
      <w:r w:rsidRPr="00A46A9B">
        <w:rPr>
          <w:rFonts w:asciiTheme="majorBidi" w:hAnsiTheme="majorBidi" w:cs="B Nazanin"/>
          <w:kern w:val="24"/>
          <w:sz w:val="24"/>
          <w:szCs w:val="24"/>
        </w:rPr>
        <w:t> </w:t>
      </w:r>
      <w:r w:rsidRPr="00A46A9B">
        <w:rPr>
          <w:rFonts w:asciiTheme="majorBidi" w:hAnsiTheme="majorBidi" w:cs="B Nazanin"/>
          <w:b/>
          <w:bCs/>
          <w:kern w:val="24"/>
          <w:sz w:val="24"/>
          <w:szCs w:val="24"/>
          <w:rtl/>
          <w:lang w:bidi="fa-IR"/>
        </w:rPr>
        <w:t>ایپیتیگو</w:t>
      </w:r>
      <w:r w:rsidRPr="00A46A9B">
        <w:rPr>
          <w:rFonts w:asciiTheme="majorBidi" w:hAnsiTheme="majorBidi" w:cs="B Nazanin"/>
          <w:kern w:val="24"/>
          <w:sz w:val="24"/>
          <w:szCs w:val="24"/>
          <w:rtl/>
          <w:lang w:bidi="fa-IR"/>
        </w:rPr>
        <w:t xml:space="preserve"> (</w:t>
      </w:r>
      <w:r w:rsidRPr="00A46A9B">
        <w:rPr>
          <w:rFonts w:asciiTheme="majorBidi" w:hAnsiTheme="majorBidi" w:cs="B Nazanin"/>
          <w:kern w:val="24"/>
          <w:sz w:val="20"/>
          <w:szCs w:val="20"/>
        </w:rPr>
        <w:t>Impetigo</w:t>
      </w:r>
      <w:r w:rsidRPr="00A46A9B">
        <w:rPr>
          <w:rFonts w:asciiTheme="majorBidi" w:hAnsiTheme="majorBidi" w:cs="B Nazanin"/>
          <w:kern w:val="24"/>
          <w:sz w:val="24"/>
          <w:szCs w:val="24"/>
          <w:rtl/>
          <w:lang w:bidi="fa-IR"/>
        </w:rPr>
        <w:t>)</w:t>
      </w:r>
      <w:r w:rsidRPr="00A46A9B">
        <w:rPr>
          <w:rFonts w:asciiTheme="majorBidi" w:hAnsiTheme="majorBidi" w:cs="B Nazanin" w:hint="cs"/>
          <w:kern w:val="24"/>
          <w:sz w:val="24"/>
          <w:szCs w:val="24"/>
          <w:rtl/>
          <w:lang w:bidi="fa-IR"/>
        </w:rPr>
        <w:t xml:space="preserve">: با </w:t>
      </w:r>
      <w:r w:rsidRPr="00A46A9B">
        <w:rPr>
          <w:rFonts w:asciiTheme="majorBidi" w:hAnsiTheme="majorBidi" w:cs="B Nazanin"/>
          <w:kern w:val="24"/>
          <w:sz w:val="24"/>
          <w:szCs w:val="24"/>
          <w:rtl/>
          <w:lang w:bidi="fa-IR"/>
        </w:rPr>
        <w:t xml:space="preserve">اریتماتوز (قرمزی) </w:t>
      </w:r>
      <w:r w:rsidRPr="00A46A9B">
        <w:rPr>
          <w:rFonts w:asciiTheme="majorBidi" w:hAnsiTheme="majorBidi" w:cs="B Nazanin" w:hint="cs"/>
          <w:kern w:val="24"/>
          <w:sz w:val="24"/>
          <w:szCs w:val="24"/>
          <w:rtl/>
          <w:lang w:bidi="fa-IR"/>
        </w:rPr>
        <w:t xml:space="preserve">همراه است، </w:t>
      </w:r>
      <w:r w:rsidRPr="00A46A9B">
        <w:rPr>
          <w:rFonts w:asciiTheme="majorBidi" w:hAnsiTheme="majorBidi" w:cs="B Nazanin"/>
          <w:kern w:val="24"/>
          <w:sz w:val="24"/>
          <w:szCs w:val="24"/>
          <w:rtl/>
          <w:lang w:bidi="fa-IR"/>
        </w:rPr>
        <w:t xml:space="preserve">ضایعاتی که ممکن است </w:t>
      </w:r>
      <w:r w:rsidRPr="00A46A9B">
        <w:rPr>
          <w:rFonts w:asciiTheme="majorBidi" w:hAnsiTheme="majorBidi" w:cs="B Nazanin"/>
          <w:kern w:val="24"/>
          <w:sz w:val="24"/>
          <w:szCs w:val="24"/>
          <w:rtl/>
        </w:rPr>
        <w:t>تاولی</w:t>
      </w:r>
      <w:r w:rsidRPr="00A46A9B">
        <w:rPr>
          <w:rFonts w:asciiTheme="majorBidi" w:hAnsiTheme="majorBidi" w:cs="B Nazanin"/>
          <w:kern w:val="24"/>
          <w:sz w:val="24"/>
          <w:szCs w:val="24"/>
          <w:rtl/>
          <w:lang w:bidi="fa-IR"/>
        </w:rPr>
        <w:t xml:space="preserve"> (کمتررایج) یا غیر </w:t>
      </w:r>
      <w:r w:rsidRPr="00A46A9B">
        <w:rPr>
          <w:rFonts w:asciiTheme="majorBidi" w:hAnsiTheme="majorBidi" w:cs="B Nazanin"/>
          <w:kern w:val="24"/>
          <w:sz w:val="24"/>
          <w:szCs w:val="24"/>
          <w:rtl/>
        </w:rPr>
        <w:t>تاولی</w:t>
      </w:r>
      <w:r w:rsidRPr="00A46A9B">
        <w:rPr>
          <w:rFonts w:asciiTheme="majorBidi" w:hAnsiTheme="majorBidi" w:cs="B Nazanin"/>
          <w:kern w:val="24"/>
          <w:sz w:val="24"/>
          <w:szCs w:val="24"/>
          <w:rtl/>
          <w:lang w:bidi="fa-IR"/>
        </w:rPr>
        <w:t xml:space="preserve"> باشند.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Pr>
      </w:pPr>
      <w:r w:rsidRPr="00A46A9B">
        <w:rPr>
          <w:rFonts w:asciiTheme="majorBidi" w:hAnsiTheme="majorBidi" w:cs="B Nazanin"/>
          <w:b/>
          <w:bCs/>
          <w:kern w:val="24"/>
          <w:sz w:val="24"/>
          <w:szCs w:val="24"/>
          <w:rtl/>
          <w:lang w:bidi="fa-IR"/>
        </w:rPr>
        <w:t>سلولیت</w:t>
      </w:r>
      <w:r w:rsidRPr="00A46A9B">
        <w:rPr>
          <w:rFonts w:asciiTheme="majorBidi" w:hAnsiTheme="majorBidi" w:cs="B Nazanin" w:hint="cs"/>
          <w:kern w:val="24"/>
          <w:sz w:val="24"/>
          <w:szCs w:val="24"/>
          <w:rtl/>
        </w:rPr>
        <w:t xml:space="preserve">: عفونت </w:t>
      </w:r>
      <w:r w:rsidRPr="00A46A9B">
        <w:rPr>
          <w:rFonts w:asciiTheme="majorBidi" w:hAnsiTheme="majorBidi" w:cs="B Nazanin"/>
          <w:kern w:val="24"/>
          <w:sz w:val="24"/>
          <w:szCs w:val="24"/>
          <w:rtl/>
          <w:lang w:bidi="fa-IR"/>
        </w:rPr>
        <w:t xml:space="preserve">پراکنده، </w:t>
      </w:r>
      <w:bookmarkStart w:id="1" w:name="_Hlk125740931"/>
      <w:r w:rsidRPr="00A46A9B">
        <w:rPr>
          <w:rFonts w:asciiTheme="majorBidi" w:hAnsiTheme="majorBidi" w:cs="B Nazanin"/>
          <w:kern w:val="24"/>
          <w:sz w:val="24"/>
          <w:szCs w:val="24"/>
          <w:rtl/>
          <w:lang w:bidi="fa-IR"/>
        </w:rPr>
        <w:t>عفونت در حال گسترش  به لایه های عمیق تر</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درم؛ ضایعات نامشخص، مسطح، دردناک، قرمز و</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متورم</w:t>
      </w:r>
      <w:bookmarkEnd w:id="1"/>
      <w:r w:rsidRPr="00A46A9B">
        <w:rPr>
          <w:rFonts w:asciiTheme="majorBidi" w:hAnsiTheme="majorBidi" w:cs="B Nazanin"/>
          <w:kern w:val="24"/>
          <w:sz w:val="24"/>
          <w:szCs w:val="24"/>
          <w:rtl/>
          <w:lang w:bidi="fa-IR"/>
        </w:rPr>
        <w:t>؛ بیماران دارای تب، لرز و لنفادنوپاتی منطقه ای</w:t>
      </w:r>
      <w:r w:rsidRPr="00A46A9B">
        <w:rPr>
          <w:rFonts w:asciiTheme="majorBidi" w:hAnsiTheme="majorBidi" w:cs="B Nazanin" w:hint="cs"/>
          <w:kern w:val="24"/>
          <w:sz w:val="24"/>
          <w:szCs w:val="24"/>
          <w:rtl/>
          <w:lang w:bidi="fa-IR"/>
        </w:rPr>
        <w:t>.</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Pr>
      </w:pPr>
      <w:r w:rsidRPr="00A46A9B">
        <w:rPr>
          <w:rFonts w:ascii="Calibri" w:hAnsi="Calibri" w:cs="Calibri" w:hint="cs"/>
          <w:kern w:val="24"/>
          <w:sz w:val="24"/>
          <w:szCs w:val="24"/>
          <w:rtl/>
        </w:rPr>
        <w:t> </w:t>
      </w:r>
      <w:r w:rsidRPr="00A46A9B">
        <w:rPr>
          <w:rFonts w:asciiTheme="majorBidi" w:hAnsiTheme="majorBidi" w:cs="B Nazanin"/>
          <w:b/>
          <w:bCs/>
          <w:kern w:val="24"/>
          <w:sz w:val="24"/>
          <w:szCs w:val="24"/>
          <w:rtl/>
          <w:lang w:bidi="fa-IR"/>
        </w:rPr>
        <w:t>درماتوفیت</w:t>
      </w:r>
      <w:r w:rsidRPr="00A46A9B">
        <w:rPr>
          <w:rFonts w:asciiTheme="majorBidi" w:hAnsiTheme="majorBidi" w:cs="B Nazanin" w:hint="cs"/>
          <w:b/>
          <w:bCs/>
          <w:kern w:val="24"/>
          <w:sz w:val="24"/>
          <w:szCs w:val="24"/>
          <w:rtl/>
          <w:lang w:bidi="fa-IR"/>
        </w:rPr>
        <w:t xml:space="preserve">: </w:t>
      </w:r>
      <w:r w:rsidRPr="00A46A9B">
        <w:rPr>
          <w:rFonts w:asciiTheme="majorBidi" w:hAnsiTheme="majorBidi" w:cs="B Nazanin"/>
          <w:kern w:val="24"/>
          <w:sz w:val="24"/>
          <w:szCs w:val="24"/>
          <w:rtl/>
          <w:lang w:bidi="fa-IR"/>
        </w:rPr>
        <w:t xml:space="preserve">عفونت های قارچی سطح پوست و ضمائم آن (شامل درماتوفیتوز، پای ورزشکار، </w:t>
      </w:r>
      <w:r w:rsidRPr="00A46A9B">
        <w:rPr>
          <w:rFonts w:asciiTheme="majorBidi" w:hAnsiTheme="majorBidi" w:cs="B Nazanin"/>
          <w:kern w:val="24"/>
          <w:sz w:val="24"/>
          <w:szCs w:val="24"/>
        </w:rPr>
        <w:t>jock itch</w:t>
      </w:r>
      <w:r w:rsidRPr="00A46A9B">
        <w:rPr>
          <w:rFonts w:asciiTheme="majorBidi" w:hAnsiTheme="majorBidi" w:cs="B Nazanin"/>
          <w:kern w:val="24"/>
          <w:sz w:val="24"/>
          <w:szCs w:val="24"/>
          <w:rtl/>
          <w:lang w:bidi="fa-IR"/>
        </w:rPr>
        <w:t xml:space="preserve"> وعفونت ناخن</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و مو)</w:t>
      </w:r>
      <w:r w:rsidRPr="00A46A9B">
        <w:rPr>
          <w:rFonts w:asciiTheme="majorBidi" w:hAnsiTheme="majorBidi" w:cs="B Nazanin" w:hint="cs"/>
          <w:kern w:val="24"/>
          <w:sz w:val="24"/>
          <w:szCs w:val="24"/>
          <w:rtl/>
          <w:lang w:bidi="fa-IR"/>
        </w:rPr>
        <w:t>.</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Pr>
      </w:pPr>
      <w:r w:rsidRPr="00A46A9B">
        <w:rPr>
          <w:rFonts w:asciiTheme="majorBidi" w:hAnsiTheme="majorBidi" w:cs="B Nazanin" w:hint="cs"/>
          <w:b/>
          <w:bCs/>
          <w:kern w:val="24"/>
          <w:sz w:val="24"/>
          <w:szCs w:val="24"/>
          <w:rtl/>
          <w:lang w:bidi="fa-IR"/>
        </w:rPr>
        <w:t xml:space="preserve"> </w:t>
      </w:r>
      <w:r w:rsidRPr="00A46A9B">
        <w:rPr>
          <w:rFonts w:asciiTheme="majorBidi" w:hAnsiTheme="majorBidi" w:cs="B Nazanin"/>
          <w:b/>
          <w:bCs/>
          <w:kern w:val="24"/>
          <w:sz w:val="24"/>
          <w:szCs w:val="24"/>
          <w:rtl/>
          <w:lang w:bidi="fa-IR"/>
        </w:rPr>
        <w:t>هیدرادنیت</w:t>
      </w:r>
      <w:r w:rsidRPr="00A46A9B">
        <w:rPr>
          <w:rFonts w:asciiTheme="majorBidi" w:hAnsiTheme="majorBidi" w:cs="B Nazanin" w:hint="cs"/>
          <w:b/>
          <w:bCs/>
          <w:kern w:val="24"/>
          <w:sz w:val="24"/>
          <w:szCs w:val="24"/>
          <w:rtl/>
          <w:lang w:bidi="fa-IR"/>
        </w:rPr>
        <w:t xml:space="preserve">: </w:t>
      </w:r>
      <w:r w:rsidRPr="00A46A9B">
        <w:rPr>
          <w:rFonts w:asciiTheme="majorBidi" w:hAnsiTheme="majorBidi" w:cs="B Nazanin"/>
          <w:kern w:val="24"/>
          <w:sz w:val="24"/>
          <w:szCs w:val="24"/>
          <w:rtl/>
          <w:lang w:bidi="fa-IR"/>
        </w:rPr>
        <w:t>عفونت مزمن از آپوکرین (غدد عرق) در نواحی زیر بغل، تناسلی، یا</w:t>
      </w:r>
      <w:r w:rsidRPr="00A46A9B">
        <w:rPr>
          <w:rFonts w:asciiTheme="majorBidi" w:hAnsiTheme="majorBidi" w:cs="B Nazanin"/>
          <w:kern w:val="24"/>
          <w:sz w:val="24"/>
          <w:szCs w:val="24"/>
          <w:rtl/>
        </w:rPr>
        <w:t xml:space="preserve"> </w:t>
      </w:r>
      <w:r w:rsidRPr="00A46A9B">
        <w:rPr>
          <w:rFonts w:asciiTheme="majorBidi" w:hAnsiTheme="majorBidi" w:cs="B Nazanin"/>
          <w:kern w:val="24"/>
          <w:sz w:val="24"/>
          <w:szCs w:val="24"/>
          <w:rtl/>
          <w:lang w:bidi="fa-IR"/>
        </w:rPr>
        <w:t>نواحی پری آنال</w:t>
      </w:r>
      <w:r w:rsidRPr="00A46A9B">
        <w:rPr>
          <w:rFonts w:asciiTheme="majorBidi" w:hAnsiTheme="majorBidi" w:cs="B Nazanin" w:hint="cs"/>
          <w:kern w:val="24"/>
          <w:sz w:val="24"/>
          <w:szCs w:val="24"/>
          <w:rtl/>
          <w:lang w:bidi="fa-IR"/>
        </w:rPr>
        <w:t xml:space="preserve"> و</w:t>
      </w:r>
      <w:r w:rsidRPr="00A46A9B">
        <w:rPr>
          <w:rFonts w:asciiTheme="majorBidi" w:hAnsiTheme="majorBidi" w:cs="B Nazanin"/>
          <w:kern w:val="24"/>
          <w:sz w:val="24"/>
          <w:szCs w:val="24"/>
          <w:rtl/>
          <w:lang w:bidi="fa-IR"/>
        </w:rPr>
        <w:t xml:space="preserve"> اغلب با تخلیه چرک بدبو</w:t>
      </w:r>
      <w:r w:rsidRPr="00A46A9B">
        <w:rPr>
          <w:rFonts w:asciiTheme="majorBidi" w:hAnsiTheme="majorBidi" w:cs="B Nazanin" w:hint="cs"/>
          <w:kern w:val="24"/>
          <w:sz w:val="24"/>
          <w:szCs w:val="24"/>
          <w:rtl/>
          <w:lang w:bidi="fa-IR"/>
        </w:rPr>
        <w:t>.</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Pr>
      </w:pPr>
      <w:r w:rsidRPr="00A46A9B">
        <w:rPr>
          <w:rFonts w:asciiTheme="majorBidi" w:hAnsiTheme="majorBidi" w:cs="B Nazanin"/>
          <w:b/>
          <w:bCs/>
          <w:kern w:val="24"/>
          <w:sz w:val="24"/>
          <w:szCs w:val="24"/>
          <w:rtl/>
          <w:lang w:bidi="fa-IR"/>
        </w:rPr>
        <w:t>کیست مویی</w:t>
      </w:r>
      <w:r w:rsidRPr="00A46A9B">
        <w:rPr>
          <w:rFonts w:asciiTheme="majorBidi" w:hAnsiTheme="majorBidi" w:cs="B Nazanin" w:hint="cs"/>
          <w:b/>
          <w:bCs/>
          <w:kern w:val="24"/>
          <w:sz w:val="24"/>
          <w:szCs w:val="24"/>
          <w:rtl/>
          <w:lang w:bidi="fa-IR"/>
        </w:rPr>
        <w:t xml:space="preserve">: </w:t>
      </w:r>
      <w:r w:rsidRPr="00A46A9B">
        <w:rPr>
          <w:rFonts w:asciiTheme="majorBidi" w:hAnsiTheme="majorBidi" w:cs="B Nazanin" w:hint="cs"/>
          <w:kern w:val="24"/>
          <w:sz w:val="24"/>
          <w:szCs w:val="24"/>
          <w:rtl/>
          <w:lang w:bidi="fa-IR"/>
        </w:rPr>
        <w:t xml:space="preserve">کیستی که در اثر فشار مو ایجاد می شود و با </w:t>
      </w:r>
      <w:r w:rsidRPr="00A46A9B">
        <w:rPr>
          <w:rFonts w:asciiTheme="majorBidi" w:hAnsiTheme="majorBidi" w:cs="B Nazanin"/>
          <w:kern w:val="24"/>
          <w:sz w:val="24"/>
          <w:szCs w:val="24"/>
          <w:rtl/>
          <w:lang w:bidi="fa-IR"/>
        </w:rPr>
        <w:t>درد، تورم و قرمزی</w:t>
      </w:r>
      <w:r w:rsidRPr="00A46A9B">
        <w:rPr>
          <w:rFonts w:asciiTheme="majorBidi" w:hAnsiTheme="majorBidi" w:cs="B Nazanin" w:hint="cs"/>
          <w:kern w:val="24"/>
          <w:sz w:val="24"/>
          <w:szCs w:val="24"/>
          <w:rtl/>
          <w:lang w:bidi="fa-IR"/>
        </w:rPr>
        <w:t xml:space="preserve"> همراه است.</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0"/>
          <w:szCs w:val="20"/>
        </w:rPr>
      </w:pPr>
    </w:p>
    <w:p w:rsidR="00AF085C" w:rsidRDefault="00AF085C" w:rsidP="00A46A9B">
      <w:pPr>
        <w:autoSpaceDE w:val="0"/>
        <w:autoSpaceDN w:val="0"/>
        <w:bidi/>
        <w:adjustRightInd w:val="0"/>
        <w:spacing w:after="0" w:line="240" w:lineRule="auto"/>
        <w:jc w:val="lowKashida"/>
        <w:rPr>
          <w:rFonts w:asciiTheme="majorBidi" w:hAnsiTheme="majorBidi" w:cs="B Nazanin"/>
          <w:kern w:val="24"/>
          <w:sz w:val="24"/>
          <w:szCs w:val="24"/>
          <w:lang w:bidi="fa-IR"/>
        </w:rPr>
      </w:pPr>
    </w:p>
    <w:p w:rsidR="00AF085C" w:rsidRDefault="00AF085C" w:rsidP="00AF085C">
      <w:pPr>
        <w:autoSpaceDE w:val="0"/>
        <w:autoSpaceDN w:val="0"/>
        <w:bidi/>
        <w:adjustRightInd w:val="0"/>
        <w:spacing w:after="0" w:line="240" w:lineRule="auto"/>
        <w:jc w:val="lowKashida"/>
        <w:rPr>
          <w:rFonts w:asciiTheme="majorBidi" w:hAnsiTheme="majorBidi" w:cs="B Nazanin"/>
          <w:kern w:val="24"/>
          <w:sz w:val="24"/>
          <w:szCs w:val="24"/>
          <w:lang w:bidi="fa-IR"/>
        </w:rPr>
      </w:pPr>
    </w:p>
    <w:p w:rsidR="00AF085C" w:rsidRDefault="00AF085C" w:rsidP="00AF085C">
      <w:pPr>
        <w:autoSpaceDE w:val="0"/>
        <w:autoSpaceDN w:val="0"/>
        <w:bidi/>
        <w:adjustRightInd w:val="0"/>
        <w:spacing w:after="0" w:line="240" w:lineRule="auto"/>
        <w:jc w:val="lowKashida"/>
        <w:rPr>
          <w:rFonts w:asciiTheme="majorBidi" w:hAnsiTheme="majorBidi" w:cs="B Nazanin"/>
          <w:kern w:val="24"/>
          <w:sz w:val="24"/>
          <w:szCs w:val="24"/>
          <w:lang w:bidi="fa-IR"/>
        </w:rPr>
      </w:pPr>
    </w:p>
    <w:p w:rsidR="00AF085C" w:rsidRDefault="00AF085C" w:rsidP="00AF085C">
      <w:pPr>
        <w:autoSpaceDE w:val="0"/>
        <w:autoSpaceDN w:val="0"/>
        <w:bidi/>
        <w:adjustRightInd w:val="0"/>
        <w:spacing w:after="0" w:line="240" w:lineRule="auto"/>
        <w:jc w:val="lowKashida"/>
        <w:rPr>
          <w:rFonts w:asciiTheme="majorBidi" w:hAnsiTheme="majorBidi" w:cs="B Nazanin"/>
          <w:kern w:val="24"/>
          <w:sz w:val="24"/>
          <w:szCs w:val="24"/>
          <w:lang w:bidi="fa-IR"/>
        </w:rPr>
      </w:pPr>
    </w:p>
    <w:p w:rsidR="00AF085C" w:rsidRDefault="00AF085C" w:rsidP="00AF085C">
      <w:pPr>
        <w:autoSpaceDE w:val="0"/>
        <w:autoSpaceDN w:val="0"/>
        <w:bidi/>
        <w:adjustRightInd w:val="0"/>
        <w:spacing w:after="0" w:line="240" w:lineRule="auto"/>
        <w:jc w:val="lowKashida"/>
        <w:rPr>
          <w:rFonts w:asciiTheme="majorBidi" w:hAnsiTheme="majorBidi" w:cs="B Nazanin"/>
          <w:kern w:val="24"/>
          <w:sz w:val="24"/>
          <w:szCs w:val="24"/>
          <w:lang w:bidi="fa-IR"/>
        </w:rPr>
      </w:pPr>
    </w:p>
    <w:p w:rsidR="00971617" w:rsidRPr="00A46A9B" w:rsidRDefault="00971617" w:rsidP="00AF085C">
      <w:pPr>
        <w:autoSpaceDE w:val="0"/>
        <w:autoSpaceDN w:val="0"/>
        <w:bidi/>
        <w:adjustRightInd w:val="0"/>
        <w:spacing w:after="0" w:line="240" w:lineRule="auto"/>
        <w:jc w:val="lowKashida"/>
        <w:rPr>
          <w:rFonts w:asciiTheme="majorBidi" w:hAnsiTheme="majorBidi" w:cs="B Nazanin"/>
          <w:b/>
          <w:bCs/>
          <w:kern w:val="24"/>
          <w:sz w:val="26"/>
          <w:szCs w:val="26"/>
          <w:rtl/>
          <w:lang w:bidi="fa-IR"/>
        </w:rPr>
      </w:pPr>
      <w:r w:rsidRPr="00A46A9B">
        <w:rPr>
          <w:rFonts w:asciiTheme="majorBidi" w:hAnsiTheme="majorBidi" w:cs="B Nazanin" w:hint="cs"/>
          <w:kern w:val="24"/>
          <w:sz w:val="24"/>
          <w:szCs w:val="24"/>
          <w:rtl/>
          <w:lang w:bidi="fa-IR"/>
        </w:rPr>
        <w:lastRenderedPageBreak/>
        <w:t xml:space="preserve">در جدول 1 عوامل ایجاد </w:t>
      </w:r>
      <w:r w:rsidRPr="00A46A9B">
        <w:rPr>
          <w:rFonts w:asciiTheme="majorBidi" w:hAnsiTheme="majorBidi" w:cs="B Nazanin"/>
          <w:kern w:val="24"/>
          <w:sz w:val="24"/>
          <w:szCs w:val="24"/>
          <w:rtl/>
          <w:lang w:bidi="fa-IR"/>
        </w:rPr>
        <w:t>عفونت های لایه های اپیدرمی و درمی پوست</w:t>
      </w:r>
      <w:r w:rsidRPr="00A46A9B">
        <w:rPr>
          <w:rFonts w:asciiTheme="majorBidi" w:hAnsiTheme="majorBidi" w:cs="B Nazanin" w:hint="cs"/>
          <w:kern w:val="24"/>
          <w:sz w:val="24"/>
          <w:szCs w:val="24"/>
          <w:rtl/>
          <w:lang w:bidi="fa-IR"/>
        </w:rPr>
        <w:t xml:space="preserve"> آمده است</w:t>
      </w:r>
      <w:r w:rsidRPr="00A46A9B">
        <w:rPr>
          <w:rFonts w:asciiTheme="majorBidi" w:hAnsiTheme="majorBidi" w:cs="B Nazanin"/>
          <w:kern w:val="24"/>
          <w:sz w:val="24"/>
          <w:szCs w:val="24"/>
          <w:rtl/>
          <w:lang w:bidi="fa-IR"/>
        </w:rPr>
        <w:t>.</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lang w:bidi="fa-IR"/>
        </w:rPr>
      </w:pPr>
      <w:bookmarkStart w:id="2" w:name="_Hlk125741119"/>
      <w:r w:rsidRPr="00A46A9B">
        <w:rPr>
          <w:rFonts w:asciiTheme="majorBidi" w:hAnsiTheme="majorBidi" w:cs="B Nazanin"/>
          <w:kern w:val="24"/>
          <w:sz w:val="24"/>
          <w:szCs w:val="24"/>
          <w:rtl/>
          <w:lang w:bidi="fa-IR"/>
        </w:rPr>
        <w:t xml:space="preserve">جدول </w:t>
      </w:r>
      <w:r w:rsidRPr="00A46A9B">
        <w:rPr>
          <w:rFonts w:asciiTheme="majorBidi" w:hAnsiTheme="majorBidi" w:cs="B Nazanin" w:hint="cs"/>
          <w:kern w:val="24"/>
          <w:sz w:val="24"/>
          <w:szCs w:val="24"/>
          <w:rtl/>
          <w:lang w:bidi="fa-IR"/>
        </w:rPr>
        <w:t>1</w:t>
      </w:r>
      <w:r w:rsidRPr="00A46A9B">
        <w:rPr>
          <w:rFonts w:asciiTheme="majorBidi" w:hAnsiTheme="majorBidi" w:cs="B Nazanin"/>
          <w:kern w:val="24"/>
          <w:sz w:val="24"/>
          <w:szCs w:val="24"/>
          <w:rtl/>
          <w:lang w:bidi="fa-IR"/>
        </w:rPr>
        <w:t>. عفونت های لایه های اپیدرمی و درمی پوست.</w:t>
      </w:r>
    </w:p>
    <w:tbl>
      <w:tblPr>
        <w:bidiVisual/>
        <w:tblW w:w="8365" w:type="dxa"/>
        <w:jc w:val="center"/>
        <w:tblCellMar>
          <w:left w:w="0" w:type="dxa"/>
          <w:right w:w="0" w:type="dxa"/>
        </w:tblCellMar>
        <w:tblLook w:val="04A0" w:firstRow="1" w:lastRow="0" w:firstColumn="1" w:lastColumn="0" w:noHBand="0" w:noVBand="1"/>
      </w:tblPr>
      <w:tblGrid>
        <w:gridCol w:w="993"/>
        <w:gridCol w:w="7372"/>
      </w:tblGrid>
      <w:tr w:rsidR="00A46A9B" w:rsidRPr="00A46A9B" w:rsidTr="00A46A9B">
        <w:trPr>
          <w:trHeight w:val="206"/>
          <w:jc w:val="center"/>
        </w:trPr>
        <w:tc>
          <w:tcPr>
            <w:tcW w:w="993" w:type="dxa"/>
            <w:tcBorders>
              <w:top w:val="single" w:sz="8" w:space="0" w:color="000000"/>
              <w:left w:val="single" w:sz="8" w:space="0" w:color="000000"/>
              <w:bottom w:val="single" w:sz="8" w:space="0" w:color="000000"/>
              <w:right w:val="single" w:sz="8" w:space="0" w:color="000000"/>
            </w:tcBorders>
            <w:shd w:val="clear" w:color="auto" w:fill="DCE6F2"/>
            <w:tcMar>
              <w:top w:w="15" w:type="dxa"/>
              <w:left w:w="26" w:type="dxa"/>
              <w:bottom w:w="0" w:type="dxa"/>
              <w:right w:w="26" w:type="dxa"/>
            </w:tcMar>
            <w:hideMark/>
          </w:tcPr>
          <w:bookmarkEnd w:id="2"/>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0"/>
                <w:szCs w:val="20"/>
              </w:rPr>
            </w:pPr>
            <w:r w:rsidRPr="00A46A9B">
              <w:rPr>
                <w:rFonts w:asciiTheme="majorBidi" w:hAnsiTheme="majorBidi" w:cs="B Nazanin"/>
                <w:b/>
                <w:bCs/>
                <w:kern w:val="24"/>
                <w:sz w:val="20"/>
                <w:szCs w:val="20"/>
                <w:rtl/>
                <w:lang w:bidi="fa-IR"/>
              </w:rPr>
              <w:t>عفونت</w:t>
            </w:r>
          </w:p>
        </w:tc>
        <w:tc>
          <w:tcPr>
            <w:tcW w:w="7372" w:type="dxa"/>
            <w:tcBorders>
              <w:top w:val="single" w:sz="8" w:space="0" w:color="000000"/>
              <w:left w:val="single" w:sz="8" w:space="0" w:color="000000"/>
              <w:bottom w:val="single" w:sz="8" w:space="0" w:color="000000"/>
              <w:right w:val="single" w:sz="8" w:space="0" w:color="000000"/>
            </w:tcBorders>
            <w:shd w:val="clear" w:color="auto" w:fill="DCE6F2"/>
            <w:tcMar>
              <w:top w:w="15" w:type="dxa"/>
              <w:left w:w="26" w:type="dxa"/>
              <w:bottom w:w="0" w:type="dxa"/>
              <w:right w:w="26" w:type="dxa"/>
            </w:tcMar>
            <w:hideMark/>
          </w:tcPr>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0"/>
                <w:szCs w:val="20"/>
              </w:rPr>
            </w:pPr>
            <w:r w:rsidRPr="00A46A9B">
              <w:rPr>
                <w:rFonts w:asciiTheme="majorBidi" w:hAnsiTheme="majorBidi" w:cs="B Nazanin"/>
                <w:b/>
                <w:bCs/>
                <w:kern w:val="24"/>
                <w:sz w:val="20"/>
                <w:szCs w:val="20"/>
                <w:rtl/>
                <w:lang w:bidi="fa-IR"/>
              </w:rPr>
              <w:t>اتیولوژی</w:t>
            </w:r>
          </w:p>
        </w:tc>
      </w:tr>
      <w:tr w:rsidR="00A46A9B" w:rsidRPr="00A46A9B" w:rsidTr="00A46A9B">
        <w:trPr>
          <w:trHeight w:val="275"/>
          <w:jc w:val="center"/>
        </w:trPr>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hideMark/>
          </w:tcPr>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0"/>
                <w:szCs w:val="20"/>
              </w:rPr>
            </w:pPr>
            <w:r w:rsidRPr="00A46A9B">
              <w:rPr>
                <w:rFonts w:ascii="Calibri" w:hAnsi="Calibri" w:cs="Calibri" w:hint="cs"/>
                <w:kern w:val="24"/>
                <w:sz w:val="20"/>
                <w:szCs w:val="20"/>
                <w:rtl/>
              </w:rPr>
              <w:t> </w:t>
            </w:r>
            <w:r w:rsidRPr="00A46A9B">
              <w:rPr>
                <w:rFonts w:asciiTheme="majorBidi" w:hAnsiTheme="majorBidi" w:cs="B Nazanin"/>
                <w:kern w:val="24"/>
                <w:sz w:val="20"/>
                <w:szCs w:val="20"/>
                <w:rtl/>
                <w:lang w:bidi="fa-IR"/>
              </w:rPr>
              <w:t>اریزیپلاس</w:t>
            </w:r>
          </w:p>
        </w:tc>
        <w:tc>
          <w:tcPr>
            <w:tcW w:w="73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hideMark/>
          </w:tcPr>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0"/>
                <w:szCs w:val="20"/>
              </w:rPr>
            </w:pPr>
            <w:r w:rsidRPr="00A46A9B">
              <w:rPr>
                <w:rFonts w:asciiTheme="majorBidi" w:hAnsiTheme="majorBidi" w:cs="B Nazanin"/>
                <w:kern w:val="24"/>
                <w:sz w:val="20"/>
                <w:szCs w:val="20"/>
                <w:rtl/>
                <w:lang w:bidi="fa-IR"/>
              </w:rPr>
              <w:t xml:space="preserve">استرپتوکوک های گروه </w:t>
            </w:r>
            <w:r w:rsidRPr="00A46A9B">
              <w:rPr>
                <w:rFonts w:asciiTheme="majorBidi" w:hAnsiTheme="majorBidi" w:cs="B Nazanin"/>
                <w:kern w:val="24"/>
                <w:sz w:val="20"/>
                <w:szCs w:val="20"/>
              </w:rPr>
              <w:t>A</w:t>
            </w:r>
            <w:r w:rsidRPr="00A46A9B">
              <w:rPr>
                <w:rFonts w:asciiTheme="majorBidi" w:hAnsiTheme="majorBidi" w:cs="B Nazanin"/>
                <w:kern w:val="24"/>
                <w:sz w:val="20"/>
                <w:szCs w:val="20"/>
                <w:rtl/>
                <w:lang w:bidi="fa-IR"/>
              </w:rPr>
              <w:t xml:space="preserve"> (استرپتوکوک پیوژنز و گاهی اوقات گروه</w:t>
            </w:r>
            <w:r w:rsidRPr="00A46A9B">
              <w:rPr>
                <w:rFonts w:asciiTheme="majorBidi" w:hAnsiTheme="majorBidi" w:cs="B Nazanin"/>
                <w:kern w:val="24"/>
                <w:sz w:val="20"/>
                <w:szCs w:val="20"/>
              </w:rPr>
              <w:t>B</w:t>
            </w:r>
            <w:r w:rsidRPr="00A46A9B">
              <w:rPr>
                <w:rFonts w:asciiTheme="majorBidi" w:hAnsiTheme="majorBidi" w:cs="B Nazanin"/>
                <w:kern w:val="24"/>
                <w:sz w:val="20"/>
                <w:szCs w:val="20"/>
                <w:rtl/>
                <w:lang w:bidi="fa-IR"/>
              </w:rPr>
              <w:t xml:space="preserve">، </w:t>
            </w:r>
            <w:r w:rsidRPr="00A46A9B">
              <w:rPr>
                <w:rFonts w:asciiTheme="majorBidi" w:hAnsiTheme="majorBidi" w:cs="B Nazanin"/>
                <w:kern w:val="24"/>
                <w:sz w:val="20"/>
                <w:szCs w:val="20"/>
              </w:rPr>
              <w:t>C</w:t>
            </w:r>
            <w:r w:rsidRPr="00A46A9B">
              <w:rPr>
                <w:rFonts w:asciiTheme="majorBidi" w:hAnsiTheme="majorBidi" w:cs="B Nazanin"/>
                <w:kern w:val="24"/>
                <w:sz w:val="20"/>
                <w:szCs w:val="20"/>
                <w:rtl/>
                <w:lang w:bidi="fa-IR"/>
              </w:rPr>
              <w:t xml:space="preserve">، یا </w:t>
            </w:r>
            <w:r w:rsidRPr="00A46A9B">
              <w:rPr>
                <w:rFonts w:asciiTheme="majorBidi" w:hAnsiTheme="majorBidi" w:cs="B Nazanin"/>
                <w:kern w:val="24"/>
                <w:sz w:val="20"/>
                <w:szCs w:val="20"/>
              </w:rPr>
              <w:t xml:space="preserve">G </w:t>
            </w:r>
            <w:r w:rsidRPr="00A46A9B">
              <w:rPr>
                <w:rFonts w:asciiTheme="majorBidi" w:hAnsiTheme="majorBidi" w:cs="B Nazanin"/>
                <w:kern w:val="24"/>
                <w:sz w:val="20"/>
                <w:szCs w:val="20"/>
                <w:rtl/>
                <w:lang w:bidi="fa-IR"/>
              </w:rPr>
              <w:t>)</w:t>
            </w:r>
          </w:p>
        </w:tc>
      </w:tr>
      <w:tr w:rsidR="00A46A9B" w:rsidRPr="00A46A9B" w:rsidTr="00A46A9B">
        <w:trPr>
          <w:trHeight w:val="273"/>
          <w:jc w:val="center"/>
        </w:trPr>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hideMark/>
          </w:tcPr>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0"/>
                <w:szCs w:val="20"/>
              </w:rPr>
            </w:pPr>
            <w:r w:rsidRPr="00A46A9B">
              <w:rPr>
                <w:rFonts w:asciiTheme="majorBidi" w:hAnsiTheme="majorBidi" w:cs="B Nazanin"/>
                <w:kern w:val="24"/>
                <w:sz w:val="20"/>
                <w:szCs w:val="20"/>
                <w:rtl/>
                <w:lang w:bidi="fa-IR"/>
              </w:rPr>
              <w:t>اریتراسما</w:t>
            </w:r>
          </w:p>
        </w:tc>
        <w:tc>
          <w:tcPr>
            <w:tcW w:w="73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hideMark/>
          </w:tcPr>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0"/>
                <w:szCs w:val="20"/>
              </w:rPr>
            </w:pPr>
            <w:r w:rsidRPr="00A46A9B">
              <w:rPr>
                <w:rFonts w:asciiTheme="majorBidi" w:hAnsiTheme="majorBidi" w:cs="B Nazanin"/>
                <w:kern w:val="24"/>
                <w:sz w:val="20"/>
                <w:szCs w:val="20"/>
                <w:rtl/>
                <w:lang w:bidi="fa-IR"/>
              </w:rPr>
              <w:t>کورینه باکتریوم مینوتیسیموم</w:t>
            </w:r>
          </w:p>
        </w:tc>
      </w:tr>
      <w:tr w:rsidR="00A46A9B" w:rsidRPr="00A46A9B" w:rsidTr="00A46A9B">
        <w:trPr>
          <w:trHeight w:val="328"/>
          <w:jc w:val="center"/>
        </w:trPr>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hideMark/>
          </w:tcPr>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0"/>
                <w:szCs w:val="20"/>
                <w:rtl/>
                <w:lang w:bidi="fa-IR"/>
              </w:rPr>
            </w:pPr>
            <w:r w:rsidRPr="00A46A9B">
              <w:rPr>
                <w:rFonts w:ascii="Calibri" w:hAnsi="Calibri" w:cs="Calibri" w:hint="cs"/>
                <w:kern w:val="24"/>
                <w:sz w:val="20"/>
                <w:szCs w:val="20"/>
                <w:rtl/>
              </w:rPr>
              <w:t>  </w:t>
            </w:r>
            <w:r w:rsidRPr="00A46A9B">
              <w:rPr>
                <w:rFonts w:asciiTheme="majorBidi" w:hAnsiTheme="majorBidi" w:cs="B Nazanin"/>
                <w:kern w:val="24"/>
                <w:sz w:val="20"/>
                <w:szCs w:val="20"/>
                <w:rtl/>
                <w:lang w:bidi="fa-IR"/>
              </w:rPr>
              <w:t>اریزیپلویید</w:t>
            </w:r>
          </w:p>
        </w:tc>
        <w:tc>
          <w:tcPr>
            <w:tcW w:w="73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hideMark/>
          </w:tcPr>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0"/>
                <w:szCs w:val="20"/>
              </w:rPr>
            </w:pPr>
            <w:r w:rsidRPr="00A46A9B">
              <w:rPr>
                <w:rFonts w:asciiTheme="majorBidi" w:hAnsiTheme="majorBidi" w:cs="B Nazanin"/>
                <w:kern w:val="24"/>
                <w:sz w:val="20"/>
                <w:szCs w:val="20"/>
                <w:rtl/>
                <w:lang w:bidi="fa-IR"/>
              </w:rPr>
              <w:t>اریزیپلوتریکس رزیوپاتیه</w:t>
            </w:r>
          </w:p>
        </w:tc>
      </w:tr>
      <w:tr w:rsidR="00A46A9B" w:rsidRPr="00A46A9B" w:rsidTr="00A46A9B">
        <w:trPr>
          <w:trHeight w:val="339"/>
          <w:jc w:val="center"/>
        </w:trPr>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hideMark/>
          </w:tcPr>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0"/>
                <w:szCs w:val="20"/>
                <w:rtl/>
              </w:rPr>
            </w:pPr>
            <w:r w:rsidRPr="00A46A9B">
              <w:rPr>
                <w:rFonts w:asciiTheme="majorBidi" w:hAnsiTheme="majorBidi" w:cs="B Nazanin"/>
                <w:kern w:val="24"/>
                <w:sz w:val="20"/>
                <w:szCs w:val="20"/>
              </w:rPr>
              <w:t> </w:t>
            </w:r>
            <w:r w:rsidRPr="00A46A9B">
              <w:rPr>
                <w:rFonts w:asciiTheme="majorBidi" w:hAnsiTheme="majorBidi" w:cs="B Nazanin"/>
                <w:kern w:val="24"/>
                <w:sz w:val="20"/>
                <w:szCs w:val="20"/>
                <w:rtl/>
                <w:lang w:bidi="fa-IR"/>
              </w:rPr>
              <w:t xml:space="preserve">ایپیتیگو </w:t>
            </w:r>
          </w:p>
        </w:tc>
        <w:tc>
          <w:tcPr>
            <w:tcW w:w="73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hideMark/>
          </w:tcPr>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0"/>
                <w:szCs w:val="20"/>
              </w:rPr>
            </w:pPr>
            <w:r w:rsidRPr="00A46A9B">
              <w:rPr>
                <w:rFonts w:asciiTheme="majorBidi" w:hAnsiTheme="majorBidi" w:cs="B Nazanin"/>
                <w:kern w:val="24"/>
                <w:sz w:val="20"/>
                <w:szCs w:val="20"/>
                <w:rtl/>
                <w:lang w:bidi="fa-IR"/>
              </w:rPr>
              <w:t xml:space="preserve"> </w:t>
            </w:r>
            <w:r w:rsidRPr="00A46A9B">
              <w:rPr>
                <w:rFonts w:asciiTheme="majorBidi" w:hAnsiTheme="majorBidi" w:cs="B Nazanin"/>
                <w:kern w:val="24"/>
                <w:sz w:val="20"/>
                <w:szCs w:val="20"/>
              </w:rPr>
              <w:t xml:space="preserve"> </w:t>
            </w:r>
            <w:r w:rsidRPr="00A46A9B">
              <w:rPr>
                <w:rFonts w:asciiTheme="majorBidi" w:hAnsiTheme="majorBidi" w:cs="B Nazanin" w:hint="cs"/>
                <w:kern w:val="24"/>
                <w:sz w:val="20"/>
                <w:szCs w:val="20"/>
                <w:rtl/>
              </w:rPr>
              <w:t xml:space="preserve">نوع </w:t>
            </w:r>
            <w:r w:rsidRPr="00A46A9B">
              <w:rPr>
                <w:rFonts w:asciiTheme="majorBidi" w:hAnsiTheme="majorBidi" w:cs="B Nazanin"/>
                <w:kern w:val="24"/>
                <w:sz w:val="20"/>
                <w:szCs w:val="20"/>
                <w:rtl/>
              </w:rPr>
              <w:t>تاولی</w:t>
            </w:r>
            <w:r w:rsidRPr="00A46A9B">
              <w:rPr>
                <w:rFonts w:asciiTheme="majorBidi" w:hAnsiTheme="majorBidi" w:cs="B Nazanin" w:hint="cs"/>
                <w:kern w:val="24"/>
                <w:sz w:val="20"/>
                <w:szCs w:val="20"/>
                <w:rtl/>
              </w:rPr>
              <w:t xml:space="preserve"> به نام بولوس (</w:t>
            </w:r>
            <w:r w:rsidRPr="00A46A9B">
              <w:rPr>
                <w:rFonts w:asciiTheme="majorBidi" w:hAnsiTheme="majorBidi" w:cs="B Nazanin"/>
                <w:kern w:val="24"/>
                <w:sz w:val="20"/>
                <w:szCs w:val="20"/>
              </w:rPr>
              <w:t xml:space="preserve">Bullous </w:t>
            </w:r>
            <w:r w:rsidRPr="00A46A9B">
              <w:rPr>
                <w:rFonts w:asciiTheme="majorBidi" w:hAnsiTheme="majorBidi" w:cs="B Nazanin"/>
                <w:kern w:val="24"/>
                <w:sz w:val="20"/>
                <w:szCs w:val="20"/>
                <w:rtl/>
              </w:rPr>
              <w:t xml:space="preserve"> </w:t>
            </w:r>
            <w:r w:rsidRPr="00A46A9B">
              <w:rPr>
                <w:rFonts w:asciiTheme="majorBidi" w:hAnsiTheme="majorBidi" w:cs="B Nazanin" w:hint="cs"/>
                <w:kern w:val="24"/>
                <w:sz w:val="20"/>
                <w:szCs w:val="20"/>
                <w:rtl/>
              </w:rPr>
              <w:t>)</w:t>
            </w:r>
            <w:r w:rsidRPr="00A46A9B">
              <w:rPr>
                <w:rFonts w:asciiTheme="majorBidi" w:hAnsiTheme="majorBidi" w:cs="B Nazanin"/>
                <w:kern w:val="24"/>
                <w:sz w:val="20"/>
                <w:szCs w:val="20"/>
                <w:rtl/>
                <w:lang w:bidi="fa-IR"/>
              </w:rPr>
              <w:t>: استافیلوکوک آرئوس</w:t>
            </w:r>
            <w:r w:rsidRPr="00A46A9B">
              <w:rPr>
                <w:rFonts w:asciiTheme="majorBidi" w:hAnsiTheme="majorBidi" w:cs="B Nazanin" w:hint="cs"/>
                <w:kern w:val="24"/>
                <w:sz w:val="20"/>
                <w:szCs w:val="20"/>
                <w:rtl/>
                <w:lang w:bidi="fa-IR"/>
              </w:rPr>
              <w:t>،</w:t>
            </w:r>
            <w:r w:rsidRPr="00A46A9B">
              <w:rPr>
                <w:rFonts w:asciiTheme="majorBidi" w:hAnsiTheme="majorBidi" w:cs="B Nazanin"/>
                <w:kern w:val="24"/>
                <w:sz w:val="20"/>
                <w:szCs w:val="20"/>
                <w:rtl/>
              </w:rPr>
              <w:t xml:space="preserve"> غیرتاولی:</w:t>
            </w:r>
            <w:r w:rsidRPr="00A46A9B">
              <w:rPr>
                <w:rFonts w:asciiTheme="majorBidi" w:hAnsiTheme="majorBidi" w:cs="B Nazanin"/>
                <w:kern w:val="24"/>
                <w:sz w:val="20"/>
                <w:szCs w:val="20"/>
                <w:rtl/>
                <w:lang w:bidi="fa-IR"/>
              </w:rPr>
              <w:t xml:space="preserve"> استرپتوکوکوس های گروه </w:t>
            </w:r>
            <w:r w:rsidRPr="00A46A9B">
              <w:rPr>
                <w:rFonts w:asciiTheme="majorBidi" w:hAnsiTheme="majorBidi" w:cs="B Nazanin"/>
                <w:kern w:val="24"/>
                <w:sz w:val="20"/>
                <w:szCs w:val="20"/>
              </w:rPr>
              <w:t>A</w:t>
            </w:r>
          </w:p>
        </w:tc>
      </w:tr>
      <w:tr w:rsidR="00A46A9B" w:rsidRPr="00A46A9B" w:rsidTr="00A46A9B">
        <w:trPr>
          <w:trHeight w:val="476"/>
          <w:jc w:val="center"/>
        </w:trPr>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hideMark/>
          </w:tcPr>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0"/>
                <w:szCs w:val="20"/>
              </w:rPr>
            </w:pPr>
            <w:r w:rsidRPr="00A46A9B">
              <w:rPr>
                <w:rFonts w:asciiTheme="majorBidi" w:hAnsiTheme="majorBidi" w:cs="B Nazanin"/>
                <w:kern w:val="24"/>
                <w:sz w:val="20"/>
                <w:szCs w:val="20"/>
                <w:rtl/>
                <w:lang w:bidi="fa-IR"/>
              </w:rPr>
              <w:t>سلولیت</w:t>
            </w:r>
            <w:r w:rsidRPr="00A46A9B">
              <w:rPr>
                <w:rFonts w:ascii="Calibri" w:hAnsi="Calibri" w:cs="Calibri" w:hint="cs"/>
                <w:kern w:val="24"/>
                <w:sz w:val="20"/>
                <w:szCs w:val="20"/>
                <w:rtl/>
              </w:rPr>
              <w:t>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0"/>
                <w:szCs w:val="20"/>
              </w:rPr>
            </w:pPr>
            <w:r w:rsidRPr="00A46A9B">
              <w:rPr>
                <w:rFonts w:asciiTheme="majorBidi" w:hAnsiTheme="majorBidi" w:cs="B Nazanin"/>
                <w:kern w:val="24"/>
                <w:sz w:val="20"/>
                <w:szCs w:val="20"/>
              </w:rPr>
              <w:t> </w:t>
            </w:r>
          </w:p>
        </w:tc>
        <w:tc>
          <w:tcPr>
            <w:tcW w:w="73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hideMark/>
          </w:tcPr>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0"/>
                <w:szCs w:val="20"/>
              </w:rPr>
            </w:pPr>
            <w:r w:rsidRPr="00A46A9B">
              <w:rPr>
                <w:rFonts w:asciiTheme="majorBidi" w:hAnsiTheme="majorBidi" w:cs="B Nazanin"/>
                <w:b/>
                <w:bCs/>
                <w:kern w:val="24"/>
                <w:sz w:val="20"/>
                <w:szCs w:val="20"/>
                <w:rtl/>
                <w:lang w:bidi="fa-IR"/>
              </w:rPr>
              <w:t>معمول</w:t>
            </w:r>
            <w:r w:rsidRPr="00A46A9B">
              <w:rPr>
                <w:rFonts w:asciiTheme="majorBidi" w:hAnsiTheme="majorBidi" w:cs="B Nazanin"/>
                <w:kern w:val="24"/>
                <w:sz w:val="20"/>
                <w:szCs w:val="20"/>
                <w:rtl/>
                <w:lang w:bidi="fa-IR"/>
              </w:rPr>
              <w:t xml:space="preserve">: گروه </w:t>
            </w:r>
            <w:r w:rsidRPr="00A46A9B">
              <w:rPr>
                <w:rFonts w:asciiTheme="majorBidi" w:hAnsiTheme="majorBidi" w:cs="B Nazanin"/>
                <w:kern w:val="24"/>
                <w:sz w:val="20"/>
                <w:szCs w:val="20"/>
              </w:rPr>
              <w:t>A</w:t>
            </w:r>
            <w:r w:rsidRPr="00A46A9B">
              <w:rPr>
                <w:rFonts w:asciiTheme="majorBidi" w:hAnsiTheme="majorBidi" w:cs="B Nazanin"/>
                <w:kern w:val="24"/>
                <w:sz w:val="20"/>
                <w:szCs w:val="20"/>
                <w:rtl/>
                <w:lang w:bidi="fa-IR"/>
              </w:rPr>
              <w:t xml:space="preserve"> استرپتوکوکوس ها و دیگر گروه های استرپتوکوکوس ها و استافیلوکوک آرئوس</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0"/>
                <w:szCs w:val="20"/>
              </w:rPr>
            </w:pPr>
            <w:r w:rsidRPr="00A46A9B">
              <w:rPr>
                <w:rFonts w:asciiTheme="majorBidi" w:hAnsiTheme="majorBidi" w:cs="B Nazanin"/>
                <w:b/>
                <w:bCs/>
                <w:kern w:val="24"/>
                <w:sz w:val="20"/>
                <w:szCs w:val="20"/>
                <w:rtl/>
                <w:lang w:bidi="fa-IR"/>
              </w:rPr>
              <w:t>غیرمعمول</w:t>
            </w:r>
            <w:r w:rsidRPr="00A46A9B">
              <w:rPr>
                <w:rFonts w:asciiTheme="majorBidi" w:hAnsiTheme="majorBidi" w:cs="B Nazanin"/>
                <w:kern w:val="24"/>
                <w:sz w:val="20"/>
                <w:szCs w:val="20"/>
                <w:rtl/>
                <w:lang w:bidi="fa-IR"/>
              </w:rPr>
              <w:t>: هموفیلوس آنفولانزاکه بیشتر کودکان را تحت تأثیر قرار می دهد، ویبریو و آئروموناس</w:t>
            </w:r>
          </w:p>
        </w:tc>
      </w:tr>
      <w:tr w:rsidR="00A46A9B" w:rsidRPr="00A46A9B" w:rsidTr="00A46A9B">
        <w:trPr>
          <w:trHeight w:val="279"/>
          <w:jc w:val="center"/>
        </w:trPr>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hideMark/>
          </w:tcPr>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0"/>
                <w:szCs w:val="20"/>
                <w:rtl/>
                <w:lang w:bidi="fa-IR"/>
              </w:rPr>
            </w:pPr>
            <w:r w:rsidRPr="00A46A9B">
              <w:rPr>
                <w:rFonts w:asciiTheme="majorBidi" w:hAnsiTheme="majorBidi" w:cs="B Nazanin"/>
                <w:kern w:val="24"/>
                <w:sz w:val="20"/>
                <w:szCs w:val="20"/>
                <w:rtl/>
                <w:lang w:bidi="fa-IR"/>
              </w:rPr>
              <w:t>درماتوفیت</w:t>
            </w:r>
          </w:p>
        </w:tc>
        <w:tc>
          <w:tcPr>
            <w:tcW w:w="73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hideMark/>
          </w:tcPr>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0"/>
                <w:szCs w:val="20"/>
              </w:rPr>
            </w:pPr>
            <w:r w:rsidRPr="00A46A9B">
              <w:rPr>
                <w:rFonts w:asciiTheme="majorBidi" w:hAnsiTheme="majorBidi" w:cs="B Nazanin"/>
                <w:kern w:val="24"/>
                <w:sz w:val="20"/>
                <w:szCs w:val="20"/>
                <w:rtl/>
                <w:lang w:bidi="fa-IR"/>
              </w:rPr>
              <w:t>قارچ های اپیدرموفیتون، میکروسپوروم و تریکوفیتون</w:t>
            </w:r>
          </w:p>
        </w:tc>
      </w:tr>
      <w:tr w:rsidR="00A46A9B" w:rsidRPr="00A46A9B" w:rsidTr="00A46A9B">
        <w:trPr>
          <w:trHeight w:val="307"/>
          <w:jc w:val="center"/>
        </w:trPr>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hideMark/>
          </w:tcPr>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0"/>
                <w:szCs w:val="20"/>
              </w:rPr>
            </w:pPr>
            <w:r w:rsidRPr="00A46A9B">
              <w:rPr>
                <w:rFonts w:ascii="Calibri" w:hAnsi="Calibri" w:cs="Calibri" w:hint="cs"/>
                <w:kern w:val="24"/>
                <w:sz w:val="20"/>
                <w:szCs w:val="20"/>
                <w:rtl/>
              </w:rPr>
              <w:t>  </w:t>
            </w:r>
            <w:r w:rsidRPr="00A46A9B">
              <w:rPr>
                <w:rFonts w:asciiTheme="majorBidi" w:hAnsiTheme="majorBidi" w:cs="B Nazanin"/>
                <w:kern w:val="24"/>
                <w:sz w:val="20"/>
                <w:szCs w:val="20"/>
              </w:rPr>
              <w:t> </w:t>
            </w:r>
            <w:r w:rsidRPr="00A46A9B">
              <w:rPr>
                <w:rFonts w:asciiTheme="majorBidi" w:hAnsiTheme="majorBidi" w:cs="B Nazanin"/>
                <w:kern w:val="24"/>
                <w:sz w:val="20"/>
                <w:szCs w:val="20"/>
                <w:rtl/>
                <w:lang w:bidi="fa-IR"/>
              </w:rPr>
              <w:t xml:space="preserve">هیدرادنیت </w:t>
            </w:r>
          </w:p>
        </w:tc>
        <w:tc>
          <w:tcPr>
            <w:tcW w:w="73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hideMark/>
          </w:tcPr>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0"/>
                <w:szCs w:val="20"/>
              </w:rPr>
            </w:pPr>
            <w:bookmarkStart w:id="3" w:name="_Hlk125741287"/>
            <w:r w:rsidRPr="00A46A9B">
              <w:rPr>
                <w:rFonts w:asciiTheme="majorBidi" w:hAnsiTheme="majorBidi" w:cs="B Nazanin"/>
                <w:kern w:val="24"/>
                <w:sz w:val="20"/>
                <w:szCs w:val="20"/>
                <w:rtl/>
                <w:lang w:bidi="fa-IR"/>
              </w:rPr>
              <w:t>استافیلوکوک آرئوس، گروه استرپتوکوک آنجینوس، استرپتوکوک های بیهوازی و باکتروئیدها</w:t>
            </w:r>
            <w:bookmarkEnd w:id="3"/>
          </w:p>
        </w:tc>
      </w:tr>
      <w:tr w:rsidR="00A46A9B" w:rsidRPr="00A46A9B" w:rsidTr="00A46A9B">
        <w:trPr>
          <w:trHeight w:val="354"/>
          <w:jc w:val="center"/>
        </w:trPr>
        <w:tc>
          <w:tcPr>
            <w:tcW w:w="993"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hideMark/>
          </w:tcPr>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0"/>
                <w:szCs w:val="20"/>
              </w:rPr>
            </w:pPr>
            <w:r w:rsidRPr="00A46A9B">
              <w:rPr>
                <w:rFonts w:asciiTheme="majorBidi" w:hAnsiTheme="majorBidi" w:cs="B Nazanin"/>
                <w:kern w:val="24"/>
                <w:sz w:val="20"/>
                <w:szCs w:val="20"/>
                <w:rtl/>
                <w:lang w:bidi="fa-IR"/>
              </w:rPr>
              <w:t xml:space="preserve">کیست مویی </w:t>
            </w:r>
          </w:p>
        </w:tc>
        <w:tc>
          <w:tcPr>
            <w:tcW w:w="7372" w:type="dxa"/>
            <w:tcBorders>
              <w:top w:val="single" w:sz="8" w:space="0" w:color="000000"/>
              <w:left w:val="single" w:sz="8" w:space="0" w:color="000000"/>
              <w:bottom w:val="single" w:sz="8" w:space="0" w:color="000000"/>
              <w:right w:val="single" w:sz="8" w:space="0" w:color="000000"/>
            </w:tcBorders>
            <w:shd w:val="clear" w:color="auto" w:fill="FFFFFF"/>
            <w:tcMar>
              <w:top w:w="15" w:type="dxa"/>
              <w:left w:w="26" w:type="dxa"/>
              <w:bottom w:w="0" w:type="dxa"/>
              <w:right w:w="26" w:type="dxa"/>
            </w:tcMar>
            <w:hideMark/>
          </w:tcPr>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0"/>
                <w:szCs w:val="20"/>
              </w:rPr>
            </w:pPr>
            <w:r w:rsidRPr="00A46A9B">
              <w:rPr>
                <w:rFonts w:asciiTheme="majorBidi" w:hAnsiTheme="majorBidi" w:cs="B Nazanin"/>
                <w:kern w:val="24"/>
                <w:sz w:val="20"/>
                <w:szCs w:val="20"/>
                <w:rtl/>
                <w:lang w:bidi="fa-IR"/>
              </w:rPr>
              <w:t>باکتری های بیهوازی: باکتروئیدس فراژیلیس، پرووتلا، فوزوباکتریوم و کوکسی های گرم مثبت بیهوازی و کلستریدیومها</w:t>
            </w:r>
          </w:p>
        </w:tc>
      </w:tr>
    </w:tbl>
    <w:p w:rsidR="00971617" w:rsidRPr="00A46A9B" w:rsidRDefault="00971617" w:rsidP="00A46A9B">
      <w:pPr>
        <w:pStyle w:val="ListParagraph"/>
        <w:autoSpaceDE w:val="0"/>
        <w:autoSpaceDN w:val="0"/>
        <w:bidi/>
        <w:adjustRightInd w:val="0"/>
        <w:spacing w:after="0" w:line="240" w:lineRule="auto"/>
        <w:ind w:left="360"/>
        <w:jc w:val="lowKashida"/>
        <w:rPr>
          <w:rFonts w:asciiTheme="majorBidi" w:hAnsiTheme="majorBidi" w:cs="B Nazanin"/>
          <w:kern w:val="24"/>
          <w:sz w:val="24"/>
          <w:szCs w:val="24"/>
          <w:lang w:bidi="fa-IR"/>
        </w:rPr>
      </w:pPr>
    </w:p>
    <w:p w:rsidR="00971617" w:rsidRPr="00A46A9B" w:rsidRDefault="00971617" w:rsidP="00A46A9B">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lang w:bidi="fa-IR"/>
        </w:rPr>
      </w:pPr>
      <w:r w:rsidRPr="00A46A9B">
        <w:rPr>
          <w:rFonts w:asciiTheme="majorBidi" w:hAnsiTheme="majorBidi" w:cs="B Nazanin"/>
          <w:kern w:val="24"/>
          <w:sz w:val="24"/>
          <w:szCs w:val="24"/>
          <w:rtl/>
          <w:lang w:bidi="fa-IR"/>
        </w:rPr>
        <w:t>ارگانیسم هایی که در عفونت های زخم بعد از عمل مشاهده می شوند شامل موارد زیر هستند:</w:t>
      </w:r>
      <w:r w:rsidRPr="00A46A9B">
        <w:rPr>
          <w:rFonts w:asciiTheme="majorBidi" w:hAnsiTheme="majorBidi" w:cs="B Nazanin" w:hint="cs"/>
          <w:kern w:val="24"/>
          <w:sz w:val="24"/>
          <w:szCs w:val="24"/>
          <w:rtl/>
          <w:lang w:bidi="fa-IR"/>
        </w:rPr>
        <w:t xml:space="preserve"> استافیلوکوک آرئوس، استافیلوکوک های کواگولاز منفی، انتروکوک، اشریشیاکلی، سودوموناس آئروجینوزا و بقیه سودوموناس ها، استرپتوکوک پایوژنز، استرپتوکوک های گروه ویریدانس، پروتئوس، مورگانلا، پروویدانسیا، بقیه انتروباکترالها، کاندیداها، باسیل های گرم مثبت، باکتری های بی هوازی (شامل باکتروئید، پرووتلا، پورفیروموناس، فوزوباکتریوم، کلستریدیوم، پپتواسترپتوکوکس و بی هوازی های غیراسپورزا).</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i/>
          <w:iCs/>
          <w:kern w:val="24"/>
          <w:sz w:val="26"/>
          <w:szCs w:val="26"/>
          <w:rtl/>
          <w:lang w:bidi="fa-IR"/>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46A9B">
        <w:rPr>
          <w:rFonts w:asciiTheme="majorBidi" w:hAnsiTheme="majorBidi" w:cs="B Nazanin" w:hint="cs"/>
          <w:b/>
          <w:bCs/>
          <w:kern w:val="24"/>
          <w:sz w:val="24"/>
          <w:szCs w:val="24"/>
          <w:rtl/>
          <w:lang w:bidi="fa-IR"/>
        </w:rPr>
        <w:t xml:space="preserve">(3) شرح دستورالعمل: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4"/>
          <w:szCs w:val="24"/>
          <w:rtl/>
        </w:rPr>
      </w:pPr>
      <w:r w:rsidRPr="00A46A9B">
        <w:rPr>
          <w:rFonts w:asciiTheme="majorBidi" w:hAnsiTheme="majorBidi" w:cs="B Nazanin"/>
          <w:b/>
          <w:bCs/>
          <w:kern w:val="24"/>
          <w:sz w:val="24"/>
          <w:szCs w:val="24"/>
          <w:rtl/>
          <w:lang w:bidi="fa-IR"/>
        </w:rPr>
        <w:t xml:space="preserve">تشخیص آزمایشگاهی </w:t>
      </w:r>
      <w:bookmarkStart w:id="4" w:name="_Hlk125913238"/>
      <w:r w:rsidRPr="00A46A9B">
        <w:rPr>
          <w:rFonts w:asciiTheme="majorBidi" w:hAnsiTheme="majorBidi" w:cs="B Nazanin"/>
          <w:b/>
          <w:bCs/>
          <w:kern w:val="24"/>
          <w:sz w:val="24"/>
          <w:szCs w:val="24"/>
          <w:rtl/>
          <w:lang w:bidi="fa-IR"/>
        </w:rPr>
        <w:t>عفونت های پوست و زخم</w:t>
      </w:r>
      <w:bookmarkEnd w:id="4"/>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در جدول </w:t>
      </w:r>
      <w:r w:rsidRPr="00A46A9B">
        <w:rPr>
          <w:rFonts w:asciiTheme="majorBidi" w:hAnsiTheme="majorBidi" w:cs="B Nazanin" w:hint="cs"/>
          <w:kern w:val="24"/>
          <w:sz w:val="24"/>
          <w:szCs w:val="24"/>
          <w:rtl/>
          <w:lang w:bidi="fa-IR"/>
        </w:rPr>
        <w:t xml:space="preserve">2 </w:t>
      </w:r>
      <w:r w:rsidRPr="00A46A9B">
        <w:rPr>
          <w:rFonts w:asciiTheme="majorBidi" w:hAnsiTheme="majorBidi" w:cs="B Nazanin"/>
          <w:kern w:val="24"/>
          <w:sz w:val="24"/>
          <w:szCs w:val="24"/>
          <w:rtl/>
          <w:lang w:bidi="fa-IR"/>
        </w:rPr>
        <w:t xml:space="preserve">شرایط لازم برای </w:t>
      </w:r>
      <w:r w:rsidRPr="00A46A9B">
        <w:rPr>
          <w:rFonts w:asciiTheme="majorBidi" w:hAnsiTheme="majorBidi" w:cs="B Nazanin" w:hint="cs"/>
          <w:kern w:val="24"/>
          <w:sz w:val="24"/>
          <w:szCs w:val="24"/>
          <w:rtl/>
          <w:lang w:bidi="fa-IR"/>
        </w:rPr>
        <w:t>نمونه های مربوط به پوست</w:t>
      </w:r>
      <w:r w:rsidRPr="00A46A9B">
        <w:rPr>
          <w:rFonts w:asciiTheme="majorBidi" w:hAnsiTheme="majorBidi" w:cs="B Nazanin"/>
          <w:kern w:val="24"/>
          <w:sz w:val="24"/>
          <w:szCs w:val="24"/>
          <w:rtl/>
          <w:lang w:bidi="fa-IR"/>
        </w:rPr>
        <w:t xml:space="preserve"> آمده است.</w:t>
      </w:r>
    </w:p>
    <w:p w:rsidR="00971617" w:rsidRPr="00A46A9B" w:rsidRDefault="00971617" w:rsidP="00A46A9B">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lang w:bidi="fa-IR"/>
        </w:rPr>
      </w:pPr>
      <w:r w:rsidRPr="00A46A9B">
        <w:rPr>
          <w:rFonts w:asciiTheme="majorBidi" w:hAnsiTheme="majorBidi" w:cs="B Nazanin"/>
          <w:kern w:val="24"/>
          <w:sz w:val="24"/>
          <w:szCs w:val="24"/>
          <w:rtl/>
          <w:lang w:bidi="fa-IR"/>
        </w:rPr>
        <w:t xml:space="preserve">جدول </w:t>
      </w:r>
      <w:r w:rsidRPr="00A46A9B">
        <w:rPr>
          <w:rFonts w:asciiTheme="majorBidi" w:hAnsiTheme="majorBidi" w:cs="B Nazanin" w:hint="cs"/>
          <w:kern w:val="24"/>
          <w:sz w:val="24"/>
          <w:szCs w:val="24"/>
          <w:rtl/>
          <w:lang w:bidi="fa-IR"/>
        </w:rPr>
        <w:t xml:space="preserve">2. </w:t>
      </w:r>
      <w:r w:rsidRPr="00A46A9B">
        <w:rPr>
          <w:rFonts w:asciiTheme="majorBidi" w:hAnsiTheme="majorBidi" w:cs="B Nazanin"/>
          <w:kern w:val="24"/>
          <w:sz w:val="24"/>
          <w:szCs w:val="24"/>
          <w:rtl/>
          <w:lang w:bidi="fa-IR"/>
        </w:rPr>
        <w:t xml:space="preserve">شرایط لازم برای </w:t>
      </w:r>
      <w:r w:rsidRPr="00A46A9B">
        <w:rPr>
          <w:rFonts w:asciiTheme="majorBidi" w:hAnsiTheme="majorBidi" w:cs="B Nazanin" w:hint="cs"/>
          <w:kern w:val="24"/>
          <w:sz w:val="24"/>
          <w:szCs w:val="24"/>
          <w:rtl/>
          <w:lang w:bidi="fa-IR"/>
        </w:rPr>
        <w:t>نمونه های مربوط به پوست.</w:t>
      </w:r>
    </w:p>
    <w:tbl>
      <w:tblPr>
        <w:tblW w:w="10622" w:type="dxa"/>
        <w:tblInd w:w="-807" w:type="dxa"/>
        <w:tblCellMar>
          <w:left w:w="0" w:type="dxa"/>
          <w:right w:w="0" w:type="dxa"/>
        </w:tblCellMar>
        <w:tblLook w:val="0420" w:firstRow="1" w:lastRow="0" w:firstColumn="0" w:lastColumn="0" w:noHBand="0" w:noVBand="1"/>
      </w:tblPr>
      <w:tblGrid>
        <w:gridCol w:w="1793"/>
        <w:gridCol w:w="1135"/>
        <w:gridCol w:w="1383"/>
        <w:gridCol w:w="1264"/>
        <w:gridCol w:w="1682"/>
        <w:gridCol w:w="1125"/>
        <w:gridCol w:w="1120"/>
        <w:gridCol w:w="1120"/>
      </w:tblGrid>
      <w:tr w:rsidR="00A46A9B" w:rsidRPr="00A46A9B" w:rsidTr="00AF085C">
        <w:trPr>
          <w:trHeight w:val="343"/>
        </w:trPr>
        <w:tc>
          <w:tcPr>
            <w:tcW w:w="179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b/>
                <w:bCs/>
                <w:sz w:val="20"/>
                <w:szCs w:val="20"/>
              </w:rPr>
            </w:pPr>
            <w:r w:rsidRPr="00A46A9B">
              <w:rPr>
                <w:rFonts w:asciiTheme="majorBidi" w:eastAsia="Calibri" w:hAnsiTheme="majorBidi" w:cs="B Nazanin"/>
                <w:b/>
                <w:bCs/>
                <w:kern w:val="24"/>
                <w:sz w:val="20"/>
                <w:szCs w:val="20"/>
                <w:rtl/>
                <w:lang w:bidi="fa-IR"/>
              </w:rPr>
              <w:t>توضیحات</w:t>
            </w:r>
          </w:p>
        </w:tc>
        <w:tc>
          <w:tcPr>
            <w:tcW w:w="113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b/>
                <w:bCs/>
                <w:sz w:val="20"/>
                <w:szCs w:val="20"/>
              </w:rPr>
            </w:pPr>
            <w:r w:rsidRPr="00A46A9B">
              <w:rPr>
                <w:rFonts w:asciiTheme="majorBidi" w:eastAsia="Calibri" w:hAnsiTheme="majorBidi" w:cs="B Nazanin"/>
                <w:b/>
                <w:bCs/>
                <w:kern w:val="24"/>
                <w:sz w:val="20"/>
                <w:szCs w:val="20"/>
                <w:rtl/>
                <w:lang w:bidi="fa-IR"/>
              </w:rPr>
              <w:t>بررسی</w:t>
            </w:r>
          </w:p>
          <w:p w:rsidR="00971617" w:rsidRPr="00A46A9B" w:rsidRDefault="00971617" w:rsidP="00A46A9B">
            <w:pPr>
              <w:bidi/>
              <w:spacing w:after="0" w:line="240" w:lineRule="auto"/>
              <w:jc w:val="lowKashida"/>
              <w:rPr>
                <w:rFonts w:asciiTheme="majorBidi" w:eastAsia="Times New Roman" w:hAnsiTheme="majorBidi" w:cs="B Nazanin"/>
                <w:b/>
                <w:bCs/>
                <w:sz w:val="20"/>
                <w:szCs w:val="20"/>
              </w:rPr>
            </w:pPr>
            <w:r w:rsidRPr="00A46A9B">
              <w:rPr>
                <w:rFonts w:asciiTheme="majorBidi" w:eastAsia="Calibri" w:hAnsiTheme="majorBidi" w:cs="B Nazanin"/>
                <w:b/>
                <w:bCs/>
                <w:kern w:val="24"/>
                <w:sz w:val="20"/>
                <w:szCs w:val="20"/>
                <w:rtl/>
                <w:lang w:bidi="fa-IR"/>
              </w:rPr>
              <w:t>میکروسکوپی</w:t>
            </w:r>
          </w:p>
        </w:tc>
        <w:tc>
          <w:tcPr>
            <w:tcW w:w="1383"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b/>
                <w:bCs/>
                <w:sz w:val="20"/>
                <w:szCs w:val="20"/>
              </w:rPr>
            </w:pPr>
            <w:r w:rsidRPr="00A46A9B">
              <w:rPr>
                <w:rFonts w:asciiTheme="majorBidi" w:eastAsia="Calibri" w:hAnsiTheme="majorBidi" w:cs="B Nazanin"/>
                <w:b/>
                <w:bCs/>
                <w:kern w:val="24"/>
                <w:sz w:val="20"/>
                <w:szCs w:val="20"/>
                <w:rtl/>
                <w:lang w:bidi="fa-IR"/>
              </w:rPr>
              <w:t>محیط های</w:t>
            </w:r>
          </w:p>
          <w:p w:rsidR="00971617" w:rsidRPr="00A46A9B" w:rsidRDefault="00971617" w:rsidP="00A46A9B">
            <w:pPr>
              <w:bidi/>
              <w:spacing w:after="0" w:line="240" w:lineRule="auto"/>
              <w:jc w:val="lowKashida"/>
              <w:rPr>
                <w:rFonts w:asciiTheme="majorBidi" w:eastAsia="Times New Roman" w:hAnsiTheme="majorBidi" w:cs="B Nazanin"/>
                <w:b/>
                <w:bCs/>
                <w:sz w:val="20"/>
                <w:szCs w:val="20"/>
              </w:rPr>
            </w:pPr>
            <w:r w:rsidRPr="00A46A9B">
              <w:rPr>
                <w:rFonts w:asciiTheme="majorBidi" w:eastAsia="Calibri" w:hAnsiTheme="majorBidi" w:cs="B Nazanin"/>
                <w:b/>
                <w:bCs/>
                <w:kern w:val="24"/>
                <w:sz w:val="20"/>
                <w:szCs w:val="20"/>
                <w:rtl/>
                <w:lang w:bidi="fa-IR"/>
              </w:rPr>
              <w:t>کشت اولیه</w:t>
            </w:r>
          </w:p>
        </w:tc>
        <w:tc>
          <w:tcPr>
            <w:tcW w:w="1264"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b/>
                <w:bCs/>
                <w:sz w:val="20"/>
                <w:szCs w:val="20"/>
              </w:rPr>
            </w:pPr>
            <w:r w:rsidRPr="00A46A9B">
              <w:rPr>
                <w:rFonts w:asciiTheme="majorBidi" w:eastAsia="Calibri" w:hAnsiTheme="majorBidi" w:cs="B Nazanin"/>
                <w:b/>
                <w:bCs/>
                <w:kern w:val="24"/>
                <w:sz w:val="20"/>
                <w:szCs w:val="20"/>
                <w:rtl/>
                <w:lang w:bidi="fa-IR"/>
              </w:rPr>
              <w:t>انتقال به</w:t>
            </w:r>
          </w:p>
          <w:p w:rsidR="00971617" w:rsidRPr="00A46A9B" w:rsidRDefault="00971617" w:rsidP="00A46A9B">
            <w:pPr>
              <w:bidi/>
              <w:spacing w:after="0" w:line="240" w:lineRule="auto"/>
              <w:jc w:val="lowKashida"/>
              <w:rPr>
                <w:rFonts w:asciiTheme="majorBidi" w:eastAsia="Times New Roman" w:hAnsiTheme="majorBidi" w:cs="B Nazanin"/>
                <w:b/>
                <w:bCs/>
                <w:sz w:val="20"/>
                <w:szCs w:val="20"/>
              </w:rPr>
            </w:pPr>
            <w:r w:rsidRPr="00A46A9B">
              <w:rPr>
                <w:rFonts w:asciiTheme="majorBidi" w:eastAsia="Calibri" w:hAnsiTheme="majorBidi" w:cs="B Nazanin"/>
                <w:b/>
                <w:bCs/>
                <w:kern w:val="24"/>
                <w:sz w:val="20"/>
                <w:szCs w:val="20"/>
                <w:rtl/>
                <w:lang w:bidi="fa-IR"/>
              </w:rPr>
              <w:t>آزمایشگاه</w:t>
            </w:r>
          </w:p>
        </w:tc>
        <w:tc>
          <w:tcPr>
            <w:tcW w:w="168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b/>
                <w:bCs/>
                <w:sz w:val="20"/>
                <w:szCs w:val="20"/>
              </w:rPr>
            </w:pPr>
            <w:r w:rsidRPr="00A46A9B">
              <w:rPr>
                <w:rFonts w:asciiTheme="majorBidi" w:eastAsia="Calibri" w:hAnsiTheme="majorBidi" w:cs="B Nazanin"/>
                <w:b/>
                <w:bCs/>
                <w:kern w:val="24"/>
                <w:sz w:val="20"/>
                <w:szCs w:val="20"/>
                <w:rtl/>
                <w:lang w:bidi="fa-IR"/>
              </w:rPr>
              <w:t>دستورالعمل</w:t>
            </w:r>
            <w:r w:rsidRPr="00A46A9B">
              <w:rPr>
                <w:rFonts w:asciiTheme="majorBidi" w:eastAsia="Calibri" w:hAnsiTheme="majorBidi" w:cs="B Nazanin"/>
                <w:b/>
                <w:bCs/>
                <w:kern w:val="24"/>
                <w:sz w:val="20"/>
                <w:szCs w:val="20"/>
                <w:rtl/>
                <w:lang w:bidi="fa-IR"/>
              </w:rPr>
              <w:softHyphen/>
              <w:t>های ویژه</w:t>
            </w:r>
          </w:p>
        </w:tc>
        <w:tc>
          <w:tcPr>
            <w:tcW w:w="1125"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b/>
                <w:bCs/>
                <w:sz w:val="20"/>
                <w:szCs w:val="20"/>
              </w:rPr>
            </w:pPr>
            <w:r w:rsidRPr="00A46A9B">
              <w:rPr>
                <w:rFonts w:asciiTheme="majorBidi" w:eastAsia="Calibri" w:hAnsiTheme="majorBidi" w:cs="B Nazanin"/>
                <w:b/>
                <w:bCs/>
                <w:kern w:val="24"/>
                <w:sz w:val="20"/>
                <w:szCs w:val="20"/>
                <w:rtl/>
                <w:lang w:bidi="fa-IR"/>
              </w:rPr>
              <w:t>آماده</w:t>
            </w:r>
            <w:r w:rsidRPr="00A46A9B">
              <w:rPr>
                <w:rFonts w:asciiTheme="majorBidi" w:eastAsia="Calibri" w:hAnsiTheme="majorBidi" w:cs="B Nazanin"/>
                <w:b/>
                <w:bCs/>
                <w:kern w:val="24"/>
                <w:sz w:val="20"/>
                <w:szCs w:val="20"/>
                <w:rtl/>
                <w:lang w:bidi="fa-IR"/>
              </w:rPr>
              <w:softHyphen/>
              <w:t>سازی بیمار</w:t>
            </w:r>
          </w:p>
        </w:tc>
        <w:tc>
          <w:tcPr>
            <w:tcW w:w="112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b/>
                <w:bCs/>
                <w:sz w:val="20"/>
                <w:szCs w:val="20"/>
              </w:rPr>
            </w:pPr>
            <w:r w:rsidRPr="00A46A9B">
              <w:rPr>
                <w:rFonts w:asciiTheme="majorBidi" w:eastAsia="Calibri" w:hAnsiTheme="majorBidi" w:cs="B Nazanin"/>
                <w:b/>
                <w:bCs/>
                <w:kern w:val="24"/>
                <w:sz w:val="20"/>
                <w:szCs w:val="20"/>
                <w:rtl/>
                <w:lang w:bidi="fa-IR"/>
              </w:rPr>
              <w:t>ظرف انتقال</w:t>
            </w:r>
          </w:p>
        </w:tc>
        <w:tc>
          <w:tcPr>
            <w:tcW w:w="112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b/>
                <w:bCs/>
                <w:sz w:val="20"/>
                <w:szCs w:val="20"/>
              </w:rPr>
            </w:pPr>
            <w:r w:rsidRPr="00A46A9B">
              <w:rPr>
                <w:rFonts w:asciiTheme="majorBidi" w:eastAsia="Calibri" w:hAnsiTheme="majorBidi" w:cs="B Nazanin"/>
                <w:b/>
                <w:bCs/>
                <w:kern w:val="24"/>
                <w:sz w:val="20"/>
                <w:szCs w:val="20"/>
                <w:rtl/>
                <w:lang w:bidi="fa-IR"/>
              </w:rPr>
              <w:t>نمونه</w:t>
            </w:r>
          </w:p>
        </w:tc>
      </w:tr>
      <w:tr w:rsidR="00A46A9B" w:rsidRPr="00A46A9B" w:rsidTr="00AF085C">
        <w:trPr>
          <w:trHeight w:val="539"/>
        </w:trPr>
        <w:tc>
          <w:tcPr>
            <w:tcW w:w="179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درصورتی</w:t>
            </w:r>
            <w:r w:rsidRPr="00A46A9B">
              <w:rPr>
                <w:rFonts w:asciiTheme="majorBidi" w:eastAsia="Calibri" w:hAnsiTheme="majorBidi" w:cs="B Nazanin"/>
                <w:kern w:val="24"/>
                <w:sz w:val="20"/>
                <w:szCs w:val="20"/>
                <w:rtl/>
                <w:lang w:bidi="fa-IR"/>
              </w:rPr>
              <w:softHyphen/>
              <w:t>که اسمیر مخلوطی از باکتری</w:t>
            </w:r>
            <w:r w:rsidRPr="00A46A9B">
              <w:rPr>
                <w:rFonts w:asciiTheme="majorBidi" w:eastAsia="Calibri" w:hAnsiTheme="majorBidi" w:cs="B Nazanin"/>
                <w:kern w:val="24"/>
                <w:sz w:val="20"/>
                <w:szCs w:val="20"/>
                <w:rtl/>
                <w:lang w:bidi="fa-IR"/>
              </w:rPr>
              <w:softHyphen/>
              <w:t>های گرم مثبت و منفی را نشان می</w:t>
            </w:r>
            <w:r w:rsidRPr="00A46A9B">
              <w:rPr>
                <w:rFonts w:asciiTheme="majorBidi" w:eastAsia="Calibri" w:hAnsiTheme="majorBidi" w:cs="B Nazanin"/>
                <w:kern w:val="24"/>
                <w:sz w:val="20"/>
                <w:szCs w:val="20"/>
                <w:rtl/>
                <w:lang w:bidi="fa-IR"/>
              </w:rPr>
              <w:softHyphen/>
              <w:t xml:space="preserve">دهد، محیط </w:t>
            </w:r>
            <w:r w:rsidRPr="00A46A9B">
              <w:rPr>
                <w:rFonts w:asciiTheme="majorBidi" w:eastAsia="Calibri" w:hAnsiTheme="majorBidi" w:cs="B Nazanin"/>
                <w:kern w:val="24"/>
                <w:sz w:val="20"/>
                <w:szCs w:val="20"/>
              </w:rPr>
              <w:t xml:space="preserve">CNA </w:t>
            </w:r>
            <w:r w:rsidRPr="00A46A9B">
              <w:rPr>
                <w:rFonts w:asciiTheme="majorBidi" w:eastAsia="Calibri" w:hAnsiTheme="majorBidi" w:cs="B Nazanin"/>
                <w:kern w:val="24"/>
                <w:sz w:val="20"/>
                <w:szCs w:val="20"/>
                <w:rtl/>
                <w:lang w:bidi="fa-IR"/>
              </w:rPr>
              <w:t xml:space="preserve"> را اضافه </w:t>
            </w:r>
            <w:r w:rsidRPr="00A46A9B">
              <w:rPr>
                <w:rFonts w:asciiTheme="majorBidi" w:eastAsia="Calibri" w:hAnsiTheme="majorBidi" w:cs="B Nazanin"/>
                <w:kern w:val="24"/>
                <w:sz w:val="20"/>
                <w:szCs w:val="20"/>
                <w:rtl/>
                <w:lang w:bidi="fa-IR"/>
              </w:rPr>
              <w:softHyphen/>
              <w:t>کنید</w:t>
            </w:r>
          </w:p>
        </w:tc>
        <w:tc>
          <w:tcPr>
            <w:tcW w:w="113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رنگ</w:t>
            </w:r>
            <w:r w:rsidRPr="00A46A9B">
              <w:rPr>
                <w:rFonts w:asciiTheme="majorBidi" w:eastAsia="Calibri" w:hAnsiTheme="majorBidi" w:cs="B Nazanin"/>
                <w:kern w:val="24"/>
                <w:sz w:val="20"/>
                <w:szCs w:val="20"/>
                <w:rtl/>
                <w:lang w:bidi="fa-IR"/>
              </w:rPr>
              <w:softHyphen/>
              <w:t>آمیزی</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گرم</w:t>
            </w:r>
          </w:p>
        </w:tc>
        <w:tc>
          <w:tcPr>
            <w:tcW w:w="1383"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Calibri" w:hAnsiTheme="majorBidi" w:cs="B Nazanin"/>
                <w:kern w:val="24"/>
                <w:sz w:val="20"/>
                <w:szCs w:val="20"/>
                <w:rtl/>
              </w:rPr>
            </w:pPr>
            <w:r w:rsidRPr="00A46A9B">
              <w:rPr>
                <w:rFonts w:asciiTheme="majorBidi" w:eastAsia="Calibri" w:hAnsiTheme="majorBidi" w:cs="B Nazanin"/>
                <w:kern w:val="24"/>
                <w:sz w:val="20"/>
                <w:szCs w:val="20"/>
              </w:rPr>
              <w:t> </w:t>
            </w:r>
            <w:r w:rsidRPr="00A46A9B">
              <w:rPr>
                <w:rFonts w:asciiTheme="majorBidi" w:eastAsia="Calibri" w:hAnsiTheme="majorBidi" w:cs="B Nazanin"/>
                <w:kern w:val="24"/>
                <w:sz w:val="20"/>
                <w:szCs w:val="20"/>
                <w:rtl/>
              </w:rPr>
              <w:t>بلادآگار</w:t>
            </w:r>
          </w:p>
          <w:p w:rsidR="00971617" w:rsidRPr="00A46A9B" w:rsidRDefault="00971617" w:rsidP="00A46A9B">
            <w:pPr>
              <w:bidi/>
              <w:spacing w:after="0" w:line="240" w:lineRule="auto"/>
              <w:jc w:val="lowKashida"/>
              <w:rPr>
                <w:rFonts w:asciiTheme="majorBidi" w:eastAsia="Calibri" w:hAnsiTheme="majorBidi" w:cs="B Nazanin"/>
                <w:kern w:val="24"/>
                <w:sz w:val="20"/>
                <w:szCs w:val="20"/>
              </w:rPr>
            </w:pPr>
            <w:r w:rsidRPr="00A46A9B">
              <w:rPr>
                <w:rFonts w:asciiTheme="majorBidi" w:eastAsia="Calibri" w:hAnsiTheme="majorBidi" w:cs="B Nazanin"/>
                <w:kern w:val="24"/>
                <w:sz w:val="20"/>
                <w:szCs w:val="20"/>
                <w:rtl/>
              </w:rPr>
              <w:t>شکلات آگار</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rPr>
              <w:t>مک کانکی</w:t>
            </w:r>
          </w:p>
          <w:p w:rsidR="00971617" w:rsidRPr="00A46A9B" w:rsidRDefault="00971617" w:rsidP="00A46A9B">
            <w:pPr>
              <w:spacing w:after="0" w:line="240" w:lineRule="auto"/>
              <w:jc w:val="lowKashida"/>
              <w:rPr>
                <w:rFonts w:asciiTheme="majorBidi" w:eastAsia="Calibri" w:hAnsiTheme="majorBidi" w:cs="B Nazanin"/>
                <w:kern w:val="24"/>
                <w:sz w:val="20"/>
                <w:szCs w:val="20"/>
              </w:rPr>
            </w:pPr>
            <w:r w:rsidRPr="00A46A9B">
              <w:rPr>
                <w:rFonts w:asciiTheme="majorBidi" w:eastAsia="Calibri" w:hAnsiTheme="majorBidi" w:cs="B Nazanin"/>
                <w:kern w:val="24"/>
                <w:sz w:val="20"/>
                <w:szCs w:val="20"/>
                <w:rtl/>
              </w:rPr>
              <w:t>تایوگلیکولات</w:t>
            </w:r>
          </w:p>
        </w:tc>
        <w:tc>
          <w:tcPr>
            <w:tcW w:w="1264"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حداکثر تا 24 ساعت در دمای اتاق در محیط نگه</w:t>
            </w:r>
            <w:r w:rsidRPr="00A46A9B">
              <w:rPr>
                <w:rFonts w:asciiTheme="majorBidi" w:eastAsia="Calibri" w:hAnsiTheme="majorBidi" w:cs="B Nazanin"/>
                <w:kern w:val="24"/>
                <w:sz w:val="20"/>
                <w:szCs w:val="20"/>
                <w:rtl/>
                <w:lang w:bidi="fa-IR"/>
              </w:rPr>
              <w:softHyphen/>
              <w:t>دارنده</w:t>
            </w:r>
          </w:p>
        </w:tc>
        <w:tc>
          <w:tcPr>
            <w:tcW w:w="168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نمونه</w:t>
            </w:r>
            <w:r w:rsidRPr="00A46A9B">
              <w:rPr>
                <w:rFonts w:asciiTheme="majorBidi" w:eastAsia="Calibri" w:hAnsiTheme="majorBidi" w:cs="B Nazanin"/>
                <w:kern w:val="24"/>
                <w:sz w:val="20"/>
                <w:szCs w:val="20"/>
                <w:rtl/>
                <w:lang w:bidi="fa-IR"/>
              </w:rPr>
              <w:softHyphen/>
              <w:t>گیری با سواب</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از لبه</w:t>
            </w:r>
            <w:r w:rsidRPr="00A46A9B">
              <w:rPr>
                <w:rFonts w:asciiTheme="majorBidi" w:eastAsia="Calibri" w:hAnsiTheme="majorBidi" w:cs="B Nazanin"/>
                <w:kern w:val="24"/>
                <w:sz w:val="20"/>
                <w:szCs w:val="20"/>
                <w:rtl/>
                <w:lang w:bidi="fa-IR"/>
              </w:rPr>
              <w:softHyphen/>
              <w:t>ی زخم یا در صورت امکان آسپیراسیون</w:t>
            </w:r>
          </w:p>
        </w:tc>
        <w:tc>
          <w:tcPr>
            <w:tcW w:w="1125"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Calibri" w:eastAsia="Calibri" w:hAnsi="Calibri" w:cs="Calibri" w:hint="cs"/>
                <w:kern w:val="24"/>
                <w:sz w:val="20"/>
                <w:szCs w:val="20"/>
                <w:rtl/>
                <w:lang w:bidi="fa-IR"/>
              </w:rPr>
              <w:t> </w:t>
            </w:r>
            <w:r w:rsidRPr="00A46A9B">
              <w:rPr>
                <w:rFonts w:asciiTheme="majorBidi" w:eastAsia="Calibri" w:hAnsiTheme="majorBidi" w:cs="B Nazanin"/>
                <w:kern w:val="24"/>
                <w:sz w:val="20"/>
                <w:szCs w:val="20"/>
                <w:rtl/>
                <w:lang w:bidi="fa-IR"/>
              </w:rPr>
              <w:t>تمیزکردن محل</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با نرمال</w:t>
            </w:r>
            <w:r w:rsidRPr="00A46A9B">
              <w:rPr>
                <w:rFonts w:asciiTheme="majorBidi" w:eastAsia="Calibri" w:hAnsiTheme="majorBidi" w:cs="B Nazanin"/>
                <w:kern w:val="24"/>
                <w:sz w:val="20"/>
                <w:szCs w:val="20"/>
                <w:rtl/>
                <w:lang w:bidi="fa-IR"/>
              </w:rPr>
              <w:softHyphen/>
              <w:t>سالین</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استریل یا الکل</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70 درصد</w:t>
            </w:r>
          </w:p>
        </w:tc>
        <w:tc>
          <w:tcPr>
            <w:tcW w:w="112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سواب انتقالی در</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محیط استوارت</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یا آمیس</w:t>
            </w:r>
          </w:p>
        </w:tc>
        <w:tc>
          <w:tcPr>
            <w:tcW w:w="112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آبسه</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(زخم، پوستول و</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زخم</w:t>
            </w:r>
            <w:r w:rsidRPr="00A46A9B">
              <w:rPr>
                <w:rFonts w:asciiTheme="majorBidi" w:eastAsia="Calibri" w:hAnsiTheme="majorBidi" w:cs="B Nazanin"/>
                <w:kern w:val="24"/>
                <w:sz w:val="20"/>
                <w:szCs w:val="20"/>
                <w:rtl/>
                <w:lang w:bidi="fa-IR"/>
              </w:rPr>
              <w:softHyphen/>
              <w:t>های سطحی)</w:t>
            </w:r>
          </w:p>
        </w:tc>
      </w:tr>
      <w:tr w:rsidR="00A46A9B" w:rsidRPr="00A46A9B" w:rsidTr="00AF085C">
        <w:trPr>
          <w:trHeight w:val="669"/>
        </w:trPr>
        <w:tc>
          <w:tcPr>
            <w:tcW w:w="179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شستشوی گرانول</w:t>
            </w:r>
            <w:r w:rsidRPr="00A46A9B">
              <w:rPr>
                <w:rFonts w:asciiTheme="majorBidi" w:eastAsia="Calibri" w:hAnsiTheme="majorBidi" w:cs="B Nazanin"/>
                <w:kern w:val="24"/>
                <w:sz w:val="20"/>
                <w:szCs w:val="20"/>
                <w:rtl/>
                <w:lang w:bidi="fa-IR"/>
              </w:rPr>
              <w:softHyphen/>
              <w:t>ها</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(درصورت وجود) و</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داخل کردن آن در سرم</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فیزیولوژی</w:t>
            </w:r>
          </w:p>
        </w:tc>
        <w:tc>
          <w:tcPr>
            <w:tcW w:w="113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Calibri" w:eastAsia="Calibri" w:hAnsi="Calibri" w:cs="Calibri" w:hint="cs"/>
                <w:kern w:val="24"/>
                <w:sz w:val="20"/>
                <w:szCs w:val="20"/>
                <w:rtl/>
                <w:lang w:bidi="fa-IR"/>
              </w:rPr>
              <w:t> </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رنگ</w:t>
            </w:r>
            <w:r w:rsidRPr="00A46A9B">
              <w:rPr>
                <w:rFonts w:asciiTheme="majorBidi" w:eastAsia="Calibri" w:hAnsiTheme="majorBidi" w:cs="B Nazanin"/>
                <w:kern w:val="24"/>
                <w:sz w:val="20"/>
                <w:szCs w:val="20"/>
                <w:rtl/>
                <w:lang w:bidi="fa-IR"/>
              </w:rPr>
              <w:softHyphen/>
              <w:t>آمیزی</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گرم</w:t>
            </w:r>
          </w:p>
        </w:tc>
        <w:tc>
          <w:tcPr>
            <w:tcW w:w="1383"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Calibri" w:hAnsiTheme="majorBidi" w:cs="B Nazanin"/>
                <w:kern w:val="24"/>
                <w:sz w:val="20"/>
                <w:szCs w:val="20"/>
                <w:rtl/>
              </w:rPr>
            </w:pPr>
            <w:r w:rsidRPr="00A46A9B">
              <w:rPr>
                <w:rFonts w:asciiTheme="majorBidi" w:eastAsia="Calibri" w:hAnsiTheme="majorBidi" w:cs="B Nazanin"/>
                <w:kern w:val="24"/>
                <w:sz w:val="20"/>
                <w:szCs w:val="20"/>
              </w:rPr>
              <w:t> </w:t>
            </w:r>
            <w:r w:rsidRPr="00A46A9B">
              <w:rPr>
                <w:rFonts w:asciiTheme="majorBidi" w:eastAsia="Calibri" w:hAnsiTheme="majorBidi" w:cs="B Nazanin"/>
                <w:kern w:val="24"/>
                <w:sz w:val="20"/>
                <w:szCs w:val="20"/>
                <w:rtl/>
              </w:rPr>
              <w:t>بلادآگار</w:t>
            </w:r>
          </w:p>
          <w:p w:rsidR="00971617" w:rsidRPr="00A46A9B" w:rsidRDefault="00971617" w:rsidP="00A46A9B">
            <w:pPr>
              <w:bidi/>
              <w:spacing w:after="0" w:line="240" w:lineRule="auto"/>
              <w:jc w:val="lowKashida"/>
              <w:rPr>
                <w:rFonts w:asciiTheme="majorBidi" w:eastAsia="Calibri" w:hAnsiTheme="majorBidi" w:cs="B Nazanin"/>
                <w:kern w:val="24"/>
                <w:sz w:val="20"/>
                <w:szCs w:val="20"/>
              </w:rPr>
            </w:pPr>
            <w:r w:rsidRPr="00A46A9B">
              <w:rPr>
                <w:rFonts w:asciiTheme="majorBidi" w:eastAsia="Calibri" w:hAnsiTheme="majorBidi" w:cs="B Nazanin"/>
                <w:kern w:val="24"/>
                <w:sz w:val="20"/>
                <w:szCs w:val="20"/>
                <w:rtl/>
              </w:rPr>
              <w:t>شکلات آگار</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rPr>
              <w:t>مک کانکی</w:t>
            </w:r>
          </w:p>
          <w:p w:rsidR="00971617" w:rsidRPr="00A46A9B" w:rsidRDefault="00971617" w:rsidP="00A46A9B">
            <w:pPr>
              <w:spacing w:after="0" w:line="240" w:lineRule="auto"/>
              <w:jc w:val="lowKashida"/>
              <w:rPr>
                <w:rFonts w:asciiTheme="majorBidi" w:eastAsia="Calibri" w:hAnsiTheme="majorBidi" w:cs="B Nazanin"/>
                <w:kern w:val="24"/>
                <w:sz w:val="20"/>
                <w:szCs w:val="20"/>
                <w:rtl/>
              </w:rPr>
            </w:pPr>
            <w:r w:rsidRPr="00A46A9B">
              <w:rPr>
                <w:rFonts w:asciiTheme="majorBidi" w:eastAsia="Calibri" w:hAnsiTheme="majorBidi" w:cs="B Nazanin"/>
                <w:kern w:val="24"/>
                <w:sz w:val="20"/>
                <w:szCs w:val="20"/>
                <w:rtl/>
              </w:rPr>
              <w:t>تایوگلیکولات</w:t>
            </w:r>
          </w:p>
          <w:p w:rsidR="00971617" w:rsidRPr="00A46A9B" w:rsidRDefault="00971617" w:rsidP="00A46A9B">
            <w:pPr>
              <w:spacing w:after="0" w:line="240" w:lineRule="auto"/>
              <w:jc w:val="lowKashida"/>
              <w:rPr>
                <w:rFonts w:asciiTheme="majorBidi" w:eastAsia="Calibri" w:hAnsiTheme="majorBidi" w:cs="B Nazanin"/>
                <w:kern w:val="24"/>
                <w:sz w:val="20"/>
                <w:szCs w:val="20"/>
                <w:rtl/>
              </w:rPr>
            </w:pPr>
            <w:r w:rsidRPr="00A46A9B">
              <w:rPr>
                <w:rFonts w:asciiTheme="majorBidi" w:eastAsia="Calibri" w:hAnsiTheme="majorBidi" w:cs="B Nazanin"/>
                <w:kern w:val="24"/>
                <w:sz w:val="20"/>
                <w:szCs w:val="20"/>
                <w:rtl/>
              </w:rPr>
              <w:t>بیهوازی</w:t>
            </w:r>
          </w:p>
        </w:tc>
        <w:tc>
          <w:tcPr>
            <w:tcW w:w="1264"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حداکثر تا 24</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ساعت در دمای</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اتاق در محیط</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نگه</w:t>
            </w:r>
            <w:r w:rsidRPr="00A46A9B">
              <w:rPr>
                <w:rFonts w:asciiTheme="majorBidi" w:eastAsia="Calibri" w:hAnsiTheme="majorBidi" w:cs="B Nazanin"/>
                <w:kern w:val="24"/>
                <w:sz w:val="20"/>
                <w:szCs w:val="20"/>
                <w:rtl/>
                <w:lang w:bidi="fa-IR"/>
              </w:rPr>
              <w:softHyphen/>
              <w:t>دارنده</w:t>
            </w:r>
          </w:p>
        </w:tc>
        <w:tc>
          <w:tcPr>
            <w:tcW w:w="1682"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Calibri" w:eastAsia="Calibri" w:hAnsi="Calibri" w:cs="Calibri" w:hint="cs"/>
                <w:kern w:val="24"/>
                <w:sz w:val="20"/>
                <w:szCs w:val="20"/>
                <w:rtl/>
                <w:lang w:bidi="fa-IR"/>
              </w:rPr>
              <w:t>  </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آسپیراسیون از دیواره</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و بافت</w:t>
            </w:r>
            <w:r w:rsidRPr="00A46A9B">
              <w:rPr>
                <w:rFonts w:asciiTheme="majorBidi" w:eastAsia="Calibri" w:hAnsiTheme="majorBidi" w:cs="B Nazanin"/>
                <w:kern w:val="24"/>
                <w:sz w:val="20"/>
                <w:szCs w:val="20"/>
                <w:rtl/>
                <w:lang w:bidi="fa-IR"/>
              </w:rPr>
              <w:softHyphen/>
              <w:t>ها</w:t>
            </w:r>
          </w:p>
        </w:tc>
        <w:tc>
          <w:tcPr>
            <w:tcW w:w="1125"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تمیزکردن محل</w:t>
            </w:r>
            <w:r w:rsidRPr="00A46A9B">
              <w:rPr>
                <w:rFonts w:asciiTheme="majorBidi" w:eastAsia="Times New Roman" w:hAnsiTheme="majorBidi" w:cs="B Nazanin"/>
                <w:sz w:val="20"/>
                <w:szCs w:val="20"/>
                <w:rtl/>
              </w:rPr>
              <w:t xml:space="preserve"> </w:t>
            </w:r>
            <w:r w:rsidRPr="00A46A9B">
              <w:rPr>
                <w:rFonts w:asciiTheme="majorBidi" w:eastAsia="Calibri" w:hAnsiTheme="majorBidi" w:cs="B Nazanin"/>
                <w:kern w:val="24"/>
                <w:sz w:val="20"/>
                <w:szCs w:val="20"/>
                <w:rtl/>
                <w:lang w:bidi="fa-IR"/>
              </w:rPr>
              <w:t>با نرمال سالین</w:t>
            </w:r>
            <w:r w:rsidRPr="00A46A9B">
              <w:rPr>
                <w:rFonts w:asciiTheme="majorBidi" w:eastAsia="Times New Roman" w:hAnsiTheme="majorBidi" w:cs="B Nazanin"/>
                <w:sz w:val="20"/>
                <w:szCs w:val="20"/>
                <w:rtl/>
              </w:rPr>
              <w:t xml:space="preserve"> </w:t>
            </w:r>
            <w:r w:rsidRPr="00A46A9B">
              <w:rPr>
                <w:rFonts w:asciiTheme="majorBidi" w:eastAsia="Calibri" w:hAnsiTheme="majorBidi" w:cs="B Nazanin"/>
                <w:kern w:val="24"/>
                <w:sz w:val="20"/>
                <w:szCs w:val="20"/>
                <w:rtl/>
                <w:lang w:bidi="fa-IR"/>
              </w:rPr>
              <w:t>استریل یا الکل</w:t>
            </w:r>
            <w:r w:rsidRPr="00A46A9B">
              <w:rPr>
                <w:rFonts w:asciiTheme="majorBidi" w:eastAsia="Times New Roman" w:hAnsiTheme="majorBidi" w:cs="B Nazanin"/>
                <w:sz w:val="20"/>
                <w:szCs w:val="20"/>
                <w:rtl/>
              </w:rPr>
              <w:t xml:space="preserve"> </w:t>
            </w:r>
            <w:r w:rsidRPr="00A46A9B">
              <w:rPr>
                <w:rFonts w:asciiTheme="majorBidi" w:eastAsia="Calibri" w:hAnsiTheme="majorBidi" w:cs="B Nazanin"/>
                <w:kern w:val="24"/>
                <w:sz w:val="20"/>
                <w:szCs w:val="20"/>
                <w:rtl/>
                <w:lang w:bidi="fa-IR"/>
              </w:rPr>
              <w:t>70 درصد</w:t>
            </w:r>
          </w:p>
        </w:tc>
        <w:tc>
          <w:tcPr>
            <w:tcW w:w="11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Calibri" w:eastAsia="Calibri" w:hAnsi="Calibri" w:cs="Calibri" w:hint="cs"/>
                <w:kern w:val="24"/>
                <w:sz w:val="20"/>
                <w:szCs w:val="20"/>
                <w:rtl/>
                <w:lang w:bidi="fa-IR"/>
              </w:rPr>
              <w:t> </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محیط انتقالی</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بی</w:t>
            </w:r>
            <w:r w:rsidRPr="00A46A9B">
              <w:rPr>
                <w:rFonts w:asciiTheme="majorBidi" w:eastAsia="Calibri" w:hAnsiTheme="majorBidi" w:cs="B Nazanin"/>
                <w:kern w:val="24"/>
                <w:sz w:val="20"/>
                <w:szCs w:val="20"/>
                <w:rtl/>
                <w:lang w:bidi="fa-IR"/>
              </w:rPr>
              <w:softHyphen/>
              <w:t>هوازی</w:t>
            </w:r>
          </w:p>
        </w:tc>
        <w:tc>
          <w:tcPr>
            <w:tcW w:w="11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Calibri" w:eastAsia="Calibri" w:hAnsi="Calibri" w:cs="Calibri" w:hint="cs"/>
                <w:kern w:val="24"/>
                <w:sz w:val="20"/>
                <w:szCs w:val="20"/>
                <w:rtl/>
                <w:lang w:bidi="fa-IR"/>
              </w:rPr>
              <w:t> </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Calibri" w:eastAsia="Calibri" w:hAnsi="Calibri" w:cs="Calibri" w:hint="cs"/>
                <w:kern w:val="24"/>
                <w:sz w:val="20"/>
                <w:szCs w:val="20"/>
                <w:rtl/>
                <w:lang w:bidi="fa-IR"/>
              </w:rPr>
              <w:t> </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زخم عمیق</w:t>
            </w:r>
          </w:p>
        </w:tc>
      </w:tr>
      <w:tr w:rsidR="00A46A9B" w:rsidRPr="00A46A9B" w:rsidTr="00AF085C">
        <w:trPr>
          <w:trHeight w:val="669"/>
        </w:trPr>
        <w:tc>
          <w:tcPr>
            <w:tcW w:w="179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Calibri" w:eastAsia="Calibri" w:hAnsi="Calibri" w:cs="Calibri" w:hint="cs"/>
                <w:kern w:val="24"/>
                <w:sz w:val="20"/>
                <w:szCs w:val="20"/>
                <w:rtl/>
                <w:lang w:bidi="fa-IR"/>
              </w:rPr>
              <w:t> </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درصورت نیاز آن را</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هموژنیزه و یکنواخت کنید</w:t>
            </w:r>
          </w:p>
        </w:tc>
        <w:tc>
          <w:tcPr>
            <w:tcW w:w="113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Calibri" w:eastAsia="Calibri" w:hAnsi="Calibri" w:cs="Calibri" w:hint="cs"/>
                <w:kern w:val="24"/>
                <w:sz w:val="20"/>
                <w:szCs w:val="20"/>
                <w:rtl/>
                <w:lang w:bidi="fa-IR"/>
              </w:rPr>
              <w:t> </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Calibri" w:eastAsia="Calibri" w:hAnsi="Calibri" w:cs="Calibri" w:hint="cs"/>
                <w:kern w:val="24"/>
                <w:sz w:val="20"/>
                <w:szCs w:val="20"/>
                <w:rtl/>
                <w:lang w:bidi="fa-IR"/>
              </w:rPr>
              <w:t> </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رنگ</w:t>
            </w:r>
            <w:r w:rsidRPr="00A46A9B">
              <w:rPr>
                <w:rFonts w:asciiTheme="majorBidi" w:eastAsia="Calibri" w:hAnsiTheme="majorBidi" w:cs="B Nazanin"/>
                <w:kern w:val="24"/>
                <w:sz w:val="20"/>
                <w:szCs w:val="20"/>
                <w:rtl/>
                <w:lang w:bidi="fa-IR"/>
              </w:rPr>
              <w:softHyphen/>
              <w:t>آمیزی</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 xml:space="preserve">گرم </w:t>
            </w:r>
          </w:p>
        </w:tc>
        <w:tc>
          <w:tcPr>
            <w:tcW w:w="1383"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Calibri" w:hAnsiTheme="majorBidi" w:cs="B Nazanin"/>
                <w:kern w:val="24"/>
                <w:sz w:val="20"/>
                <w:szCs w:val="20"/>
                <w:rtl/>
              </w:rPr>
            </w:pPr>
            <w:r w:rsidRPr="00A46A9B">
              <w:rPr>
                <w:rFonts w:asciiTheme="majorBidi" w:eastAsia="Calibri" w:hAnsiTheme="majorBidi" w:cs="B Nazanin"/>
                <w:kern w:val="24"/>
                <w:sz w:val="20"/>
                <w:szCs w:val="20"/>
              </w:rPr>
              <w:t> </w:t>
            </w:r>
            <w:r w:rsidRPr="00A46A9B">
              <w:rPr>
                <w:rFonts w:asciiTheme="majorBidi" w:eastAsia="Calibri" w:hAnsiTheme="majorBidi" w:cs="B Nazanin"/>
                <w:kern w:val="24"/>
                <w:sz w:val="20"/>
                <w:szCs w:val="20"/>
                <w:rtl/>
              </w:rPr>
              <w:t>بلادآگار</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rPr>
              <w:t>مک کانکی</w:t>
            </w:r>
          </w:p>
          <w:p w:rsidR="00971617" w:rsidRPr="00A46A9B" w:rsidRDefault="00971617" w:rsidP="00A46A9B">
            <w:pPr>
              <w:spacing w:after="0" w:line="240" w:lineRule="auto"/>
              <w:jc w:val="lowKashida"/>
              <w:rPr>
                <w:rFonts w:asciiTheme="majorBidi" w:eastAsia="Calibri" w:hAnsiTheme="majorBidi" w:cs="B Nazanin"/>
                <w:kern w:val="24"/>
                <w:sz w:val="20"/>
                <w:szCs w:val="20"/>
                <w:rtl/>
              </w:rPr>
            </w:pPr>
            <w:r w:rsidRPr="00A46A9B">
              <w:rPr>
                <w:rFonts w:asciiTheme="majorBidi" w:eastAsia="Calibri" w:hAnsiTheme="majorBidi" w:cs="B Nazanin"/>
                <w:kern w:val="24"/>
                <w:sz w:val="20"/>
                <w:szCs w:val="20"/>
                <w:rtl/>
              </w:rPr>
              <w:t>تایوگلیکولات</w:t>
            </w:r>
          </w:p>
          <w:p w:rsidR="00971617" w:rsidRPr="00A46A9B" w:rsidRDefault="00971617" w:rsidP="00A46A9B">
            <w:pPr>
              <w:spacing w:after="0" w:line="240" w:lineRule="auto"/>
              <w:jc w:val="lowKashida"/>
              <w:rPr>
                <w:rFonts w:asciiTheme="majorBidi" w:eastAsia="Calibri" w:hAnsiTheme="majorBidi" w:cs="B Nazanin"/>
                <w:kern w:val="24"/>
                <w:sz w:val="20"/>
                <w:szCs w:val="20"/>
              </w:rPr>
            </w:pPr>
            <w:r w:rsidRPr="00A46A9B">
              <w:rPr>
                <w:rFonts w:asciiTheme="majorBidi" w:eastAsia="Calibri" w:hAnsiTheme="majorBidi" w:cs="B Nazanin"/>
                <w:kern w:val="24"/>
                <w:sz w:val="20"/>
                <w:szCs w:val="20"/>
                <w:rtl/>
              </w:rPr>
              <w:t>بیهوازی</w:t>
            </w:r>
          </w:p>
        </w:tc>
        <w:tc>
          <w:tcPr>
            <w:tcW w:w="1264"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Calibri" w:eastAsia="Calibri" w:hAnsi="Calibri" w:cs="Calibri" w:hint="cs"/>
                <w:kern w:val="24"/>
                <w:sz w:val="20"/>
                <w:szCs w:val="20"/>
                <w:rtl/>
                <w:lang w:bidi="fa-IR"/>
              </w:rPr>
              <w:t> </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حداکثر تا 24</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ساعت در دمای</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اتاق در محیط</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نگه</w:t>
            </w:r>
            <w:r w:rsidRPr="00A46A9B">
              <w:rPr>
                <w:rFonts w:asciiTheme="majorBidi" w:eastAsia="Calibri" w:hAnsiTheme="majorBidi" w:cs="B Nazanin"/>
                <w:kern w:val="24"/>
                <w:sz w:val="20"/>
                <w:szCs w:val="20"/>
                <w:rtl/>
                <w:lang w:bidi="fa-IR"/>
              </w:rPr>
              <w:softHyphen/>
              <w:t>دارنده</w:t>
            </w:r>
          </w:p>
        </w:tc>
        <w:tc>
          <w:tcPr>
            <w:tcW w:w="1682"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از خشک شدن نمونه</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 xml:space="preserve">جلوگیری کنید </w:t>
            </w:r>
            <w:r w:rsidRPr="00A46A9B">
              <w:rPr>
                <w:rFonts w:asciiTheme="majorBidi" w:eastAsia="Calibri" w:hAnsiTheme="majorBidi" w:cs="B Nazanin"/>
                <w:kern w:val="24"/>
                <w:sz w:val="20"/>
                <w:szCs w:val="20"/>
              </w:rPr>
              <w:t>)</w:t>
            </w:r>
            <w:r w:rsidRPr="00A46A9B">
              <w:rPr>
                <w:rFonts w:asciiTheme="majorBidi" w:eastAsia="Calibri" w:hAnsiTheme="majorBidi" w:cs="B Nazanin"/>
                <w:kern w:val="24"/>
                <w:sz w:val="20"/>
                <w:szCs w:val="20"/>
                <w:rtl/>
                <w:lang w:bidi="fa-IR"/>
              </w:rPr>
              <w:t>با</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مرطوب کردن آن با آب</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مقطر استریل درصورتی</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که خونی نباشد)</w:t>
            </w:r>
          </w:p>
        </w:tc>
        <w:tc>
          <w:tcPr>
            <w:tcW w:w="1125"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Calibri" w:eastAsia="Calibri" w:hAnsi="Calibri" w:cs="Calibri" w:hint="cs"/>
                <w:kern w:val="24"/>
                <w:sz w:val="20"/>
                <w:szCs w:val="20"/>
                <w:rtl/>
                <w:lang w:bidi="fa-IR"/>
              </w:rPr>
              <w:t> </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ضدعفونی پوست</w:t>
            </w:r>
          </w:p>
        </w:tc>
        <w:tc>
          <w:tcPr>
            <w:tcW w:w="11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Calibri" w:eastAsia="Calibri" w:hAnsi="Calibri" w:cs="Calibri" w:hint="cs"/>
                <w:kern w:val="24"/>
                <w:sz w:val="20"/>
                <w:szCs w:val="20"/>
                <w:rtl/>
                <w:lang w:bidi="fa-IR"/>
              </w:rPr>
              <w:t> </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محیط انتقالی</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بی</w:t>
            </w:r>
            <w:r w:rsidRPr="00A46A9B">
              <w:rPr>
                <w:rFonts w:asciiTheme="majorBidi" w:eastAsia="Calibri" w:hAnsiTheme="majorBidi" w:cs="B Nazanin"/>
                <w:kern w:val="24"/>
                <w:sz w:val="20"/>
                <w:szCs w:val="20"/>
                <w:rtl/>
                <w:lang w:bidi="fa-IR"/>
              </w:rPr>
              <w:softHyphen/>
              <w:t>هوازی یا</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لوله</w:t>
            </w:r>
            <w:r w:rsidRPr="00A46A9B">
              <w:rPr>
                <w:rFonts w:asciiTheme="majorBidi" w:eastAsia="Calibri" w:hAnsiTheme="majorBidi" w:cs="B Nazanin"/>
                <w:kern w:val="24"/>
                <w:sz w:val="20"/>
                <w:szCs w:val="20"/>
                <w:rtl/>
                <w:lang w:bidi="fa-IR"/>
              </w:rPr>
              <w:softHyphen/>
              <w:t>ی درپیچ</w:t>
            </w:r>
            <w:r w:rsidRPr="00A46A9B">
              <w:rPr>
                <w:rFonts w:asciiTheme="majorBidi" w:eastAsia="Calibri" w:hAnsiTheme="majorBidi" w:cs="B Nazanin"/>
                <w:kern w:val="24"/>
                <w:sz w:val="20"/>
                <w:szCs w:val="20"/>
                <w:rtl/>
                <w:lang w:bidi="fa-IR"/>
              </w:rPr>
              <w:softHyphen/>
              <w:t>دار</w:t>
            </w:r>
          </w:p>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استریل</w:t>
            </w:r>
          </w:p>
        </w:tc>
        <w:tc>
          <w:tcPr>
            <w:tcW w:w="11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hideMark/>
          </w:tcPr>
          <w:p w:rsidR="00971617" w:rsidRPr="00A46A9B" w:rsidRDefault="00971617" w:rsidP="00A46A9B">
            <w:pPr>
              <w:bidi/>
              <w:spacing w:after="0" w:line="240" w:lineRule="auto"/>
              <w:jc w:val="lowKashida"/>
              <w:rPr>
                <w:rFonts w:asciiTheme="majorBidi" w:eastAsia="Times New Roman" w:hAnsiTheme="majorBidi" w:cs="B Nazanin"/>
                <w:sz w:val="20"/>
                <w:szCs w:val="20"/>
              </w:rPr>
            </w:pPr>
            <w:r w:rsidRPr="00A46A9B">
              <w:rPr>
                <w:rFonts w:asciiTheme="majorBidi" w:eastAsia="Calibri" w:hAnsiTheme="majorBidi" w:cs="B Nazanin"/>
                <w:kern w:val="24"/>
                <w:sz w:val="20"/>
                <w:szCs w:val="20"/>
                <w:rtl/>
                <w:lang w:bidi="fa-IR"/>
              </w:rPr>
              <w:t>بافت</w:t>
            </w:r>
          </w:p>
        </w:tc>
      </w:tr>
    </w:tbl>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4"/>
          <w:szCs w:val="24"/>
        </w:rPr>
      </w:pPr>
      <w:r w:rsidRPr="00A46A9B">
        <w:rPr>
          <w:rFonts w:asciiTheme="majorBidi" w:hAnsiTheme="majorBidi" w:cs="B Nazanin"/>
          <w:b/>
          <w:bCs/>
          <w:kern w:val="24"/>
          <w:sz w:val="24"/>
          <w:szCs w:val="24"/>
          <w:rtl/>
          <w:lang w:bidi="fa-IR"/>
        </w:rPr>
        <w:lastRenderedPageBreak/>
        <w:t>ارزيابی و بررسی اولیه نمونه</w:t>
      </w:r>
      <w:r w:rsidRPr="00A46A9B">
        <w:rPr>
          <w:rFonts w:asciiTheme="majorBidi" w:hAnsiTheme="majorBidi" w:cs="B Nazanin"/>
          <w:b/>
          <w:bCs/>
          <w:kern w:val="24"/>
          <w:sz w:val="24"/>
          <w:szCs w:val="24"/>
        </w:rPr>
        <w:t xml:space="preserve"> </w:t>
      </w:r>
      <w:r w:rsidRPr="00A46A9B">
        <w:rPr>
          <w:rFonts w:asciiTheme="majorBidi" w:hAnsiTheme="majorBidi" w:cs="B Nazanin"/>
          <w:b/>
          <w:bCs/>
          <w:kern w:val="24"/>
          <w:sz w:val="24"/>
          <w:szCs w:val="24"/>
          <w:rtl/>
          <w:lang w:bidi="fa-IR"/>
        </w:rPr>
        <w:t>های زخم</w:t>
      </w:r>
    </w:p>
    <w:p w:rsidR="00971617" w:rsidRPr="00A46A9B" w:rsidRDefault="00971617" w:rsidP="00A46A9B">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نمونه های مربوط به عفونت های پوست و زخم باید همراه با اطلاعات بالينی باشد. اين اطلاعات شامل نوع نمونه (برای مثال، زخم جراحی، زخم</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های ناشی از تروما، زخم پا يا زخم</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های فشاری)، محل زخم، علائم بالينی عفونت، وجود نکروز و درمان آنتي</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 xml:space="preserve">بيوتيکی است که در پيش بيني ميکروارگانيسم هايی که بيشتر درگير هستند، به ميکروب شناس کمک بزرگی خواهد کرد تا در انتخاب نوع کشت و نوع محيط و آناليزهای تکميلی استفاده شود. </w:t>
      </w:r>
    </w:p>
    <w:p w:rsidR="00971617" w:rsidRPr="00A46A9B" w:rsidRDefault="00971617" w:rsidP="00A46A9B">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همچنين، توصيف زخم و ذکر محل مانند زخم های ناحيه کولورکتال يا زخم های فشاری ناحيه ساکرال (خاجی) بيان کننده اين موضوع است که زخم ممکن است با ميکروارگانيسم های مدفوع همراه باشد و بنابراين، ممکن است مخلوطی از باکتری های هوازی و بیهوازی وجود داشته باشند. </w:t>
      </w:r>
    </w:p>
    <w:p w:rsidR="00971617" w:rsidRPr="00A46A9B" w:rsidRDefault="00971617" w:rsidP="00A46A9B">
      <w:pPr>
        <w:pStyle w:val="ListParagraph"/>
        <w:numPr>
          <w:ilvl w:val="0"/>
          <w:numId w:val="1"/>
        </w:numPr>
        <w:autoSpaceDE w:val="0"/>
        <w:autoSpaceDN w:val="0"/>
        <w:bidi/>
        <w:adjustRightInd w:val="0"/>
        <w:spacing w:after="0" w:line="240" w:lineRule="auto"/>
        <w:jc w:val="lowKashida"/>
        <w:rPr>
          <w:rFonts w:asciiTheme="majorBidi" w:hAnsiTheme="majorBidi" w:cs="B Nazanin"/>
          <w:kern w:val="24"/>
          <w:sz w:val="24"/>
          <w:szCs w:val="24"/>
          <w:lang w:bidi="fa-IR"/>
        </w:rPr>
      </w:pPr>
      <w:r w:rsidRPr="00A46A9B">
        <w:rPr>
          <w:rFonts w:asciiTheme="majorBidi" w:hAnsiTheme="majorBidi" w:cs="B Nazanin"/>
          <w:kern w:val="24"/>
          <w:sz w:val="24"/>
          <w:szCs w:val="24"/>
          <w:rtl/>
          <w:lang w:bidi="fa-IR"/>
        </w:rPr>
        <w:t xml:space="preserve">از آن جا که نتايج کشت های ميکروبی و آزمايش حساسيت ميکروبی در کمتر از 48 ساعت حاصل نمی شود، بنابراين، بهتر است در موارد اورژانسی تعدادی از روش های سريع تر مثل </w:t>
      </w:r>
      <w:r w:rsidRPr="00A46A9B">
        <w:rPr>
          <w:rFonts w:asciiTheme="majorBidi" w:hAnsiTheme="majorBidi" w:cs="B Nazanin"/>
          <w:kern w:val="24"/>
          <w:sz w:val="24"/>
          <w:szCs w:val="24"/>
        </w:rPr>
        <w:t>PCR</w:t>
      </w:r>
      <w:r w:rsidRPr="00A46A9B">
        <w:rPr>
          <w:rFonts w:asciiTheme="majorBidi" w:hAnsiTheme="majorBidi" w:cs="B Nazanin"/>
          <w:kern w:val="24"/>
          <w:sz w:val="24"/>
          <w:szCs w:val="24"/>
          <w:rtl/>
          <w:lang w:bidi="fa-IR"/>
        </w:rPr>
        <w:t xml:space="preserve"> هم استفاده شوند.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6"/>
          <w:szCs w:val="26"/>
          <w:lang w:bidi="fa-IR"/>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6"/>
          <w:szCs w:val="26"/>
          <w:lang w:bidi="fa-IR"/>
        </w:rPr>
      </w:pPr>
      <w:r w:rsidRPr="00A46A9B">
        <w:rPr>
          <w:rFonts w:asciiTheme="majorBidi" w:hAnsiTheme="majorBidi" w:cs="B Nazanin"/>
          <w:b/>
          <w:bCs/>
          <w:kern w:val="24"/>
          <w:sz w:val="26"/>
          <w:szCs w:val="26"/>
          <w:rtl/>
          <w:lang w:bidi="fa-IR"/>
        </w:rPr>
        <w:t xml:space="preserve">روش نمونه گيری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نمونه های حاصل از ضایعات پوستی به سه صورت سواب، آسپیراسیون و بیوپسی بافت جمع آوری می شوند که دو نوع اول توسط پرسنل آموزش دیده آزمایشگاه هم قابل انجام است و نوع سوم توسط متخصص به انجام می رسد.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b/>
          <w:bCs/>
          <w:kern w:val="24"/>
          <w:sz w:val="24"/>
          <w:szCs w:val="24"/>
          <w:rtl/>
          <w:lang w:bidi="fa-IR"/>
        </w:rPr>
        <w:t xml:space="preserve">استفاده از سواب: </w:t>
      </w:r>
    </w:p>
    <w:p w:rsidR="00971617" w:rsidRPr="00A46A9B" w:rsidRDefault="00971617" w:rsidP="00A46A9B">
      <w:pPr>
        <w:pStyle w:val="ListParagraph"/>
        <w:numPr>
          <w:ilvl w:val="0"/>
          <w:numId w:val="2"/>
        </w:num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46A9B">
        <w:rPr>
          <w:rFonts w:asciiTheme="majorBidi" w:hAnsiTheme="majorBidi" w:cs="B Nazanin"/>
          <w:kern w:val="24"/>
          <w:sz w:val="24"/>
          <w:szCs w:val="24"/>
          <w:rtl/>
          <w:lang w:bidi="fa-IR"/>
        </w:rPr>
        <w:t xml:space="preserve">با وجود کم ارزش بودن سواب های سطحی برای نمونه برداری، اين روش، ارزان، غيرتهاجمی و در دسترس است. همچنین سواب می تواند به صورت نیمه کمی، کانت ميکروبی را تخمين بزند، که آسان تر از روش کاملاً کمی است. اما استفاده از سواب در زخم های سطحی در صورت تميز نکردن زخم و عدم برداشت دبریهای سطحی، ممکن است فقط نشان دهنده آلودگی های سطحی باشد و موجب تشخيص نادرست شود. </w:t>
      </w:r>
    </w:p>
    <w:p w:rsidR="00971617" w:rsidRPr="00A46A9B" w:rsidRDefault="00971617" w:rsidP="00A46A9B">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این نمونه</w:t>
      </w:r>
      <w:r w:rsidRPr="00A46A9B">
        <w:rPr>
          <w:rFonts w:asciiTheme="majorBidi" w:hAnsiTheme="majorBidi" w:cs="B Nazanin"/>
          <w:b/>
          <w:bCs/>
          <w:kern w:val="24"/>
          <w:sz w:val="24"/>
          <w:szCs w:val="24"/>
          <w:rtl/>
          <w:lang w:bidi="fa-IR"/>
        </w:rPr>
        <w:t xml:space="preserve"> </w:t>
      </w:r>
      <w:r w:rsidRPr="00A46A9B">
        <w:rPr>
          <w:rFonts w:asciiTheme="majorBidi" w:hAnsiTheme="majorBidi" w:cs="B Nazanin"/>
          <w:kern w:val="24"/>
          <w:sz w:val="24"/>
          <w:szCs w:val="24"/>
          <w:rtl/>
          <w:lang w:bidi="fa-IR"/>
        </w:rPr>
        <w:t xml:space="preserve">اغلب به وسيله سواب های پنبه ای انجام می شود و برای نمونه برداری زخم های سطحی و دبری های بافتی برای ارزيابی نيمه کمی و کيفی فلور ميکروبی زخم به کار می رود. </w:t>
      </w:r>
    </w:p>
    <w:p w:rsidR="00971617" w:rsidRPr="00A46A9B" w:rsidRDefault="00971617" w:rsidP="00A46A9B">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در صورت استفاده از سواب آلژينات می توان ارزيابی را نسبتاً کمی انجام داد؛ زيرا سواب در مايع حل می شود و همه ميکروارگانيسم ها را آزاد می کند.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46A9B">
        <w:rPr>
          <w:rFonts w:asciiTheme="majorBidi" w:hAnsiTheme="majorBidi" w:cs="B Nazanin"/>
          <w:b/>
          <w:bCs/>
          <w:kern w:val="24"/>
          <w:sz w:val="24"/>
          <w:szCs w:val="24"/>
          <w:rtl/>
          <w:lang w:bidi="fa-IR"/>
        </w:rPr>
        <w:t xml:space="preserve">آسپيراسيون: </w:t>
      </w:r>
    </w:p>
    <w:p w:rsidR="00971617" w:rsidRPr="00A46A9B" w:rsidRDefault="00971617" w:rsidP="00A46A9B">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اصولاً آسپيراسيون مايع چرکی توسط سرنگ برای جداسازی بيماری زاها، به خصوص بیهوازی ها، بر نمونه برداری با سواب ارجحيت دارد و مفيدترين روش نمونه برداری از ترشحات چرکی و آبسه های جلدی است زيرا استفاده از اين روش موجب حفظ شرايط طبيعی بدون تغيير ميکروبی در حين انتقال می</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 xml:space="preserve">شود </w:t>
      </w:r>
      <w:r w:rsidRPr="00A46A9B">
        <w:rPr>
          <w:rFonts w:asciiTheme="majorBidi" w:hAnsiTheme="majorBidi" w:cs="B Nazanin"/>
          <w:kern w:val="24"/>
          <w:sz w:val="24"/>
          <w:szCs w:val="24"/>
        </w:rPr>
        <w:t>)</w:t>
      </w:r>
      <w:r w:rsidRPr="00A46A9B">
        <w:rPr>
          <w:rFonts w:asciiTheme="majorBidi" w:hAnsiTheme="majorBidi" w:cs="B Nazanin"/>
          <w:kern w:val="24"/>
          <w:sz w:val="24"/>
          <w:szCs w:val="24"/>
          <w:rtl/>
          <w:lang w:bidi="fa-IR"/>
        </w:rPr>
        <w:t xml:space="preserve">رطوبت و شرايط احيای محيط). </w:t>
      </w:r>
    </w:p>
    <w:p w:rsidR="00971617" w:rsidRPr="00A46A9B" w:rsidRDefault="00971617" w:rsidP="00A46A9B">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در زخم های عمقی که باعث تشکيل حفره می شود (آبسه)، شستشو با نرمال سالين استريل غيرباکتريوستاتيک و ماساژ آرام موضع برای جمع شدن مایع و سپس آسپيراسيون مايع بهتر است. </w:t>
      </w:r>
    </w:p>
    <w:p w:rsidR="00971617" w:rsidRPr="00A46A9B" w:rsidRDefault="00971617" w:rsidP="00A46A9B">
      <w:pPr>
        <w:pStyle w:val="ListParagraph"/>
        <w:numPr>
          <w:ilvl w:val="0"/>
          <w:numId w:val="2"/>
        </w:num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46A9B">
        <w:rPr>
          <w:rFonts w:asciiTheme="majorBidi" w:hAnsiTheme="majorBidi" w:cs="B Nazanin"/>
          <w:kern w:val="24"/>
          <w:sz w:val="24"/>
          <w:szCs w:val="24"/>
          <w:rtl/>
          <w:lang w:bidi="fa-IR"/>
        </w:rPr>
        <w:t xml:space="preserve">نمونه برداری توسط سواب و آسپیراسیون دارای مراحل اولیه مشابه شامل دبری کردن (برداشت لایه های آلودگی) و پاکسازی ناحیه توسط سرم فیزیولوژی استریل یا الکل 70 درصد برای حذف فلور طبیعی سطحی پوست است.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b/>
          <w:bCs/>
          <w:kern w:val="24"/>
          <w:sz w:val="24"/>
          <w:szCs w:val="24"/>
          <w:rtl/>
          <w:lang w:bidi="fa-IR"/>
        </w:rPr>
        <w:t xml:space="preserve">بیوپسی: </w:t>
      </w:r>
      <w:r w:rsidRPr="00A46A9B">
        <w:rPr>
          <w:rFonts w:asciiTheme="majorBidi" w:hAnsiTheme="majorBidi" w:cs="B Nazanin"/>
          <w:kern w:val="24"/>
          <w:sz w:val="24"/>
          <w:szCs w:val="24"/>
          <w:rtl/>
          <w:lang w:bidi="fa-IR"/>
        </w:rPr>
        <w:t xml:space="preserve">بیوپسی توسط پزشک متخصص از بافت های عمیق با اجتناب از تماس با لایه های سطحی و آلودگی با نرمال فلور به دست می آید. این نمونه به خصوص چون باید به صورت کمی گزارش شود باید با دقت نمونه برداری شود.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6"/>
          <w:szCs w:val="26"/>
          <w:rtl/>
          <w:lang w:bidi="fa-IR"/>
        </w:rPr>
      </w:pPr>
    </w:p>
    <w:p w:rsidR="00AF085C" w:rsidRDefault="00AF085C" w:rsidP="00A46A9B">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AF085C" w:rsidRDefault="00AF085C" w:rsidP="00AF085C">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AF085C" w:rsidRDefault="00AF085C" w:rsidP="00AF085C">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AF085C" w:rsidRDefault="00AF085C" w:rsidP="00AF085C">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AF085C" w:rsidRDefault="00AF085C" w:rsidP="00AF085C">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971617" w:rsidRPr="00A46A9B" w:rsidRDefault="00971617" w:rsidP="00AF085C">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46A9B">
        <w:rPr>
          <w:rFonts w:asciiTheme="majorBidi" w:hAnsiTheme="majorBidi" w:cs="B Nazanin"/>
          <w:b/>
          <w:bCs/>
          <w:kern w:val="24"/>
          <w:sz w:val="24"/>
          <w:szCs w:val="24"/>
          <w:rtl/>
          <w:lang w:bidi="fa-IR"/>
        </w:rPr>
        <w:lastRenderedPageBreak/>
        <w:t>الف) زخم</w:t>
      </w:r>
      <w:r w:rsidRPr="00A46A9B">
        <w:rPr>
          <w:rFonts w:asciiTheme="majorBidi" w:hAnsiTheme="majorBidi" w:cs="B Nazanin" w:hint="cs"/>
          <w:b/>
          <w:bCs/>
          <w:kern w:val="24"/>
          <w:sz w:val="24"/>
          <w:szCs w:val="24"/>
          <w:rtl/>
          <w:lang w:bidi="fa-IR"/>
        </w:rPr>
        <w:t xml:space="preserve">، </w:t>
      </w:r>
      <w:r w:rsidRPr="00A46A9B">
        <w:rPr>
          <w:rFonts w:asciiTheme="majorBidi" w:hAnsiTheme="majorBidi" w:cs="B Nazanin"/>
          <w:b/>
          <w:bCs/>
          <w:kern w:val="24"/>
          <w:sz w:val="24"/>
          <w:szCs w:val="24"/>
          <w:rtl/>
          <w:lang w:bidi="fa-IR"/>
        </w:rPr>
        <w:t xml:space="preserve">ندول </w:t>
      </w:r>
      <w:r w:rsidRPr="00A46A9B">
        <w:rPr>
          <w:rFonts w:asciiTheme="majorBidi" w:hAnsiTheme="majorBidi" w:cs="B Nazanin" w:hint="cs"/>
          <w:b/>
          <w:bCs/>
          <w:kern w:val="24"/>
          <w:sz w:val="24"/>
          <w:szCs w:val="24"/>
          <w:rtl/>
          <w:lang w:bidi="fa-IR"/>
        </w:rPr>
        <w:t xml:space="preserve">و </w:t>
      </w:r>
      <w:r w:rsidRPr="00A46A9B">
        <w:rPr>
          <w:rFonts w:asciiTheme="majorBidi" w:hAnsiTheme="majorBidi" w:cs="B Nazanin"/>
          <w:b/>
          <w:bCs/>
          <w:kern w:val="24"/>
          <w:sz w:val="24"/>
          <w:szCs w:val="24"/>
          <w:rtl/>
          <w:lang w:bidi="fa-IR"/>
        </w:rPr>
        <w:t xml:space="preserve">وزيکول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1- سطح زخم را به وسيله شستشو با سرم فيزيولوژی استريل يا الکل 70 درصد تميز کنيد و بگذاريد خشک شود.</w:t>
      </w:r>
      <w:r w:rsidRPr="00A46A9B">
        <w:rPr>
          <w:rFonts w:asciiTheme="majorBidi" w:hAnsiTheme="majorBidi" w:cs="B Nazanin" w:hint="cs"/>
          <w:kern w:val="24"/>
          <w:sz w:val="24"/>
          <w:szCs w:val="24"/>
          <w:rtl/>
          <w:lang w:bidi="fa-IR"/>
        </w:rPr>
        <w:t xml:space="preserve"> اگر زخم وسیع است ترجیحاً از محلول الکلی برای پاکسازی ناحیه استفاده نشود.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2- از سرنگ 5-3 میلی لیتر با سرسوزن 22 يا 23 برای جمع آوری نمونه استفاده کنيد. بايد تا حد امکان آسپيراسيون عمقی انجام شود. در</w:t>
      </w:r>
      <w:r w:rsidRPr="00A46A9B">
        <w:rPr>
          <w:rFonts w:asciiTheme="majorBidi" w:hAnsiTheme="majorBidi" w:cs="B Nazanin" w:hint="cs"/>
          <w:kern w:val="24"/>
          <w:sz w:val="24"/>
          <w:szCs w:val="24"/>
          <w:rtl/>
          <w:lang w:bidi="fa-IR"/>
        </w:rPr>
        <w:t xml:space="preserve"> </w:t>
      </w:r>
      <w:r w:rsidRPr="00A46A9B">
        <w:rPr>
          <w:rFonts w:asciiTheme="majorBidi" w:hAnsiTheme="majorBidi" w:cs="B Nazanin"/>
          <w:kern w:val="24"/>
          <w:sz w:val="24"/>
          <w:szCs w:val="24"/>
          <w:rtl/>
          <w:lang w:bidi="fa-IR"/>
        </w:rPr>
        <w:t>ضمن، درصورت وجود ندول</w:t>
      </w:r>
      <w:r w:rsidRPr="00A46A9B">
        <w:rPr>
          <w:rFonts w:asciiTheme="majorBidi" w:hAnsiTheme="majorBidi" w:cs="B Nazanin" w:hint="cs"/>
          <w:kern w:val="24"/>
          <w:sz w:val="24"/>
          <w:szCs w:val="24"/>
          <w:rtl/>
          <w:lang w:bidi="fa-IR"/>
        </w:rPr>
        <w:t xml:space="preserve"> یا</w:t>
      </w:r>
      <w:r w:rsidRPr="00A46A9B">
        <w:rPr>
          <w:rFonts w:asciiTheme="majorBidi" w:hAnsiTheme="majorBidi" w:cs="B Nazanin"/>
          <w:kern w:val="24"/>
          <w:sz w:val="24"/>
          <w:szCs w:val="24"/>
          <w:rtl/>
          <w:lang w:bidi="fa-IR"/>
        </w:rPr>
        <w:t xml:space="preserve"> وزيکول، دو نمونه، يکی از مايع داخل و يکی از قاعده آن جمع کنيد.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3- در صورتی که آسپيراسيون اوليه ناموفق باشد، می توان با تلقيح مقداری سرم فيزيولوژی غيرباکتريوستاتيک در زير جلد مجدد نمونه گرفت.</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4- اگر آسپيراسيون را دوباره تکرار کرديد و موفق نشديد هيچ مايعی برداريد، خود سوزن و سرنگ را که احتمال زیاد حاوی نمونه (هرچند کم) است با کشيدن مقداری محيط مايع به داخل آن شستشو دهيد و مايع را در محيط ها تلقيح کنيد.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5- اگر در نهایت امکان نمونه گیری با آسپیره کردن وجود نداشت با سواب آغشته به نرمال سالین استریل نمونه گیری را انجام دهید.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6"/>
          <w:szCs w:val="26"/>
          <w:rtl/>
          <w:lang w:bidi="fa-IR"/>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46A9B">
        <w:rPr>
          <w:rFonts w:asciiTheme="majorBidi" w:hAnsiTheme="majorBidi" w:cs="B Nazanin" w:hint="cs"/>
          <w:b/>
          <w:bCs/>
          <w:kern w:val="24"/>
          <w:sz w:val="24"/>
          <w:szCs w:val="24"/>
          <w:rtl/>
          <w:lang w:bidi="fa-IR"/>
        </w:rPr>
        <w:t>ب</w:t>
      </w:r>
      <w:r w:rsidRPr="00A46A9B">
        <w:rPr>
          <w:rFonts w:asciiTheme="majorBidi" w:hAnsiTheme="majorBidi" w:cs="B Nazanin"/>
          <w:b/>
          <w:bCs/>
          <w:kern w:val="24"/>
          <w:sz w:val="24"/>
          <w:szCs w:val="24"/>
          <w:rtl/>
          <w:lang w:bidi="fa-IR"/>
        </w:rPr>
        <w:t>) بافت زيرجلدی، پانچ نمونه</w:t>
      </w:r>
      <w:r w:rsidRPr="00A46A9B">
        <w:rPr>
          <w:rFonts w:asciiTheme="majorBidi" w:hAnsiTheme="majorBidi" w:cs="B Nazanin"/>
          <w:b/>
          <w:bCs/>
          <w:kern w:val="24"/>
          <w:sz w:val="24"/>
          <w:szCs w:val="24"/>
        </w:rPr>
        <w:t xml:space="preserve"> </w:t>
      </w:r>
      <w:r w:rsidRPr="00A46A9B">
        <w:rPr>
          <w:rFonts w:asciiTheme="majorBidi" w:hAnsiTheme="majorBidi" w:cs="B Nazanin"/>
          <w:b/>
          <w:bCs/>
          <w:kern w:val="24"/>
          <w:sz w:val="24"/>
          <w:szCs w:val="24"/>
          <w:rtl/>
          <w:lang w:bidi="fa-IR"/>
        </w:rPr>
        <w:t xml:space="preserve">های پوست، </w:t>
      </w:r>
      <w:bookmarkStart w:id="5" w:name="_Hlk125917555"/>
      <w:r w:rsidRPr="00A46A9B">
        <w:rPr>
          <w:rFonts w:asciiTheme="majorBidi" w:hAnsiTheme="majorBidi" w:cs="B Nazanin"/>
          <w:b/>
          <w:bCs/>
          <w:kern w:val="24"/>
          <w:sz w:val="24"/>
          <w:szCs w:val="24"/>
          <w:rtl/>
          <w:lang w:bidi="fa-IR"/>
        </w:rPr>
        <w:t xml:space="preserve">زخم و بافت های عميق </w:t>
      </w:r>
      <w:bookmarkEnd w:id="5"/>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1- </w:t>
      </w:r>
      <w:r w:rsidRPr="00A46A9B">
        <w:rPr>
          <w:rFonts w:asciiTheme="majorBidi" w:hAnsiTheme="majorBidi" w:cs="B Nazanin"/>
          <w:b/>
          <w:bCs/>
          <w:kern w:val="24"/>
          <w:sz w:val="24"/>
          <w:szCs w:val="24"/>
          <w:rtl/>
          <w:lang w:bidi="fa-IR"/>
        </w:rPr>
        <w:t>پانچ بيوپسی</w:t>
      </w:r>
      <w:r w:rsidRPr="00A46A9B">
        <w:rPr>
          <w:rFonts w:asciiTheme="majorBidi" w:hAnsiTheme="majorBidi" w:cs="B Nazanin"/>
          <w:b/>
          <w:bCs/>
          <w:kern w:val="24"/>
          <w:sz w:val="24"/>
          <w:szCs w:val="24"/>
        </w:rPr>
        <w:t xml:space="preserve"> </w:t>
      </w:r>
      <w:r w:rsidRPr="00A46A9B">
        <w:rPr>
          <w:rFonts w:asciiTheme="majorBidi" w:hAnsiTheme="majorBidi" w:cs="B Nazanin"/>
          <w:b/>
          <w:bCs/>
          <w:kern w:val="24"/>
          <w:sz w:val="24"/>
          <w:szCs w:val="24"/>
          <w:rtl/>
          <w:lang w:bidi="fa-IR"/>
        </w:rPr>
        <w:t>های پوست:</w:t>
      </w:r>
      <w:r w:rsidRPr="00A46A9B">
        <w:rPr>
          <w:rFonts w:asciiTheme="majorBidi" w:hAnsiTheme="majorBidi" w:cs="B Nazanin"/>
          <w:kern w:val="24"/>
          <w:sz w:val="24"/>
          <w:szCs w:val="24"/>
          <w:rtl/>
          <w:lang w:bidi="fa-IR"/>
        </w:rPr>
        <w:t xml:space="preserve"> سطح پوست را با الکل 70 درصد ضدعفونی کنيد.</w:t>
      </w:r>
      <w:r w:rsidRPr="00A46A9B">
        <w:rPr>
          <w:rFonts w:asciiTheme="majorBidi" w:hAnsiTheme="majorBidi" w:cs="B Nazanin"/>
          <w:kern w:val="24"/>
          <w:sz w:val="24"/>
          <w:szCs w:val="24"/>
        </w:rPr>
        <w:t xml:space="preserve"> mm </w:t>
      </w:r>
      <w:r w:rsidRPr="00A46A9B">
        <w:rPr>
          <w:rFonts w:asciiTheme="majorBidi" w:hAnsiTheme="majorBidi" w:cs="B Nazanin"/>
          <w:kern w:val="24"/>
          <w:sz w:val="24"/>
          <w:szCs w:val="24"/>
          <w:rtl/>
        </w:rPr>
        <w:t xml:space="preserve">4-3 </w:t>
      </w:r>
      <w:r w:rsidRPr="00A46A9B">
        <w:rPr>
          <w:rFonts w:asciiTheme="majorBidi" w:hAnsiTheme="majorBidi" w:cs="B Nazanin"/>
          <w:kern w:val="24"/>
          <w:sz w:val="24"/>
          <w:szCs w:val="24"/>
          <w:rtl/>
          <w:lang w:bidi="fa-IR"/>
        </w:rPr>
        <w:t>از قسمت درم را پانچ کنيد. در لوله استريل بدون فرمالين و يا دارای سرم فيزيولوژی استريل غيرباکتريوستاتيک به بخش ميکروب</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شناسی ارسال</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کنيد (معمولاً توسط پزشک انجام می شود).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2- </w:t>
      </w:r>
      <w:r w:rsidRPr="00A46A9B">
        <w:rPr>
          <w:rFonts w:asciiTheme="majorBidi" w:hAnsiTheme="majorBidi" w:cs="B Nazanin"/>
          <w:b/>
          <w:bCs/>
          <w:kern w:val="24"/>
          <w:sz w:val="24"/>
          <w:szCs w:val="24"/>
          <w:rtl/>
          <w:lang w:bidi="fa-IR"/>
        </w:rPr>
        <w:t>آسپيراسيون بافت نرم و زخم و بافت های عميق:</w:t>
      </w:r>
      <w:r w:rsidRPr="00A46A9B">
        <w:rPr>
          <w:rFonts w:asciiTheme="majorBidi" w:hAnsiTheme="majorBidi" w:cs="B Nazanin"/>
          <w:kern w:val="24"/>
          <w:sz w:val="24"/>
          <w:szCs w:val="24"/>
          <w:rtl/>
          <w:lang w:bidi="fa-IR"/>
        </w:rPr>
        <w:t xml:space="preserve"> سطح پوست را با الکل 70 درصد ضدعفونی کنيد و عميق</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ترين قسمت زخم يا مجرای سينوس را آسپيره کنيد تا از آلودگی سطح پوست اجتناب</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شود. در صورتی که نمونه به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وسيله جراحی گرفته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می</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شود، قسمتی از ديواره زخم نيز بايد برای کشت ارسال</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 xml:space="preserve">شود. يک بطري يا ظرف پلاستيکي دهان گشاد با درپوش پيچي برای جمع آوری نمونه توصيه مي شود. ممکن است مقدار کمي از سالين استريل و غير باکتريواستاتيک براي مرطوب نگه داشتن نمونه اضافه شود. </w:t>
      </w:r>
    </w:p>
    <w:p w:rsidR="00971617" w:rsidRPr="00A46A9B" w:rsidRDefault="00971617" w:rsidP="00A46A9B">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lang w:bidi="fa-IR"/>
        </w:rPr>
      </w:pPr>
      <w:r w:rsidRPr="00A46A9B">
        <w:rPr>
          <w:rFonts w:asciiTheme="majorBidi" w:hAnsiTheme="majorBidi" w:cs="B Nazanin"/>
          <w:kern w:val="24"/>
          <w:sz w:val="24"/>
          <w:szCs w:val="24"/>
          <w:rtl/>
          <w:lang w:bidi="fa-IR"/>
        </w:rPr>
        <w:t>ارگانیسم</w:t>
      </w:r>
      <w:r w:rsidRPr="00A46A9B">
        <w:rPr>
          <w:rFonts w:asciiTheme="majorBidi" w:hAnsiTheme="majorBidi" w:cs="B Nazanin" w:hint="cs"/>
          <w:kern w:val="24"/>
          <w:sz w:val="24"/>
          <w:szCs w:val="24"/>
          <w:rtl/>
          <w:lang w:bidi="fa-IR"/>
        </w:rPr>
        <w:t xml:space="preserve"> </w:t>
      </w:r>
      <w:r w:rsidRPr="00A46A9B">
        <w:rPr>
          <w:rFonts w:asciiTheme="majorBidi" w:hAnsiTheme="majorBidi" w:cs="B Nazanin"/>
          <w:kern w:val="24"/>
          <w:sz w:val="24"/>
          <w:szCs w:val="24"/>
          <w:rtl/>
          <w:lang w:bidi="fa-IR"/>
        </w:rPr>
        <w:t xml:space="preserve">های بيهوازي به اندازه کافي در بافت آلوده زنده مي مانند تا از کشت بازيابي شوند. </w:t>
      </w:r>
    </w:p>
    <w:p w:rsidR="00971617" w:rsidRPr="00A46A9B" w:rsidRDefault="00971617" w:rsidP="00A46A9B">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اگر ارگانيسم</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هاي بي</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هوازي مدنظر باشند، مي</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توان مقدار کمي از بافت را در يک لوله پلاستيکي با درپوش شل قرار داد و آن را در يک سيستم کيسه</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اي بي</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هوازي قرار داد</w:t>
      </w:r>
      <w:r w:rsidRPr="00A46A9B">
        <w:rPr>
          <w:rFonts w:asciiTheme="majorBidi" w:hAnsiTheme="majorBidi" w:cs="B Nazanin" w:hint="cs"/>
          <w:kern w:val="24"/>
          <w:sz w:val="24"/>
          <w:szCs w:val="24"/>
          <w:rtl/>
          <w:lang w:bidi="fa-IR"/>
        </w:rPr>
        <w:t xml:space="preserve">. </w:t>
      </w:r>
    </w:p>
    <w:p w:rsidR="00971617" w:rsidRPr="00A46A9B" w:rsidRDefault="00971617" w:rsidP="00A46A9B">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lang w:bidi="fa-IR"/>
        </w:rPr>
      </w:pPr>
      <w:r w:rsidRPr="00A46A9B">
        <w:rPr>
          <w:rFonts w:asciiTheme="majorBidi" w:hAnsiTheme="majorBidi" w:cs="B Nazanin"/>
          <w:kern w:val="24"/>
          <w:sz w:val="24"/>
          <w:szCs w:val="24"/>
          <w:rtl/>
          <w:lang w:bidi="fa-IR"/>
        </w:rPr>
        <w:t xml:space="preserve">لژيونلا ممکن است توسط سالين مهار شود بنابراین نمونه از بافت ريه براي جداسازي لژيونلا بايد بدون سرم نمکي ارسال شود. </w:t>
      </w:r>
    </w:p>
    <w:p w:rsidR="00971617" w:rsidRPr="00A46A9B" w:rsidRDefault="00971617" w:rsidP="00A46A9B">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بافت فيکس شده با فرمالدئيد براي بازيابي ميکروارگانيسم هاي زنده مفيد نيست و جراح نبايد يک نمونه مشترک براي پاتولوژي و کشت ارسال کند اگرچه برخي از ارگانيسمها را مي توان پس از مدت زمان بسيار کوتاهي بازيابي کرد. </w:t>
      </w:r>
    </w:p>
    <w:p w:rsidR="00971617" w:rsidRPr="00A46A9B" w:rsidRDefault="00971617" w:rsidP="00A46A9B">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مواد حاصل از تخليه مجاري سينوسي بايد شامل بخشي از ديواره دستگاه باشد که با کورتاژ عميق به دست مي آيد. </w:t>
      </w:r>
    </w:p>
    <w:p w:rsidR="00971617" w:rsidRPr="00A46A9B" w:rsidRDefault="00971617" w:rsidP="00A46A9B">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بافت ناشي از اندوکارديت عفوني اگر بيمار در حال تعويض دريچه است بايد حاوي بخشي از دريچه و پوشش باشد. </w:t>
      </w:r>
    </w:p>
    <w:p w:rsidR="00971617" w:rsidRPr="00A46A9B" w:rsidRDefault="00971617" w:rsidP="00A46A9B">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در برخي موارد، ممکن است بافت آلوده به فلور نرمال براي بررسي ميکروبيولوژيکي ارسال شود. نمونه</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هايي مانند بافت لوزه</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ها يا بافت کالبد شکافي را می توان با يک کاردک داغ شده تيکه کرد يا در آب جوش به مدت 5 تا 10 ثانيه براي کاهش آلودگي سطحي گذاشت. سپس نمونه را مي توان با ابزار استريل مثل تيغ پيستوري تشريح کرد تا امکان کشت مرکز نمونه فراهم شود، که تحت تأثير حرارت قرار نمي گيرد. بافت</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هاي بزرگ</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تر را مي</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توان با قيچي استريل يا تيغه به دو نيم کرد و قسمت داخلي آن را براي ميکروب</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 xml:space="preserve">ها کشت داد. </w:t>
      </w:r>
    </w:p>
    <w:p w:rsidR="00971617" w:rsidRPr="00A46A9B" w:rsidRDefault="00971617" w:rsidP="00A46A9B">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از آنجايي که نمونه هاي جراحي با ريسک و هزينه زيادي براي بيمار به دست مي آيند و از آنجايي که نمونه هاي تکميلي را نمي توان به راحتي تهيه کرد، مهم است که آزمايشگاه بخشي از بافت اصلي را در مقدار کمي آبگوشت استريل در </w:t>
      </w:r>
      <w:r w:rsidRPr="00A46A9B">
        <w:rPr>
          <w:rFonts w:asciiTheme="majorBidi" w:hAnsiTheme="majorBidi" w:cs="B Nazanin"/>
          <w:kern w:val="24"/>
          <w:sz w:val="24"/>
          <w:szCs w:val="24"/>
          <w:rtl/>
          <w:lang w:bidi="fa-IR"/>
        </w:rPr>
        <w:lastRenderedPageBreak/>
        <w:t xml:space="preserve">يخچال و در دماي 70- درجه سانتيگراد (يا در صورت </w:t>
      </w:r>
      <w:r w:rsidRPr="00A46A9B">
        <w:rPr>
          <w:rFonts w:asciiTheme="majorBidi" w:hAnsiTheme="majorBidi" w:cs="B Nazanin" w:hint="cs"/>
          <w:kern w:val="24"/>
          <w:sz w:val="24"/>
          <w:szCs w:val="24"/>
          <w:rtl/>
          <w:lang w:bidi="fa-IR"/>
        </w:rPr>
        <w:t>نبود آن</w:t>
      </w:r>
      <w:r w:rsidRPr="00A46A9B">
        <w:rPr>
          <w:rFonts w:asciiTheme="majorBidi" w:hAnsiTheme="majorBidi" w:cs="B Nazanin"/>
          <w:kern w:val="24"/>
          <w:sz w:val="24"/>
          <w:szCs w:val="24"/>
          <w:rtl/>
          <w:lang w:bidi="fa-IR"/>
        </w:rPr>
        <w:t xml:space="preserve"> در 20- درجه سانتيگراد) به مدت حداقل 4 هفته برای انجام مطالعات اضافي ذخيره کند. </w:t>
      </w:r>
    </w:p>
    <w:p w:rsidR="00971617" w:rsidRPr="00A46A9B" w:rsidRDefault="00971617" w:rsidP="00A46A9B">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اگر کل بافت بايد براي کشت آسياب شود، مقدار کمي از سوسپانسيون بايد در يک لوله استريل قرار و در يخچال نگهداري شود.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6"/>
          <w:szCs w:val="26"/>
          <w:lang w:bidi="fa-IR"/>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4"/>
          <w:szCs w:val="24"/>
        </w:rPr>
      </w:pPr>
      <w:r w:rsidRPr="00A46A9B">
        <w:rPr>
          <w:rFonts w:asciiTheme="majorBidi" w:hAnsiTheme="majorBidi" w:cs="B Nazanin"/>
          <w:b/>
          <w:bCs/>
          <w:kern w:val="24"/>
          <w:sz w:val="24"/>
          <w:szCs w:val="24"/>
          <w:rtl/>
        </w:rPr>
        <w:t>انتقال نمونه</w:t>
      </w:r>
      <w:r w:rsidRPr="00A46A9B">
        <w:rPr>
          <w:rFonts w:asciiTheme="majorBidi" w:hAnsiTheme="majorBidi" w:cs="B Nazanin" w:hint="cs"/>
          <w:b/>
          <w:bCs/>
          <w:kern w:val="24"/>
          <w:sz w:val="24"/>
          <w:szCs w:val="24"/>
          <w:rtl/>
        </w:rPr>
        <w:t>:</w:t>
      </w:r>
    </w:p>
    <w:p w:rsidR="00971617" w:rsidRPr="00A46A9B" w:rsidRDefault="00971617" w:rsidP="00A46A9B">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پس از نمونه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برداری، انتقال صحیح نمونه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 به آزمايشگاه به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ويژه در کشت بیهوازی</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اهميت فراوانی دارد چون نمونه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های سواب به خشکی و فشار اکسيژن حساس</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اند. استفاده از محيط</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های انتقالی از قبل احياء شده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w:t>
      </w:r>
      <w:r w:rsidRPr="00A46A9B">
        <w:rPr>
          <w:rFonts w:asciiTheme="majorBidi" w:hAnsiTheme="majorBidi" w:cs="B Nazanin"/>
          <w:kern w:val="24"/>
          <w:sz w:val="24"/>
          <w:szCs w:val="24"/>
        </w:rPr>
        <w:t>Pre-reduced</w:t>
      </w:r>
      <w:r w:rsidRPr="00A46A9B">
        <w:rPr>
          <w:rFonts w:asciiTheme="majorBidi" w:hAnsiTheme="majorBidi" w:cs="B Nazanin"/>
          <w:kern w:val="24"/>
          <w:sz w:val="24"/>
          <w:szCs w:val="24"/>
          <w:rtl/>
          <w:lang w:bidi="fa-IR"/>
        </w:rPr>
        <w:t>) و غيرمغذی تجاری در مواردی که انتقال نمونه 2-1 ساعت طول بکشد، مناسب</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 xml:space="preserve">ترند. </w:t>
      </w:r>
    </w:p>
    <w:p w:rsidR="00971617" w:rsidRPr="00A46A9B" w:rsidRDefault="00971617" w:rsidP="00A46A9B">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lang w:bidi="fa-IR"/>
        </w:rPr>
      </w:pPr>
      <w:r w:rsidRPr="00A46A9B">
        <w:rPr>
          <w:rFonts w:asciiTheme="majorBidi" w:hAnsiTheme="majorBidi" w:cs="B Nazanin"/>
          <w:kern w:val="24"/>
          <w:sz w:val="24"/>
          <w:szCs w:val="24"/>
          <w:rtl/>
          <w:lang w:bidi="fa-IR"/>
        </w:rPr>
        <w:t>این روش انتقال سواب به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عنوان روش مؤثر و ارزان برای کشت هوازی و بیهوازی و حفظ هر دو نوع ارگانيسم</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 مناسب است. همچنین، سیستم</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های انتقال بیهوازی مختلف تجاری نیز وجود دارند. اغلب باکتری</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های بیهوازی در کشت</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های مخلوط بهتر زنده می</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 xml:space="preserve">مانند. </w:t>
      </w:r>
    </w:p>
    <w:p w:rsidR="00971617" w:rsidRPr="00A46A9B" w:rsidRDefault="00971617" w:rsidP="00A46A9B">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hint="cs"/>
          <w:kern w:val="24"/>
          <w:sz w:val="24"/>
          <w:szCs w:val="24"/>
          <w:rtl/>
          <w:lang w:bidi="fa-IR"/>
        </w:rPr>
        <w:t>اگر این سیستم ها موجود نیست سواب باید در محیط انتقالی معمولی مانند محیط استوارت یا آمیز منتقل شود.</w:t>
      </w:r>
    </w:p>
    <w:p w:rsidR="00971617" w:rsidRPr="00A46A9B" w:rsidRDefault="00971617" w:rsidP="00A46A9B">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بهتر است نمونه در دمای اتاق ارسال گردد و سریعاً کشت شود.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4"/>
          <w:szCs w:val="24"/>
        </w:rPr>
      </w:pPr>
      <w:r w:rsidRPr="00A46A9B">
        <w:rPr>
          <w:rFonts w:asciiTheme="majorBidi" w:hAnsiTheme="majorBidi" w:cs="B Nazanin"/>
          <w:b/>
          <w:bCs/>
          <w:kern w:val="24"/>
          <w:sz w:val="24"/>
          <w:szCs w:val="24"/>
          <w:rtl/>
          <w:lang w:bidi="fa-IR"/>
        </w:rPr>
        <w:t>نحوه</w:t>
      </w:r>
      <w:r w:rsidRPr="00A46A9B">
        <w:rPr>
          <w:rFonts w:asciiTheme="majorBidi" w:hAnsiTheme="majorBidi" w:cs="B Nazanin"/>
          <w:b/>
          <w:bCs/>
          <w:kern w:val="24"/>
          <w:sz w:val="24"/>
          <w:szCs w:val="24"/>
        </w:rPr>
        <w:t xml:space="preserve"> </w:t>
      </w:r>
      <w:r w:rsidRPr="00A46A9B">
        <w:rPr>
          <w:rFonts w:asciiTheme="majorBidi" w:hAnsiTheme="majorBidi" w:cs="B Nazanin"/>
          <w:b/>
          <w:bCs/>
          <w:kern w:val="24"/>
          <w:sz w:val="24"/>
          <w:szCs w:val="24"/>
          <w:rtl/>
          <w:lang w:bidi="fa-IR"/>
        </w:rPr>
        <w:t>آماده</w:t>
      </w:r>
      <w:r w:rsidRPr="00A46A9B">
        <w:rPr>
          <w:rFonts w:asciiTheme="majorBidi" w:hAnsiTheme="majorBidi" w:cs="B Nazanin"/>
          <w:b/>
          <w:bCs/>
          <w:kern w:val="24"/>
          <w:sz w:val="24"/>
          <w:szCs w:val="24"/>
        </w:rPr>
        <w:t xml:space="preserve"> </w:t>
      </w:r>
      <w:r w:rsidRPr="00A46A9B">
        <w:rPr>
          <w:rFonts w:asciiTheme="majorBidi" w:hAnsiTheme="majorBidi" w:cs="B Nazanin"/>
          <w:b/>
          <w:bCs/>
          <w:kern w:val="24"/>
          <w:sz w:val="24"/>
          <w:szCs w:val="24"/>
          <w:rtl/>
          <w:lang w:bidi="fa-IR"/>
        </w:rPr>
        <w:t>سازی بافت برای کشت و لام</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4"/>
          <w:szCs w:val="24"/>
        </w:rPr>
      </w:pPr>
      <w:r w:rsidRPr="00A46A9B">
        <w:rPr>
          <w:rFonts w:asciiTheme="majorBidi" w:hAnsiTheme="majorBidi" w:cs="B Nazanin"/>
          <w:b/>
          <w:bCs/>
          <w:kern w:val="24"/>
          <w:sz w:val="24"/>
          <w:szCs w:val="24"/>
          <w:rtl/>
          <w:lang w:bidi="fa-IR"/>
        </w:rPr>
        <w:t>هموژن و يکنواخت کردن بافت</w:t>
      </w:r>
      <w:r w:rsidRPr="00A46A9B">
        <w:rPr>
          <w:rFonts w:asciiTheme="majorBidi" w:hAnsiTheme="majorBidi" w:cs="B Nazanin" w:hint="cs"/>
          <w:b/>
          <w:bCs/>
          <w:kern w:val="24"/>
          <w:sz w:val="24"/>
          <w:szCs w:val="24"/>
          <w:rtl/>
          <w:lang w:bidi="fa-IR"/>
        </w:rPr>
        <w:t>:</w:t>
      </w:r>
    </w:p>
    <w:p w:rsidR="00971617" w:rsidRPr="00A46A9B" w:rsidRDefault="00971617" w:rsidP="00A46A9B">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از آنجايي که همگن سازي با يک آسياب مي تواند برخي از ارگانيسم ها به خصوص قارچها را توسط نيروهاي برشي ايجاد شده در طول آسياب از بين ببرد، اغلب بهتر است از قيچي و پنس استريل (روش اسکالپل استريل) براي خرد کردن نمونه هاي بافت بزرگتر به قطعات کوچک مناسب براي کشت استفاده شود. </w:t>
      </w:r>
    </w:p>
    <w:p w:rsidR="00971617" w:rsidRPr="00A46A9B" w:rsidRDefault="00971617" w:rsidP="00A46A9B">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rtl/>
        </w:rPr>
      </w:pPr>
      <w:r w:rsidRPr="00A46A9B">
        <w:rPr>
          <w:rFonts w:asciiTheme="majorBidi" w:hAnsiTheme="majorBidi" w:cs="B Nazanin"/>
          <w:kern w:val="24"/>
          <w:sz w:val="24"/>
          <w:szCs w:val="24"/>
          <w:rtl/>
          <w:lang w:bidi="fa-IR"/>
        </w:rPr>
        <w:t xml:space="preserve">بافت بايد در کابينت هود ايمني بيولوژيکي با جريان آرام دستکاري </w:t>
      </w:r>
      <w:r w:rsidRPr="00A46A9B">
        <w:rPr>
          <w:rFonts w:asciiTheme="majorBidi" w:hAnsiTheme="majorBidi" w:cs="B Nazanin"/>
          <w:kern w:val="24"/>
          <w:sz w:val="24"/>
          <w:szCs w:val="24"/>
          <w:rtl/>
        </w:rPr>
        <w:t>و خرد و يکنواخت</w:t>
      </w:r>
      <w:r w:rsidRPr="00A46A9B">
        <w:rPr>
          <w:rFonts w:asciiTheme="majorBidi" w:hAnsiTheme="majorBidi" w:cs="B Nazanin"/>
          <w:kern w:val="24"/>
          <w:sz w:val="24"/>
          <w:szCs w:val="24"/>
          <w:rtl/>
          <w:lang w:bidi="fa-IR"/>
        </w:rPr>
        <w:t xml:space="preserve"> شود و بهتر است پردازش بافت در يک محفظه بيهوازي به انجام برسد. ميکروبيولوژيست بايد با يک تيغه چاقوي جراحي استريل ناحيه عفوني (که اغلب تغيير رنگ دارد) را برش </w:t>
      </w:r>
      <w:r w:rsidRPr="00A46A9B">
        <w:rPr>
          <w:rFonts w:asciiTheme="majorBidi" w:hAnsiTheme="majorBidi" w:cs="B Nazanin" w:hint="cs"/>
          <w:kern w:val="24"/>
          <w:sz w:val="24"/>
          <w:szCs w:val="24"/>
          <w:rtl/>
          <w:lang w:bidi="fa-IR"/>
        </w:rPr>
        <w:t xml:space="preserve">داده و آن را روی محیط بگذارید و بعد از چند بار غلتاندن آن بر روی قسمت اول محیط به کمک سواب، با لوپ استریل به صورت خطی کشت دهید. </w:t>
      </w:r>
    </w:p>
    <w:p w:rsidR="00971617" w:rsidRPr="00A46A9B" w:rsidRDefault="00971617" w:rsidP="00A46A9B">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lang w:bidi="fa-IR"/>
        </w:rPr>
      </w:pPr>
      <w:r w:rsidRPr="00A46A9B">
        <w:rPr>
          <w:rFonts w:asciiTheme="majorBidi" w:hAnsiTheme="majorBidi" w:cs="B Nazanin"/>
          <w:kern w:val="24"/>
          <w:sz w:val="24"/>
          <w:szCs w:val="24"/>
          <w:rtl/>
        </w:rPr>
        <w:t>علاوه بر روش اسکالپل استريل، روش های دیگری برای يکنواخت کردن بافت وجود</w:t>
      </w:r>
      <w:r w:rsidRPr="00A46A9B">
        <w:rPr>
          <w:rFonts w:asciiTheme="majorBidi" w:hAnsiTheme="majorBidi" w:cs="B Nazanin"/>
          <w:kern w:val="24"/>
          <w:sz w:val="24"/>
          <w:szCs w:val="24"/>
          <w:rtl/>
          <w:lang w:bidi="fa-IR"/>
        </w:rPr>
        <w:t xml:space="preserve"> </w:t>
      </w:r>
      <w:r w:rsidRPr="00A46A9B">
        <w:rPr>
          <w:rFonts w:asciiTheme="majorBidi" w:hAnsiTheme="majorBidi" w:cs="B Nazanin"/>
          <w:kern w:val="24"/>
          <w:sz w:val="24"/>
          <w:szCs w:val="24"/>
          <w:rtl/>
        </w:rPr>
        <w:t>دارد شامل روش</w:t>
      </w:r>
      <w:r w:rsidRPr="00A46A9B">
        <w:rPr>
          <w:rFonts w:asciiTheme="majorBidi" w:hAnsiTheme="majorBidi" w:cs="B Nazanin"/>
          <w:kern w:val="24"/>
          <w:sz w:val="24"/>
          <w:szCs w:val="24"/>
        </w:rPr>
        <w:t xml:space="preserve">Mortar &amp; </w:t>
      </w:r>
      <w:proofErr w:type="spellStart"/>
      <w:r w:rsidRPr="00A46A9B">
        <w:rPr>
          <w:rFonts w:asciiTheme="majorBidi" w:hAnsiTheme="majorBidi" w:cs="B Nazanin"/>
          <w:kern w:val="24"/>
          <w:sz w:val="24"/>
          <w:szCs w:val="24"/>
        </w:rPr>
        <w:t>Pastle</w:t>
      </w:r>
      <w:proofErr w:type="spellEnd"/>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 xml:space="preserve"> </w:t>
      </w:r>
      <w:r w:rsidRPr="00A46A9B">
        <w:rPr>
          <w:rFonts w:asciiTheme="majorBidi" w:hAnsiTheme="majorBidi" w:cs="B Nazanin"/>
          <w:kern w:val="24"/>
          <w:sz w:val="24"/>
          <w:szCs w:val="24"/>
          <w:rtl/>
        </w:rPr>
        <w:t>با استفاده از پودر کربوراندوم</w:t>
      </w:r>
      <w:r w:rsidRPr="00A46A9B">
        <w:rPr>
          <w:rFonts w:asciiTheme="majorBidi" w:hAnsiTheme="majorBidi" w:cs="B Nazanin"/>
          <w:kern w:val="24"/>
          <w:sz w:val="24"/>
          <w:szCs w:val="24"/>
          <w:rtl/>
          <w:lang w:bidi="fa-IR"/>
        </w:rPr>
        <w:t xml:space="preserve"> و کوبیدن بافت در هاون استریل با دسته هاون، </w:t>
      </w:r>
      <w:r w:rsidRPr="00A46A9B">
        <w:rPr>
          <w:rFonts w:asciiTheme="majorBidi" w:hAnsiTheme="majorBidi" w:cs="B Nazanin"/>
          <w:kern w:val="24"/>
          <w:sz w:val="24"/>
          <w:szCs w:val="24"/>
          <w:rtl/>
        </w:rPr>
        <w:t>روش خرد</w:t>
      </w:r>
      <w:r w:rsidRPr="00A46A9B">
        <w:rPr>
          <w:rFonts w:asciiTheme="majorBidi" w:hAnsiTheme="majorBidi" w:cs="B Nazanin"/>
          <w:kern w:val="24"/>
          <w:sz w:val="24"/>
          <w:szCs w:val="24"/>
          <w:rtl/>
          <w:lang w:bidi="fa-IR"/>
        </w:rPr>
        <w:t xml:space="preserve"> </w:t>
      </w:r>
      <w:r w:rsidRPr="00A46A9B">
        <w:rPr>
          <w:rFonts w:asciiTheme="majorBidi" w:hAnsiTheme="majorBidi" w:cs="B Nazanin"/>
          <w:kern w:val="24"/>
          <w:sz w:val="24"/>
          <w:szCs w:val="24"/>
          <w:rtl/>
        </w:rPr>
        <w:t>کردن بافت در لوله</w:t>
      </w:r>
      <w:r w:rsidRPr="00A46A9B">
        <w:rPr>
          <w:rFonts w:asciiTheme="majorBidi" w:hAnsiTheme="majorBidi" w:cs="B Nazanin"/>
          <w:kern w:val="24"/>
          <w:sz w:val="24"/>
          <w:szCs w:val="24"/>
          <w:rtl/>
          <w:lang w:bidi="fa-IR"/>
        </w:rPr>
        <w:t xml:space="preserve"> و روش </w:t>
      </w:r>
      <w:r w:rsidRPr="00A46A9B">
        <w:rPr>
          <w:rFonts w:asciiTheme="majorBidi" w:hAnsiTheme="majorBidi" w:cs="B Nazanin"/>
          <w:kern w:val="24"/>
          <w:sz w:val="24"/>
          <w:szCs w:val="24"/>
        </w:rPr>
        <w:t>Stomacher</w:t>
      </w:r>
      <w:r w:rsidRPr="00A46A9B">
        <w:rPr>
          <w:rFonts w:asciiTheme="majorBidi" w:hAnsiTheme="majorBidi" w:cs="B Nazanin"/>
          <w:kern w:val="24"/>
          <w:sz w:val="24"/>
          <w:szCs w:val="24"/>
          <w:rtl/>
          <w:lang w:bidi="fa-IR"/>
        </w:rPr>
        <w:t xml:space="preserve"> </w:t>
      </w:r>
      <w:r w:rsidRPr="00A46A9B">
        <w:rPr>
          <w:rFonts w:asciiTheme="majorBidi" w:hAnsiTheme="majorBidi" w:cs="B Nazanin"/>
          <w:kern w:val="24"/>
          <w:sz w:val="24"/>
          <w:szCs w:val="24"/>
          <w:rtl/>
        </w:rPr>
        <w:t>با استفاده از کيسه</w:t>
      </w:r>
      <w:r w:rsidRPr="00A46A9B">
        <w:rPr>
          <w:rFonts w:asciiTheme="majorBidi" w:hAnsiTheme="majorBidi" w:cs="B Nazanin"/>
          <w:kern w:val="24"/>
          <w:sz w:val="24"/>
          <w:szCs w:val="24"/>
          <w:rtl/>
          <w:lang w:bidi="fa-IR"/>
        </w:rPr>
        <w:t xml:space="preserve"> </w:t>
      </w:r>
      <w:r w:rsidRPr="00A46A9B">
        <w:rPr>
          <w:rFonts w:asciiTheme="majorBidi" w:hAnsiTheme="majorBidi" w:cs="B Nazanin"/>
          <w:kern w:val="24"/>
          <w:sz w:val="24"/>
          <w:szCs w:val="24"/>
          <w:rtl/>
        </w:rPr>
        <w:t>خردکننده</w:t>
      </w:r>
      <w:r w:rsidRPr="00A46A9B">
        <w:rPr>
          <w:rFonts w:asciiTheme="majorBidi" w:hAnsiTheme="majorBidi" w:cs="B Nazanin"/>
          <w:kern w:val="24"/>
          <w:sz w:val="24"/>
          <w:szCs w:val="24"/>
          <w:rtl/>
          <w:lang w:bidi="fa-IR"/>
        </w:rPr>
        <w:t xml:space="preserve">. </w:t>
      </w:r>
    </w:p>
    <w:p w:rsidR="00971617" w:rsidRPr="00A46A9B" w:rsidRDefault="00971617" w:rsidP="00A46A9B">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lang w:bidi="fa-IR"/>
        </w:rPr>
      </w:pPr>
      <w:r w:rsidRPr="00A46A9B">
        <w:rPr>
          <w:rFonts w:asciiTheme="majorBidi" w:hAnsiTheme="majorBidi" w:cs="B Nazanin"/>
          <w:kern w:val="24"/>
          <w:sz w:val="24"/>
          <w:szCs w:val="24"/>
          <w:rtl/>
        </w:rPr>
        <w:t>ممکن</w:t>
      </w:r>
      <w:r w:rsidRPr="00A46A9B">
        <w:rPr>
          <w:rFonts w:asciiTheme="majorBidi" w:hAnsiTheme="majorBidi" w:cs="B Nazanin"/>
          <w:kern w:val="24"/>
          <w:sz w:val="24"/>
          <w:szCs w:val="24"/>
          <w:rtl/>
          <w:lang w:bidi="fa-IR"/>
        </w:rPr>
        <w:t xml:space="preserve"> </w:t>
      </w:r>
      <w:r w:rsidRPr="00A46A9B">
        <w:rPr>
          <w:rFonts w:asciiTheme="majorBidi" w:hAnsiTheme="majorBidi" w:cs="B Nazanin"/>
          <w:kern w:val="24"/>
          <w:sz w:val="24"/>
          <w:szCs w:val="24"/>
          <w:rtl/>
        </w:rPr>
        <w:t>است برای مرطوب نگه</w:t>
      </w:r>
      <w:r w:rsidRPr="00A46A9B">
        <w:rPr>
          <w:rFonts w:asciiTheme="majorBidi" w:hAnsiTheme="majorBidi" w:cs="B Nazanin"/>
          <w:kern w:val="24"/>
          <w:sz w:val="24"/>
          <w:szCs w:val="24"/>
          <w:rtl/>
          <w:lang w:bidi="fa-IR"/>
        </w:rPr>
        <w:t xml:space="preserve"> </w:t>
      </w:r>
      <w:r w:rsidRPr="00A46A9B">
        <w:rPr>
          <w:rFonts w:asciiTheme="majorBidi" w:hAnsiTheme="majorBidi" w:cs="B Nazanin"/>
          <w:kern w:val="24"/>
          <w:sz w:val="24"/>
          <w:szCs w:val="24"/>
          <w:rtl/>
        </w:rPr>
        <w:t>داشتن نمونه به يک محيط مايع مانند</w:t>
      </w:r>
      <w:r w:rsidRPr="00A46A9B">
        <w:rPr>
          <w:rFonts w:asciiTheme="majorBidi" w:hAnsiTheme="majorBidi" w:cs="B Nazanin"/>
          <w:kern w:val="24"/>
          <w:sz w:val="24"/>
          <w:szCs w:val="24"/>
          <w:rtl/>
          <w:lang w:bidi="fa-IR"/>
        </w:rPr>
        <w:t xml:space="preserve"> نوترینت براث</w:t>
      </w:r>
      <w:r w:rsidRPr="00A46A9B">
        <w:rPr>
          <w:rFonts w:asciiTheme="majorBidi" w:hAnsiTheme="majorBidi" w:cs="B Nazanin"/>
          <w:kern w:val="24"/>
          <w:sz w:val="24"/>
          <w:szCs w:val="24"/>
          <w:rtl/>
        </w:rPr>
        <w:t xml:space="preserve"> نياز با</w:t>
      </w:r>
      <w:r w:rsidRPr="00A46A9B">
        <w:rPr>
          <w:rFonts w:asciiTheme="majorBidi" w:hAnsiTheme="majorBidi" w:cs="B Nazanin"/>
          <w:kern w:val="24"/>
          <w:sz w:val="24"/>
          <w:szCs w:val="24"/>
          <w:rtl/>
          <w:lang w:bidi="fa-IR"/>
        </w:rPr>
        <w:t>شد</w:t>
      </w:r>
      <w:r w:rsidRPr="00A46A9B">
        <w:rPr>
          <w:rFonts w:asciiTheme="majorBidi" w:hAnsiTheme="majorBidi" w:cs="B Nazanin" w:hint="cs"/>
          <w:kern w:val="24"/>
          <w:sz w:val="24"/>
          <w:szCs w:val="24"/>
          <w:rtl/>
          <w:lang w:bidi="fa-IR"/>
        </w:rPr>
        <w:t xml:space="preserve"> که می توان حدود 1 تا 2 میلی لیتر از یک محیط براث (مانند </w:t>
      </w:r>
      <w:r w:rsidRPr="00A46A9B">
        <w:rPr>
          <w:rFonts w:asciiTheme="majorBidi" w:hAnsiTheme="majorBidi" w:cs="B Nazanin"/>
          <w:kern w:val="24"/>
          <w:sz w:val="24"/>
          <w:szCs w:val="24"/>
          <w:lang w:bidi="fa-IR"/>
        </w:rPr>
        <w:t>TSB</w:t>
      </w:r>
      <w:r w:rsidRPr="00A46A9B">
        <w:rPr>
          <w:rFonts w:asciiTheme="majorBidi" w:hAnsiTheme="majorBidi" w:cs="B Nazanin" w:hint="cs"/>
          <w:kern w:val="24"/>
          <w:sz w:val="24"/>
          <w:szCs w:val="24"/>
          <w:rtl/>
          <w:lang w:bidi="fa-IR"/>
        </w:rPr>
        <w:t xml:space="preserve">‌یا </w:t>
      </w:r>
      <w:r w:rsidRPr="00A46A9B">
        <w:rPr>
          <w:rFonts w:asciiTheme="majorBidi" w:hAnsiTheme="majorBidi" w:cs="B Nazanin"/>
          <w:kern w:val="24"/>
          <w:sz w:val="24"/>
          <w:szCs w:val="24"/>
          <w:lang w:bidi="fa-IR"/>
        </w:rPr>
        <w:t>BHI</w:t>
      </w:r>
      <w:r w:rsidRPr="00A46A9B">
        <w:rPr>
          <w:rFonts w:asciiTheme="majorBidi" w:hAnsiTheme="majorBidi" w:cs="B Nazanin" w:hint="cs"/>
          <w:kern w:val="24"/>
          <w:sz w:val="24"/>
          <w:szCs w:val="24"/>
          <w:rtl/>
          <w:lang w:bidi="fa-IR"/>
        </w:rPr>
        <w:t>) را به بافت اضافه نمود و سپس عمل هموژن کردن را انجام داد</w:t>
      </w:r>
      <w:r w:rsidRPr="00A46A9B">
        <w:rPr>
          <w:rFonts w:asciiTheme="majorBidi" w:hAnsiTheme="majorBidi" w:cs="B Nazanin"/>
          <w:kern w:val="24"/>
          <w:sz w:val="24"/>
          <w:szCs w:val="24"/>
          <w:rtl/>
          <w:lang w:bidi="fa-IR"/>
        </w:rPr>
        <w:t>.</w:t>
      </w:r>
      <w:r w:rsidRPr="00A46A9B">
        <w:rPr>
          <w:rFonts w:asciiTheme="majorBidi" w:hAnsiTheme="majorBidi" w:cs="B Nazanin"/>
          <w:kern w:val="24"/>
          <w:sz w:val="24"/>
          <w:szCs w:val="24"/>
          <w:rtl/>
        </w:rPr>
        <w:t xml:space="preserve"> </w:t>
      </w:r>
    </w:p>
    <w:p w:rsidR="00971617" w:rsidRPr="00A46A9B" w:rsidRDefault="00971617" w:rsidP="00A46A9B">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کشت مستقيم</w:t>
      </w:r>
      <w:r w:rsidRPr="00A46A9B">
        <w:rPr>
          <w:rFonts w:asciiTheme="majorBidi" w:hAnsiTheme="majorBidi" w:cs="B Nazanin" w:hint="cs"/>
          <w:kern w:val="24"/>
          <w:sz w:val="24"/>
          <w:szCs w:val="24"/>
          <w:rtl/>
          <w:lang w:bidi="fa-IR"/>
        </w:rPr>
        <w:t xml:space="preserve"> قسمتی از مرکز</w:t>
      </w:r>
      <w:r w:rsidRPr="00A46A9B">
        <w:rPr>
          <w:rFonts w:asciiTheme="majorBidi" w:hAnsiTheme="majorBidi" w:cs="B Nazanin"/>
          <w:kern w:val="24"/>
          <w:sz w:val="24"/>
          <w:szCs w:val="24"/>
          <w:rtl/>
          <w:lang w:bidi="fa-IR"/>
        </w:rPr>
        <w:t xml:space="preserve"> بافت ممکن است نتايج باکتريولوژيکي مشابه با هموژن کردن را به همراه داشته باشد و ممکن است به تمايز عفونت ميکروبي در مرکز بافت از کلونيزاسيون سطحي کمک کند.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6"/>
          <w:szCs w:val="26"/>
          <w:lang w:bidi="fa-IR"/>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b/>
          <w:bCs/>
          <w:kern w:val="24"/>
          <w:sz w:val="24"/>
          <w:szCs w:val="24"/>
          <w:rtl/>
          <w:lang w:bidi="fa-IR"/>
        </w:rPr>
        <w:t>آماده</w:t>
      </w:r>
      <w:r w:rsidRPr="00A46A9B">
        <w:rPr>
          <w:rFonts w:asciiTheme="majorBidi" w:hAnsiTheme="majorBidi" w:cs="B Nazanin"/>
          <w:b/>
          <w:bCs/>
          <w:kern w:val="24"/>
          <w:sz w:val="24"/>
          <w:szCs w:val="24"/>
          <w:lang w:bidi="fa-IR"/>
        </w:rPr>
        <w:t xml:space="preserve"> </w:t>
      </w:r>
      <w:r w:rsidRPr="00A46A9B">
        <w:rPr>
          <w:rFonts w:asciiTheme="majorBidi" w:hAnsiTheme="majorBidi" w:cs="B Nazanin"/>
          <w:b/>
          <w:bCs/>
          <w:kern w:val="24"/>
          <w:sz w:val="24"/>
          <w:szCs w:val="24"/>
          <w:rtl/>
          <w:lang w:bidi="fa-IR"/>
        </w:rPr>
        <w:t>سازی اسمير</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b/>
          <w:bCs/>
          <w:kern w:val="24"/>
          <w:sz w:val="24"/>
          <w:szCs w:val="24"/>
          <w:rtl/>
          <w:lang w:bidi="fa-IR"/>
        </w:rPr>
        <w:t xml:space="preserve">اسمیر بافت: </w:t>
      </w:r>
      <w:r w:rsidRPr="00A46A9B">
        <w:rPr>
          <w:rFonts w:asciiTheme="majorBidi" w:hAnsiTheme="majorBidi" w:cs="B Nazanin"/>
          <w:kern w:val="24"/>
          <w:sz w:val="24"/>
          <w:szCs w:val="24"/>
          <w:rtl/>
          <w:lang w:bidi="fa-IR"/>
        </w:rPr>
        <w:t>از نمونه به دست آمده در مراحل قبل به هر روش می توان مقداری از بافت له شده یا عصاره به دست آمده را روی لام گذاشت. برای مثال بافت تهیه شده با اسکالپل جراحی را با پنس استريل برداريد و آن را به چند قطعه تقسيم</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کنيد و روی لام نو برای رنگ</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آميزی گرم و ديگر رنگ</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آميزی</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های لازم قرار دهيد.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46A9B">
        <w:rPr>
          <w:rFonts w:asciiTheme="majorBidi" w:hAnsiTheme="majorBidi" w:cs="B Nazanin"/>
          <w:b/>
          <w:bCs/>
          <w:kern w:val="24"/>
          <w:sz w:val="24"/>
          <w:szCs w:val="24"/>
          <w:rtl/>
          <w:lang w:bidi="fa-IR"/>
        </w:rPr>
        <w:t xml:space="preserve">اسمير نازك: </w:t>
      </w:r>
      <w:r w:rsidRPr="00A46A9B">
        <w:rPr>
          <w:rFonts w:asciiTheme="majorBidi" w:hAnsiTheme="majorBidi" w:cs="B Nazanin"/>
          <w:kern w:val="24"/>
          <w:sz w:val="24"/>
          <w:szCs w:val="24"/>
          <w:rtl/>
          <w:lang w:bidi="fa-IR"/>
        </w:rPr>
        <w:t>وقتی نمونه بافت نرم يا ترشحات چرکی ضخيم است، به روش زیر يک اسمير نازك تهيه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کنيد: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الف) قسمت کوچکی از اگزودای ضخيم را برداريد و آن را با استفاده از سواب يا قيچی استريل ببريد و روی لام تميز قرار دهيد.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ب) سپس دومين لام تميز را بالای نمونه بگذاريد و دو لام را روی يکديگر فشار دهيد.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lastRenderedPageBreak/>
        <w:t>ج) لام</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 را به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وسيله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ی کشيدن برخلاف جهت هم از يکديگر جدا کنيد.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د) ممکن</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است مرحله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ب و ج با استفاده از چند لام تازه برای تهيه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اسمير نازك تکرار شود.</w:t>
      </w:r>
    </w:p>
    <w:p w:rsidR="00971617" w:rsidRPr="00A46A9B" w:rsidRDefault="00971617" w:rsidP="00A46A9B">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برخي از نمونه ها بايد براي بررسي مستقیم بافت شناسي به بخش پاتولوژي فرستاده شود. بافت ممکن است با ايمونوفلورسانس براي وجود ويروس هرپس سيمپلکس، ويروس واريسلا زوستر، سيتومگالوويروس يا ذرات ويروسي هاري بررسي شود. همچنین بافت ريه بايد با آزمايش آنتي بادي فلورسنت مستقيم براي گونه هاي لژيونلا بررسي شود.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6"/>
          <w:szCs w:val="26"/>
          <w:rtl/>
          <w:lang w:bidi="fa-IR"/>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4"/>
          <w:szCs w:val="24"/>
        </w:rPr>
      </w:pPr>
      <w:r w:rsidRPr="00A46A9B">
        <w:rPr>
          <w:rFonts w:asciiTheme="majorBidi" w:hAnsiTheme="majorBidi" w:cs="B Nazanin"/>
          <w:b/>
          <w:bCs/>
          <w:kern w:val="24"/>
          <w:sz w:val="24"/>
          <w:szCs w:val="24"/>
          <w:rtl/>
          <w:lang w:bidi="fa-IR"/>
        </w:rPr>
        <w:t>تلقيح نمونه</w:t>
      </w:r>
      <w:r w:rsidRPr="00A46A9B">
        <w:rPr>
          <w:rFonts w:asciiTheme="majorBidi" w:hAnsiTheme="majorBidi" w:cs="B Nazanin"/>
          <w:b/>
          <w:bCs/>
          <w:kern w:val="24"/>
          <w:sz w:val="24"/>
          <w:szCs w:val="24"/>
        </w:rPr>
        <w:t xml:space="preserve"> </w:t>
      </w:r>
      <w:r w:rsidRPr="00A46A9B">
        <w:rPr>
          <w:rFonts w:asciiTheme="majorBidi" w:hAnsiTheme="majorBidi" w:cs="B Nazanin"/>
          <w:b/>
          <w:bCs/>
          <w:kern w:val="24"/>
          <w:sz w:val="24"/>
          <w:szCs w:val="24"/>
          <w:rtl/>
          <w:lang w:bidi="fa-IR"/>
        </w:rPr>
        <w:t>ها در محيط های کشت</w:t>
      </w:r>
      <w:r w:rsidRPr="00A46A9B">
        <w:rPr>
          <w:rFonts w:asciiTheme="majorBidi" w:hAnsiTheme="majorBidi" w:cs="B Nazanin" w:hint="cs"/>
          <w:b/>
          <w:bCs/>
          <w:kern w:val="24"/>
          <w:sz w:val="24"/>
          <w:szCs w:val="24"/>
          <w:rtl/>
          <w:lang w:bidi="fa-IR"/>
        </w:rPr>
        <w:t>:</w:t>
      </w:r>
    </w:p>
    <w:p w:rsidR="00971617" w:rsidRPr="00A46A9B" w:rsidRDefault="00971617" w:rsidP="00A46A9B">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محیط های معمول آگار خوندار، شکلات آگار و مکانکی آگار به صورت عموم برای کشت های بافت، ضایعات پوستی و زخم استفاده می شوند. </w:t>
      </w:r>
    </w:p>
    <w:p w:rsidR="00971617" w:rsidRPr="00A46A9B" w:rsidRDefault="00971617" w:rsidP="00A46A9B">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نيمي از نمونه را مي توان براي کشت قارچ و نيمي ديگر را براي کشت باکتري استفاده کرد. هر دو نوع عوامل ميکروبي بايد در تمام نمونه هاي بافتي در نظر گرفته شوند. </w:t>
      </w:r>
    </w:p>
    <w:p w:rsidR="00971617" w:rsidRPr="00A46A9B" w:rsidRDefault="00971617" w:rsidP="00A46A9B">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نمونه هایی که به صورت آسپتیک گرفته می شوند بهتر است در محیط براث مثل تایو گلیکولات کشت شوند. </w:t>
      </w:r>
    </w:p>
    <w:p w:rsidR="00971617" w:rsidRPr="00A46A9B" w:rsidRDefault="00971617" w:rsidP="00A46A9B">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lang w:bidi="fa-IR"/>
        </w:rPr>
      </w:pPr>
      <w:r w:rsidRPr="00A46A9B">
        <w:rPr>
          <w:rFonts w:asciiTheme="majorBidi" w:hAnsiTheme="majorBidi" w:cs="B Nazanin"/>
          <w:kern w:val="24"/>
          <w:sz w:val="24"/>
          <w:szCs w:val="24"/>
          <w:rtl/>
          <w:lang w:bidi="fa-IR"/>
        </w:rPr>
        <w:t xml:space="preserve">برای نمونه های بافت عمقی محیط بیهوازی هم اضافه می شود. </w:t>
      </w:r>
    </w:p>
    <w:p w:rsidR="00971617" w:rsidRPr="00A46A9B" w:rsidRDefault="00971617" w:rsidP="00A46A9B">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در موارد شک به بیهوازی ها مثل وجود بوی تعفن و گنديدگی که مشخصه آنهاست و نشان دهنده رشد مخلوطی از باکتری های بیهوازی به همراه بیهوازی اختياری است، کشت در شرايط هوازی و بیهوازی باید انجام شود. </w:t>
      </w:r>
    </w:p>
    <w:p w:rsidR="00971617" w:rsidRPr="00A46A9B" w:rsidRDefault="00971617" w:rsidP="00A46A9B">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بافت تمام جنين ها، نوزادان نارس و نوزاداني که در اثر يک فرآيند عفوني فوت کرده اند بايد براي ليستريا کشت داده شوند. نمونه هايي از مغز، مايع نخاعي، خون، کبد و طحال به احتمال زياد حاوي اين ارگانيسم هستند. </w:t>
      </w:r>
    </w:p>
    <w:p w:rsidR="00971617" w:rsidRPr="00A46A9B" w:rsidRDefault="00971617" w:rsidP="00A46A9B">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در صورت درخواست، نمونه ها بايد براي ويروس ها يا باسيل هاي اسيد فست پردازش شوند. براي جداسازي ويروس ها، نمونه باید به سلول هاي کشت بافت تلقيح شود. مغز، ريه، مايع نخاعي و خون معمولاً نمونه</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 xml:space="preserve">هاي خوبي براي جداسازي ويروس هستند. </w:t>
      </w:r>
    </w:p>
    <w:p w:rsidR="00971617" w:rsidRPr="00A46A9B" w:rsidRDefault="00971617" w:rsidP="00A46A9B">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موادي که قرار است براي انگل</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 xml:space="preserve">ها کشت شوند، بايد قبل از تلقيح در آبگوشت، به صورت ريز خرد شده يا ساييده شوند. بررسي مستقيم بافت هاي رنگ آميزي شده براي انگل ها اغلب در آزمايشگاه پاتولوژي آناتوميک انجام مي شود. </w:t>
      </w:r>
    </w:p>
    <w:p w:rsidR="00971617" w:rsidRPr="00A46A9B" w:rsidRDefault="00971617" w:rsidP="00A46A9B">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محيط هاي اضافي را مي</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توان براي انکوباسيون در دماهاي پايين</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تر تلقيح کرد، که ممکن است بازيابي قارچ</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ها و مايکوباکتريوم</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هاي سيستميک خاص را تسهيل کند.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46A9B">
        <w:rPr>
          <w:rFonts w:asciiTheme="majorBidi" w:hAnsiTheme="majorBidi" w:cs="B Nazanin"/>
          <w:b/>
          <w:bCs/>
          <w:kern w:val="24"/>
          <w:sz w:val="24"/>
          <w:szCs w:val="24"/>
          <w:rtl/>
          <w:lang w:bidi="fa-IR"/>
        </w:rPr>
        <w:t>کشت کمی و نیمه کمی سواب، مواد آسپیره و بافت</w:t>
      </w:r>
      <w:r w:rsidRPr="00A46A9B">
        <w:rPr>
          <w:rFonts w:asciiTheme="majorBidi" w:hAnsiTheme="majorBidi" w:cs="B Nazanin" w:hint="cs"/>
          <w:b/>
          <w:bCs/>
          <w:kern w:val="24"/>
          <w:sz w:val="24"/>
          <w:szCs w:val="24"/>
          <w:rtl/>
          <w:lang w:bidi="fa-IR"/>
        </w:rPr>
        <w:t>:</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برای تلقيح محيط</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های جامد مانند آگار خوندار، آگار شکلات و آگار مکانکی بايد از يک روش استاندارد استفاده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نمود تا بتوان آناليز کمی یا نيمه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کمی را روی آن انجام</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داد. عموماً از دو روش کمی و نیمه کمی برای کشت بافت يا ترشحات زخم استفاده می شود.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46A9B">
        <w:rPr>
          <w:rFonts w:asciiTheme="majorBidi" w:hAnsiTheme="majorBidi" w:cs="B Nazanin"/>
          <w:b/>
          <w:bCs/>
          <w:kern w:val="24"/>
          <w:sz w:val="24"/>
          <w:szCs w:val="24"/>
          <w:rtl/>
          <w:lang w:bidi="fa-IR"/>
        </w:rPr>
        <w:t xml:space="preserve">روش نیمه کمی: </w:t>
      </w:r>
      <w:r w:rsidRPr="00A46A9B">
        <w:rPr>
          <w:rFonts w:asciiTheme="majorBidi" w:hAnsiTheme="majorBidi" w:cs="B Nazanin"/>
          <w:kern w:val="24"/>
          <w:sz w:val="24"/>
          <w:szCs w:val="24"/>
          <w:rtl/>
          <w:lang w:bidi="fa-IR"/>
        </w:rPr>
        <w:t>قبلاً نحوه انجام و تفسیر روش کشت خطی 4 ناحیه ای برای جداسازی نيمه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کمی کلنی</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 توضیح داده شد (</w:t>
      </w:r>
      <w:r w:rsidRPr="00A46A9B">
        <w:rPr>
          <w:rFonts w:asciiTheme="majorBidi" w:hAnsiTheme="majorBidi" w:cs="B Nazanin" w:hint="cs"/>
          <w:kern w:val="24"/>
          <w:sz w:val="24"/>
          <w:szCs w:val="24"/>
          <w:rtl/>
          <w:lang w:bidi="fa-IR"/>
        </w:rPr>
        <w:t>دستورالعمل کشت خطی)</w:t>
      </w:r>
      <w:r w:rsidRPr="00A46A9B">
        <w:rPr>
          <w:rFonts w:asciiTheme="majorBidi" w:hAnsiTheme="majorBidi" w:cs="B Nazanin"/>
          <w:kern w:val="24"/>
          <w:sz w:val="24"/>
          <w:szCs w:val="24"/>
          <w:rtl/>
          <w:lang w:bidi="fa-IR"/>
        </w:rPr>
        <w:t xml:space="preserve">. در روش نیمه کمی سواب به دست آمده یا بافت و آسپیره ارسال شده در قسمت اول پلیت میکروبی کشت شده و سپس به روش کشت خطی 4 ناحیه ای با لوپ کشت انجام می شود. طبق </w:t>
      </w:r>
      <w:r w:rsidRPr="00A46A9B">
        <w:rPr>
          <w:rFonts w:asciiTheme="majorBidi" w:hAnsiTheme="majorBidi" w:cs="B Nazanin" w:hint="cs"/>
          <w:kern w:val="24"/>
          <w:sz w:val="24"/>
          <w:szCs w:val="24"/>
          <w:rtl/>
          <w:lang w:bidi="fa-IR"/>
        </w:rPr>
        <w:t xml:space="preserve">دستورالعمل </w:t>
      </w:r>
      <w:r w:rsidRPr="00A46A9B">
        <w:rPr>
          <w:rFonts w:asciiTheme="majorBidi" w:hAnsiTheme="majorBidi" w:cs="B Nazanin"/>
          <w:kern w:val="24"/>
          <w:sz w:val="24"/>
          <w:szCs w:val="24"/>
          <w:rtl/>
          <w:lang w:bidi="fa-IR"/>
        </w:rPr>
        <w:t xml:space="preserve">های قبلی کانت به صورت نیمه کمی بر اساس کلنی رشد کرده به صورت </w:t>
      </w:r>
      <w:r w:rsidRPr="00A46A9B">
        <w:rPr>
          <w:rFonts w:asciiTheme="majorBidi" w:hAnsiTheme="majorBidi" w:cs="B Nazanin"/>
          <w:kern w:val="24"/>
          <w:sz w:val="24"/>
          <w:szCs w:val="24"/>
        </w:rPr>
        <w:t>Rare</w:t>
      </w:r>
      <w:r w:rsidRPr="00A46A9B">
        <w:rPr>
          <w:rFonts w:asciiTheme="majorBidi" w:hAnsiTheme="majorBidi" w:cs="B Nazanin"/>
          <w:kern w:val="24"/>
          <w:sz w:val="24"/>
          <w:szCs w:val="24"/>
          <w:rtl/>
          <w:lang w:bidi="fa-IR"/>
        </w:rPr>
        <w:t xml:space="preserve">، </w:t>
      </w:r>
      <w:r w:rsidRPr="00A46A9B">
        <w:rPr>
          <w:rFonts w:asciiTheme="majorBidi" w:hAnsiTheme="majorBidi" w:cs="B Nazanin"/>
          <w:kern w:val="24"/>
          <w:sz w:val="24"/>
          <w:szCs w:val="24"/>
        </w:rPr>
        <w:t>Light/few</w:t>
      </w:r>
      <w:r w:rsidRPr="00A46A9B">
        <w:rPr>
          <w:rFonts w:asciiTheme="majorBidi" w:hAnsiTheme="majorBidi" w:cs="B Nazanin"/>
          <w:kern w:val="24"/>
          <w:sz w:val="24"/>
          <w:szCs w:val="24"/>
          <w:rtl/>
        </w:rPr>
        <w:t xml:space="preserve">، </w:t>
      </w:r>
      <w:r w:rsidRPr="00A46A9B">
        <w:rPr>
          <w:rFonts w:asciiTheme="majorBidi" w:hAnsiTheme="majorBidi" w:cs="B Nazanin"/>
          <w:kern w:val="24"/>
          <w:sz w:val="24"/>
          <w:szCs w:val="24"/>
        </w:rPr>
        <w:t xml:space="preserve"> Moderate</w:t>
      </w:r>
      <w:r w:rsidRPr="00A46A9B">
        <w:rPr>
          <w:rFonts w:asciiTheme="majorBidi" w:hAnsiTheme="majorBidi" w:cs="B Nazanin"/>
          <w:kern w:val="24"/>
          <w:sz w:val="24"/>
          <w:szCs w:val="24"/>
          <w:rtl/>
          <w:lang w:bidi="fa-IR"/>
        </w:rPr>
        <w:t>و</w:t>
      </w:r>
      <w:r w:rsidRPr="00A46A9B">
        <w:rPr>
          <w:rFonts w:asciiTheme="majorBidi" w:hAnsiTheme="majorBidi" w:cs="B Nazanin"/>
          <w:kern w:val="24"/>
          <w:sz w:val="24"/>
          <w:szCs w:val="24"/>
        </w:rPr>
        <w:t xml:space="preserve">Heavy </w:t>
      </w:r>
      <w:r w:rsidRPr="00A46A9B">
        <w:rPr>
          <w:rFonts w:asciiTheme="majorBidi" w:hAnsiTheme="majorBidi" w:cs="B Nazanin"/>
          <w:kern w:val="24"/>
          <w:sz w:val="24"/>
          <w:szCs w:val="24"/>
          <w:rtl/>
          <w:lang w:bidi="fa-IR"/>
        </w:rPr>
        <w:t xml:space="preserve"> گزارش خواهد شد.</w:t>
      </w:r>
      <w:r w:rsidRPr="00A46A9B">
        <w:rPr>
          <w:rFonts w:asciiTheme="majorBidi" w:hAnsiTheme="majorBidi" w:cs="B Nazanin" w:hint="cs"/>
          <w:kern w:val="24"/>
          <w:sz w:val="24"/>
          <w:szCs w:val="24"/>
          <w:rtl/>
          <w:lang w:bidi="fa-IR"/>
        </w:rPr>
        <w:t xml:space="preserve"> </w:t>
      </w:r>
      <w:r w:rsidRPr="00A46A9B">
        <w:rPr>
          <w:rFonts w:asciiTheme="majorBidi" w:hAnsiTheme="majorBidi" w:cs="B Nazanin"/>
          <w:kern w:val="24"/>
          <w:sz w:val="24"/>
          <w:szCs w:val="24"/>
          <w:rtl/>
          <w:lang w:bidi="fa-IR"/>
        </w:rPr>
        <w:t xml:space="preserve">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46A9B">
        <w:rPr>
          <w:rFonts w:asciiTheme="majorBidi" w:hAnsiTheme="majorBidi" w:cs="B Nazanin"/>
          <w:b/>
          <w:bCs/>
          <w:kern w:val="24"/>
          <w:sz w:val="24"/>
          <w:szCs w:val="24"/>
          <w:rtl/>
          <w:lang w:bidi="fa-IR"/>
        </w:rPr>
        <w:t xml:space="preserve">روش کمی: </w:t>
      </w:r>
    </w:p>
    <w:p w:rsidR="00971617" w:rsidRPr="00A46A9B" w:rsidRDefault="00971617" w:rsidP="00A46A9B">
      <w:pPr>
        <w:pStyle w:val="ListParagraph"/>
        <w:numPr>
          <w:ilvl w:val="0"/>
          <w:numId w:val="1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برای تعيين دقیق بار ميکروبی </w:t>
      </w:r>
      <w:r w:rsidRPr="00A46A9B">
        <w:rPr>
          <w:rFonts w:asciiTheme="majorBidi" w:hAnsiTheme="majorBidi" w:cs="B Nazanin" w:hint="cs"/>
          <w:kern w:val="24"/>
          <w:sz w:val="24"/>
          <w:szCs w:val="24"/>
          <w:rtl/>
          <w:lang w:bidi="fa-IR"/>
        </w:rPr>
        <w:t>بافت</w:t>
      </w:r>
      <w:r w:rsidRPr="00A46A9B">
        <w:rPr>
          <w:rFonts w:asciiTheme="majorBidi" w:hAnsiTheme="majorBidi" w:cs="B Nazanin"/>
          <w:kern w:val="24"/>
          <w:sz w:val="24"/>
          <w:szCs w:val="24"/>
          <w:rtl/>
          <w:lang w:bidi="fa-IR"/>
        </w:rPr>
        <w:t xml:space="preserve"> استفاده می شود. </w:t>
      </w:r>
    </w:p>
    <w:p w:rsidR="00971617" w:rsidRPr="00A46A9B" w:rsidRDefault="00971617" w:rsidP="00A46A9B">
      <w:pPr>
        <w:pStyle w:val="ListParagraph"/>
        <w:numPr>
          <w:ilvl w:val="0"/>
          <w:numId w:val="1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درجه یا میزان آلودگی زخم باکتریایی به طور مستقیم با خطر سپسیس زخم مرتبط است. به دلیل این رابطه، پزشکان از نتایج یک کشت کمی</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تعداد واحدهای تشکیل دهنده کلنی (</w:t>
      </w:r>
      <w:r w:rsidRPr="00A46A9B">
        <w:rPr>
          <w:rFonts w:asciiTheme="majorBidi" w:hAnsiTheme="majorBidi" w:cs="B Nazanin"/>
          <w:kern w:val="24"/>
          <w:sz w:val="24"/>
          <w:szCs w:val="24"/>
        </w:rPr>
        <w:t>CFUs</w:t>
      </w:r>
      <w:r w:rsidRPr="00A46A9B">
        <w:rPr>
          <w:rFonts w:asciiTheme="majorBidi" w:hAnsiTheme="majorBidi" w:cs="B Nazanin"/>
          <w:kern w:val="24"/>
          <w:sz w:val="24"/>
          <w:szCs w:val="24"/>
          <w:rtl/>
          <w:lang w:bidi="fa-IR"/>
        </w:rPr>
        <w:t>)</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 xml:space="preserve">در هر گرم بیوپسی اسکار در مدیریت بیماران دچار سوختگی شدید استفاده می کنند (برای بقیه بافتها هم می تواند مفید باشد). </w:t>
      </w:r>
    </w:p>
    <w:p w:rsidR="00971617" w:rsidRPr="00A46A9B" w:rsidRDefault="00971617" w:rsidP="00A46A9B">
      <w:pPr>
        <w:pStyle w:val="ListParagraph"/>
        <w:numPr>
          <w:ilvl w:val="0"/>
          <w:numId w:val="7"/>
        </w:num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46A9B">
        <w:rPr>
          <w:rFonts w:asciiTheme="majorBidi" w:hAnsiTheme="majorBidi" w:cs="B Nazanin"/>
          <w:kern w:val="24"/>
          <w:sz w:val="24"/>
          <w:szCs w:val="24"/>
          <w:rtl/>
          <w:lang w:bidi="fa-IR"/>
        </w:rPr>
        <w:lastRenderedPageBreak/>
        <w:t>این نوع کشت در واحدهای کلنی شکل دهنده</w:t>
      </w:r>
      <w:r w:rsidRPr="00A46A9B">
        <w:rPr>
          <w:rFonts w:asciiTheme="majorBidi" w:hAnsiTheme="majorBidi" w:cs="B Nazanin"/>
          <w:kern w:val="24"/>
          <w:sz w:val="24"/>
          <w:szCs w:val="24"/>
        </w:rPr>
        <w:t xml:space="preserve">CFUs </w:t>
      </w:r>
      <w:r w:rsidRPr="00A46A9B">
        <w:rPr>
          <w:rFonts w:asciiTheme="majorBidi" w:hAnsiTheme="majorBidi" w:cs="B Nazanin"/>
          <w:kern w:val="24"/>
          <w:sz w:val="24"/>
          <w:szCs w:val="24"/>
          <w:rtl/>
          <w:lang w:bidi="fa-IR"/>
        </w:rPr>
        <w:t xml:space="preserve"> در هر گرم بافت گزارش می شود که نتیجه برابر یا بیشتر از </w:t>
      </w:r>
      <w:r w:rsidRPr="00A46A9B">
        <w:rPr>
          <w:rFonts w:asciiTheme="majorBidi" w:hAnsiTheme="majorBidi" w:cs="B Nazanin"/>
          <w:kern w:val="24"/>
          <w:sz w:val="24"/>
          <w:szCs w:val="24"/>
        </w:rPr>
        <w:t>CFUs/g</w:t>
      </w:r>
      <w:r w:rsidRPr="00A46A9B">
        <w:rPr>
          <w:rFonts w:asciiTheme="majorBidi" w:hAnsiTheme="majorBidi" w:cs="B Nazanin"/>
          <w:kern w:val="24"/>
          <w:sz w:val="24"/>
          <w:szCs w:val="24"/>
          <w:rtl/>
          <w:lang w:bidi="fa-IR"/>
        </w:rPr>
        <w:t xml:space="preserve"> 10</w:t>
      </w:r>
      <w:r w:rsidRPr="00A46A9B">
        <w:rPr>
          <w:rFonts w:asciiTheme="majorBidi" w:hAnsiTheme="majorBidi" w:cs="B Nazanin"/>
          <w:kern w:val="24"/>
          <w:sz w:val="24"/>
          <w:szCs w:val="24"/>
          <w:vertAlign w:val="superscript"/>
          <w:rtl/>
          <w:lang w:bidi="fa-IR"/>
        </w:rPr>
        <w:t>5</w:t>
      </w:r>
      <w:r w:rsidRPr="00A46A9B">
        <w:rPr>
          <w:rFonts w:asciiTheme="majorBidi" w:hAnsiTheme="majorBidi" w:cs="B Nazanin"/>
          <w:kern w:val="24"/>
          <w:sz w:val="24"/>
          <w:szCs w:val="24"/>
          <w:rtl/>
          <w:lang w:bidi="fa-IR"/>
        </w:rPr>
        <w:t xml:space="preserve"> نشان دهنده یک عفونت بالقوه جدی است (به خصوص در کشت بافت سوختگی).</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6"/>
          <w:szCs w:val="26"/>
          <w:rtl/>
          <w:lang w:bidi="fa-IR"/>
        </w:rPr>
      </w:pPr>
      <w:r w:rsidRPr="00A46A9B">
        <w:rPr>
          <w:rFonts w:asciiTheme="majorBidi" w:hAnsiTheme="majorBidi" w:cs="B Nazanin"/>
          <w:b/>
          <w:bCs/>
          <w:kern w:val="24"/>
          <w:sz w:val="26"/>
          <w:szCs w:val="26"/>
          <w:rtl/>
          <w:lang w:bidi="fa-IR"/>
        </w:rPr>
        <w:t>نحوه انجام روش کمی:</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6"/>
          <w:szCs w:val="26"/>
          <w:rtl/>
          <w:lang w:bidi="fa-IR"/>
        </w:rPr>
      </w:pPr>
      <w:r w:rsidRPr="00A46A9B">
        <w:rPr>
          <w:rFonts w:asciiTheme="majorBidi" w:hAnsiTheme="majorBidi" w:cs="B Nazanin" w:hint="cs"/>
          <w:kern w:val="24"/>
          <w:sz w:val="24"/>
          <w:szCs w:val="24"/>
          <w:rtl/>
          <w:lang w:bidi="fa-IR"/>
        </w:rPr>
        <w:t xml:space="preserve">برای انجام کشت کمی در مرحله اول </w:t>
      </w:r>
      <w:r w:rsidRPr="00A46A9B">
        <w:rPr>
          <w:rFonts w:asciiTheme="majorBidi" w:hAnsiTheme="majorBidi" w:cs="B Nazanin"/>
          <w:kern w:val="24"/>
          <w:sz w:val="24"/>
          <w:szCs w:val="24"/>
          <w:rtl/>
          <w:lang w:bidi="fa-IR"/>
        </w:rPr>
        <w:t>در صورت وجود بافت های مرده سطحی، برداشت اين بافت ها به وسيله کورتاژ (دبری) به خصوص در زخم های ديابتيک ضروری است.</w:t>
      </w:r>
      <w:r w:rsidRPr="00A46A9B">
        <w:rPr>
          <w:rFonts w:asciiTheme="majorBidi" w:hAnsiTheme="majorBidi" w:cs="B Nazanin" w:hint="cs"/>
          <w:kern w:val="24"/>
          <w:sz w:val="26"/>
          <w:szCs w:val="26"/>
          <w:rtl/>
          <w:lang w:bidi="fa-IR"/>
        </w:rPr>
        <w:t xml:space="preserve">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Pr>
      </w:pPr>
      <w:r w:rsidRPr="00A46A9B">
        <w:rPr>
          <w:rFonts w:asciiTheme="majorBidi" w:hAnsiTheme="majorBidi" w:cs="B Nazanin"/>
          <w:b/>
          <w:bCs/>
          <w:kern w:val="24"/>
          <w:sz w:val="24"/>
          <w:szCs w:val="24"/>
          <w:rtl/>
          <w:lang w:bidi="fa-IR"/>
        </w:rPr>
        <w:t>الف</w:t>
      </w:r>
      <w:r w:rsidRPr="00A46A9B">
        <w:rPr>
          <w:rFonts w:asciiTheme="majorBidi" w:hAnsiTheme="majorBidi" w:cs="B Nazanin"/>
          <w:kern w:val="24"/>
          <w:sz w:val="24"/>
          <w:szCs w:val="24"/>
          <w:rtl/>
          <w:lang w:bidi="fa-IR"/>
        </w:rPr>
        <w:t xml:space="preserve">. یک تکه بافت را به اندازه چند میلی متر مکعب به صورت آسپتیک بر روی یک ظرف استریل کوچک و از پیش وزن شده برش دهید و با ترازوی دیجیتال وزن بافت را تعیین کنید.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Pr>
      </w:pPr>
      <w:r w:rsidRPr="00A46A9B">
        <w:rPr>
          <w:rFonts w:asciiTheme="majorBidi" w:hAnsiTheme="majorBidi" w:cs="B Nazanin"/>
          <w:b/>
          <w:bCs/>
          <w:kern w:val="24"/>
          <w:sz w:val="24"/>
          <w:szCs w:val="24"/>
          <w:rtl/>
          <w:lang w:bidi="fa-IR"/>
        </w:rPr>
        <w:t>ب</w:t>
      </w:r>
      <w:r w:rsidRPr="00A46A9B">
        <w:rPr>
          <w:rFonts w:asciiTheme="majorBidi" w:hAnsiTheme="majorBidi" w:cs="B Nazanin"/>
          <w:kern w:val="24"/>
          <w:sz w:val="24"/>
          <w:szCs w:val="24"/>
          <w:rtl/>
          <w:lang w:bidi="fa-IR"/>
        </w:rPr>
        <w:t>. نمونه و 2 میلی لیتر</w:t>
      </w:r>
      <w:r w:rsidRPr="00A46A9B">
        <w:rPr>
          <w:rFonts w:asciiTheme="majorBidi" w:hAnsiTheme="majorBidi" w:cs="B Nazanin" w:hint="cs"/>
          <w:kern w:val="24"/>
          <w:sz w:val="24"/>
          <w:szCs w:val="24"/>
          <w:rtl/>
          <w:lang w:bidi="fa-IR"/>
        </w:rPr>
        <w:t xml:space="preserve"> از یک محیط</w:t>
      </w:r>
      <w:r w:rsidRPr="00A46A9B">
        <w:rPr>
          <w:rFonts w:asciiTheme="majorBidi" w:hAnsiTheme="majorBidi" w:cs="B Nazanin"/>
          <w:kern w:val="24"/>
          <w:sz w:val="24"/>
          <w:szCs w:val="24"/>
          <w:rtl/>
          <w:lang w:bidi="fa-IR"/>
        </w:rPr>
        <w:t xml:space="preserve"> براث مغذی استریل</w:t>
      </w:r>
      <w:r w:rsidRPr="00A46A9B">
        <w:rPr>
          <w:rFonts w:asciiTheme="majorBidi" w:hAnsiTheme="majorBidi" w:cs="B Nazanin" w:hint="cs"/>
          <w:kern w:val="24"/>
          <w:sz w:val="24"/>
          <w:szCs w:val="24"/>
          <w:rtl/>
          <w:lang w:bidi="fa-IR"/>
        </w:rPr>
        <w:t xml:space="preserve"> (مانند </w:t>
      </w:r>
      <w:r w:rsidRPr="00A46A9B">
        <w:rPr>
          <w:rFonts w:asciiTheme="majorBidi" w:hAnsiTheme="majorBidi" w:cs="B Nazanin"/>
          <w:kern w:val="24"/>
          <w:sz w:val="24"/>
          <w:szCs w:val="24"/>
          <w:lang w:bidi="fa-IR"/>
        </w:rPr>
        <w:t>TSB</w:t>
      </w:r>
      <w:r w:rsidRPr="00A46A9B">
        <w:rPr>
          <w:rFonts w:asciiTheme="majorBidi" w:hAnsiTheme="majorBidi" w:cs="B Nazanin" w:hint="cs"/>
          <w:kern w:val="24"/>
          <w:sz w:val="24"/>
          <w:szCs w:val="24"/>
          <w:rtl/>
          <w:lang w:bidi="fa-IR"/>
        </w:rPr>
        <w:t xml:space="preserve">‌یا </w:t>
      </w:r>
      <w:r w:rsidRPr="00A46A9B">
        <w:rPr>
          <w:rFonts w:asciiTheme="majorBidi" w:hAnsiTheme="majorBidi" w:cs="B Nazanin"/>
          <w:kern w:val="24"/>
          <w:sz w:val="24"/>
          <w:szCs w:val="24"/>
          <w:lang w:bidi="fa-IR"/>
        </w:rPr>
        <w:t>BHI</w:t>
      </w:r>
      <w:r w:rsidRPr="00A46A9B">
        <w:rPr>
          <w:rFonts w:asciiTheme="majorBidi" w:hAnsiTheme="majorBidi" w:cs="B Nazanin" w:hint="cs"/>
          <w:kern w:val="24"/>
          <w:sz w:val="24"/>
          <w:szCs w:val="24"/>
          <w:rtl/>
          <w:lang w:bidi="fa-IR"/>
        </w:rPr>
        <w:t>)</w:t>
      </w:r>
      <w:r w:rsidRPr="00A46A9B">
        <w:rPr>
          <w:rFonts w:asciiTheme="majorBidi" w:hAnsiTheme="majorBidi" w:cs="B Nazanin"/>
          <w:kern w:val="24"/>
          <w:sz w:val="24"/>
          <w:szCs w:val="24"/>
          <w:rtl/>
          <w:lang w:bidi="fa-IR"/>
        </w:rPr>
        <w:t xml:space="preserve"> را در یک چرخ دستی</w:t>
      </w:r>
      <w:r w:rsidRPr="00A46A9B">
        <w:rPr>
          <w:rFonts w:asciiTheme="majorBidi" w:hAnsiTheme="majorBidi" w:cs="B Nazanin" w:hint="cs"/>
          <w:kern w:val="24"/>
          <w:sz w:val="24"/>
          <w:szCs w:val="24"/>
          <w:rtl/>
          <w:lang w:bidi="fa-IR"/>
        </w:rPr>
        <w:t xml:space="preserve"> یا هاون</w:t>
      </w:r>
      <w:r w:rsidRPr="00A46A9B">
        <w:rPr>
          <w:rFonts w:asciiTheme="majorBidi" w:hAnsiTheme="majorBidi" w:cs="B Nazanin"/>
          <w:kern w:val="24"/>
          <w:sz w:val="24"/>
          <w:szCs w:val="24"/>
          <w:rtl/>
          <w:lang w:bidi="fa-IR"/>
        </w:rPr>
        <w:t xml:space="preserve"> استریل قرار دهید. نمونه را خیس و کاملاً هموژن کنید.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Pr>
      </w:pPr>
      <w:r w:rsidRPr="00A46A9B">
        <w:rPr>
          <w:rFonts w:asciiTheme="majorBidi" w:hAnsiTheme="majorBidi" w:cs="B Nazanin"/>
          <w:b/>
          <w:bCs/>
          <w:kern w:val="24"/>
          <w:sz w:val="24"/>
          <w:szCs w:val="24"/>
          <w:rtl/>
          <w:lang w:bidi="fa-IR"/>
        </w:rPr>
        <w:t>ج</w:t>
      </w:r>
      <w:r w:rsidRPr="00A46A9B">
        <w:rPr>
          <w:rFonts w:asciiTheme="majorBidi" w:hAnsiTheme="majorBidi" w:cs="B Nazanin"/>
          <w:kern w:val="24"/>
          <w:sz w:val="24"/>
          <w:szCs w:val="24"/>
          <w:rtl/>
          <w:lang w:bidi="fa-IR"/>
        </w:rPr>
        <w:t xml:space="preserve">. مقدار 1/0 </w:t>
      </w:r>
      <w:r w:rsidRPr="00A46A9B">
        <w:rPr>
          <w:rFonts w:asciiTheme="majorBidi" w:hAnsiTheme="majorBidi" w:cs="B Nazanin" w:hint="cs"/>
          <w:kern w:val="24"/>
          <w:sz w:val="24"/>
          <w:szCs w:val="24"/>
          <w:rtl/>
          <w:lang w:bidi="fa-IR"/>
        </w:rPr>
        <w:t xml:space="preserve">و </w:t>
      </w:r>
      <w:r w:rsidRPr="00A46A9B">
        <w:rPr>
          <w:rFonts w:asciiTheme="majorBidi" w:hAnsiTheme="majorBidi" w:cs="B Nazanin"/>
          <w:kern w:val="24"/>
          <w:sz w:val="24"/>
          <w:szCs w:val="24"/>
          <w:rtl/>
          <w:lang w:bidi="fa-IR"/>
        </w:rPr>
        <w:t>01/0 میلی لیتر از نمونه را در دو پلیت بلاد آگار و دو پلیت بلاد آگار بیهوازی (در صورت درخواست) تلقیح کنید.</w:t>
      </w:r>
      <w:r w:rsidRPr="00A46A9B">
        <w:rPr>
          <w:rFonts w:asciiTheme="majorBidi" w:hAnsiTheme="majorBidi" w:cs="B Nazanin" w:hint="cs"/>
          <w:kern w:val="24"/>
          <w:sz w:val="24"/>
          <w:szCs w:val="24"/>
          <w:rtl/>
          <w:lang w:bidi="fa-IR"/>
        </w:rPr>
        <w:t xml:space="preserve"> به کمک لوپ استریل مایع را در کل محیط ها پخش کنید. برای تشخیص باکتری های گرم منفی، کشت </w:t>
      </w:r>
      <w:r w:rsidRPr="00A46A9B">
        <w:rPr>
          <w:rFonts w:asciiTheme="majorBidi" w:hAnsiTheme="majorBidi" w:cs="B Nazanin"/>
          <w:kern w:val="24"/>
          <w:sz w:val="24"/>
          <w:szCs w:val="24"/>
          <w:rtl/>
          <w:lang w:bidi="fa-IR"/>
        </w:rPr>
        <w:t xml:space="preserve">01/0 میلی لیتر </w:t>
      </w:r>
      <w:r w:rsidRPr="00A46A9B">
        <w:rPr>
          <w:rFonts w:asciiTheme="majorBidi" w:hAnsiTheme="majorBidi" w:cs="B Nazanin" w:hint="cs"/>
          <w:kern w:val="24"/>
          <w:sz w:val="24"/>
          <w:szCs w:val="24"/>
          <w:rtl/>
          <w:lang w:bidi="fa-IR"/>
        </w:rPr>
        <w:t xml:space="preserve">از مایع را بر روی محیط مک کانکی آگار (یا </w:t>
      </w:r>
      <w:r w:rsidRPr="00A46A9B">
        <w:rPr>
          <w:rFonts w:asciiTheme="majorBidi" w:hAnsiTheme="majorBidi" w:cs="B Nazanin"/>
          <w:kern w:val="24"/>
          <w:sz w:val="24"/>
          <w:szCs w:val="24"/>
          <w:lang w:bidi="fa-IR"/>
        </w:rPr>
        <w:t>EMB</w:t>
      </w:r>
      <w:r w:rsidRPr="00A46A9B">
        <w:rPr>
          <w:rFonts w:asciiTheme="majorBidi" w:hAnsiTheme="majorBidi" w:cs="B Nazanin" w:hint="cs"/>
          <w:kern w:val="24"/>
          <w:sz w:val="24"/>
          <w:szCs w:val="24"/>
          <w:rtl/>
          <w:lang w:bidi="fa-IR"/>
        </w:rPr>
        <w:t>) را نیز انجام دهید.</w:t>
      </w:r>
      <w:r w:rsidRPr="00A46A9B">
        <w:rPr>
          <w:rFonts w:asciiTheme="majorBidi" w:hAnsiTheme="majorBidi" w:cs="B Nazanin"/>
          <w:kern w:val="24"/>
          <w:sz w:val="24"/>
          <w:szCs w:val="24"/>
          <w:rtl/>
          <w:lang w:bidi="fa-IR"/>
        </w:rPr>
        <w:t xml:space="preserve">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b/>
          <w:bCs/>
          <w:kern w:val="24"/>
          <w:sz w:val="24"/>
          <w:szCs w:val="24"/>
          <w:rtl/>
          <w:lang w:bidi="fa-IR"/>
        </w:rPr>
        <w:t>د</w:t>
      </w:r>
      <w:r w:rsidRPr="00A46A9B">
        <w:rPr>
          <w:rFonts w:asciiTheme="majorBidi" w:hAnsiTheme="majorBidi" w:cs="B Nazanin"/>
          <w:kern w:val="24"/>
          <w:sz w:val="24"/>
          <w:szCs w:val="24"/>
          <w:rtl/>
          <w:lang w:bidi="fa-IR"/>
        </w:rPr>
        <w:t>. پلیت ها</w:t>
      </w:r>
      <w:r w:rsidRPr="00A46A9B">
        <w:rPr>
          <w:rFonts w:asciiTheme="majorBidi" w:hAnsiTheme="majorBidi" w:cs="B Nazanin" w:hint="cs"/>
          <w:kern w:val="24"/>
          <w:sz w:val="24"/>
          <w:szCs w:val="24"/>
          <w:rtl/>
          <w:lang w:bidi="fa-IR"/>
        </w:rPr>
        <w:t>ی بلادآگار هوازی</w:t>
      </w:r>
      <w:r w:rsidRPr="00A46A9B">
        <w:rPr>
          <w:rFonts w:asciiTheme="majorBidi" w:hAnsiTheme="majorBidi" w:cs="B Nazanin"/>
          <w:kern w:val="24"/>
          <w:sz w:val="24"/>
          <w:szCs w:val="24"/>
          <w:rtl/>
          <w:lang w:bidi="fa-IR"/>
        </w:rPr>
        <w:t xml:space="preserve"> را در 5 تا 10 درصد دی اکسید کربن </w:t>
      </w:r>
      <w:r w:rsidRPr="00A46A9B">
        <w:rPr>
          <w:rFonts w:asciiTheme="majorBidi" w:hAnsiTheme="majorBidi" w:cs="B Nazanin" w:hint="cs"/>
          <w:kern w:val="24"/>
          <w:sz w:val="24"/>
          <w:szCs w:val="24"/>
          <w:rtl/>
          <w:lang w:bidi="fa-IR"/>
        </w:rPr>
        <w:t xml:space="preserve">به مدت </w:t>
      </w:r>
      <w:r w:rsidRPr="00A46A9B">
        <w:rPr>
          <w:rFonts w:asciiTheme="majorBidi" w:hAnsiTheme="majorBidi" w:cs="B Nazanin"/>
          <w:kern w:val="24"/>
          <w:sz w:val="24"/>
          <w:szCs w:val="24"/>
          <w:rtl/>
          <w:lang w:bidi="fa-IR"/>
        </w:rPr>
        <w:t xml:space="preserve">یک شبانه روز </w:t>
      </w:r>
      <w:r w:rsidRPr="00A46A9B">
        <w:rPr>
          <w:rFonts w:asciiTheme="majorBidi" w:hAnsiTheme="majorBidi" w:cs="B Nazanin" w:hint="cs"/>
          <w:kern w:val="24"/>
          <w:sz w:val="24"/>
          <w:szCs w:val="24"/>
          <w:rtl/>
          <w:lang w:bidi="fa-IR"/>
        </w:rPr>
        <w:t xml:space="preserve">و کشت بلادآگار بیهوازی را تحت شرایط بیهوازی به مدت 48 ساعت </w:t>
      </w:r>
      <w:r w:rsidRPr="00A46A9B">
        <w:rPr>
          <w:rFonts w:asciiTheme="majorBidi" w:hAnsiTheme="majorBidi" w:cs="B Nazanin"/>
          <w:kern w:val="24"/>
          <w:sz w:val="24"/>
          <w:szCs w:val="24"/>
          <w:rtl/>
          <w:lang w:bidi="fa-IR"/>
        </w:rPr>
        <w:t>انکوبه کنید</w:t>
      </w:r>
      <w:r w:rsidRPr="00A46A9B">
        <w:rPr>
          <w:rFonts w:asciiTheme="majorBidi" w:hAnsiTheme="majorBidi" w:cs="B Nazanin" w:hint="cs"/>
          <w:kern w:val="24"/>
          <w:sz w:val="24"/>
          <w:szCs w:val="24"/>
          <w:rtl/>
          <w:lang w:bidi="fa-IR"/>
        </w:rPr>
        <w:t xml:space="preserve">. </w:t>
      </w:r>
      <w:r w:rsidRPr="00A46A9B">
        <w:rPr>
          <w:rFonts w:asciiTheme="majorBidi" w:hAnsiTheme="majorBidi" w:cs="B Nazanin"/>
          <w:kern w:val="24"/>
          <w:sz w:val="24"/>
          <w:szCs w:val="24"/>
          <w:rtl/>
          <w:lang w:bidi="fa-IR"/>
        </w:rPr>
        <w:t>سپس کلنی های باکتری ها را روی پلیت هایی بشمارید که حاوی 30 تا 300</w:t>
      </w:r>
      <w:r w:rsidRPr="00A46A9B">
        <w:rPr>
          <w:rFonts w:asciiTheme="majorBidi" w:hAnsiTheme="majorBidi" w:cs="B Nazanin"/>
          <w:kern w:val="24"/>
          <w:sz w:val="24"/>
          <w:szCs w:val="24"/>
        </w:rPr>
        <w:t xml:space="preserve"> CFU </w:t>
      </w:r>
      <w:r w:rsidRPr="00A46A9B">
        <w:rPr>
          <w:rFonts w:asciiTheme="majorBidi" w:hAnsiTheme="majorBidi" w:cs="B Nazanin"/>
          <w:kern w:val="24"/>
          <w:sz w:val="24"/>
          <w:szCs w:val="24"/>
          <w:rtl/>
          <w:lang w:bidi="fa-IR"/>
        </w:rPr>
        <w:t>کلنی هستند. اگر در هر دو رقت بیش از 300 کلنی به دست آید، ضریب 300 به عنوان</w:t>
      </w:r>
      <w:r w:rsidRPr="00A46A9B">
        <w:rPr>
          <w:rFonts w:asciiTheme="majorBidi" w:hAnsiTheme="majorBidi" w:cs="B Nazanin"/>
          <w:kern w:val="24"/>
          <w:sz w:val="24"/>
          <w:szCs w:val="24"/>
        </w:rPr>
        <w:t xml:space="preserve"> N </w:t>
      </w:r>
      <w:r w:rsidRPr="00A46A9B">
        <w:rPr>
          <w:rFonts w:asciiTheme="majorBidi" w:hAnsiTheme="majorBidi" w:cs="B Nazanin"/>
          <w:kern w:val="24"/>
          <w:sz w:val="24"/>
          <w:szCs w:val="24"/>
          <w:rtl/>
          <w:lang w:bidi="fa-IR"/>
        </w:rPr>
        <w:t>(تعداد) برای محاسبات استفاده می شود. اگر کشت منفی است تا سه روز روزانه بررسی کنید. در نهایت تعداد</w:t>
      </w:r>
      <w:r w:rsidRPr="00A46A9B">
        <w:rPr>
          <w:rFonts w:asciiTheme="majorBidi" w:hAnsiTheme="majorBidi" w:cs="B Nazanin"/>
          <w:kern w:val="24"/>
          <w:sz w:val="24"/>
          <w:szCs w:val="24"/>
        </w:rPr>
        <w:t xml:space="preserve"> CFU </w:t>
      </w:r>
      <w:r w:rsidRPr="00A46A9B">
        <w:rPr>
          <w:rFonts w:asciiTheme="majorBidi" w:hAnsiTheme="majorBidi" w:cs="B Nazanin"/>
          <w:kern w:val="24"/>
          <w:sz w:val="24"/>
          <w:szCs w:val="24"/>
          <w:rtl/>
          <w:lang w:bidi="fa-IR"/>
        </w:rPr>
        <w:t xml:space="preserve">در هر گرم بافت را با فرمول زیر محاسبه کنید: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Pr>
      </w:pPr>
      <w:r w:rsidRPr="00A46A9B">
        <w:rPr>
          <w:rFonts w:asciiTheme="majorBidi" w:hAnsiTheme="majorBidi" w:cs="B Nazanin"/>
          <w:kern w:val="24"/>
          <w:sz w:val="24"/>
          <w:szCs w:val="24"/>
          <w:rtl/>
          <w:lang w:bidi="fa-IR"/>
        </w:rPr>
        <w:t>تعداد</w:t>
      </w:r>
      <w:r w:rsidRPr="00A46A9B">
        <w:rPr>
          <w:rFonts w:asciiTheme="majorBidi" w:hAnsiTheme="majorBidi" w:cs="B Nazanin"/>
          <w:kern w:val="24"/>
          <w:sz w:val="24"/>
          <w:szCs w:val="24"/>
        </w:rPr>
        <w:t xml:space="preserve"> CFU </w:t>
      </w:r>
      <w:r w:rsidRPr="00A46A9B">
        <w:rPr>
          <w:rFonts w:asciiTheme="majorBidi" w:hAnsiTheme="majorBidi" w:cs="B Nazanin"/>
          <w:kern w:val="24"/>
          <w:sz w:val="24"/>
          <w:szCs w:val="24"/>
          <w:rtl/>
          <w:lang w:bidi="fa-IR"/>
        </w:rPr>
        <w:t>های شمارش شده</w:t>
      </w:r>
      <w:r w:rsidRPr="00A46A9B">
        <w:rPr>
          <w:rFonts w:asciiTheme="majorBidi" w:hAnsiTheme="majorBidi" w:cs="B Nazanin" w:hint="cs"/>
          <w:kern w:val="24"/>
          <w:sz w:val="24"/>
          <w:szCs w:val="24"/>
          <w:rtl/>
          <w:lang w:bidi="fa-IR"/>
        </w:rPr>
        <w:t xml:space="preserve"> (</w:t>
      </w:r>
      <w:r w:rsidRPr="00A46A9B">
        <w:rPr>
          <w:rFonts w:asciiTheme="majorBidi" w:hAnsiTheme="majorBidi" w:cs="B Nazanin"/>
          <w:kern w:val="24"/>
          <w:sz w:val="24"/>
          <w:szCs w:val="24"/>
          <w:lang w:bidi="fa-IR"/>
        </w:rPr>
        <w:t>N</w:t>
      </w:r>
      <w:r w:rsidRPr="00A46A9B">
        <w:rPr>
          <w:rFonts w:asciiTheme="majorBidi" w:hAnsiTheme="majorBidi" w:cs="B Nazanin" w:hint="cs"/>
          <w:kern w:val="24"/>
          <w:sz w:val="24"/>
          <w:szCs w:val="24"/>
          <w:rtl/>
          <w:lang w:bidi="fa-IR"/>
        </w:rPr>
        <w:t>)</w:t>
      </w:r>
      <w:r w:rsidRPr="00A46A9B">
        <w:rPr>
          <w:rFonts w:asciiTheme="majorBidi" w:hAnsiTheme="majorBidi" w:cs="B Nazanin"/>
          <w:kern w:val="24"/>
          <w:sz w:val="24"/>
          <w:szCs w:val="24"/>
          <w:rtl/>
          <w:lang w:bidi="fa-IR"/>
        </w:rPr>
        <w:t xml:space="preserve"> × عکس حجم نمونه تلقیح شده (1/0 یا 01/0) × 2 (حجم براث اولیه اضافه شده برای همگن سازی بافت) تقسیم بر وزن بافت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rPr>
      </w:pPr>
      <w:r w:rsidRPr="00A46A9B">
        <w:rPr>
          <w:rFonts w:asciiTheme="majorBidi" w:hAnsiTheme="majorBidi" w:cs="B Nazanin"/>
          <w:kern w:val="24"/>
          <w:sz w:val="24"/>
          <w:szCs w:val="24"/>
          <w:rtl/>
          <w:lang w:bidi="fa-IR"/>
        </w:rPr>
        <w:t>به عنوان مثال، برای یک بافت با وزن 002/0 گرم، با 68</w:t>
      </w:r>
      <w:r w:rsidRPr="00A46A9B">
        <w:rPr>
          <w:rFonts w:asciiTheme="majorBidi" w:hAnsiTheme="majorBidi" w:cs="B Nazanin"/>
          <w:kern w:val="24"/>
          <w:sz w:val="24"/>
          <w:szCs w:val="24"/>
        </w:rPr>
        <w:t xml:space="preserve"> CFU </w:t>
      </w:r>
      <w:r w:rsidRPr="00A46A9B">
        <w:rPr>
          <w:rFonts w:asciiTheme="majorBidi" w:hAnsiTheme="majorBidi" w:cs="B Nazanin"/>
          <w:kern w:val="24"/>
          <w:sz w:val="24"/>
          <w:szCs w:val="24"/>
          <w:rtl/>
          <w:lang w:bidi="fa-IR"/>
        </w:rPr>
        <w:t>در پلیت ای کشت شده با رقت 01/0 سوسپانسیون</w:t>
      </w:r>
      <w:r w:rsidRPr="00A46A9B">
        <w:rPr>
          <w:rFonts w:asciiTheme="majorBidi" w:hAnsiTheme="majorBidi" w:cs="B Nazanin"/>
          <w:kern w:val="24"/>
          <w:sz w:val="24"/>
          <w:szCs w:val="24"/>
        </w:rPr>
        <w:t>:</w:t>
      </w:r>
    </w:p>
    <w:p w:rsidR="00971617" w:rsidRPr="00A46A9B" w:rsidRDefault="00A46A9B" w:rsidP="00A46A9B">
      <w:pPr>
        <w:autoSpaceDE w:val="0"/>
        <w:autoSpaceDN w:val="0"/>
        <w:bidi/>
        <w:adjustRightInd w:val="0"/>
        <w:spacing w:after="0" w:line="240" w:lineRule="auto"/>
        <w:jc w:val="lowKashida"/>
        <w:rPr>
          <w:rFonts w:asciiTheme="majorBidi" w:eastAsiaTheme="minorEastAsia" w:hAnsiTheme="majorBidi" w:cs="B Nazanin"/>
          <w:i/>
          <w:kern w:val="24"/>
          <w:sz w:val="24"/>
          <w:szCs w:val="24"/>
          <w:lang w:bidi="fa-IR"/>
        </w:rPr>
      </w:pPr>
      <m:oMathPara>
        <m:oMath>
          <m:f>
            <m:fPr>
              <m:ctrlPr>
                <w:rPr>
                  <w:rStyle w:val="hgkelc"/>
                  <w:rFonts w:ascii="Cambria Math" w:hAnsi="Cambria Math" w:cs="B Nazanin"/>
                  <w:sz w:val="28"/>
                  <w:szCs w:val="28"/>
                  <w:lang w:bidi="fa-IR"/>
                </w:rPr>
              </m:ctrlPr>
            </m:fPr>
            <m:num>
              <m:r>
                <w:rPr>
                  <w:rFonts w:ascii="Cambria Math" w:hAnsi="Cambria Math" w:cs="B Nazanin"/>
                  <w:kern w:val="24"/>
                  <w:sz w:val="32"/>
                  <w:szCs w:val="32"/>
                  <w:lang w:bidi="fa-IR"/>
                </w:rPr>
                <m:t>68</m:t>
              </m:r>
              <m:r>
                <m:rPr>
                  <m:sty m:val="p"/>
                </m:rPr>
                <w:rPr>
                  <w:rStyle w:val="hgkelc"/>
                  <w:rFonts w:ascii="Cambria Math" w:hAnsi="Cambria Math" w:cs="B Nazanin"/>
                  <w:sz w:val="28"/>
                  <w:szCs w:val="28"/>
                  <w:lang w:bidi="fa-IR"/>
                </w:rPr>
                <m:t>×</m:t>
              </m:r>
              <m:sSup>
                <m:sSupPr>
                  <m:ctrlPr>
                    <w:rPr>
                      <w:rStyle w:val="hgkelc"/>
                      <w:rFonts w:ascii="Cambria Math" w:hAnsi="Cambria Math" w:cs="B Nazanin"/>
                      <w:sz w:val="28"/>
                      <w:szCs w:val="28"/>
                      <w:lang w:bidi="fa-IR"/>
                    </w:rPr>
                  </m:ctrlPr>
                </m:sSupPr>
                <m:e>
                  <m:r>
                    <m:rPr>
                      <m:sty m:val="p"/>
                    </m:rPr>
                    <w:rPr>
                      <w:rStyle w:val="hgkelc"/>
                      <w:rFonts w:ascii="Cambria Math" w:hAnsi="Cambria Math" w:cs="B Nazanin"/>
                      <w:sz w:val="28"/>
                      <w:szCs w:val="28"/>
                      <w:lang w:bidi="fa-IR"/>
                    </w:rPr>
                    <m:t>10</m:t>
                  </m:r>
                </m:e>
                <m:sup>
                  <m:r>
                    <m:rPr>
                      <m:sty m:val="p"/>
                    </m:rPr>
                    <w:rPr>
                      <w:rStyle w:val="hgkelc"/>
                      <w:rFonts w:ascii="Cambria Math" w:hAnsi="Cambria Math" w:cs="B Nazanin"/>
                      <w:sz w:val="28"/>
                      <w:szCs w:val="28"/>
                      <w:lang w:bidi="fa-IR"/>
                    </w:rPr>
                    <m:t>2</m:t>
                  </m:r>
                </m:sup>
              </m:sSup>
              <m:r>
                <m:rPr>
                  <m:sty m:val="p"/>
                </m:rPr>
                <w:rPr>
                  <w:rStyle w:val="hgkelc"/>
                  <w:rFonts w:ascii="Cambria Math" w:hAnsi="Cambria Math" w:cs="B Nazanin"/>
                  <w:sz w:val="28"/>
                  <w:szCs w:val="28"/>
                  <w:lang w:bidi="fa-IR"/>
                </w:rPr>
                <m:t>×2</m:t>
              </m:r>
            </m:num>
            <m:den>
              <m:r>
                <m:rPr>
                  <m:sty m:val="p"/>
                </m:rPr>
                <w:rPr>
                  <w:rStyle w:val="hgkelc"/>
                  <w:rFonts w:ascii="Cambria Math" w:hAnsi="Cambria Math" w:cs="B Nazanin"/>
                  <w:sz w:val="28"/>
                  <w:szCs w:val="28"/>
                  <w:lang w:bidi="fa-IR"/>
                </w:rPr>
                <m:t>0.002</m:t>
              </m:r>
            </m:den>
          </m:f>
          <m:r>
            <m:rPr>
              <m:sty m:val="p"/>
            </m:rPr>
            <w:rPr>
              <w:rStyle w:val="hgkelc"/>
              <w:rFonts w:ascii="Cambria Math" w:hAnsi="Cambria Math" w:cs="B Nazanin"/>
              <w:sz w:val="28"/>
              <w:szCs w:val="28"/>
              <w:lang w:bidi="fa-IR"/>
            </w:rPr>
            <m:t>=</m:t>
          </m:r>
          <m:f>
            <m:fPr>
              <m:ctrlPr>
                <w:rPr>
                  <w:rStyle w:val="hgkelc"/>
                  <w:rFonts w:ascii="Cambria Math" w:hAnsi="Cambria Math" w:cs="B Nazanin"/>
                  <w:sz w:val="28"/>
                  <w:szCs w:val="28"/>
                  <w:lang w:bidi="fa-IR"/>
                </w:rPr>
              </m:ctrlPr>
            </m:fPr>
            <m:num>
              <m:r>
                <m:rPr>
                  <m:sty m:val="p"/>
                </m:rPr>
                <w:rPr>
                  <w:rStyle w:val="hgkelc"/>
                  <w:rFonts w:ascii="Cambria Math" w:hAnsi="Cambria Math" w:cs="B Nazanin"/>
                  <w:sz w:val="28"/>
                  <w:szCs w:val="28"/>
                  <w:lang w:bidi="fa-IR"/>
                </w:rPr>
                <m:t>136×</m:t>
              </m:r>
              <m:sSup>
                <m:sSupPr>
                  <m:ctrlPr>
                    <w:rPr>
                      <w:rStyle w:val="hgkelc"/>
                      <w:rFonts w:ascii="Cambria Math" w:hAnsi="Cambria Math" w:cs="B Nazanin"/>
                      <w:sz w:val="28"/>
                      <w:szCs w:val="28"/>
                      <w:lang w:bidi="fa-IR"/>
                    </w:rPr>
                  </m:ctrlPr>
                </m:sSupPr>
                <m:e>
                  <m:r>
                    <m:rPr>
                      <m:sty m:val="p"/>
                    </m:rPr>
                    <w:rPr>
                      <w:rStyle w:val="hgkelc"/>
                      <w:rFonts w:ascii="Cambria Math" w:hAnsi="Cambria Math" w:cs="B Nazanin"/>
                      <w:sz w:val="28"/>
                      <w:szCs w:val="28"/>
                      <w:lang w:bidi="fa-IR"/>
                    </w:rPr>
                    <m:t>10</m:t>
                  </m:r>
                </m:e>
                <m:sup>
                  <m:r>
                    <m:rPr>
                      <m:sty m:val="p"/>
                    </m:rPr>
                    <w:rPr>
                      <w:rStyle w:val="hgkelc"/>
                      <w:rFonts w:ascii="Cambria Math" w:hAnsi="Cambria Math" w:cs="B Nazanin"/>
                      <w:sz w:val="28"/>
                      <w:szCs w:val="28"/>
                      <w:lang w:bidi="fa-IR"/>
                    </w:rPr>
                    <m:t>2</m:t>
                  </m:r>
                </m:sup>
              </m:sSup>
            </m:num>
            <m:den>
              <m:r>
                <m:rPr>
                  <m:sty m:val="p"/>
                </m:rPr>
                <w:rPr>
                  <w:rStyle w:val="hgkelc"/>
                  <w:rFonts w:ascii="Cambria Math" w:hAnsi="Cambria Math" w:cs="B Nazanin"/>
                  <w:sz w:val="28"/>
                  <w:szCs w:val="28"/>
                  <w:lang w:bidi="fa-IR"/>
                </w:rPr>
                <m:t>2×</m:t>
              </m:r>
              <m:sSup>
                <m:sSupPr>
                  <m:ctrlPr>
                    <w:rPr>
                      <w:rStyle w:val="hgkelc"/>
                      <w:rFonts w:ascii="Cambria Math" w:hAnsi="Cambria Math" w:cs="B Nazanin"/>
                      <w:sz w:val="28"/>
                      <w:szCs w:val="28"/>
                      <w:lang w:bidi="fa-IR"/>
                    </w:rPr>
                  </m:ctrlPr>
                </m:sSupPr>
                <m:e>
                  <m:r>
                    <m:rPr>
                      <m:sty m:val="p"/>
                    </m:rPr>
                    <w:rPr>
                      <w:rStyle w:val="hgkelc"/>
                      <w:rFonts w:ascii="Cambria Math" w:hAnsi="Cambria Math" w:cs="B Nazanin"/>
                      <w:sz w:val="28"/>
                      <w:szCs w:val="28"/>
                      <w:lang w:bidi="fa-IR"/>
                    </w:rPr>
                    <m:t>10</m:t>
                  </m:r>
                </m:e>
                <m:sup>
                  <m:r>
                    <m:rPr>
                      <m:sty m:val="p"/>
                    </m:rPr>
                    <w:rPr>
                      <w:rStyle w:val="hgkelc"/>
                      <w:rFonts w:ascii="Cambria Math" w:hAnsi="Cambria Math" w:cs="B Nazanin"/>
                      <w:sz w:val="28"/>
                      <w:szCs w:val="28"/>
                      <w:lang w:bidi="fa-IR"/>
                    </w:rPr>
                    <m:t>-3</m:t>
                  </m:r>
                </m:sup>
              </m:sSup>
            </m:den>
          </m:f>
          <m:r>
            <m:rPr>
              <m:sty m:val="p"/>
            </m:rPr>
            <w:rPr>
              <w:rStyle w:val="hgkelc"/>
              <w:rFonts w:ascii="Cambria Math" w:hAnsi="Cambria Math" w:cs="B Nazanin"/>
              <w:sz w:val="28"/>
              <w:szCs w:val="28"/>
              <w:lang w:bidi="fa-IR"/>
            </w:rPr>
            <m:t>=6.8×</m:t>
          </m:r>
          <m:sSup>
            <m:sSupPr>
              <m:ctrlPr>
                <w:rPr>
                  <w:rStyle w:val="hgkelc"/>
                  <w:rFonts w:ascii="Cambria Math" w:hAnsi="Cambria Math" w:cs="B Nazanin"/>
                  <w:sz w:val="28"/>
                  <w:szCs w:val="28"/>
                  <w:lang w:bidi="fa-IR"/>
                </w:rPr>
              </m:ctrlPr>
            </m:sSupPr>
            <m:e>
              <m:r>
                <m:rPr>
                  <m:sty m:val="p"/>
                </m:rPr>
                <w:rPr>
                  <w:rStyle w:val="hgkelc"/>
                  <w:rFonts w:ascii="Cambria Math" w:hAnsi="Cambria Math" w:cs="B Nazanin"/>
                  <w:sz w:val="28"/>
                  <w:szCs w:val="28"/>
                  <w:lang w:bidi="fa-IR"/>
                </w:rPr>
                <m:t>10</m:t>
              </m:r>
            </m:e>
            <m:sup>
              <m:r>
                <m:rPr>
                  <m:sty m:val="p"/>
                </m:rPr>
                <w:rPr>
                  <w:rStyle w:val="hgkelc"/>
                  <w:rFonts w:ascii="Cambria Math" w:hAnsi="Cambria Math" w:cs="B Nazanin"/>
                  <w:sz w:val="28"/>
                  <w:szCs w:val="28"/>
                  <w:lang w:bidi="fa-IR"/>
                </w:rPr>
                <m:t>6</m:t>
              </m:r>
            </m:sup>
          </m:sSup>
          <m:r>
            <m:rPr>
              <m:sty m:val="p"/>
            </m:rPr>
            <w:rPr>
              <w:rStyle w:val="hgkelc"/>
              <w:rFonts w:ascii="Cambria Math" w:hAnsi="Cambria Math" w:cs="B Nazanin"/>
              <w:sz w:val="28"/>
              <w:szCs w:val="28"/>
              <w:lang w:bidi="fa-IR"/>
            </w:rPr>
            <m:t>CFU/g</m:t>
          </m:r>
        </m:oMath>
      </m:oMathPara>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6"/>
          <w:szCs w:val="26"/>
          <w:rtl/>
          <w:lang w:bidi="fa-IR"/>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6"/>
          <w:szCs w:val="26"/>
          <w:rtl/>
          <w:lang w:bidi="fa-IR"/>
        </w:rPr>
      </w:pPr>
      <w:r w:rsidRPr="00A46A9B">
        <w:rPr>
          <w:rFonts w:asciiTheme="majorBidi" w:hAnsiTheme="majorBidi" w:cs="B Nazanin"/>
          <w:b/>
          <w:bCs/>
          <w:kern w:val="24"/>
          <w:sz w:val="26"/>
          <w:szCs w:val="26"/>
          <w:rtl/>
          <w:lang w:bidi="fa-IR"/>
        </w:rPr>
        <w:t>عفونت های اپیدرم و درم</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b/>
          <w:bCs/>
          <w:kern w:val="24"/>
          <w:sz w:val="24"/>
          <w:szCs w:val="24"/>
          <w:rtl/>
          <w:lang w:bidi="fa-IR"/>
        </w:rPr>
        <w:t xml:space="preserve">اریزیپلویید: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46A9B">
        <w:rPr>
          <w:rFonts w:asciiTheme="majorBidi" w:hAnsiTheme="majorBidi" w:cs="B Nazanin"/>
          <w:kern w:val="24"/>
          <w:sz w:val="24"/>
          <w:szCs w:val="24"/>
          <w:rtl/>
          <w:lang w:bidi="fa-IR"/>
        </w:rPr>
        <w:t>در اریزیپلویید معمولاً رنگ آمیزی گرم یا کشت زخم سطحی ترشحات منفی است با این حال، کشت بیوپسی حاشیه ضایعه یک ناحیه پوست ضخیم می تواند تشخیص بالینی را تأیید کند.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b/>
          <w:bCs/>
          <w:kern w:val="24"/>
          <w:sz w:val="24"/>
          <w:szCs w:val="24"/>
          <w:rtl/>
          <w:lang w:bidi="fa-IR"/>
        </w:rPr>
        <w:t xml:space="preserve">میکوز سطحی و اریتراسما: </w:t>
      </w:r>
    </w:p>
    <w:p w:rsidR="00971617" w:rsidRPr="00A46A9B" w:rsidRDefault="00971617" w:rsidP="00A46A9B">
      <w:pPr>
        <w:pStyle w:val="ListParagraph"/>
        <w:numPr>
          <w:ilvl w:val="0"/>
          <w:numId w:val="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اگر فردی مشکوک به عفونت درماتوفیت باشد، باید ضایعه تمیز شود و خراش ها از مرز فعال ضایعه به دست آید. این خراش ها باید با هیدروکسید پتاسیم 10% شفاف و از نظر وجود هیف بررسی شوند. نمونه نیز ممکن است در صورت لزوم کشت داده شود. بررسی ضایعات پوستی با لامپ وود برای تینا ورسیکالر ممکن است فلورسانس زرد طلایی را نشان دهند. </w:t>
      </w:r>
    </w:p>
    <w:p w:rsidR="00971617" w:rsidRPr="00A46A9B" w:rsidRDefault="00971617" w:rsidP="00A46A9B">
      <w:pPr>
        <w:pStyle w:val="ListParagraph"/>
        <w:numPr>
          <w:ilvl w:val="0"/>
          <w:numId w:val="8"/>
        </w:num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46A9B">
        <w:rPr>
          <w:rFonts w:asciiTheme="majorBidi" w:hAnsiTheme="majorBidi" w:cs="B Nazanin"/>
          <w:kern w:val="24"/>
          <w:sz w:val="24"/>
          <w:szCs w:val="24"/>
          <w:rtl/>
          <w:lang w:bidi="fa-IR"/>
        </w:rPr>
        <w:t>اریتراسما در اثر ابتلا به عفونت کورینه باکتریوم مینوتیسیوم با تهیه اسمیر از ضایعه قابل تشخیص است و به صورت باسیل های پلئومورفیک گرم مثبت آشکار می شود. در صورت لزوم، پوست خراشیده شده ممکن است در محیط های حاوی سرم کشت شوند. بررسی با لامپ وود ضایعات پوستی حاصل از تولید پورفیرین توسط باکتری فلورسانس قرمز مرجانی را نشان دهد.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b/>
          <w:bCs/>
          <w:kern w:val="24"/>
          <w:sz w:val="24"/>
          <w:szCs w:val="24"/>
          <w:rtl/>
          <w:lang w:bidi="fa-IR"/>
        </w:rPr>
        <w:t>اریزیپلاس و سلولیت</w:t>
      </w:r>
      <w:r w:rsidRPr="00A46A9B">
        <w:rPr>
          <w:rFonts w:asciiTheme="majorBidi" w:hAnsiTheme="majorBidi" w:cs="B Nazanin"/>
          <w:b/>
          <w:bCs/>
          <w:kern w:val="24"/>
          <w:sz w:val="24"/>
          <w:szCs w:val="24"/>
        </w:rPr>
        <w:t xml:space="preserve"> :</w:t>
      </w:r>
    </w:p>
    <w:p w:rsidR="00971617" w:rsidRPr="00A46A9B" w:rsidRDefault="00971617" w:rsidP="00A46A9B">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lastRenderedPageBreak/>
        <w:t xml:space="preserve">تشخیص اریزیپلاس و سلولیت معمولاً بر اساس مشاهدات بالینی انجام می شود. نمونه های سواب از تاول ها، جوش ها یا زخم ها ممکن است کشت داده شوند. </w:t>
      </w:r>
    </w:p>
    <w:p w:rsidR="00971617" w:rsidRPr="00A46A9B" w:rsidRDefault="00971617" w:rsidP="00A46A9B">
      <w:pPr>
        <w:pStyle w:val="ListParagraph"/>
        <w:numPr>
          <w:ilvl w:val="0"/>
          <w:numId w:val="9"/>
        </w:numPr>
        <w:autoSpaceDE w:val="0"/>
        <w:autoSpaceDN w:val="0"/>
        <w:bidi/>
        <w:adjustRightInd w:val="0"/>
        <w:spacing w:after="0" w:line="240" w:lineRule="auto"/>
        <w:jc w:val="lowKashida"/>
        <w:rPr>
          <w:rFonts w:asciiTheme="majorBidi" w:hAnsiTheme="majorBidi" w:cs="B Nazanin"/>
          <w:b/>
          <w:bCs/>
          <w:kern w:val="24"/>
          <w:sz w:val="24"/>
          <w:szCs w:val="24"/>
          <w:rtl/>
        </w:rPr>
      </w:pPr>
      <w:r w:rsidRPr="00A46A9B">
        <w:rPr>
          <w:rFonts w:asciiTheme="majorBidi" w:hAnsiTheme="majorBidi" w:cs="B Nazanin" w:hint="cs"/>
          <w:kern w:val="24"/>
          <w:sz w:val="24"/>
          <w:szCs w:val="24"/>
          <w:rtl/>
          <w:lang w:bidi="fa-IR"/>
        </w:rPr>
        <w:t xml:space="preserve">در این بیماری ها </w:t>
      </w:r>
      <w:r w:rsidRPr="00A46A9B">
        <w:rPr>
          <w:rFonts w:asciiTheme="majorBidi" w:hAnsiTheme="majorBidi" w:cs="B Nazanin"/>
          <w:kern w:val="24"/>
          <w:sz w:val="24"/>
          <w:szCs w:val="24"/>
          <w:rtl/>
          <w:lang w:bidi="fa-IR"/>
        </w:rPr>
        <w:t>کشت آسپیراسیون سرنگ یا نمونه های بیوپسی پانچ توصیه نمی شود و به ندرت توصیه می شود و کشت خون نیز معمولاً منفی است.</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46A9B">
        <w:rPr>
          <w:rFonts w:asciiTheme="majorBidi" w:hAnsiTheme="majorBidi" w:cs="B Nazanin"/>
          <w:b/>
          <w:bCs/>
          <w:kern w:val="24"/>
          <w:sz w:val="24"/>
          <w:szCs w:val="24"/>
          <w:rtl/>
          <w:lang w:bidi="fa-IR"/>
        </w:rPr>
        <w:t xml:space="preserve">وزیکول ها و تاول ها: </w:t>
      </w:r>
    </w:p>
    <w:p w:rsidR="00971617" w:rsidRPr="00A46A9B" w:rsidRDefault="00971617" w:rsidP="00A46A9B">
      <w:pPr>
        <w:pStyle w:val="ListParagraph"/>
        <w:numPr>
          <w:ilvl w:val="0"/>
          <w:numId w:val="10"/>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این ضایعات پر از مایع مشخصاً با ارگانیسم های خاصی درگیر هستند. مواد موجود در ضایعه تاول مانند ممکن است به صورت مایع سروزی که شبیه سرم بوده و سروسانگوینس متشکل از خون و سرم و یا مایع خونی باشند. </w:t>
      </w:r>
    </w:p>
    <w:p w:rsidR="00971617" w:rsidRPr="00A46A9B" w:rsidRDefault="00971617" w:rsidP="00A46A9B">
      <w:pPr>
        <w:pStyle w:val="ListParagraph"/>
        <w:numPr>
          <w:ilvl w:val="0"/>
          <w:numId w:val="10"/>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از تاول های بزرگ می توان مایع را توسط آسپیراسیون سوزنی گرفت اما نمونه ها از وزیکول های کوچک با سواب جمع آوری می شوند. پزشک معمولاً می تواند پیش بینی کند که آیا ضایعه ویروسی است یا باکتریایی و حتی ممکن است به یک ارگانیسم مشکوک شود و بنابراین نمونه ها باید بر اساس بررسی های بالینی برای کشت ویروسی یا باکتریایی ارسال شود. </w:t>
      </w:r>
    </w:p>
    <w:p w:rsidR="00971617" w:rsidRPr="00A46A9B" w:rsidRDefault="00971617" w:rsidP="00A46A9B">
      <w:pPr>
        <w:pStyle w:val="ListParagraph"/>
        <w:numPr>
          <w:ilvl w:val="0"/>
          <w:numId w:val="10"/>
        </w:numPr>
        <w:autoSpaceDE w:val="0"/>
        <w:autoSpaceDN w:val="0"/>
        <w:bidi/>
        <w:adjustRightInd w:val="0"/>
        <w:spacing w:after="0" w:line="240" w:lineRule="auto"/>
        <w:jc w:val="lowKashida"/>
        <w:rPr>
          <w:rFonts w:asciiTheme="majorBidi" w:hAnsiTheme="majorBidi" w:cs="B Nazanin"/>
          <w:kern w:val="24"/>
          <w:sz w:val="24"/>
          <w:szCs w:val="24"/>
          <w:lang w:bidi="fa-IR"/>
        </w:rPr>
      </w:pPr>
      <w:r w:rsidRPr="00A46A9B">
        <w:rPr>
          <w:rFonts w:asciiTheme="majorBidi" w:hAnsiTheme="majorBidi" w:cs="B Nazanin"/>
          <w:kern w:val="24"/>
          <w:sz w:val="24"/>
          <w:szCs w:val="24"/>
          <w:rtl/>
          <w:lang w:bidi="fa-IR"/>
        </w:rPr>
        <w:t xml:space="preserve">ضایعات بولوز (تاولی) اغلب با سپسیس همراه هستند و نیاز به جمع آوری خون برای آزمایش اسید نوکلئیک یا کشت دارند. </w:t>
      </w:r>
    </w:p>
    <w:p w:rsidR="00971617" w:rsidRPr="00A46A9B" w:rsidRDefault="00971617" w:rsidP="00A46A9B">
      <w:pPr>
        <w:pStyle w:val="ListParagraph"/>
        <w:numPr>
          <w:ilvl w:val="0"/>
          <w:numId w:val="10"/>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گانگرن گازی ناشی از کلستریدیوم پرفرنجنس و سایر کلستریدیاها توسط پوست برنزی با ضایعات بولوز مشخص می شود و رنگ آمیزی گرم از مایع موجود در ضایعات به طور معمول باسیل های گرم مثبت را نشان می دهد.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14"/>
          <w:szCs w:val="14"/>
          <w:rtl/>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6"/>
          <w:szCs w:val="26"/>
        </w:rPr>
      </w:pPr>
      <w:r w:rsidRPr="00A46A9B">
        <w:rPr>
          <w:rFonts w:asciiTheme="majorBidi" w:hAnsiTheme="majorBidi" w:cs="B Nazanin"/>
          <w:b/>
          <w:bCs/>
          <w:kern w:val="24"/>
          <w:sz w:val="26"/>
          <w:szCs w:val="26"/>
          <w:rtl/>
          <w:lang w:bidi="fa-IR"/>
        </w:rPr>
        <w:t>عفونت های بافت زیر جلدی</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نمونه برای تشخیص عفونت بافت زیر جلدی دشوار است زیرا بسیاری از این ضایعات باز هستند و به آسانی توسط پاتوژن های بیمارستانی که ممکن است در بیماری سیستمیک دخیل نباشند کلونیزه می شوند.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قابل اطمینان ترین نمونه ها برای تعیین </w:t>
      </w:r>
      <w:r w:rsidRPr="00A46A9B">
        <w:rPr>
          <w:rFonts w:asciiTheme="majorBidi" w:hAnsiTheme="majorBidi" w:cs="B Nazanin" w:hint="cs"/>
          <w:kern w:val="24"/>
          <w:sz w:val="24"/>
          <w:szCs w:val="24"/>
          <w:rtl/>
          <w:lang w:bidi="fa-IR"/>
        </w:rPr>
        <w:t>عامل عفونت</w:t>
      </w:r>
      <w:r w:rsidRPr="00A46A9B">
        <w:rPr>
          <w:rFonts w:asciiTheme="majorBidi" w:hAnsiTheme="majorBidi" w:cs="B Nazanin"/>
          <w:kern w:val="24"/>
          <w:sz w:val="24"/>
          <w:szCs w:val="24"/>
          <w:rtl/>
          <w:lang w:bidi="fa-IR"/>
        </w:rPr>
        <w:t xml:space="preserve"> زخم ها و ندول ها آنهایی هستند که از پایه به دست می آیند مثلاً زخم یا ندول پس از برداشتن بقایای دبری قبلی یا به کمک جراحی و بیوپسی از بافت های عمیق با اجتناب از تماس با لایه های سطحی.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رنگ آمیزی گرم از نمونه باید انجام شود و به صورت هوازی روی بلاد آگار و مک کانکی آگار کشت داده شوند.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اگر فردی مشکوک به قارچ، نوکاردیا یا عفونت مایکوباکتریایی باشد، باید از محیط های قارچی یا محیط های مایکوباکتریال استفاده شود.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چالش های مشابهی در جمع آوری مواد برای کشت از مجرای سینوس وجود دارد. مواد باید از عمیق ترین قسمت مجرای سینوسی به دست آید.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اگر علائم سیستمیک مانند تب وجود داشته باشد، کشت خون نیز باید جمع آوری شود.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رنگ آمیزی گرم باید به طور معمول انجام شود.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کشت ها باید هم از نظر بیهوازی های اختیاری و هم باکتری های بیهوازی مانند باکتری های موجود در زخم های جراحی بررسی شوند.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سنجش های مبتنی بر اسید نوکلئیک ممکن است برای شناسایی مستقیم ارگانیسم ها استفاده شود مانند</w:t>
      </w:r>
      <w:r w:rsidRPr="00A46A9B">
        <w:rPr>
          <w:rFonts w:asciiTheme="majorBidi" w:hAnsiTheme="majorBidi" w:cs="B Nazanin" w:hint="cs"/>
          <w:kern w:val="24"/>
          <w:sz w:val="24"/>
          <w:szCs w:val="24"/>
          <w:rtl/>
          <w:lang w:bidi="fa-IR"/>
        </w:rPr>
        <w:t xml:space="preserve"> بررسی حضور</w:t>
      </w:r>
      <w:r w:rsidRPr="00A46A9B">
        <w:rPr>
          <w:rFonts w:asciiTheme="majorBidi" w:hAnsiTheme="majorBidi" w:cs="B Nazanin"/>
          <w:kern w:val="24"/>
          <w:sz w:val="24"/>
          <w:szCs w:val="24"/>
          <w:rtl/>
          <w:lang w:bidi="fa-IR"/>
        </w:rPr>
        <w:t xml:space="preserve"> استافیلوکوکوس اورئوس در عفونت زخم؛ علاوه بر این، زمانی که بافت عمیق است و به عفونت های استخوانی می توان مشکوک شد و نتایج کشت منفی است، سنجش مولکولی ممکن است به شناسایی عامل عفونی کمک کند.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16"/>
          <w:szCs w:val="16"/>
          <w:rtl/>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6"/>
          <w:szCs w:val="26"/>
        </w:rPr>
      </w:pPr>
      <w:r w:rsidRPr="00A46A9B">
        <w:rPr>
          <w:rFonts w:asciiTheme="majorBidi" w:hAnsiTheme="majorBidi" w:cs="B Nazanin"/>
          <w:b/>
          <w:bCs/>
          <w:kern w:val="24"/>
          <w:sz w:val="26"/>
          <w:szCs w:val="26"/>
          <w:rtl/>
          <w:lang w:bidi="fa-IR"/>
        </w:rPr>
        <w:t>عفونت فاسیای عضلانی و عضلات</w:t>
      </w:r>
      <w:r w:rsidRPr="00A46A9B">
        <w:rPr>
          <w:rFonts w:asciiTheme="majorBidi" w:hAnsiTheme="majorBidi" w:cs="B Nazanin" w:hint="cs"/>
          <w:kern w:val="24"/>
          <w:sz w:val="26"/>
          <w:szCs w:val="26"/>
          <w:rtl/>
        </w:rPr>
        <w:t xml:space="preserve">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کشت خون باید همیشه از بیماران مبتلا به میونکروز گرفته شود.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برای نمونه گیری در مرحله اول نمونه بافتی توصیه می شود و بعد جمع آوری مواد چرکی، و به طور کمتر سواب و انتقال در شرایط بیهوازی باید به انجام برسد.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lang w:bidi="fa-IR"/>
        </w:rPr>
      </w:pPr>
      <w:r w:rsidRPr="00A46A9B">
        <w:rPr>
          <w:rFonts w:asciiTheme="majorBidi" w:hAnsiTheme="majorBidi" w:cs="B Nazanin"/>
          <w:kern w:val="24"/>
          <w:sz w:val="24"/>
          <w:szCs w:val="24"/>
          <w:rtl/>
          <w:lang w:bidi="fa-IR"/>
        </w:rPr>
        <w:lastRenderedPageBreak/>
        <w:t xml:space="preserve">رنگ آمیزی گرم باید به طور معمول انجام شود.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برای بازیابی هر دو باکتری های اختیاری و بیهوازی باید در محیط کشت ها به همان روش جراحی زخم ها تلقیح شوند.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16"/>
          <w:szCs w:val="16"/>
          <w:rtl/>
          <w:lang w:bidi="fa-IR"/>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6"/>
          <w:szCs w:val="26"/>
          <w:rtl/>
          <w:lang w:bidi="fa-IR"/>
        </w:rPr>
      </w:pPr>
      <w:r w:rsidRPr="00A46A9B">
        <w:rPr>
          <w:rFonts w:asciiTheme="majorBidi" w:hAnsiTheme="majorBidi" w:cs="B Nazanin"/>
          <w:b/>
          <w:bCs/>
          <w:kern w:val="24"/>
          <w:sz w:val="26"/>
          <w:szCs w:val="26"/>
          <w:rtl/>
          <w:lang w:bidi="fa-IR"/>
        </w:rPr>
        <w:t xml:space="preserve">عفونت های زخم </w:t>
      </w:r>
      <w:r w:rsidRPr="00A46A9B">
        <w:rPr>
          <w:rFonts w:asciiTheme="majorBidi" w:hAnsiTheme="majorBidi" w:cs="B Nazanin"/>
          <w:kern w:val="24"/>
          <w:sz w:val="26"/>
          <w:szCs w:val="26"/>
          <w:rtl/>
          <w:lang w:bidi="fa-IR"/>
        </w:rPr>
        <w:t xml:space="preserve">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46A9B">
        <w:rPr>
          <w:rFonts w:asciiTheme="majorBidi" w:hAnsiTheme="majorBidi" w:cs="B Nazanin"/>
          <w:b/>
          <w:bCs/>
          <w:kern w:val="24"/>
          <w:sz w:val="24"/>
          <w:szCs w:val="24"/>
          <w:rtl/>
        </w:rPr>
        <w:t>عفونت های زخم بعد از عمل</w:t>
      </w:r>
      <w:r w:rsidRPr="00A46A9B">
        <w:rPr>
          <w:rFonts w:asciiTheme="majorBidi" w:hAnsiTheme="majorBidi" w:cs="B Nazanin"/>
          <w:b/>
          <w:bCs/>
          <w:kern w:val="24"/>
          <w:sz w:val="24"/>
          <w:szCs w:val="24"/>
          <w:rtl/>
          <w:lang w:bidi="fa-IR"/>
        </w:rPr>
        <w:t xml:space="preserve">: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از آنجایی که باکتری های بیهوازی در بسیاری از این عفونت ها نقش دارند، باید دقت شود تا میکروبیوتای بومی در شرایط بیهوازی به نمونه انتقال نیابد.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ارگانیسم های غیرمعمول مرتبط با زخم های پس از جراحی، مانند مایکوپلاسما هومینیس، مایکوباکتریوم چلونی، مایکوباکتریوم فورتیتوم، قارچ ها و حتی گونه های لژیونلا نباید نادیده گرفته شوند.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یک اسمیر رنگ آمیزی گرم از مواد ارسالی برای کشت باید بررسی شود.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ترشحات ناشی از زخم های سطحی باید به طور معمول به بلادآگار، مک کانکی آگار و کولیستین-نالیدیکسیک آگار (</w:t>
      </w:r>
      <w:r w:rsidRPr="00A46A9B">
        <w:rPr>
          <w:rFonts w:asciiTheme="majorBidi" w:eastAsia="Times New Roman" w:hAnsiTheme="majorBidi" w:cs="B Nazanin"/>
          <w:kern w:val="24"/>
          <w:sz w:val="24"/>
          <w:szCs w:val="24"/>
        </w:rPr>
        <w:t>CNA</w:t>
      </w:r>
      <w:r w:rsidRPr="00A46A9B">
        <w:rPr>
          <w:rFonts w:asciiTheme="majorBidi" w:hAnsiTheme="majorBidi" w:cs="B Nazanin"/>
          <w:kern w:val="24"/>
          <w:sz w:val="24"/>
          <w:szCs w:val="24"/>
          <w:rtl/>
          <w:lang w:bidi="fa-IR"/>
        </w:rPr>
        <w:t>) در صورت وجود و همچنین یک براث غنی</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کننده مثل تایوگلیکولات تلقیح شوند.</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46A9B">
        <w:rPr>
          <w:rFonts w:asciiTheme="majorBidi" w:hAnsiTheme="majorBidi" w:cs="B Nazanin"/>
          <w:kern w:val="24"/>
          <w:sz w:val="24"/>
          <w:szCs w:val="24"/>
          <w:rtl/>
          <w:lang w:bidi="fa-IR"/>
        </w:rPr>
        <w:t xml:space="preserve">مواد از عمق زخم ها باید روی محیط های بیهوازی و هوازی تلقیح شوند. </w:t>
      </w:r>
    </w:p>
    <w:p w:rsidR="00971617" w:rsidRPr="00A46A9B" w:rsidRDefault="00971617" w:rsidP="00A46A9B">
      <w:pPr>
        <w:pStyle w:val="ListParagraph"/>
        <w:autoSpaceDE w:val="0"/>
        <w:autoSpaceDN w:val="0"/>
        <w:bidi/>
        <w:adjustRightInd w:val="0"/>
        <w:spacing w:after="0" w:line="240" w:lineRule="auto"/>
        <w:ind w:left="360"/>
        <w:jc w:val="lowKashida"/>
        <w:rPr>
          <w:rFonts w:asciiTheme="majorBidi" w:hAnsiTheme="majorBidi" w:cs="B Nazanin"/>
          <w:b/>
          <w:bCs/>
          <w:kern w:val="24"/>
          <w:sz w:val="24"/>
          <w:szCs w:val="24"/>
          <w:rtl/>
          <w:lang w:bidi="fa-IR"/>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46A9B">
        <w:rPr>
          <w:rFonts w:asciiTheme="majorBidi" w:hAnsiTheme="majorBidi" w:cs="B Nazanin"/>
          <w:b/>
          <w:bCs/>
          <w:kern w:val="24"/>
          <w:sz w:val="24"/>
          <w:szCs w:val="24"/>
          <w:rtl/>
          <w:lang w:bidi="fa-IR"/>
        </w:rPr>
        <w:t xml:space="preserve">نیش زدن: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عفونت زخم گزش معمولاً شامل ضایعات و اگزودای نسبتاً کوچک است و یک نمونه سواب برای کشت هوازی و یک نمونه در محیط کشت انتقال بیهوازی باید جمع آوری شوند.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پوست اطراف باید قبل از تهیه نمونه کاملاً ضد عفونی شود. بهترین نمونه برای کشت، اگزودای چرکی است که از عمق زخم یا نمونه</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های به</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دست</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 xml:space="preserve">آمده در طی جراحی شامل برش و درناژ یا دبریدمان (حذف تمام سلول های مرده و بافت نکروزه) می باشد.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A46A9B">
        <w:rPr>
          <w:rFonts w:asciiTheme="majorBidi" w:hAnsiTheme="majorBidi" w:cs="B Nazanin"/>
          <w:kern w:val="24"/>
          <w:sz w:val="24"/>
          <w:szCs w:val="24"/>
          <w:rtl/>
          <w:lang w:bidi="fa-IR"/>
        </w:rPr>
        <w:t xml:space="preserve">اسمیرهای رنگ آمیزی گرم باید تهیه و بررسی شوند.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46A9B">
        <w:rPr>
          <w:rFonts w:asciiTheme="majorBidi" w:hAnsiTheme="majorBidi" w:cs="B Nazanin"/>
          <w:kern w:val="24"/>
          <w:sz w:val="24"/>
          <w:szCs w:val="24"/>
          <w:rtl/>
          <w:lang w:bidi="fa-IR"/>
        </w:rPr>
        <w:t>برای کشت های هوازی، حداقل بلاد آگار، مک کانکی و شکلات آگار باید تلقیح شود.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b/>
          <w:bCs/>
          <w:kern w:val="24"/>
          <w:sz w:val="24"/>
          <w:szCs w:val="24"/>
          <w:rtl/>
          <w:lang w:bidi="fa-IR"/>
        </w:rPr>
        <w:t xml:space="preserve">سوختگی: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برای بسیاری از بیماران سوختگی، تشخیص عفونت بر اساس علائم بالینی و معاینه زخم سوختگی است.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در صورت امکان، کشت باید بر روی هر گونه ترشحات زخم چرکی انجام شود و کشت خون نیز باید جمع آوری شود.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نمونه های سطحی باید با یک سواب استریل مرطوب با استفاده از حداقل فشار جمع آوری می شود.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گاهی یک کشت کمی یا نیمه کمی از نمونه بیوپسی بافتی برای نظارت بر عفونت یا شناسایی شایع ترین ارگانیسم در عفونت چند میکروبی استفاده می شود. </w:t>
      </w:r>
    </w:p>
    <w:p w:rsidR="00971617" w:rsidRPr="00A46A9B" w:rsidRDefault="00971617" w:rsidP="00A46A9B">
      <w:pPr>
        <w:pStyle w:val="ListParagraph"/>
        <w:numPr>
          <w:ilvl w:val="0"/>
          <w:numId w:val="11"/>
        </w:num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46A9B">
        <w:rPr>
          <w:rFonts w:asciiTheme="majorBidi" w:hAnsiTheme="majorBidi" w:cs="B Nazanin" w:hint="cs"/>
          <w:kern w:val="24"/>
          <w:sz w:val="24"/>
          <w:szCs w:val="24"/>
          <w:rtl/>
          <w:lang w:bidi="fa-IR"/>
        </w:rPr>
        <w:t>در صورت ارسال بافت سوختگی نتیجه کشت</w:t>
      </w:r>
      <w:r w:rsidRPr="00A46A9B">
        <w:rPr>
          <w:rFonts w:asciiTheme="majorBidi" w:hAnsiTheme="majorBidi" w:cs="B Nazanin"/>
          <w:kern w:val="24"/>
          <w:sz w:val="24"/>
          <w:szCs w:val="24"/>
          <w:rtl/>
          <w:lang w:bidi="fa-IR"/>
        </w:rPr>
        <w:t xml:space="preserve"> در واحدهای کلنی شکل دهنده</w:t>
      </w:r>
      <w:r w:rsidRPr="00A46A9B">
        <w:rPr>
          <w:rFonts w:asciiTheme="majorBidi" w:hAnsiTheme="majorBidi" w:cs="B Nazanin" w:hint="cs"/>
          <w:kern w:val="24"/>
          <w:sz w:val="24"/>
          <w:szCs w:val="24"/>
          <w:rtl/>
          <w:lang w:bidi="fa-IR"/>
        </w:rPr>
        <w:t xml:space="preserve"> (</w:t>
      </w:r>
      <w:r w:rsidRPr="00A46A9B">
        <w:rPr>
          <w:rFonts w:asciiTheme="majorBidi" w:hAnsiTheme="majorBidi" w:cs="B Nazanin"/>
          <w:kern w:val="24"/>
          <w:sz w:val="24"/>
          <w:szCs w:val="24"/>
        </w:rPr>
        <w:t>CFUs</w:t>
      </w:r>
      <w:r w:rsidRPr="00A46A9B">
        <w:rPr>
          <w:rFonts w:asciiTheme="majorBidi" w:hAnsiTheme="majorBidi" w:cs="B Nazanin" w:hint="cs"/>
          <w:kern w:val="24"/>
          <w:sz w:val="24"/>
          <w:szCs w:val="24"/>
          <w:rtl/>
          <w:lang w:bidi="fa-IR"/>
        </w:rPr>
        <w:t xml:space="preserve">) </w:t>
      </w:r>
      <w:r w:rsidRPr="00A46A9B">
        <w:rPr>
          <w:rFonts w:asciiTheme="majorBidi" w:hAnsiTheme="majorBidi" w:cs="B Nazanin"/>
          <w:kern w:val="24"/>
          <w:sz w:val="24"/>
          <w:szCs w:val="24"/>
          <w:rtl/>
          <w:lang w:bidi="fa-IR"/>
        </w:rPr>
        <w:t xml:space="preserve">در هر گرم بافت گزارش می شود که نتیجه برابر یا بیشتر از </w:t>
      </w:r>
      <w:r w:rsidRPr="00A46A9B">
        <w:rPr>
          <w:rFonts w:asciiTheme="majorBidi" w:hAnsiTheme="majorBidi" w:cs="B Nazanin"/>
          <w:kern w:val="24"/>
          <w:sz w:val="24"/>
          <w:szCs w:val="24"/>
        </w:rPr>
        <w:t>CFUs/g</w:t>
      </w:r>
      <w:r w:rsidRPr="00A46A9B">
        <w:rPr>
          <w:rFonts w:asciiTheme="majorBidi" w:hAnsiTheme="majorBidi" w:cs="B Nazanin"/>
          <w:kern w:val="24"/>
          <w:sz w:val="24"/>
          <w:szCs w:val="24"/>
          <w:rtl/>
          <w:lang w:bidi="fa-IR"/>
        </w:rPr>
        <w:t xml:space="preserve"> 10</w:t>
      </w:r>
      <w:r w:rsidRPr="00A46A9B">
        <w:rPr>
          <w:rFonts w:asciiTheme="majorBidi" w:hAnsiTheme="majorBidi" w:cs="B Nazanin"/>
          <w:kern w:val="24"/>
          <w:sz w:val="24"/>
          <w:szCs w:val="24"/>
          <w:vertAlign w:val="superscript"/>
          <w:rtl/>
          <w:lang w:bidi="fa-IR"/>
        </w:rPr>
        <w:t>5</w:t>
      </w:r>
      <w:r w:rsidRPr="00A46A9B">
        <w:rPr>
          <w:rFonts w:asciiTheme="majorBidi" w:hAnsiTheme="majorBidi" w:cs="B Nazanin"/>
          <w:kern w:val="24"/>
          <w:sz w:val="24"/>
          <w:szCs w:val="24"/>
          <w:rtl/>
          <w:lang w:bidi="fa-IR"/>
        </w:rPr>
        <w:t xml:space="preserve"> نشان دهنده یک عفونت بالقوه جدی است.</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6"/>
          <w:szCs w:val="26"/>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8"/>
          <w:szCs w:val="28"/>
          <w:rtl/>
        </w:rPr>
      </w:pPr>
      <w:r w:rsidRPr="00A46A9B">
        <w:rPr>
          <w:rFonts w:asciiTheme="majorBidi" w:hAnsiTheme="majorBidi" w:cs="B Nazanin"/>
          <w:b/>
          <w:bCs/>
          <w:kern w:val="24"/>
          <w:sz w:val="28"/>
          <w:szCs w:val="28"/>
          <w:rtl/>
          <w:lang w:bidi="fa-IR"/>
        </w:rPr>
        <w:t>زمان و دمای انکوباسيون</w:t>
      </w:r>
    </w:p>
    <w:p w:rsidR="00971617" w:rsidRPr="00A46A9B" w:rsidRDefault="00971617" w:rsidP="00A46A9B">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محيط های تلقيح شده بايد در دمای </w:t>
      </w:r>
      <w:r w:rsidRPr="00A46A9B">
        <w:rPr>
          <w:rFonts w:asciiTheme="majorBidi" w:hAnsiTheme="majorBidi" w:cs="B Nazanin"/>
          <w:kern w:val="24"/>
          <w:sz w:val="24"/>
          <w:szCs w:val="24"/>
        </w:rPr>
        <w:t>C</w:t>
      </w:r>
      <w:r w:rsidRPr="00A46A9B">
        <w:rPr>
          <w:rFonts w:ascii="Calibri" w:hAnsi="Calibri" w:cs="Calibri" w:hint="cs"/>
          <w:kern w:val="24"/>
          <w:sz w:val="24"/>
          <w:szCs w:val="24"/>
          <w:rtl/>
          <w:lang w:bidi="fa-IR"/>
        </w:rPr>
        <w:t>°</w:t>
      </w:r>
      <w:r w:rsidRPr="00A46A9B">
        <w:rPr>
          <w:rFonts w:asciiTheme="majorBidi" w:hAnsiTheme="majorBidi" w:cs="B Nazanin"/>
          <w:kern w:val="24"/>
          <w:sz w:val="24"/>
          <w:szCs w:val="24"/>
          <w:rtl/>
        </w:rPr>
        <w:t xml:space="preserve">35 </w:t>
      </w:r>
      <w:r w:rsidRPr="00A46A9B">
        <w:rPr>
          <w:rFonts w:asciiTheme="majorBidi" w:hAnsiTheme="majorBidi" w:cs="B Nazanin"/>
          <w:kern w:val="24"/>
          <w:sz w:val="24"/>
          <w:szCs w:val="24"/>
          <w:rtl/>
          <w:lang w:bidi="fa-IR"/>
        </w:rPr>
        <w:t>نگه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داری</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 xml:space="preserve">شوند. </w:t>
      </w:r>
    </w:p>
    <w:p w:rsidR="00971617" w:rsidRPr="00A46A9B" w:rsidRDefault="00971617" w:rsidP="00A46A9B">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محيط شکلات آگار را باید در جار شمع دار با</w:t>
      </w:r>
      <w:r w:rsidRPr="00A46A9B">
        <w:rPr>
          <w:rFonts w:asciiTheme="majorBidi" w:hAnsiTheme="majorBidi" w:cs="B Nazanin"/>
          <w:kern w:val="24"/>
          <w:sz w:val="24"/>
          <w:szCs w:val="24"/>
        </w:rPr>
        <w:t>CO</w:t>
      </w:r>
      <w:r w:rsidRPr="00A46A9B">
        <w:rPr>
          <w:rFonts w:asciiTheme="majorBidi" w:hAnsiTheme="majorBidi" w:cs="B Nazanin"/>
          <w:kern w:val="24"/>
          <w:sz w:val="24"/>
          <w:szCs w:val="24"/>
          <w:vertAlign w:val="subscript"/>
        </w:rPr>
        <w:t>2</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 xml:space="preserve"> 5-3 درصد نگه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 xml:space="preserve">داری نمود. </w:t>
      </w:r>
    </w:p>
    <w:p w:rsidR="00971617" w:rsidRPr="00A46A9B" w:rsidRDefault="00971617" w:rsidP="00A46A9B">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به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طور کل، انکوباسيون محيط</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های کشت هوازی به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مدت 72 ساعت برای موارد معمول، و درصورت شک به باکتری</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های سخت رشد مانند نوکارديا، ادامه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انکوباسيون به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 xml:space="preserve">مدت یک هفته ضروری است. </w:t>
      </w:r>
    </w:p>
    <w:p w:rsidR="00971617" w:rsidRPr="00A46A9B" w:rsidRDefault="00971617" w:rsidP="00A46A9B">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پليت</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 بايد روزانه از نظر رشد کلنی</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های مشکوك بررسی</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 xml:space="preserve">شوند. </w:t>
      </w:r>
    </w:p>
    <w:p w:rsidR="00971617" w:rsidRPr="00A46A9B" w:rsidRDefault="00971617" w:rsidP="00A46A9B">
      <w:pPr>
        <w:pStyle w:val="ListParagraph"/>
        <w:numPr>
          <w:ilvl w:val="0"/>
          <w:numId w:val="12"/>
        </w:numPr>
        <w:autoSpaceDE w:val="0"/>
        <w:autoSpaceDN w:val="0"/>
        <w:bidi/>
        <w:adjustRightInd w:val="0"/>
        <w:spacing w:after="0" w:line="240" w:lineRule="auto"/>
        <w:jc w:val="lowKashida"/>
        <w:rPr>
          <w:rFonts w:asciiTheme="majorBidi" w:hAnsiTheme="majorBidi" w:cs="B Nazanin"/>
          <w:b/>
          <w:bCs/>
          <w:kern w:val="24"/>
          <w:sz w:val="24"/>
          <w:szCs w:val="24"/>
        </w:rPr>
      </w:pPr>
      <w:r w:rsidRPr="00A46A9B">
        <w:rPr>
          <w:rFonts w:asciiTheme="majorBidi" w:hAnsiTheme="majorBidi" w:cs="B Nazanin"/>
          <w:kern w:val="24"/>
          <w:sz w:val="24"/>
          <w:szCs w:val="24"/>
          <w:rtl/>
          <w:lang w:bidi="fa-IR"/>
        </w:rPr>
        <w:lastRenderedPageBreak/>
        <w:t>در صورت شک به وجود قارچ</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های دوشکلی، کشت در دو پليت هم</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 xml:space="preserve">زمان (محيط بلاد آگار يا </w:t>
      </w:r>
      <w:r w:rsidRPr="00A46A9B">
        <w:rPr>
          <w:rFonts w:asciiTheme="majorBidi" w:hAnsiTheme="majorBidi" w:cs="B Nazanin"/>
          <w:kern w:val="24"/>
          <w:sz w:val="24"/>
          <w:szCs w:val="24"/>
        </w:rPr>
        <w:t>BHI</w:t>
      </w:r>
      <w:r w:rsidRPr="00A46A9B">
        <w:rPr>
          <w:rFonts w:asciiTheme="majorBidi" w:hAnsiTheme="majorBidi" w:cs="B Nazanin"/>
          <w:kern w:val="24"/>
          <w:sz w:val="24"/>
          <w:szCs w:val="24"/>
          <w:rtl/>
          <w:lang w:bidi="fa-IR"/>
        </w:rPr>
        <w:t xml:space="preserve">آگار) و محیط قارچ مثل </w:t>
      </w:r>
      <w:r w:rsidRPr="00A46A9B">
        <w:rPr>
          <w:rFonts w:asciiTheme="majorBidi" w:hAnsiTheme="majorBidi" w:cs="B Nazanin"/>
          <w:kern w:val="24"/>
          <w:sz w:val="24"/>
          <w:szCs w:val="24"/>
        </w:rPr>
        <w:t>SDA</w:t>
      </w:r>
      <w:r w:rsidRPr="00A46A9B">
        <w:rPr>
          <w:rFonts w:asciiTheme="majorBidi" w:hAnsiTheme="majorBidi" w:cs="B Nazanin"/>
          <w:kern w:val="24"/>
          <w:sz w:val="24"/>
          <w:szCs w:val="24"/>
          <w:rtl/>
          <w:lang w:bidi="fa-IR"/>
        </w:rPr>
        <w:t xml:space="preserve"> و نگه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 xml:space="preserve">داری آنها در دو دمای </w:t>
      </w:r>
      <w:r w:rsidRPr="00A46A9B">
        <w:rPr>
          <w:rFonts w:asciiTheme="majorBidi" w:hAnsiTheme="majorBidi" w:cs="B Nazanin"/>
          <w:kern w:val="24"/>
          <w:sz w:val="24"/>
          <w:szCs w:val="24"/>
        </w:rPr>
        <w:t>C</w:t>
      </w:r>
      <w:r w:rsidRPr="00A46A9B">
        <w:rPr>
          <w:rFonts w:ascii="Calibri" w:hAnsi="Calibri" w:cs="Calibri" w:hint="cs"/>
          <w:kern w:val="24"/>
          <w:sz w:val="24"/>
          <w:szCs w:val="24"/>
          <w:rtl/>
          <w:lang w:bidi="fa-IR"/>
        </w:rPr>
        <w:t>°</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rPr>
        <w:t xml:space="preserve">35 </w:t>
      </w:r>
      <w:r w:rsidRPr="00A46A9B">
        <w:rPr>
          <w:rFonts w:asciiTheme="majorBidi" w:hAnsiTheme="majorBidi" w:cs="B Nazanin"/>
          <w:kern w:val="24"/>
          <w:sz w:val="24"/>
          <w:szCs w:val="24"/>
          <w:rtl/>
          <w:lang w:bidi="fa-IR"/>
        </w:rPr>
        <w:t xml:space="preserve">و </w:t>
      </w:r>
      <w:r w:rsidRPr="00A46A9B">
        <w:rPr>
          <w:rFonts w:asciiTheme="majorBidi" w:hAnsiTheme="majorBidi" w:cs="B Nazanin"/>
          <w:kern w:val="24"/>
          <w:sz w:val="24"/>
          <w:szCs w:val="24"/>
        </w:rPr>
        <w:t>C</w:t>
      </w:r>
      <w:r w:rsidRPr="00A46A9B">
        <w:rPr>
          <w:rFonts w:ascii="Calibri" w:hAnsi="Calibri" w:cs="Calibri" w:hint="cs"/>
          <w:kern w:val="24"/>
          <w:sz w:val="24"/>
          <w:szCs w:val="24"/>
          <w:rtl/>
          <w:lang w:bidi="fa-IR"/>
        </w:rPr>
        <w:t>°</w:t>
      </w:r>
      <w:r w:rsidRPr="00A46A9B">
        <w:rPr>
          <w:rFonts w:asciiTheme="majorBidi" w:hAnsiTheme="majorBidi" w:cs="B Nazanin"/>
          <w:kern w:val="24"/>
          <w:sz w:val="24"/>
          <w:szCs w:val="24"/>
          <w:rtl/>
          <w:lang w:bidi="fa-IR"/>
        </w:rPr>
        <w:t xml:space="preserve"> 22 توصيه می شود.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6"/>
          <w:szCs w:val="26"/>
          <w:rtl/>
          <w:lang w:bidi="fa-IR"/>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6"/>
          <w:szCs w:val="26"/>
        </w:rPr>
      </w:pPr>
      <w:r w:rsidRPr="00A46A9B">
        <w:rPr>
          <w:rFonts w:asciiTheme="majorBidi" w:hAnsiTheme="majorBidi" w:cs="B Nazanin"/>
          <w:b/>
          <w:bCs/>
          <w:kern w:val="24"/>
          <w:sz w:val="26"/>
          <w:szCs w:val="26"/>
          <w:rtl/>
        </w:rPr>
        <w:t>کشت بیهوازی</w:t>
      </w:r>
    </w:p>
    <w:p w:rsidR="00971617" w:rsidRPr="00A46A9B" w:rsidRDefault="00971617" w:rsidP="00A46A9B">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از آن جا که بخش وسيعی از عفونت های زخم و جراحی توسط ميکروب های بیهوازی ايجاد می شوند، کشت صحيح ضروری است. </w:t>
      </w:r>
    </w:p>
    <w:p w:rsidR="00971617" w:rsidRPr="00A46A9B" w:rsidRDefault="00971617" w:rsidP="00A46A9B">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در صورت استفاده از روش های نمونه گيری مناسب برای کشت بیهوازی، ميزان عفونت با ميکروب های بیهوازی در زخم ديابت می تواند حدود 95% درصد باشد که بيشترين ميزان جداسازی مربوط به پپتواسترپتوکوکوس، باکتروئيدس و پرووتلا است. </w:t>
      </w:r>
    </w:p>
    <w:p w:rsidR="00971617" w:rsidRPr="00A46A9B" w:rsidRDefault="00971617" w:rsidP="00A46A9B">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ميزان عفونت های بیهوازی در زخم های بستر و زخم های فشاری حدود 30 % از کل ايزوله ها را تشکيل می دهد.</w:t>
      </w:r>
    </w:p>
    <w:p w:rsidR="00971617" w:rsidRPr="00A46A9B" w:rsidRDefault="00971617" w:rsidP="00A46A9B">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نمونه ها بايد تا حد امکان بلافاصله پس از رسيدن به آزمايشگاه کشت داده شوند. </w:t>
      </w:r>
    </w:p>
    <w:p w:rsidR="00971617" w:rsidRPr="00A46A9B" w:rsidRDefault="00971617" w:rsidP="00A46A9B">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کشت همزمان هوازی نمونه ها الزامی است. اين عمل به منظور مقايسه رشد و تشخيص رشد باکتری های هوازی و بیهوازی اختياری از باکتری های بیهوازی اجباری انجام می شود (باکتری های هوازی و بیهوازی اختياری در هر دو شرايط رشد می کنند، اما رشد باکتری های بیهوازی اجباری در شرايط هوازی منفی است).</w:t>
      </w:r>
    </w:p>
    <w:p w:rsidR="00971617" w:rsidRPr="00A46A9B" w:rsidRDefault="00971617" w:rsidP="00A46A9B">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برای کشت بیهوازی نمونه ها بايد از محيط های از قبل احياء شده استفاده نمود. اين پليت ها به صورت آماده مصرف در بسته بندی های ويژه (فاقد اکسيژن) توسط شرکت های مختلف توليد کننده محيط های کشت فراهم شده است. برای تهيه و آماده سازی محيط های از قبل احياء شده در آزمايشگاه می توان پليت ها را حداقل 2 ساعت قبل از کشت درون جار بیهوازی قرار داد تا اکسيژن آن کاملاً خارج شود.</w:t>
      </w:r>
    </w:p>
    <w:p w:rsidR="00971617" w:rsidRPr="00A46A9B" w:rsidRDefault="00971617" w:rsidP="00A46A9B">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محيط های معمول شامل پليت بلاد آگار بیهوازی (</w:t>
      </w:r>
      <w:r w:rsidRPr="00A46A9B">
        <w:rPr>
          <w:rFonts w:asciiTheme="majorBidi" w:hAnsiTheme="majorBidi" w:cs="B Nazanin"/>
          <w:kern w:val="24"/>
          <w:sz w:val="24"/>
          <w:szCs w:val="24"/>
        </w:rPr>
        <w:t>CDC</w:t>
      </w:r>
      <w:r w:rsidRPr="00A46A9B">
        <w:rPr>
          <w:rFonts w:asciiTheme="majorBidi" w:hAnsiTheme="majorBidi" w:cs="B Nazanin"/>
          <w:kern w:val="24"/>
          <w:sz w:val="24"/>
          <w:szCs w:val="24"/>
          <w:rtl/>
          <w:lang w:bidi="fa-IR"/>
        </w:rPr>
        <w:t xml:space="preserve"> بلاد آگار يا بروسلا بلاد آگار)، محيط مهارکننده باکتری های گرم مثبت و باسيل های گرم منفی بیهوازی اختياری مانند</w:t>
      </w:r>
      <w:r w:rsidRPr="00A46A9B">
        <w:rPr>
          <w:rFonts w:asciiTheme="majorBidi" w:hAnsiTheme="majorBidi" w:cs="B Nazanin"/>
          <w:kern w:val="24"/>
          <w:sz w:val="24"/>
          <w:szCs w:val="24"/>
        </w:rPr>
        <w:t xml:space="preserve">KVLB </w:t>
      </w:r>
      <w:r w:rsidRPr="00A46A9B">
        <w:rPr>
          <w:rFonts w:asciiTheme="majorBidi" w:hAnsiTheme="majorBidi" w:cs="B Nazanin"/>
          <w:kern w:val="24"/>
          <w:sz w:val="24"/>
          <w:szCs w:val="24"/>
          <w:rtl/>
          <w:lang w:bidi="fa-IR"/>
        </w:rPr>
        <w:t xml:space="preserve"> (کانامايسين، وانکومايسين بلاد آگار)، يک محيط افتراقی يا اختصاصی برای بیهوازیهای گرم منفی مانند</w:t>
      </w:r>
      <w:r w:rsidRPr="00A46A9B">
        <w:rPr>
          <w:rFonts w:asciiTheme="majorBidi" w:hAnsiTheme="majorBidi" w:cs="B Nazanin"/>
          <w:kern w:val="24"/>
          <w:sz w:val="24"/>
          <w:szCs w:val="24"/>
        </w:rPr>
        <w:t xml:space="preserve">) BBE </w:t>
      </w:r>
      <w:r w:rsidRPr="00A46A9B">
        <w:rPr>
          <w:rFonts w:asciiTheme="majorBidi" w:hAnsiTheme="majorBidi" w:cs="B Nazanin"/>
          <w:kern w:val="24"/>
          <w:sz w:val="24"/>
          <w:szCs w:val="24"/>
          <w:rtl/>
          <w:lang w:bidi="fa-IR"/>
        </w:rPr>
        <w:t>باکتروئيديس بايل اسکولين) و يک محيط اختصاصی برای گرم مثبت</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 (کليستين-ناليد</w:t>
      </w:r>
      <w:r w:rsidRPr="00A46A9B">
        <w:rPr>
          <w:rFonts w:asciiTheme="majorBidi" w:hAnsiTheme="majorBidi" w:cs="B Nazanin" w:hint="cs"/>
          <w:kern w:val="24"/>
          <w:sz w:val="24"/>
          <w:szCs w:val="24"/>
          <w:rtl/>
          <w:lang w:bidi="fa-IR"/>
        </w:rPr>
        <w:t>ی</w:t>
      </w:r>
      <w:r w:rsidRPr="00A46A9B">
        <w:rPr>
          <w:rFonts w:asciiTheme="majorBidi" w:hAnsiTheme="majorBidi" w:cs="B Nazanin"/>
          <w:kern w:val="24"/>
          <w:sz w:val="24"/>
          <w:szCs w:val="24"/>
          <w:rtl/>
          <w:lang w:bidi="fa-IR"/>
        </w:rPr>
        <w:t>کسيک اسيد بلاد آگار يا فنيل-اتيل الکل بلاد آگار) هستند. بنابراين، برای کشت نمونه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های مشکوك به باکتری</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های بیهوازی حداقل بايد از يک محيط اختصاصی و يک محيط غيراختصاصی استفاده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نمود. همچنين، می</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 xml:space="preserve">توان يک ديسک مترونيدازول </w:t>
      </w:r>
      <w:r w:rsidRPr="00A46A9B">
        <w:rPr>
          <w:rFonts w:asciiTheme="majorBidi" w:hAnsiTheme="majorBidi" w:cs="B Nazanin"/>
          <w:kern w:val="24"/>
          <w:sz w:val="24"/>
          <w:szCs w:val="24"/>
          <w:lang w:bidi="fa-IR"/>
        </w:rPr>
        <w:t>µ</w:t>
      </w:r>
      <w:r w:rsidRPr="00A46A9B">
        <w:rPr>
          <w:rFonts w:asciiTheme="majorBidi" w:hAnsiTheme="majorBidi" w:cs="B Nazanin"/>
          <w:kern w:val="24"/>
          <w:sz w:val="24"/>
          <w:szCs w:val="24"/>
        </w:rPr>
        <w:t>g</w:t>
      </w:r>
      <w:r w:rsidRPr="00A46A9B">
        <w:rPr>
          <w:rFonts w:asciiTheme="majorBidi" w:hAnsiTheme="majorBidi" w:cs="B Nazanin"/>
          <w:kern w:val="24"/>
          <w:sz w:val="24"/>
          <w:szCs w:val="24"/>
          <w:rtl/>
          <w:lang w:bidi="fa-IR"/>
        </w:rPr>
        <w:t xml:space="preserve"> 5 را روی سطح آگار غيراختصاصی (برای تشخيص بیهوازی ها) قرار داد که هاله تشکیل می دهند چون حساس هستند و پس از 72-48 ساعت انکوباسيون تحت شرايط بیهوازی، حضور باکتری های بیهوازی به وسيله وجود هر هاله عدم رشد دور ديسک مترونيدازول آشکار می شود. </w:t>
      </w:r>
    </w:p>
    <w:p w:rsidR="00971617" w:rsidRPr="00A46A9B" w:rsidRDefault="00971617" w:rsidP="00A46A9B">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محيط</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 بايد بلافاصله پس از کشت در شرايط بیهوازی قرارگيرند (جارهای بیهوازي یا دستگاههای بیهوازی). رشد اين باکتری</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 آهسته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تر از باکتری</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های هوازی يا بیهوازی اختياری است و به 48 ساعت انکوباسيون اوليه نياز دارند. در صورت منفی</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بودن پليت</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 انکوباسيون به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مدت 5-3 روز ادامه می</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يابد و سپس گزارش نهايی داده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می</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شود. برای جداسازی آکتينوميست</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 و برخی بیهوازی</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های سخت</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رشد زمان طولانی</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 xml:space="preserve">تری لازم است (حداقل 10 روز).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6"/>
          <w:szCs w:val="26"/>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8"/>
          <w:szCs w:val="28"/>
          <w:lang w:bidi="fa-IR"/>
        </w:rPr>
      </w:pPr>
      <w:r w:rsidRPr="00A46A9B">
        <w:rPr>
          <w:rFonts w:asciiTheme="majorBidi" w:hAnsiTheme="majorBidi" w:cs="B Nazanin"/>
          <w:b/>
          <w:bCs/>
          <w:kern w:val="24"/>
          <w:sz w:val="28"/>
          <w:szCs w:val="28"/>
          <w:rtl/>
          <w:lang w:bidi="fa-IR"/>
        </w:rPr>
        <w:t>بررسی لام مستقیم</w:t>
      </w:r>
    </w:p>
    <w:p w:rsidR="00971617" w:rsidRPr="00A46A9B" w:rsidRDefault="00971617" w:rsidP="00A46A9B">
      <w:pPr>
        <w:pStyle w:val="ListParagraph"/>
        <w:numPr>
          <w:ilvl w:val="0"/>
          <w:numId w:val="1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رنگ آميزی گرم در تشخيص اوليه و درمان مناسب و همچنين، شناسايی عامل بيماری زا (برای مثال کوکسی گرم مثبت خوشه ای برای استافیلوکوک آرئوس) به خصوص در نمونه های گرفته شده از بيوپسی بافت های عمقی با ارزش است. </w:t>
      </w:r>
    </w:p>
    <w:p w:rsidR="00971617" w:rsidRPr="00A46A9B" w:rsidRDefault="00971617" w:rsidP="00A46A9B">
      <w:pPr>
        <w:pStyle w:val="ListParagraph"/>
        <w:numPr>
          <w:ilvl w:val="0"/>
          <w:numId w:val="1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همچنین در رنگ آميزی گرم می توان تعداد سلول های اپیتلیال و </w:t>
      </w:r>
      <w:r w:rsidRPr="00A46A9B">
        <w:rPr>
          <w:rFonts w:asciiTheme="majorBidi" w:hAnsiTheme="majorBidi" w:cs="B Nazanin"/>
          <w:kern w:val="24"/>
          <w:sz w:val="24"/>
          <w:szCs w:val="24"/>
        </w:rPr>
        <w:t>WBC</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 xml:space="preserve"> را شمارش کرد که در پی بردن به کیفیت نمونه کمک کننده خواهد بود. برای مثال وجود سلول های التهابی فراوان همراه با یک مورفوتیپ باکتری خالص نشانه عفونت واضح خواهد بود. </w:t>
      </w:r>
    </w:p>
    <w:p w:rsidR="00971617" w:rsidRPr="00A46A9B" w:rsidRDefault="00971617" w:rsidP="00A46A9B">
      <w:pPr>
        <w:pStyle w:val="ListParagraph"/>
        <w:numPr>
          <w:ilvl w:val="0"/>
          <w:numId w:val="1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lastRenderedPageBreak/>
        <w:t xml:space="preserve">رنگ آميزی گرم روی نمونه زخم انجام می شود و در صورت مشاهده لکوسيت بالا و باکتری غالب از نظر شکل مورفولوژيک در لام، به صورت گزارش ابتدايی به پزشک اعلام می شود (برای مثال، کوکسی گرم مثبت زنجيره ای). اما در بيشتر انواع زخم ها که به وسيله ی ميکروفلور هوازی و بیهوازی ايجاد می شود، رنگ آميزی گرم ارزش کمی دارد. از طرف ديگر در عفونت های ديابتی و زخم های سوختگی به علت وجود فلور ميکروبی طبیعی و ميکروب بيماری زا به طور همزمان، نمی توان ارتباط مناسبی بين رنگ آميزی گرم و تخمين نتايج کشت برقرار کرد. </w:t>
      </w:r>
    </w:p>
    <w:p w:rsidR="00971617" w:rsidRPr="00A46A9B" w:rsidRDefault="00971617" w:rsidP="00A46A9B">
      <w:pPr>
        <w:pStyle w:val="ListParagraph"/>
        <w:numPr>
          <w:ilvl w:val="0"/>
          <w:numId w:val="1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مشکل ديگر در اتکاء به رنگ آميزی گرم، تغيير رنگ باکتری های گرم مثبت بیهوازی در مواجهه با اکسيژن است که اغلب تشخيص را پيچيده تر می کند (گرم منفی رنگ می گيرند). برای جلوگیری از این خطا يک روش اختصاصی رنگ آميزی گرم برای شناسايی باکتری های بیهوازی به نام روش کوپلوف</w:t>
      </w:r>
      <w:r w:rsidRPr="00A46A9B">
        <w:rPr>
          <w:rFonts w:asciiTheme="majorBidi" w:hAnsiTheme="majorBidi" w:cs="B Nazanin" w:hint="cs"/>
          <w:kern w:val="24"/>
          <w:sz w:val="24"/>
          <w:szCs w:val="24"/>
          <w:rtl/>
          <w:lang w:bidi="fa-IR"/>
        </w:rPr>
        <w:t xml:space="preserve"> استفاده می شود</w:t>
      </w:r>
      <w:r w:rsidRPr="00A46A9B">
        <w:rPr>
          <w:rFonts w:asciiTheme="majorBidi" w:hAnsiTheme="majorBidi" w:cs="B Nazanin"/>
          <w:kern w:val="24"/>
          <w:sz w:val="24"/>
          <w:szCs w:val="24"/>
          <w:rtl/>
          <w:lang w:bidi="fa-IR"/>
        </w:rPr>
        <w:t xml:space="preserve"> </w:t>
      </w:r>
      <w:r w:rsidRPr="00A46A9B">
        <w:rPr>
          <w:rFonts w:asciiTheme="majorBidi" w:hAnsiTheme="majorBidi" w:cs="B Nazanin" w:hint="cs"/>
          <w:kern w:val="24"/>
          <w:sz w:val="24"/>
          <w:szCs w:val="24"/>
          <w:rtl/>
          <w:lang w:bidi="fa-IR"/>
        </w:rPr>
        <w:t>که</w:t>
      </w:r>
      <w:r w:rsidRPr="00A46A9B">
        <w:rPr>
          <w:rFonts w:asciiTheme="majorBidi" w:hAnsiTheme="majorBidi" w:cs="B Nazanin"/>
          <w:kern w:val="24"/>
          <w:sz w:val="24"/>
          <w:szCs w:val="24"/>
          <w:rtl/>
          <w:lang w:bidi="fa-IR"/>
        </w:rPr>
        <w:t xml:space="preserve"> </w:t>
      </w:r>
      <w:r w:rsidRPr="00A46A9B">
        <w:rPr>
          <w:rFonts w:asciiTheme="majorBidi" w:hAnsiTheme="majorBidi" w:cs="B Nazanin" w:hint="cs"/>
          <w:kern w:val="24"/>
          <w:sz w:val="24"/>
          <w:szCs w:val="24"/>
          <w:rtl/>
          <w:lang w:bidi="fa-IR"/>
        </w:rPr>
        <w:t>دستورالعمل آن</w:t>
      </w:r>
      <w:r w:rsidRPr="00A46A9B">
        <w:rPr>
          <w:rFonts w:asciiTheme="majorBidi" w:hAnsiTheme="majorBidi" w:cs="B Nazanin"/>
          <w:kern w:val="24"/>
          <w:sz w:val="24"/>
          <w:szCs w:val="24"/>
          <w:rtl/>
          <w:lang w:bidi="fa-IR"/>
        </w:rPr>
        <w:t xml:space="preserve"> </w:t>
      </w:r>
      <w:r w:rsidRPr="00A46A9B">
        <w:rPr>
          <w:rFonts w:asciiTheme="majorBidi" w:hAnsiTheme="majorBidi" w:cs="B Nazanin" w:hint="cs"/>
          <w:kern w:val="24"/>
          <w:sz w:val="24"/>
          <w:szCs w:val="24"/>
          <w:rtl/>
          <w:lang w:bidi="fa-IR"/>
        </w:rPr>
        <w:t>قبلاً آمد</w:t>
      </w:r>
      <w:r w:rsidRPr="00A46A9B">
        <w:rPr>
          <w:rFonts w:asciiTheme="majorBidi" w:hAnsiTheme="majorBidi" w:cs="B Nazanin"/>
          <w:kern w:val="24"/>
          <w:sz w:val="24"/>
          <w:szCs w:val="24"/>
          <w:rtl/>
          <w:lang w:bidi="fa-IR"/>
        </w:rPr>
        <w:t>.</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6"/>
          <w:szCs w:val="26"/>
          <w:rtl/>
          <w:lang w:bidi="fa-IR"/>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6"/>
          <w:szCs w:val="26"/>
        </w:rPr>
      </w:pPr>
      <w:r w:rsidRPr="00A46A9B">
        <w:rPr>
          <w:rFonts w:asciiTheme="majorBidi" w:hAnsiTheme="majorBidi" w:cs="B Nazanin"/>
          <w:b/>
          <w:bCs/>
          <w:kern w:val="24"/>
          <w:sz w:val="26"/>
          <w:szCs w:val="26"/>
          <w:rtl/>
          <w:lang w:bidi="fa-IR"/>
        </w:rPr>
        <w:t>گزارش و تفسير کشت و لام نمونه های ضایعات پوستی</w:t>
      </w:r>
    </w:p>
    <w:p w:rsidR="00971617" w:rsidRPr="00A46A9B" w:rsidRDefault="00971617" w:rsidP="00A46A9B">
      <w:pPr>
        <w:pStyle w:val="ListParagraph"/>
        <w:numPr>
          <w:ilvl w:val="0"/>
          <w:numId w:val="1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پس از انکوباسيون در شرايط هوازی و بیهوازی برای 48-24 ساعت، باکتری های شايعی چون استافيلوکوك اورئوس، سودوموناس آئروژینوزا، انتروباکتریالها و استرپتوکوك های بتاهموليتيک رشد می کنند که رشد آن ها بسته به نوع نمونه به روش کمی با کلنی کانت در هر گرم بافت یا به صورت نيمه کمی و به صورت</w:t>
      </w:r>
      <w:r w:rsidRPr="00A46A9B">
        <w:rPr>
          <w:rFonts w:asciiTheme="majorBidi" w:hAnsiTheme="majorBidi" w:cs="B Nazanin"/>
          <w:kern w:val="24"/>
          <w:sz w:val="24"/>
          <w:szCs w:val="24"/>
        </w:rPr>
        <w:t xml:space="preserve">Rare (1+) </w:t>
      </w:r>
      <w:r w:rsidRPr="00A46A9B">
        <w:rPr>
          <w:rFonts w:asciiTheme="majorBidi" w:hAnsiTheme="majorBidi" w:cs="B Nazanin"/>
          <w:kern w:val="24"/>
          <w:sz w:val="24"/>
          <w:szCs w:val="24"/>
          <w:rtl/>
          <w:lang w:bidi="fa-IR"/>
        </w:rPr>
        <w:t xml:space="preserve"> تا</w:t>
      </w:r>
      <w:r w:rsidRPr="00A46A9B">
        <w:rPr>
          <w:rFonts w:asciiTheme="majorBidi" w:hAnsiTheme="majorBidi" w:cs="B Nazanin"/>
          <w:kern w:val="24"/>
          <w:sz w:val="24"/>
          <w:szCs w:val="24"/>
        </w:rPr>
        <w:t xml:space="preserve">Heavy (+4) </w:t>
      </w:r>
      <w:r w:rsidRPr="00A46A9B">
        <w:rPr>
          <w:rFonts w:asciiTheme="majorBidi" w:hAnsiTheme="majorBidi" w:cs="B Nazanin"/>
          <w:kern w:val="24"/>
          <w:sz w:val="24"/>
          <w:szCs w:val="24"/>
          <w:rtl/>
          <w:lang w:bidi="fa-IR"/>
        </w:rPr>
        <w:t xml:space="preserve"> گزارش می شود. </w:t>
      </w:r>
    </w:p>
    <w:p w:rsidR="00971617" w:rsidRPr="00A46A9B" w:rsidRDefault="00971617" w:rsidP="00A46A9B">
      <w:pPr>
        <w:pStyle w:val="ListParagraph"/>
        <w:numPr>
          <w:ilvl w:val="0"/>
          <w:numId w:val="1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اکثر بیهوازی ها به صورت مخلوط با ميکروفلور هوازی رشد می کنند. در صورتی که کشت هوازی منفی بود، اما زخم عفونی به نظر می رسيد، شک به عفونت بیهوازی مطرح است و بايد کامل بررسی شود. </w:t>
      </w:r>
    </w:p>
    <w:p w:rsidR="00971617" w:rsidRPr="00A46A9B" w:rsidRDefault="00971617" w:rsidP="00A46A9B">
      <w:pPr>
        <w:pStyle w:val="ListParagraph"/>
        <w:numPr>
          <w:ilvl w:val="0"/>
          <w:numId w:val="1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بيشتر باکتری های بیهوازی با منشأ داخلی (اندوژن) طی 5-2 روز روی محيط های انتخابی رشد می کنند. </w:t>
      </w:r>
    </w:p>
    <w:p w:rsidR="00971617" w:rsidRPr="00A46A9B" w:rsidRDefault="00971617" w:rsidP="00A46A9B">
      <w:pPr>
        <w:pStyle w:val="ListParagraph"/>
        <w:numPr>
          <w:ilvl w:val="0"/>
          <w:numId w:val="1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با توجه به اهميت نقش بیهوازی ها و مشکلات جداسازی و شناسايی آنها، روش های اوليه مانند مشاهده ميکروسکوپی (رنگ آميزی گرم از کلنی های رشد يافته)، توليد پيگمان روی بلاد آگار (اغلب در کنار ميکروارگانيسم هايی مانند استافيلوکوك اورئوس ايجاد می شود) و حساسيت به ديسک مترونيدازول </w:t>
      </w:r>
      <w:r w:rsidRPr="00A46A9B">
        <w:rPr>
          <w:rFonts w:asciiTheme="majorBidi" w:hAnsiTheme="majorBidi" w:cs="B Nazanin"/>
          <w:kern w:val="24"/>
          <w:sz w:val="24"/>
          <w:szCs w:val="24"/>
          <w:lang w:bidi="fa-IR"/>
        </w:rPr>
        <w:t>µ</w:t>
      </w:r>
      <w:r w:rsidRPr="00A46A9B">
        <w:rPr>
          <w:rFonts w:asciiTheme="majorBidi" w:hAnsiTheme="majorBidi" w:cs="B Nazanin"/>
          <w:kern w:val="24"/>
          <w:sz w:val="24"/>
          <w:szCs w:val="24"/>
        </w:rPr>
        <w:t>g</w:t>
      </w:r>
      <w:r w:rsidRPr="00A46A9B">
        <w:rPr>
          <w:rFonts w:asciiTheme="majorBidi" w:hAnsiTheme="majorBidi" w:cs="B Nazanin"/>
          <w:kern w:val="24"/>
          <w:sz w:val="24"/>
          <w:szCs w:val="24"/>
          <w:rtl/>
          <w:lang w:bidi="fa-IR"/>
        </w:rPr>
        <w:t xml:space="preserve"> 5 در شناسايی مقدماتی بیهوازی</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 xml:space="preserve">ها کاربرد دارد. </w:t>
      </w:r>
    </w:p>
    <w:p w:rsidR="00971617" w:rsidRPr="00A46A9B" w:rsidRDefault="00971617" w:rsidP="00A46A9B">
      <w:pPr>
        <w:pStyle w:val="ListParagraph"/>
        <w:numPr>
          <w:ilvl w:val="0"/>
          <w:numId w:val="1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از انواع مختلف کلنی که به ديسک مترونيدازول حساس هستند، رنگ آميزی گرم انجام می شود تا به سرعت انواع باکتری های بیهوازی (باسيل های گرم منفی بیهوازی متعلق به گونه های باکتروئيدس، پرووتلا و فوزوباکتريوم) مورد شناسايی اوليه قرار گيرند. </w:t>
      </w:r>
    </w:p>
    <w:p w:rsidR="00971617" w:rsidRPr="00A46A9B" w:rsidRDefault="00971617" w:rsidP="00A46A9B">
      <w:pPr>
        <w:pStyle w:val="ListParagraph"/>
        <w:numPr>
          <w:ilvl w:val="0"/>
          <w:numId w:val="1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ممکن</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است در برخی زخم</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 ميکروارگانيسم</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های غيرمعمول وجود داشته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باشند، مانند زخم</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های ناشی از گازگرفتگی يا مخمرها در زخم بيمارانی که داروهای سرکوب</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کننده ايمنی دريافت</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می</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 xml:space="preserve">کنند. </w:t>
      </w:r>
    </w:p>
    <w:p w:rsidR="00971617" w:rsidRPr="00A46A9B" w:rsidRDefault="00971617" w:rsidP="00A46A9B">
      <w:pPr>
        <w:pStyle w:val="ListParagraph"/>
        <w:numPr>
          <w:ilvl w:val="0"/>
          <w:numId w:val="1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در نمونه هایی که امکان تکرار نمونه وجود ندارد مثل بیوپسی تهیه شده در حین جراحی و همچنین آسپیراسیون دقیق که امکان آلودگی بسیار پایین است باید فارغ از کیفیت نمونه کار کامل (تشخیص قطعی و آنتی بیوگرام) بر روی پاتوژنهای بالقوه به انجام برسد. </w:t>
      </w:r>
    </w:p>
    <w:p w:rsidR="00971617" w:rsidRPr="00A46A9B" w:rsidRDefault="00971617" w:rsidP="00A46A9B">
      <w:pPr>
        <w:pStyle w:val="ListParagraph"/>
        <w:numPr>
          <w:ilvl w:val="0"/>
          <w:numId w:val="1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برای نمونه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 xml:space="preserve">های اسمير و کشت زخم سه روش مختلف برای </w:t>
      </w:r>
      <w:bookmarkStart w:id="6" w:name="_Hlk125926304"/>
      <w:r w:rsidRPr="00A46A9B">
        <w:rPr>
          <w:rFonts w:asciiTheme="majorBidi" w:hAnsiTheme="majorBidi" w:cs="B Nazanin"/>
          <w:kern w:val="24"/>
          <w:sz w:val="24"/>
          <w:szCs w:val="24"/>
          <w:rtl/>
          <w:lang w:bidi="fa-IR"/>
        </w:rPr>
        <w:t>نحوه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 xml:space="preserve">تفسير و گزارش </w:t>
      </w:r>
      <w:bookmarkEnd w:id="6"/>
      <w:r w:rsidRPr="00A46A9B">
        <w:rPr>
          <w:rFonts w:asciiTheme="majorBidi" w:hAnsiTheme="majorBidi" w:cs="B Nazanin"/>
          <w:kern w:val="24"/>
          <w:sz w:val="24"/>
          <w:szCs w:val="24"/>
          <w:rtl/>
          <w:lang w:bidi="fa-IR"/>
        </w:rPr>
        <w:t>وجود دارد: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1- بر</w:t>
      </w:r>
      <w:r w:rsidRPr="00A46A9B">
        <w:rPr>
          <w:rFonts w:asciiTheme="majorBidi" w:hAnsiTheme="majorBidi" w:cs="B Nazanin" w:hint="cs"/>
          <w:kern w:val="24"/>
          <w:sz w:val="24"/>
          <w:szCs w:val="24"/>
          <w:rtl/>
          <w:lang w:bidi="fa-IR"/>
        </w:rPr>
        <w:t xml:space="preserve"> </w:t>
      </w:r>
      <w:r w:rsidRPr="00A46A9B">
        <w:rPr>
          <w:rFonts w:asciiTheme="majorBidi" w:hAnsiTheme="majorBidi" w:cs="B Nazanin"/>
          <w:kern w:val="24"/>
          <w:sz w:val="24"/>
          <w:szCs w:val="24"/>
          <w:rtl/>
          <w:lang w:bidi="fa-IR"/>
        </w:rPr>
        <w:t>اساس ارجحيت نسبی گلبولهای سفيد چند هسته</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ای (</w:t>
      </w:r>
      <w:r w:rsidRPr="00A46A9B">
        <w:rPr>
          <w:rFonts w:asciiTheme="majorBidi" w:hAnsiTheme="majorBidi" w:cs="B Nazanin"/>
          <w:kern w:val="24"/>
          <w:sz w:val="24"/>
          <w:szCs w:val="24"/>
        </w:rPr>
        <w:t>PMN</w:t>
      </w:r>
      <w:r w:rsidRPr="00A46A9B">
        <w:rPr>
          <w:rFonts w:asciiTheme="majorBidi" w:hAnsiTheme="majorBidi" w:cs="B Nazanin"/>
          <w:kern w:val="24"/>
          <w:sz w:val="24"/>
          <w:szCs w:val="24"/>
          <w:rtl/>
          <w:lang w:bidi="fa-IR"/>
        </w:rPr>
        <w:t>)</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2- بر</w:t>
      </w:r>
      <w:r w:rsidRPr="00A46A9B">
        <w:rPr>
          <w:rFonts w:asciiTheme="majorBidi" w:hAnsiTheme="majorBidi" w:cs="B Nazanin" w:hint="cs"/>
          <w:kern w:val="24"/>
          <w:sz w:val="24"/>
          <w:szCs w:val="24"/>
          <w:rtl/>
          <w:lang w:bidi="fa-IR"/>
        </w:rPr>
        <w:t xml:space="preserve"> </w:t>
      </w:r>
      <w:r w:rsidRPr="00A46A9B">
        <w:rPr>
          <w:rFonts w:asciiTheme="majorBidi" w:hAnsiTheme="majorBidi" w:cs="B Nazanin"/>
          <w:kern w:val="24"/>
          <w:sz w:val="24"/>
          <w:szCs w:val="24"/>
          <w:rtl/>
          <w:lang w:bidi="fa-IR"/>
        </w:rPr>
        <w:t xml:space="preserve">اساس تعداد سلول های </w:t>
      </w:r>
      <w:r w:rsidRPr="00A46A9B">
        <w:rPr>
          <w:rFonts w:asciiTheme="majorBidi" w:hAnsiTheme="majorBidi" w:cs="B Nazanin"/>
          <w:kern w:val="24"/>
          <w:sz w:val="24"/>
          <w:szCs w:val="24"/>
        </w:rPr>
        <w:t>PMN</w:t>
      </w:r>
      <w:r w:rsidRPr="00A46A9B">
        <w:rPr>
          <w:rFonts w:asciiTheme="majorBidi" w:hAnsiTheme="majorBidi" w:cs="B Nazanin"/>
          <w:kern w:val="24"/>
          <w:sz w:val="24"/>
          <w:szCs w:val="24"/>
          <w:rtl/>
          <w:lang w:bidi="fa-IR"/>
        </w:rPr>
        <w:t xml:space="preserve"> و سلول های اپیتليال سنگفرشی (</w:t>
      </w:r>
      <w:r w:rsidRPr="00A46A9B">
        <w:rPr>
          <w:rFonts w:asciiTheme="majorBidi" w:hAnsiTheme="majorBidi" w:cs="B Nazanin"/>
          <w:kern w:val="24"/>
          <w:sz w:val="24"/>
          <w:szCs w:val="24"/>
        </w:rPr>
        <w:t>SEC</w:t>
      </w:r>
      <w:r w:rsidRPr="00A46A9B">
        <w:rPr>
          <w:rFonts w:asciiTheme="majorBidi" w:hAnsiTheme="majorBidi" w:cs="B Nazanin"/>
          <w:kern w:val="24"/>
          <w:sz w:val="24"/>
          <w:szCs w:val="24"/>
          <w:rtl/>
          <w:lang w:bidi="fa-IR"/>
        </w:rPr>
        <w:t>) در</w:t>
      </w:r>
      <w:r w:rsidRPr="00A46A9B">
        <w:rPr>
          <w:rFonts w:asciiTheme="majorBidi" w:hAnsiTheme="majorBidi" w:cs="B Nazanin"/>
          <w:kern w:val="24"/>
          <w:sz w:val="24"/>
          <w:szCs w:val="24"/>
        </w:rPr>
        <w:t xml:space="preserve">LPF </w:t>
      </w:r>
      <w:r w:rsidRPr="00A46A9B">
        <w:rPr>
          <w:rFonts w:asciiTheme="majorBidi" w:hAnsiTheme="majorBidi" w:cs="B Nazanin"/>
          <w:kern w:val="24"/>
          <w:sz w:val="24"/>
          <w:szCs w:val="24"/>
          <w:rtl/>
        </w:rPr>
        <w:t xml:space="preserve"> یا همان سیستم نمره دهی </w:t>
      </w:r>
      <w:r w:rsidRPr="00A46A9B">
        <w:rPr>
          <w:rFonts w:asciiTheme="majorBidi" w:hAnsiTheme="majorBidi" w:cs="B Nazanin"/>
          <w:kern w:val="24"/>
          <w:sz w:val="24"/>
          <w:szCs w:val="24"/>
        </w:rPr>
        <w:t>Q</w:t>
      </w:r>
      <w:r w:rsidRPr="00A46A9B">
        <w:rPr>
          <w:rFonts w:asciiTheme="majorBidi" w:hAnsiTheme="majorBidi" w:cs="B Nazanin"/>
          <w:kern w:val="24"/>
          <w:sz w:val="24"/>
          <w:szCs w:val="24"/>
          <w:rtl/>
          <w:lang w:bidi="fa-IR"/>
        </w:rPr>
        <w:t xml:space="preserve"> (</w:t>
      </w:r>
      <w:r w:rsidRPr="00A46A9B">
        <w:rPr>
          <w:rFonts w:asciiTheme="majorBidi" w:hAnsiTheme="majorBidi" w:cs="B Nazanin"/>
          <w:kern w:val="24"/>
          <w:sz w:val="24"/>
          <w:szCs w:val="24"/>
        </w:rPr>
        <w:t>Q-Score</w:t>
      </w:r>
      <w:r w:rsidRPr="00A46A9B">
        <w:rPr>
          <w:rFonts w:asciiTheme="majorBidi" w:hAnsiTheme="majorBidi" w:cs="B Nazanin"/>
          <w:kern w:val="24"/>
          <w:sz w:val="24"/>
          <w:szCs w:val="24"/>
          <w:rtl/>
          <w:lang w:bidi="fa-IR"/>
        </w:rPr>
        <w:t>)</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3- بر</w:t>
      </w:r>
      <w:r w:rsidRPr="00A46A9B">
        <w:rPr>
          <w:rFonts w:asciiTheme="majorBidi" w:hAnsiTheme="majorBidi" w:cs="B Nazanin" w:hint="cs"/>
          <w:kern w:val="24"/>
          <w:sz w:val="24"/>
          <w:szCs w:val="24"/>
          <w:rtl/>
          <w:lang w:bidi="fa-IR"/>
        </w:rPr>
        <w:t xml:space="preserve"> </w:t>
      </w:r>
      <w:r w:rsidRPr="00A46A9B">
        <w:rPr>
          <w:rFonts w:asciiTheme="majorBidi" w:hAnsiTheme="majorBidi" w:cs="B Nazanin"/>
          <w:kern w:val="24"/>
          <w:sz w:val="24"/>
          <w:szCs w:val="24"/>
          <w:rtl/>
          <w:lang w:bidi="fa-IR"/>
        </w:rPr>
        <w:t>اساس تعداد ارگانيسم های بيماریزای بالقوه (</w:t>
      </w:r>
      <w:r w:rsidRPr="00A46A9B">
        <w:rPr>
          <w:rFonts w:asciiTheme="majorBidi" w:hAnsiTheme="majorBidi" w:cs="B Nazanin"/>
          <w:kern w:val="24"/>
          <w:sz w:val="24"/>
          <w:szCs w:val="24"/>
        </w:rPr>
        <w:t>PP</w:t>
      </w:r>
      <w:r w:rsidRPr="00A46A9B">
        <w:rPr>
          <w:rFonts w:asciiTheme="majorBidi" w:hAnsiTheme="majorBidi" w:cs="B Nazanin"/>
          <w:kern w:val="24"/>
          <w:sz w:val="24"/>
          <w:szCs w:val="24"/>
          <w:rtl/>
          <w:lang w:bidi="fa-IR"/>
        </w:rPr>
        <w:t>)</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 xml:space="preserve">و سيستم درجه بندی </w:t>
      </w:r>
      <w:r w:rsidRPr="00A46A9B">
        <w:rPr>
          <w:rFonts w:asciiTheme="majorBidi" w:hAnsiTheme="majorBidi" w:cs="B Nazanin"/>
          <w:kern w:val="24"/>
          <w:sz w:val="24"/>
          <w:szCs w:val="24"/>
        </w:rPr>
        <w:t>Q/ 2, 3, 4</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971617" w:rsidRPr="00A46A9B" w:rsidRDefault="00971617" w:rsidP="00A46A9B">
      <w:pPr>
        <w:pStyle w:val="ListParagraph"/>
        <w:numPr>
          <w:ilvl w:val="0"/>
          <w:numId w:val="1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به طور کلی نکته های مهم تصميم گيری درباره اقدامات لازم شامل این  موارد است: نوع نمونه چيست (سواب، آسپيره يا بافت)؟ آيا احتمال آلودگی مطرح است؟ در حالت سواب احتمال آلودگی با نرمال فلور پوست از جمله استافیلوکوکهای کواگولاز منفی بالاست و بنابراین به عنوان نرمال فلور گزارش می شوند اما در نمونه های آسپیره یا بافت عمقی گرفته </w:t>
      </w:r>
      <w:r w:rsidRPr="00A46A9B">
        <w:rPr>
          <w:rFonts w:asciiTheme="majorBidi" w:hAnsiTheme="majorBidi" w:cs="B Nazanin"/>
          <w:kern w:val="24"/>
          <w:sz w:val="24"/>
          <w:szCs w:val="24"/>
          <w:rtl/>
          <w:lang w:bidi="fa-IR"/>
        </w:rPr>
        <w:lastRenderedPageBreak/>
        <w:t>شده توسط بیوپسی این ارگانیمسها می توانند عامل بیماریزا باشند. در این موارد برای انجام اقدامات بیشتر از جمله انجام آنتی بیوگرام با پزشک معالج يا سرويس عفونی باید مشورت شود.</w:t>
      </w:r>
    </w:p>
    <w:p w:rsidR="00971617" w:rsidRPr="00A46A9B" w:rsidRDefault="00971617" w:rsidP="00A46A9B">
      <w:pPr>
        <w:pStyle w:val="ListParagraph"/>
        <w:numPr>
          <w:ilvl w:val="0"/>
          <w:numId w:val="1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بهترین مسیر انجام کشت زخم به صورت زیر است: به محض ورود نمونه زخم یا نمونه گیری توسط پرسنل یک رنگ آمیزی گرم به انجام برسد و طبق پروتکل قبلی گفته شده برای کشت خلط بر اساس تعداد سلول های پلی مورفونوکلئر (</w:t>
      </w:r>
      <w:r w:rsidRPr="00A46A9B">
        <w:rPr>
          <w:rFonts w:asciiTheme="majorBidi" w:hAnsiTheme="majorBidi" w:cs="B Nazanin"/>
          <w:kern w:val="24"/>
          <w:sz w:val="24"/>
          <w:szCs w:val="24"/>
        </w:rPr>
        <w:t>PMN</w:t>
      </w:r>
      <w:r w:rsidRPr="00A46A9B">
        <w:rPr>
          <w:rFonts w:asciiTheme="majorBidi" w:hAnsiTheme="majorBidi" w:cs="B Nazanin"/>
          <w:kern w:val="24"/>
          <w:sz w:val="24"/>
          <w:szCs w:val="24"/>
          <w:rtl/>
          <w:lang w:bidi="fa-IR"/>
        </w:rPr>
        <w:t>) و سلول های اپیتلیال (</w:t>
      </w:r>
      <w:r w:rsidRPr="00A46A9B">
        <w:rPr>
          <w:rFonts w:asciiTheme="majorBidi" w:hAnsiTheme="majorBidi" w:cs="B Nazanin"/>
          <w:kern w:val="24"/>
          <w:sz w:val="24"/>
          <w:szCs w:val="24"/>
          <w:lang w:bidi="fa-IR"/>
        </w:rPr>
        <w:t>SEC</w:t>
      </w:r>
      <w:r w:rsidRPr="00A46A9B">
        <w:rPr>
          <w:rFonts w:asciiTheme="majorBidi" w:hAnsiTheme="majorBidi" w:cs="B Nazanin"/>
          <w:kern w:val="24"/>
          <w:sz w:val="24"/>
          <w:szCs w:val="24"/>
          <w:rtl/>
          <w:lang w:bidi="fa-IR"/>
        </w:rPr>
        <w:t xml:space="preserve">) نمره دهی کیفیت </w:t>
      </w:r>
      <w:r w:rsidRPr="00A46A9B">
        <w:rPr>
          <w:rFonts w:asciiTheme="majorBidi" w:hAnsiTheme="majorBidi" w:cs="B Nazanin"/>
          <w:kern w:val="24"/>
          <w:sz w:val="24"/>
          <w:szCs w:val="24"/>
          <w:lang w:bidi="fa-IR"/>
        </w:rPr>
        <w:t>Q</w:t>
      </w:r>
      <w:r w:rsidRPr="00A46A9B">
        <w:rPr>
          <w:rFonts w:asciiTheme="majorBidi" w:hAnsiTheme="majorBidi" w:cs="B Nazanin"/>
          <w:kern w:val="24"/>
          <w:sz w:val="24"/>
          <w:szCs w:val="24"/>
          <w:rtl/>
          <w:lang w:bidi="fa-IR"/>
        </w:rPr>
        <w:t xml:space="preserve"> انجام شود و بر اساس آن نمونه برای کشت رد یا تأیید شود.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lang w:bidi="fa-IR"/>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Pr>
      </w:pPr>
      <w:r w:rsidRPr="00A46A9B">
        <w:rPr>
          <w:rFonts w:asciiTheme="majorBidi" w:hAnsiTheme="majorBidi" w:cs="B Nazanin"/>
          <w:b/>
          <w:bCs/>
          <w:kern w:val="24"/>
          <w:sz w:val="24"/>
          <w:szCs w:val="24"/>
          <w:rtl/>
          <w:lang w:bidi="fa-IR"/>
        </w:rPr>
        <w:t xml:space="preserve">حالت اول رد نمونه زخم </w:t>
      </w:r>
    </w:p>
    <w:p w:rsidR="00971617" w:rsidRPr="00A46A9B" w:rsidRDefault="00971617" w:rsidP="00A46A9B">
      <w:pPr>
        <w:pStyle w:val="ListParagraph"/>
        <w:numPr>
          <w:ilvl w:val="0"/>
          <w:numId w:val="1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نمونه های زخم با</w:t>
      </w:r>
      <w:r w:rsidRPr="00A46A9B">
        <w:rPr>
          <w:rFonts w:asciiTheme="majorBidi" w:hAnsiTheme="majorBidi" w:cs="B Nazanin"/>
          <w:kern w:val="24"/>
          <w:sz w:val="24"/>
          <w:szCs w:val="24"/>
        </w:rPr>
        <w:t xml:space="preserve"> Q-Score </w:t>
      </w:r>
      <w:r w:rsidRPr="00A46A9B">
        <w:rPr>
          <w:rFonts w:asciiTheme="majorBidi" w:hAnsiTheme="majorBidi" w:cs="B Nazanin"/>
          <w:kern w:val="24"/>
          <w:sz w:val="24"/>
          <w:szCs w:val="24"/>
          <w:rtl/>
          <w:lang w:bidi="fa-IR"/>
        </w:rPr>
        <w:t xml:space="preserve">برابر صفر و کمتر (0 تا منفی 3) (یا به طور کلی تعداد سلول های </w:t>
      </w:r>
      <w:r w:rsidRPr="00A46A9B">
        <w:rPr>
          <w:rFonts w:asciiTheme="majorBidi" w:hAnsiTheme="majorBidi" w:cs="B Nazanin"/>
          <w:kern w:val="24"/>
          <w:sz w:val="24"/>
          <w:szCs w:val="24"/>
          <w:lang w:bidi="fa-IR"/>
        </w:rPr>
        <w:t>SEC</w:t>
      </w:r>
      <w:r w:rsidRPr="00A46A9B">
        <w:rPr>
          <w:rFonts w:asciiTheme="majorBidi" w:hAnsiTheme="majorBidi" w:cs="B Nazanin"/>
          <w:kern w:val="24"/>
          <w:sz w:val="24"/>
          <w:szCs w:val="24"/>
          <w:rtl/>
          <w:lang w:bidi="fa-IR"/>
        </w:rPr>
        <w:t xml:space="preserve"> برابر یا بیشتر از </w:t>
      </w:r>
      <w:r w:rsidRPr="00A46A9B">
        <w:rPr>
          <w:rFonts w:asciiTheme="majorBidi" w:hAnsiTheme="majorBidi" w:cs="B Nazanin"/>
          <w:kern w:val="24"/>
          <w:sz w:val="24"/>
          <w:szCs w:val="24"/>
          <w:lang w:bidi="fa-IR"/>
        </w:rPr>
        <w:t>PMN</w:t>
      </w:r>
      <w:r w:rsidRPr="00A46A9B">
        <w:rPr>
          <w:rFonts w:asciiTheme="majorBidi" w:hAnsiTheme="majorBidi" w:cs="B Nazanin"/>
          <w:kern w:val="24"/>
          <w:sz w:val="24"/>
          <w:szCs w:val="24"/>
          <w:rtl/>
          <w:lang w:bidi="fa-IR"/>
        </w:rPr>
        <w:t xml:space="preserve"> ها) دارای سلول های اپیتلیال فراوان و کیفیت بسیار کمی است و باید تکرار شوند. در این مورد اگر بیمار سرپایی است نمونه مجدد تکرار گردد. اگر بیمار بستری است با پزشک یا واحد پرستاری مشاوره شود و تکرار نمونه توصیه گردد. </w:t>
      </w:r>
    </w:p>
    <w:p w:rsidR="00971617" w:rsidRPr="00A46A9B" w:rsidRDefault="00971617" w:rsidP="00A46A9B">
      <w:pPr>
        <w:pStyle w:val="ListParagraph"/>
        <w:numPr>
          <w:ilvl w:val="0"/>
          <w:numId w:val="1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در این حالت گزارش این مورد به صورت زیر با کامنتی خواهد بود که در آن اشاره شده است که اگر ملاحظات بالینی نیاز به پردازش کامل نمونه را دارد، لطفاً با بخش میکروب شناسی مشورت کنید و همچنین نمونه تا 5 روز در یخچال باید نگه داری شود.</w:t>
      </w:r>
    </w:p>
    <w:p w:rsidR="00971617" w:rsidRPr="00A46A9B" w:rsidRDefault="00971617" w:rsidP="00A46A9B">
      <w:pPr>
        <w:autoSpaceDE w:val="0"/>
        <w:autoSpaceDN w:val="0"/>
        <w:adjustRightInd w:val="0"/>
        <w:spacing w:after="0" w:line="240" w:lineRule="auto"/>
        <w:jc w:val="lowKashida"/>
        <w:rPr>
          <w:rFonts w:asciiTheme="majorBidi" w:hAnsiTheme="majorBidi" w:cs="B Nazanin"/>
          <w:kern w:val="24"/>
        </w:rPr>
      </w:pPr>
      <w:r w:rsidRPr="00A46A9B">
        <w:rPr>
          <w:rFonts w:asciiTheme="majorBidi" w:hAnsiTheme="majorBidi" w:cs="B Nazanin"/>
          <w:b/>
          <w:bCs/>
          <w:kern w:val="24"/>
        </w:rPr>
        <w:t>Report</w:t>
      </w:r>
      <w:r w:rsidRPr="00A46A9B">
        <w:rPr>
          <w:rFonts w:asciiTheme="majorBidi" w:hAnsiTheme="majorBidi" w:cs="B Nazanin"/>
          <w:kern w:val="24"/>
        </w:rPr>
        <w:t>: Squamous epithelial cells in this specimen indicate the presence of superficial material which may contain contamination or colonizing bacteria unrelated to infection. Repeat of sample is recommended.</w:t>
      </w:r>
    </w:p>
    <w:p w:rsidR="00971617" w:rsidRPr="00A46A9B" w:rsidRDefault="00971617" w:rsidP="00A46A9B">
      <w:pPr>
        <w:autoSpaceDE w:val="0"/>
        <w:autoSpaceDN w:val="0"/>
        <w:adjustRightInd w:val="0"/>
        <w:spacing w:after="0" w:line="240" w:lineRule="auto"/>
        <w:jc w:val="lowKashida"/>
        <w:rPr>
          <w:rFonts w:asciiTheme="majorBidi" w:hAnsiTheme="majorBidi" w:cs="B Nazanin"/>
          <w:kern w:val="24"/>
        </w:rPr>
      </w:pPr>
      <w:r w:rsidRPr="00A46A9B">
        <w:rPr>
          <w:rFonts w:asciiTheme="majorBidi" w:hAnsiTheme="majorBidi" w:cs="B Nazanin"/>
          <w:b/>
          <w:bCs/>
          <w:kern w:val="24"/>
        </w:rPr>
        <w:t>Comment</w:t>
      </w:r>
      <w:r w:rsidRPr="00A46A9B">
        <w:rPr>
          <w:rFonts w:asciiTheme="majorBidi" w:hAnsiTheme="majorBidi" w:cs="B Nazanin"/>
          <w:kern w:val="24"/>
        </w:rPr>
        <w:t>: Please consult microbiology service if clinical considerations warrant complete processing of the specimen (Specimen will be held for 5 days).</w:t>
      </w:r>
    </w:p>
    <w:p w:rsidR="00DD3305" w:rsidRPr="00A46A9B" w:rsidRDefault="00DD3305" w:rsidP="00A46A9B">
      <w:pPr>
        <w:jc w:val="lowKashida"/>
        <w:rPr>
          <w:rFonts w:cs="B Nazanin"/>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b/>
          <w:bCs/>
          <w:kern w:val="24"/>
          <w:sz w:val="24"/>
          <w:szCs w:val="24"/>
          <w:rtl/>
          <w:lang w:bidi="fa-IR"/>
        </w:rPr>
        <w:t xml:space="preserve">حالت دوم تأیید نمونه زخم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اگر نمونه های زخم دارای</w:t>
      </w:r>
      <w:r w:rsidRPr="00A46A9B">
        <w:rPr>
          <w:rFonts w:asciiTheme="majorBidi" w:hAnsiTheme="majorBidi" w:cs="B Nazanin"/>
          <w:kern w:val="24"/>
          <w:sz w:val="24"/>
          <w:szCs w:val="24"/>
        </w:rPr>
        <w:t xml:space="preserve">Q-Score </w:t>
      </w:r>
      <w:r w:rsidRPr="00A46A9B">
        <w:rPr>
          <w:rFonts w:asciiTheme="majorBidi" w:hAnsiTheme="majorBidi" w:cs="B Nazanin"/>
          <w:kern w:val="24"/>
          <w:sz w:val="24"/>
          <w:szCs w:val="24"/>
          <w:rtl/>
          <w:lang w:bidi="fa-IR"/>
        </w:rPr>
        <w:t xml:space="preserve"> برابر 1 و بیشتر است (1 تا مثبت 3) یعنی اگر تعداد </w:t>
      </w:r>
      <w:r w:rsidRPr="00A46A9B">
        <w:rPr>
          <w:rFonts w:asciiTheme="majorBidi" w:hAnsiTheme="majorBidi" w:cs="B Nazanin"/>
          <w:kern w:val="24"/>
          <w:sz w:val="24"/>
          <w:szCs w:val="24"/>
        </w:rPr>
        <w:t>PMN</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 xml:space="preserve"> بیشتر از تعداد </w:t>
      </w:r>
      <w:r w:rsidRPr="00A46A9B">
        <w:rPr>
          <w:rFonts w:asciiTheme="majorBidi" w:hAnsiTheme="majorBidi" w:cs="B Nazanin"/>
          <w:kern w:val="24"/>
          <w:sz w:val="24"/>
          <w:szCs w:val="24"/>
        </w:rPr>
        <w:t>SEC</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 xml:space="preserve"> باشد نمونه قابل قبول است و کشت به انجام می رسد.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نمودار زیر خلاصه دو حالت فوق و مراحل کشت در صورت مورد قبول بودن آن آمده است.</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6"/>
          <w:szCs w:val="26"/>
          <w:rtl/>
          <w:lang w:bidi="fa-IR"/>
        </w:rPr>
      </w:pPr>
      <w:r w:rsidRPr="00A46A9B">
        <w:rPr>
          <w:rFonts w:asciiTheme="majorBidi" w:hAnsiTheme="majorBidi" w:cs="B Nazanin"/>
          <w:noProof/>
          <w:kern w:val="24"/>
          <w:sz w:val="26"/>
          <w:szCs w:val="26"/>
          <w:rtl/>
          <w:lang w:bidi="fa-IR"/>
        </w:rPr>
        <w:drawing>
          <wp:inline distT="0" distB="0" distL="0" distR="0" wp14:anchorId="1606D9B0" wp14:editId="1FD9F980">
            <wp:extent cx="5171440" cy="3489569"/>
            <wp:effectExtent l="0" t="0" r="0" b="0"/>
            <wp:docPr id="2001047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47441" name=""/>
                    <pic:cNvPicPr/>
                  </pic:nvPicPr>
                  <pic:blipFill>
                    <a:blip r:embed="rId8"/>
                    <a:stretch>
                      <a:fillRect/>
                    </a:stretch>
                  </pic:blipFill>
                  <pic:spPr>
                    <a:xfrm>
                      <a:off x="0" y="0"/>
                      <a:ext cx="5180470" cy="3495662"/>
                    </a:xfrm>
                    <a:prstGeom prst="rect">
                      <a:avLst/>
                    </a:prstGeom>
                  </pic:spPr>
                </pic:pic>
              </a:graphicData>
            </a:graphic>
          </wp:inline>
        </w:drawing>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6"/>
          <w:szCs w:val="26"/>
          <w:rtl/>
          <w:lang w:bidi="fa-IR"/>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6"/>
          <w:szCs w:val="26"/>
          <w:rtl/>
          <w:lang w:bidi="fa-IR"/>
        </w:rPr>
      </w:pPr>
      <w:r w:rsidRPr="00A46A9B">
        <w:rPr>
          <w:rFonts w:asciiTheme="majorBidi" w:hAnsiTheme="majorBidi" w:cs="B Nazanin"/>
          <w:b/>
          <w:bCs/>
          <w:kern w:val="24"/>
          <w:sz w:val="26"/>
          <w:szCs w:val="26"/>
          <w:rtl/>
          <w:lang w:bidi="fa-IR"/>
        </w:rPr>
        <w:t>حالات ممکن بعد از تأیید نمونه زخم و کشت مثبت</w:t>
      </w:r>
    </w:p>
    <w:p w:rsidR="00971617" w:rsidRPr="00A46A9B" w:rsidRDefault="00971617" w:rsidP="00A46A9B">
      <w:pPr>
        <w:pStyle w:val="ListParagraph"/>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A46A9B">
        <w:rPr>
          <w:rFonts w:asciiTheme="majorBidi" w:hAnsiTheme="majorBidi" w:cs="B Nazanin"/>
          <w:b/>
          <w:bCs/>
          <w:kern w:val="24"/>
          <w:sz w:val="26"/>
          <w:szCs w:val="26"/>
          <w:rtl/>
          <w:lang w:bidi="fa-IR"/>
        </w:rPr>
        <w:t>1</w:t>
      </w:r>
      <w:r w:rsidRPr="00A46A9B">
        <w:rPr>
          <w:rFonts w:asciiTheme="majorBidi" w:hAnsiTheme="majorBidi" w:cs="B Nazanin"/>
          <w:b/>
          <w:bCs/>
          <w:kern w:val="24"/>
          <w:sz w:val="24"/>
          <w:szCs w:val="24"/>
          <w:rtl/>
          <w:lang w:bidi="fa-IR"/>
        </w:rPr>
        <w:t xml:space="preserve">. تعداد انواع پاتوژن بالقوه رشد کرده مساوی یا کمتر با عدد </w:t>
      </w:r>
      <w:r w:rsidRPr="00A46A9B">
        <w:rPr>
          <w:rFonts w:asciiTheme="majorBidi" w:hAnsiTheme="majorBidi" w:cs="B Nazanin"/>
          <w:b/>
          <w:bCs/>
          <w:kern w:val="24"/>
          <w:sz w:val="24"/>
          <w:szCs w:val="24"/>
          <w:lang w:bidi="fa-IR"/>
        </w:rPr>
        <w:t>Q</w:t>
      </w:r>
      <w:r w:rsidRPr="00A46A9B">
        <w:rPr>
          <w:rFonts w:asciiTheme="majorBidi" w:hAnsiTheme="majorBidi" w:cs="B Nazanin"/>
          <w:b/>
          <w:bCs/>
          <w:kern w:val="24"/>
          <w:sz w:val="24"/>
          <w:szCs w:val="24"/>
          <w:rtl/>
          <w:lang w:bidi="fa-IR"/>
        </w:rPr>
        <w:t xml:space="preserve">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اگر تعداد پاتوژن بالقوه </w:t>
      </w:r>
      <w:r w:rsidRPr="00A46A9B">
        <w:rPr>
          <w:rFonts w:asciiTheme="majorBidi" w:hAnsiTheme="majorBidi" w:cs="B Nazanin"/>
          <w:kern w:val="24"/>
          <w:sz w:val="24"/>
          <w:szCs w:val="24"/>
          <w:lang w:bidi="fa-IR"/>
        </w:rPr>
        <w:t>Potential Pathogens: PP)</w:t>
      </w:r>
      <w:r w:rsidRPr="00A46A9B">
        <w:rPr>
          <w:rFonts w:asciiTheme="majorBidi" w:hAnsiTheme="majorBidi" w:cs="B Nazanin"/>
          <w:kern w:val="24"/>
          <w:sz w:val="24"/>
          <w:szCs w:val="24"/>
          <w:rtl/>
          <w:lang w:bidi="fa-IR"/>
        </w:rPr>
        <w:t>)</w:t>
      </w:r>
      <w:r w:rsidRPr="00A46A9B">
        <w:rPr>
          <w:rFonts w:asciiTheme="majorBidi" w:hAnsiTheme="majorBidi" w:cs="B Nazanin"/>
          <w:kern w:val="24"/>
          <w:sz w:val="24"/>
          <w:szCs w:val="24"/>
          <w:lang w:bidi="fa-IR"/>
        </w:rPr>
        <w:t xml:space="preserve"> </w:t>
      </w:r>
      <w:r w:rsidRPr="00A46A9B">
        <w:rPr>
          <w:rFonts w:asciiTheme="majorBidi" w:hAnsiTheme="majorBidi" w:cs="B Nazanin"/>
          <w:kern w:val="24"/>
          <w:sz w:val="24"/>
          <w:szCs w:val="24"/>
          <w:rtl/>
          <w:lang w:bidi="fa-IR"/>
        </w:rPr>
        <w:t>مساوی یا کمتر با عدد</w:t>
      </w:r>
      <w:r w:rsidRPr="00A46A9B">
        <w:rPr>
          <w:rFonts w:asciiTheme="majorBidi" w:hAnsiTheme="majorBidi" w:cs="B Nazanin"/>
          <w:kern w:val="24"/>
          <w:sz w:val="24"/>
          <w:szCs w:val="24"/>
          <w:lang w:bidi="fa-IR"/>
        </w:rPr>
        <w:t xml:space="preserve"> Q </w:t>
      </w:r>
      <w:r w:rsidRPr="00A46A9B">
        <w:rPr>
          <w:rFonts w:asciiTheme="majorBidi" w:hAnsiTheme="majorBidi" w:cs="B Nazanin"/>
          <w:kern w:val="24"/>
          <w:sz w:val="24"/>
          <w:szCs w:val="24"/>
          <w:rtl/>
          <w:lang w:bidi="fa-IR"/>
        </w:rPr>
        <w:t xml:space="preserve">باشد </w:t>
      </w:r>
      <w:r w:rsidRPr="00A46A9B">
        <w:rPr>
          <w:rFonts w:asciiTheme="majorBidi" w:hAnsiTheme="majorBidi" w:cs="B Nazanin"/>
          <w:kern w:val="24"/>
          <w:sz w:val="24"/>
          <w:szCs w:val="24"/>
          <w:lang w:bidi="fa-IR"/>
        </w:rPr>
        <w:t>(Q-Score ≥ PP)</w:t>
      </w:r>
      <w:r w:rsidRPr="00A46A9B">
        <w:rPr>
          <w:rFonts w:asciiTheme="majorBidi" w:hAnsiTheme="majorBidi" w:cs="B Nazanin"/>
          <w:kern w:val="24"/>
          <w:sz w:val="24"/>
          <w:szCs w:val="24"/>
          <w:rtl/>
          <w:lang w:bidi="fa-IR"/>
        </w:rPr>
        <w:t>، در این حالت چون حداکثر عدد</w:t>
      </w:r>
      <w:r w:rsidRPr="00A46A9B">
        <w:rPr>
          <w:rFonts w:asciiTheme="majorBidi" w:hAnsiTheme="majorBidi" w:cs="B Nazanin"/>
          <w:kern w:val="24"/>
          <w:sz w:val="24"/>
          <w:szCs w:val="24"/>
          <w:lang w:bidi="fa-IR"/>
        </w:rPr>
        <w:t xml:space="preserve"> Q‌ </w:t>
      </w:r>
      <w:r w:rsidRPr="00A46A9B">
        <w:rPr>
          <w:rFonts w:asciiTheme="majorBidi" w:hAnsiTheme="majorBidi" w:cs="B Nazanin"/>
          <w:kern w:val="24"/>
          <w:sz w:val="24"/>
          <w:szCs w:val="24"/>
          <w:rtl/>
          <w:lang w:bidi="fa-IR"/>
        </w:rPr>
        <w:t>برابر با 3 می باشد بنابراین تعداد باکتری های بیماریزا هم برابر 3 یا کمتر خواهد بود و تا سه ارگانيسم بيماری زای بالقوه کار کامل</w:t>
      </w:r>
      <w:r w:rsidRPr="00A46A9B">
        <w:rPr>
          <w:rFonts w:asciiTheme="majorBidi" w:hAnsiTheme="majorBidi" w:cs="B Nazanin"/>
          <w:kern w:val="24"/>
          <w:sz w:val="24"/>
          <w:szCs w:val="24"/>
          <w:lang w:bidi="fa-IR"/>
        </w:rPr>
        <w:t xml:space="preserve"> </w:t>
      </w:r>
      <w:r w:rsidRPr="00A46A9B">
        <w:rPr>
          <w:rFonts w:asciiTheme="majorBidi" w:hAnsiTheme="majorBidi" w:cs="B Nazanin"/>
          <w:kern w:val="24"/>
          <w:sz w:val="24"/>
          <w:szCs w:val="24"/>
          <w:rtl/>
          <w:lang w:bidi="fa-IR"/>
        </w:rPr>
        <w:t>(</w:t>
      </w:r>
      <w:r w:rsidRPr="00A46A9B">
        <w:rPr>
          <w:rFonts w:asciiTheme="majorBidi" w:hAnsiTheme="majorBidi" w:cs="B Nazanin"/>
          <w:kern w:val="24"/>
          <w:sz w:val="24"/>
          <w:szCs w:val="24"/>
          <w:lang w:bidi="fa-IR"/>
        </w:rPr>
        <w:t>ID/AST</w:t>
      </w:r>
      <w:r w:rsidRPr="00A46A9B">
        <w:rPr>
          <w:rFonts w:asciiTheme="majorBidi" w:hAnsiTheme="majorBidi" w:cs="B Nazanin"/>
          <w:kern w:val="24"/>
          <w:sz w:val="24"/>
          <w:szCs w:val="24"/>
          <w:rtl/>
          <w:lang w:bidi="fa-IR"/>
        </w:rPr>
        <w:t xml:space="preserve">) بر روی آنها انجام می شود.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b/>
          <w:bCs/>
          <w:kern w:val="24"/>
          <w:sz w:val="24"/>
          <w:szCs w:val="24"/>
          <w:rtl/>
          <w:lang w:bidi="fa-IR"/>
        </w:rPr>
        <w:t>مثال 1:</w:t>
      </w:r>
      <w:r w:rsidRPr="00A46A9B">
        <w:rPr>
          <w:rFonts w:asciiTheme="majorBidi" w:hAnsiTheme="majorBidi" w:cs="B Nazanin"/>
          <w:kern w:val="24"/>
          <w:sz w:val="24"/>
          <w:szCs w:val="24"/>
          <w:rtl/>
          <w:lang w:bidi="fa-IR"/>
        </w:rPr>
        <w:t xml:space="preserve"> اگر میانگین تعداد</w:t>
      </w:r>
      <w:r w:rsidRPr="00A46A9B">
        <w:rPr>
          <w:rFonts w:asciiTheme="majorBidi" w:hAnsiTheme="majorBidi" w:cs="B Nazanin"/>
          <w:kern w:val="24"/>
          <w:sz w:val="24"/>
          <w:szCs w:val="24"/>
          <w:lang w:bidi="fa-IR"/>
        </w:rPr>
        <w:t xml:space="preserve"> PMN </w:t>
      </w:r>
      <w:r w:rsidRPr="00A46A9B">
        <w:rPr>
          <w:rFonts w:asciiTheme="majorBidi" w:hAnsiTheme="majorBidi" w:cs="B Nazanin"/>
          <w:kern w:val="24"/>
          <w:sz w:val="24"/>
          <w:szCs w:val="24"/>
          <w:rtl/>
          <w:lang w:bidi="fa-IR"/>
        </w:rPr>
        <w:t>بیشتر از 25 عدد در</w:t>
      </w:r>
      <w:r w:rsidRPr="00A46A9B">
        <w:rPr>
          <w:rFonts w:asciiTheme="majorBidi" w:hAnsiTheme="majorBidi" w:cs="B Nazanin"/>
          <w:kern w:val="24"/>
          <w:sz w:val="24"/>
          <w:szCs w:val="24"/>
          <w:lang w:bidi="fa-IR"/>
        </w:rPr>
        <w:t xml:space="preserve"> </w:t>
      </w:r>
      <w:proofErr w:type="spellStart"/>
      <w:r w:rsidRPr="00A46A9B">
        <w:rPr>
          <w:rFonts w:asciiTheme="majorBidi" w:hAnsiTheme="majorBidi" w:cs="B Nazanin"/>
          <w:kern w:val="24"/>
          <w:sz w:val="24"/>
          <w:szCs w:val="24"/>
          <w:lang w:bidi="fa-IR"/>
        </w:rPr>
        <w:t>lpf</w:t>
      </w:r>
      <w:proofErr w:type="spellEnd"/>
      <w:r w:rsidRPr="00A46A9B">
        <w:rPr>
          <w:rFonts w:asciiTheme="majorBidi" w:hAnsiTheme="majorBidi" w:cs="B Nazanin"/>
          <w:kern w:val="24"/>
          <w:sz w:val="24"/>
          <w:szCs w:val="24"/>
          <w:lang w:bidi="fa-IR"/>
        </w:rPr>
        <w:t xml:space="preserve"> </w:t>
      </w:r>
      <w:r w:rsidRPr="00A46A9B">
        <w:rPr>
          <w:rFonts w:asciiTheme="majorBidi" w:hAnsiTheme="majorBidi" w:cs="B Nazanin"/>
          <w:kern w:val="24"/>
          <w:sz w:val="24"/>
          <w:szCs w:val="24"/>
          <w:rtl/>
          <w:lang w:bidi="fa-IR"/>
        </w:rPr>
        <w:t>است و هیچ سلول</w:t>
      </w:r>
      <w:r w:rsidRPr="00A46A9B">
        <w:rPr>
          <w:rFonts w:asciiTheme="majorBidi" w:hAnsiTheme="majorBidi" w:cs="B Nazanin"/>
          <w:kern w:val="24"/>
          <w:sz w:val="24"/>
          <w:szCs w:val="24"/>
          <w:lang w:bidi="fa-IR"/>
        </w:rPr>
        <w:t xml:space="preserve"> SEC </w:t>
      </w:r>
      <w:r w:rsidRPr="00A46A9B">
        <w:rPr>
          <w:rFonts w:asciiTheme="majorBidi" w:hAnsiTheme="majorBidi" w:cs="B Nazanin"/>
          <w:kern w:val="24"/>
          <w:sz w:val="24"/>
          <w:szCs w:val="24"/>
          <w:rtl/>
          <w:lang w:bidi="fa-IR"/>
        </w:rPr>
        <w:t>وجود ندارد یا بسیار نادر است</w:t>
      </w:r>
      <w:r w:rsidRPr="00A46A9B">
        <w:rPr>
          <w:rFonts w:asciiTheme="majorBidi" w:hAnsiTheme="majorBidi" w:cs="B Nazanin"/>
          <w:kern w:val="24"/>
          <w:sz w:val="24"/>
          <w:szCs w:val="24"/>
          <w:lang w:bidi="fa-IR"/>
        </w:rPr>
        <w:t xml:space="preserve"> (Q-Score = 3) </w:t>
      </w:r>
      <w:r w:rsidRPr="00A46A9B">
        <w:rPr>
          <w:rFonts w:asciiTheme="majorBidi" w:hAnsiTheme="majorBidi" w:cs="B Nazanin"/>
          <w:kern w:val="24"/>
          <w:sz w:val="24"/>
          <w:szCs w:val="24"/>
          <w:rtl/>
          <w:lang w:bidi="fa-IR"/>
        </w:rPr>
        <w:t>و 3 باکتری بیماریزا رشد کرده است یعنی عدد</w:t>
      </w:r>
      <w:r w:rsidRPr="00A46A9B">
        <w:rPr>
          <w:rFonts w:asciiTheme="majorBidi" w:hAnsiTheme="majorBidi" w:cs="B Nazanin"/>
          <w:kern w:val="24"/>
          <w:sz w:val="24"/>
          <w:szCs w:val="24"/>
          <w:lang w:bidi="fa-IR"/>
        </w:rPr>
        <w:t xml:space="preserve"> Q </w:t>
      </w:r>
      <w:r w:rsidRPr="00A46A9B">
        <w:rPr>
          <w:rFonts w:asciiTheme="majorBidi" w:hAnsiTheme="majorBidi" w:cs="B Nazanin"/>
          <w:kern w:val="24"/>
          <w:sz w:val="24"/>
          <w:szCs w:val="24"/>
          <w:rtl/>
          <w:lang w:bidi="fa-IR"/>
        </w:rPr>
        <w:t>و عدد</w:t>
      </w:r>
      <w:r w:rsidRPr="00A46A9B">
        <w:rPr>
          <w:rFonts w:asciiTheme="majorBidi" w:hAnsiTheme="majorBidi" w:cs="B Nazanin"/>
          <w:kern w:val="24"/>
          <w:sz w:val="24"/>
          <w:szCs w:val="24"/>
          <w:lang w:bidi="fa-IR"/>
        </w:rPr>
        <w:t xml:space="preserve"> pp </w:t>
      </w:r>
      <w:r w:rsidRPr="00A46A9B">
        <w:rPr>
          <w:rFonts w:asciiTheme="majorBidi" w:hAnsiTheme="majorBidi" w:cs="B Nazanin"/>
          <w:kern w:val="24"/>
          <w:sz w:val="24"/>
          <w:szCs w:val="24"/>
          <w:rtl/>
          <w:lang w:bidi="fa-IR"/>
        </w:rPr>
        <w:t>مساوی است</w:t>
      </w:r>
      <w:r w:rsidRPr="00A46A9B">
        <w:rPr>
          <w:rFonts w:asciiTheme="majorBidi" w:hAnsiTheme="majorBidi" w:cs="B Nazanin"/>
          <w:kern w:val="24"/>
          <w:sz w:val="24"/>
          <w:szCs w:val="24"/>
          <w:lang w:bidi="fa-IR"/>
        </w:rPr>
        <w:t xml:space="preserve"> (Q-Score = PP) </w:t>
      </w:r>
      <w:r w:rsidRPr="00A46A9B">
        <w:rPr>
          <w:rFonts w:asciiTheme="majorBidi" w:hAnsiTheme="majorBidi" w:cs="B Nazanin"/>
          <w:kern w:val="24"/>
          <w:sz w:val="24"/>
          <w:szCs w:val="24"/>
          <w:rtl/>
          <w:lang w:bidi="fa-IR"/>
        </w:rPr>
        <w:t>یا 2 باکتری بیماریزا رشد کرده است یعنی عدد</w:t>
      </w:r>
      <w:r w:rsidRPr="00A46A9B">
        <w:rPr>
          <w:rFonts w:asciiTheme="majorBidi" w:hAnsiTheme="majorBidi" w:cs="B Nazanin"/>
          <w:kern w:val="24"/>
          <w:sz w:val="24"/>
          <w:szCs w:val="24"/>
          <w:lang w:bidi="fa-IR"/>
        </w:rPr>
        <w:t xml:space="preserve"> Q </w:t>
      </w:r>
      <w:r w:rsidRPr="00A46A9B">
        <w:rPr>
          <w:rFonts w:asciiTheme="majorBidi" w:hAnsiTheme="majorBidi" w:cs="B Nazanin"/>
          <w:kern w:val="24"/>
          <w:sz w:val="24"/>
          <w:szCs w:val="24"/>
          <w:rtl/>
          <w:lang w:bidi="fa-IR"/>
        </w:rPr>
        <w:t>از عدد</w:t>
      </w:r>
      <w:r w:rsidRPr="00A46A9B">
        <w:rPr>
          <w:rFonts w:asciiTheme="majorBidi" w:hAnsiTheme="majorBidi" w:cs="B Nazanin"/>
          <w:kern w:val="24"/>
          <w:sz w:val="24"/>
          <w:szCs w:val="24"/>
          <w:lang w:bidi="fa-IR"/>
        </w:rPr>
        <w:t xml:space="preserve"> pp </w:t>
      </w:r>
      <w:r w:rsidRPr="00A46A9B">
        <w:rPr>
          <w:rFonts w:asciiTheme="majorBidi" w:hAnsiTheme="majorBidi" w:cs="B Nazanin"/>
          <w:kern w:val="24"/>
          <w:sz w:val="24"/>
          <w:szCs w:val="24"/>
          <w:rtl/>
          <w:lang w:bidi="fa-IR"/>
        </w:rPr>
        <w:t>بیشتر است</w:t>
      </w:r>
      <w:r w:rsidRPr="00A46A9B">
        <w:rPr>
          <w:rFonts w:asciiTheme="majorBidi" w:hAnsiTheme="majorBidi" w:cs="B Nazanin"/>
          <w:kern w:val="24"/>
          <w:sz w:val="24"/>
          <w:szCs w:val="24"/>
          <w:lang w:bidi="fa-IR"/>
        </w:rPr>
        <w:t xml:space="preserve"> (Q-Score ˃ PP) </w:t>
      </w:r>
      <w:r w:rsidRPr="00A46A9B">
        <w:rPr>
          <w:rFonts w:asciiTheme="majorBidi" w:hAnsiTheme="majorBidi" w:cs="B Nazanin"/>
          <w:kern w:val="24"/>
          <w:sz w:val="24"/>
          <w:szCs w:val="24"/>
          <w:rtl/>
          <w:lang w:bidi="fa-IR"/>
        </w:rPr>
        <w:t>در این حال</w:t>
      </w:r>
      <w:r w:rsidRPr="00A46A9B">
        <w:rPr>
          <w:rFonts w:asciiTheme="majorBidi" w:hAnsiTheme="majorBidi" w:cs="B Nazanin" w:hint="cs"/>
          <w:kern w:val="24"/>
          <w:sz w:val="24"/>
          <w:szCs w:val="24"/>
          <w:rtl/>
          <w:lang w:bidi="fa-IR"/>
        </w:rPr>
        <w:t>ا</w:t>
      </w:r>
      <w:r w:rsidRPr="00A46A9B">
        <w:rPr>
          <w:rFonts w:asciiTheme="majorBidi" w:hAnsiTheme="majorBidi" w:cs="B Nazanin"/>
          <w:kern w:val="24"/>
          <w:sz w:val="24"/>
          <w:szCs w:val="24"/>
          <w:rtl/>
          <w:lang w:bidi="fa-IR"/>
        </w:rPr>
        <w:t>ت</w:t>
      </w:r>
      <w:r w:rsidRPr="00A46A9B">
        <w:rPr>
          <w:rFonts w:asciiTheme="majorBidi" w:hAnsiTheme="majorBidi" w:cs="B Nazanin"/>
          <w:kern w:val="24"/>
          <w:sz w:val="24"/>
          <w:szCs w:val="24"/>
          <w:lang w:bidi="fa-IR"/>
        </w:rPr>
        <w:t xml:space="preserve"> ID </w:t>
      </w:r>
      <w:r w:rsidRPr="00A46A9B">
        <w:rPr>
          <w:rFonts w:asciiTheme="majorBidi" w:hAnsiTheme="majorBidi" w:cs="B Nazanin"/>
          <w:kern w:val="24"/>
          <w:sz w:val="24"/>
          <w:szCs w:val="24"/>
          <w:rtl/>
          <w:lang w:bidi="fa-IR"/>
        </w:rPr>
        <w:t>و</w:t>
      </w:r>
      <w:r w:rsidRPr="00A46A9B">
        <w:rPr>
          <w:rFonts w:asciiTheme="majorBidi" w:hAnsiTheme="majorBidi" w:cs="B Nazanin"/>
          <w:kern w:val="24"/>
          <w:sz w:val="24"/>
          <w:szCs w:val="24"/>
          <w:lang w:bidi="fa-IR"/>
        </w:rPr>
        <w:t xml:space="preserve"> AST‌ </w:t>
      </w:r>
      <w:r w:rsidRPr="00A46A9B">
        <w:rPr>
          <w:rFonts w:asciiTheme="majorBidi" w:hAnsiTheme="majorBidi" w:cs="B Nazanin"/>
          <w:kern w:val="24"/>
          <w:sz w:val="24"/>
          <w:szCs w:val="24"/>
          <w:rtl/>
          <w:lang w:bidi="fa-IR"/>
        </w:rPr>
        <w:t>برای همه باکتریها به انجام می رسد</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 xml:space="preserve">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lang w:bidi="fa-IR"/>
        </w:rPr>
      </w:pPr>
      <w:r w:rsidRPr="00A46A9B">
        <w:rPr>
          <w:rFonts w:asciiTheme="majorBidi" w:hAnsiTheme="majorBidi" w:cs="B Nazanin"/>
          <w:b/>
          <w:bCs/>
          <w:kern w:val="24"/>
          <w:sz w:val="24"/>
          <w:szCs w:val="24"/>
          <w:rtl/>
          <w:lang w:bidi="fa-IR"/>
        </w:rPr>
        <w:t>مثال 2:</w:t>
      </w:r>
      <w:r w:rsidRPr="00A46A9B">
        <w:rPr>
          <w:rFonts w:asciiTheme="majorBidi" w:hAnsiTheme="majorBidi" w:cs="B Nazanin"/>
          <w:kern w:val="24"/>
          <w:sz w:val="24"/>
          <w:szCs w:val="24"/>
          <w:rtl/>
          <w:lang w:bidi="fa-IR"/>
        </w:rPr>
        <w:t xml:space="preserve"> اگر میانگین تعداد </w:t>
      </w:r>
      <w:r w:rsidRPr="00A46A9B">
        <w:rPr>
          <w:rFonts w:asciiTheme="majorBidi" w:hAnsiTheme="majorBidi" w:cs="B Nazanin"/>
          <w:kern w:val="24"/>
          <w:sz w:val="24"/>
          <w:szCs w:val="24"/>
          <w:lang w:bidi="fa-IR"/>
        </w:rPr>
        <w:t>PMN</w:t>
      </w:r>
      <w:r w:rsidRPr="00A46A9B">
        <w:rPr>
          <w:rFonts w:asciiTheme="majorBidi" w:hAnsiTheme="majorBidi" w:cs="B Nazanin"/>
          <w:kern w:val="24"/>
          <w:sz w:val="24"/>
          <w:szCs w:val="24"/>
          <w:rtl/>
          <w:lang w:bidi="fa-IR"/>
        </w:rPr>
        <w:t xml:space="preserve"> بیشتر از 25 عدد در </w:t>
      </w:r>
      <w:proofErr w:type="spellStart"/>
      <w:r w:rsidRPr="00A46A9B">
        <w:rPr>
          <w:rFonts w:asciiTheme="majorBidi" w:hAnsiTheme="majorBidi" w:cs="B Nazanin"/>
          <w:kern w:val="24"/>
          <w:sz w:val="24"/>
          <w:szCs w:val="24"/>
          <w:lang w:bidi="fa-IR"/>
        </w:rPr>
        <w:t>lpf</w:t>
      </w:r>
      <w:proofErr w:type="spellEnd"/>
      <w:r w:rsidRPr="00A46A9B">
        <w:rPr>
          <w:rFonts w:asciiTheme="majorBidi" w:hAnsiTheme="majorBidi" w:cs="B Nazanin"/>
          <w:kern w:val="24"/>
          <w:sz w:val="24"/>
          <w:szCs w:val="24"/>
          <w:rtl/>
          <w:lang w:bidi="fa-IR"/>
        </w:rPr>
        <w:t xml:space="preserve"> است و 8 عدد </w:t>
      </w:r>
      <w:r w:rsidRPr="00A46A9B">
        <w:rPr>
          <w:rFonts w:asciiTheme="majorBidi" w:hAnsiTheme="majorBidi" w:cs="B Nazanin"/>
          <w:kern w:val="24"/>
          <w:sz w:val="24"/>
          <w:szCs w:val="24"/>
          <w:lang w:bidi="fa-IR"/>
        </w:rPr>
        <w:t>SEC</w:t>
      </w:r>
      <w:r w:rsidRPr="00A46A9B">
        <w:rPr>
          <w:rFonts w:asciiTheme="majorBidi" w:hAnsiTheme="majorBidi" w:cs="B Nazanin"/>
          <w:kern w:val="24"/>
          <w:sz w:val="24"/>
          <w:szCs w:val="24"/>
          <w:rtl/>
          <w:lang w:bidi="fa-IR"/>
        </w:rPr>
        <w:t xml:space="preserve"> در </w:t>
      </w:r>
      <w:proofErr w:type="spellStart"/>
      <w:r w:rsidRPr="00A46A9B">
        <w:rPr>
          <w:rFonts w:asciiTheme="majorBidi" w:hAnsiTheme="majorBidi" w:cs="B Nazanin"/>
          <w:kern w:val="24"/>
          <w:sz w:val="24"/>
          <w:szCs w:val="24"/>
          <w:lang w:bidi="fa-IR"/>
        </w:rPr>
        <w:t>lpf</w:t>
      </w:r>
      <w:proofErr w:type="spellEnd"/>
      <w:r w:rsidRPr="00A46A9B">
        <w:rPr>
          <w:rFonts w:asciiTheme="majorBidi" w:hAnsiTheme="majorBidi" w:cs="B Nazanin"/>
          <w:kern w:val="24"/>
          <w:sz w:val="24"/>
          <w:szCs w:val="24"/>
          <w:rtl/>
          <w:lang w:bidi="fa-IR"/>
        </w:rPr>
        <w:t xml:space="preserve"> وجود دارد </w:t>
      </w:r>
      <w:r w:rsidRPr="00A46A9B">
        <w:rPr>
          <w:rFonts w:asciiTheme="majorBidi" w:hAnsiTheme="majorBidi" w:cs="B Nazanin"/>
          <w:kern w:val="24"/>
          <w:sz w:val="24"/>
          <w:szCs w:val="24"/>
          <w:lang w:bidi="fa-IR"/>
        </w:rPr>
        <w:t>(Q-Score = 2)</w:t>
      </w:r>
      <w:r w:rsidRPr="00A46A9B">
        <w:rPr>
          <w:rFonts w:asciiTheme="majorBidi" w:hAnsiTheme="majorBidi" w:cs="B Nazanin"/>
          <w:kern w:val="24"/>
          <w:sz w:val="24"/>
          <w:szCs w:val="24"/>
          <w:rtl/>
          <w:lang w:bidi="fa-IR"/>
        </w:rPr>
        <w:t xml:space="preserve"> و 2 باکتری بیماریزا رشد کرده است یعنی عدد </w:t>
      </w:r>
      <w:r w:rsidRPr="00A46A9B">
        <w:rPr>
          <w:rFonts w:asciiTheme="majorBidi" w:hAnsiTheme="majorBidi" w:cs="B Nazanin"/>
          <w:kern w:val="24"/>
          <w:sz w:val="24"/>
          <w:szCs w:val="24"/>
          <w:lang w:bidi="fa-IR"/>
        </w:rPr>
        <w:t>Q</w:t>
      </w:r>
      <w:r w:rsidRPr="00A46A9B">
        <w:rPr>
          <w:rFonts w:asciiTheme="majorBidi" w:hAnsiTheme="majorBidi" w:cs="B Nazanin"/>
          <w:kern w:val="24"/>
          <w:sz w:val="24"/>
          <w:szCs w:val="24"/>
          <w:rtl/>
          <w:lang w:bidi="fa-IR"/>
        </w:rPr>
        <w:t xml:space="preserve"> و عدد </w:t>
      </w:r>
      <w:r w:rsidRPr="00A46A9B">
        <w:rPr>
          <w:rFonts w:asciiTheme="majorBidi" w:hAnsiTheme="majorBidi" w:cs="B Nazanin"/>
          <w:kern w:val="24"/>
          <w:sz w:val="24"/>
          <w:szCs w:val="24"/>
          <w:lang w:bidi="fa-IR"/>
        </w:rPr>
        <w:t>pp</w:t>
      </w:r>
      <w:r w:rsidRPr="00A46A9B">
        <w:rPr>
          <w:rFonts w:asciiTheme="majorBidi" w:hAnsiTheme="majorBidi" w:cs="B Nazanin"/>
          <w:kern w:val="24"/>
          <w:sz w:val="24"/>
          <w:szCs w:val="24"/>
          <w:rtl/>
          <w:lang w:bidi="fa-IR"/>
        </w:rPr>
        <w:t xml:space="preserve"> مساوی است</w:t>
      </w:r>
      <w:r w:rsidRPr="00A46A9B">
        <w:rPr>
          <w:rFonts w:asciiTheme="majorBidi" w:hAnsiTheme="majorBidi" w:cs="B Nazanin"/>
          <w:kern w:val="24"/>
          <w:sz w:val="24"/>
          <w:szCs w:val="24"/>
          <w:lang w:bidi="fa-IR"/>
        </w:rPr>
        <w:t xml:space="preserve"> (Q-Score = PP) </w:t>
      </w:r>
      <w:r w:rsidRPr="00A46A9B">
        <w:rPr>
          <w:rFonts w:asciiTheme="majorBidi" w:hAnsiTheme="majorBidi" w:cs="B Nazanin"/>
          <w:kern w:val="24"/>
          <w:sz w:val="24"/>
          <w:szCs w:val="24"/>
          <w:rtl/>
          <w:lang w:bidi="fa-IR"/>
        </w:rPr>
        <w:t xml:space="preserve">یا 1 باکتری بیماریزا رشد کرده است یعنی عدد </w:t>
      </w:r>
      <w:r w:rsidRPr="00A46A9B">
        <w:rPr>
          <w:rFonts w:asciiTheme="majorBidi" w:hAnsiTheme="majorBidi" w:cs="B Nazanin"/>
          <w:kern w:val="24"/>
          <w:sz w:val="24"/>
          <w:szCs w:val="24"/>
          <w:lang w:bidi="fa-IR"/>
        </w:rPr>
        <w:t>Q</w:t>
      </w:r>
      <w:r w:rsidRPr="00A46A9B">
        <w:rPr>
          <w:rFonts w:asciiTheme="majorBidi" w:hAnsiTheme="majorBidi" w:cs="B Nazanin"/>
          <w:kern w:val="24"/>
          <w:sz w:val="24"/>
          <w:szCs w:val="24"/>
          <w:rtl/>
          <w:lang w:bidi="fa-IR"/>
        </w:rPr>
        <w:t xml:space="preserve"> از عدد </w:t>
      </w:r>
      <w:r w:rsidRPr="00A46A9B">
        <w:rPr>
          <w:rFonts w:asciiTheme="majorBidi" w:hAnsiTheme="majorBidi" w:cs="B Nazanin"/>
          <w:kern w:val="24"/>
          <w:sz w:val="24"/>
          <w:szCs w:val="24"/>
          <w:lang w:bidi="fa-IR"/>
        </w:rPr>
        <w:t>pp</w:t>
      </w:r>
      <w:r w:rsidRPr="00A46A9B">
        <w:rPr>
          <w:rFonts w:asciiTheme="majorBidi" w:hAnsiTheme="majorBidi" w:cs="B Nazanin"/>
          <w:kern w:val="24"/>
          <w:sz w:val="24"/>
          <w:szCs w:val="24"/>
          <w:rtl/>
          <w:lang w:bidi="fa-IR"/>
        </w:rPr>
        <w:t xml:space="preserve"> بیشتر است </w:t>
      </w:r>
      <w:r w:rsidRPr="00A46A9B">
        <w:rPr>
          <w:rFonts w:asciiTheme="majorBidi" w:hAnsiTheme="majorBidi" w:cs="B Nazanin"/>
          <w:kern w:val="24"/>
          <w:sz w:val="24"/>
          <w:szCs w:val="24"/>
          <w:lang w:bidi="fa-IR"/>
        </w:rPr>
        <w:t xml:space="preserve">(Q-Score ˃ PP) </w:t>
      </w:r>
      <w:r w:rsidRPr="00A46A9B">
        <w:rPr>
          <w:rFonts w:asciiTheme="majorBidi" w:hAnsiTheme="majorBidi" w:cs="B Nazanin"/>
          <w:kern w:val="24"/>
          <w:sz w:val="24"/>
          <w:szCs w:val="24"/>
          <w:rtl/>
          <w:lang w:bidi="fa-IR"/>
        </w:rPr>
        <w:t xml:space="preserve"> </w:t>
      </w:r>
      <w:r w:rsidRPr="00A46A9B">
        <w:rPr>
          <w:rFonts w:asciiTheme="majorBidi" w:hAnsiTheme="majorBidi" w:cs="B Nazanin"/>
          <w:kern w:val="24"/>
          <w:sz w:val="24"/>
          <w:szCs w:val="24"/>
          <w:lang w:bidi="fa-IR"/>
        </w:rPr>
        <w:t>ID</w:t>
      </w:r>
      <w:r w:rsidRPr="00A46A9B">
        <w:rPr>
          <w:rFonts w:asciiTheme="majorBidi" w:hAnsiTheme="majorBidi" w:cs="B Nazanin"/>
          <w:kern w:val="24"/>
          <w:sz w:val="24"/>
          <w:szCs w:val="24"/>
          <w:rtl/>
          <w:lang w:bidi="fa-IR"/>
        </w:rPr>
        <w:t xml:space="preserve"> و </w:t>
      </w:r>
      <w:r w:rsidRPr="00A46A9B">
        <w:rPr>
          <w:rFonts w:asciiTheme="majorBidi" w:hAnsiTheme="majorBidi" w:cs="B Nazanin"/>
          <w:kern w:val="24"/>
          <w:sz w:val="24"/>
          <w:szCs w:val="24"/>
          <w:lang w:bidi="fa-IR"/>
        </w:rPr>
        <w:t>AST‌</w:t>
      </w:r>
      <w:r w:rsidRPr="00A46A9B">
        <w:rPr>
          <w:rFonts w:asciiTheme="majorBidi" w:hAnsiTheme="majorBidi" w:cs="B Nazanin"/>
          <w:kern w:val="24"/>
          <w:sz w:val="24"/>
          <w:szCs w:val="24"/>
          <w:rtl/>
          <w:lang w:bidi="fa-IR"/>
        </w:rPr>
        <w:t xml:space="preserve"> برای همه باکتریها به انجام می رسد.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b/>
          <w:bCs/>
          <w:kern w:val="24"/>
          <w:sz w:val="24"/>
          <w:szCs w:val="24"/>
          <w:rtl/>
          <w:lang w:bidi="fa-IR"/>
        </w:rPr>
        <w:t xml:space="preserve">2- اگر </w:t>
      </w:r>
      <w:r w:rsidRPr="00A46A9B">
        <w:rPr>
          <w:rFonts w:asciiTheme="majorBidi" w:hAnsiTheme="majorBidi" w:cs="B Nazanin"/>
          <w:b/>
          <w:bCs/>
          <w:kern w:val="24"/>
          <w:sz w:val="24"/>
          <w:szCs w:val="24"/>
          <w:lang w:bidi="fa-IR"/>
        </w:rPr>
        <w:t xml:space="preserve">Q-Score &lt; PP </w:t>
      </w:r>
      <w:r w:rsidRPr="00A46A9B">
        <w:rPr>
          <w:rFonts w:asciiTheme="majorBidi" w:hAnsiTheme="majorBidi" w:cs="B Nazanin"/>
          <w:b/>
          <w:bCs/>
          <w:kern w:val="24"/>
          <w:sz w:val="24"/>
          <w:szCs w:val="24"/>
          <w:rtl/>
          <w:lang w:bidi="fa-IR"/>
        </w:rPr>
        <w:t xml:space="preserve"> باشد: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b/>
          <w:bCs/>
          <w:kern w:val="24"/>
          <w:sz w:val="24"/>
          <w:szCs w:val="24"/>
          <w:rtl/>
          <w:lang w:bidi="fa-IR"/>
        </w:rPr>
        <w:t>الف) رشد 2 یا 3 باکتری بیماریزا</w:t>
      </w:r>
      <w:r w:rsidRPr="00A46A9B">
        <w:rPr>
          <w:rFonts w:asciiTheme="majorBidi" w:hAnsiTheme="majorBidi" w:cs="B Nazanin"/>
          <w:kern w:val="24"/>
          <w:sz w:val="24"/>
          <w:szCs w:val="24"/>
          <w:rtl/>
          <w:lang w:bidi="fa-IR"/>
        </w:rPr>
        <w:t xml:space="preserve">: به طور کلی در کشت های زخم معمولی رشد بیشتر از یک باکتری کمتر اتفاق می افتد مگر اینکه زخم وسیع و بیمار بستری باشد یا از نواحی خاص مثل ناحیه کولورکتال یا ساکرال نمونه گرفته شده باشد. بنابراین در این مواقع با توجه به رشد بیشتر از یک باکتری و بیشتر بودن تعداد بیماریزاها از عدد </w:t>
      </w:r>
      <w:r w:rsidRPr="00A46A9B">
        <w:rPr>
          <w:rFonts w:asciiTheme="majorBidi" w:hAnsiTheme="majorBidi" w:cs="B Nazanin"/>
          <w:kern w:val="24"/>
          <w:sz w:val="24"/>
          <w:szCs w:val="24"/>
        </w:rPr>
        <w:t>Q</w:t>
      </w:r>
      <w:r w:rsidRPr="00A46A9B">
        <w:rPr>
          <w:rFonts w:asciiTheme="majorBidi" w:hAnsiTheme="majorBidi" w:cs="B Nazanin"/>
          <w:kern w:val="24"/>
          <w:sz w:val="24"/>
          <w:szCs w:val="24"/>
          <w:rtl/>
          <w:lang w:bidi="fa-IR"/>
        </w:rPr>
        <w:t xml:space="preserve"> احتمال آلودگی زیاد است و بهتر است نمونه تکرار گردد. اگر امکان تکرار نمونه وجود ندارد (مثلاً بلافاصله بعد از نمونه اول آنتی بیوتیک تراپی شروع شده است) یا با تکرار نمونه نتایج یکسانی به دست میاید، باید به يافته های لام گرم توجه کرد: اگر تمام بيماریزاهای بالقوه رشد کرده در اسمير گرم هم موجود هستند، کار کامل باید انجام شود. بقیه ارگانيسم های رشد کرده که در لام مستقیم دیده نشده اند نیازی به انجام کار کامل ندارند و فقط به صورت توصيفی گزارش می شوند.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b/>
          <w:bCs/>
          <w:kern w:val="24"/>
          <w:sz w:val="24"/>
          <w:szCs w:val="24"/>
          <w:rtl/>
          <w:lang w:bidi="fa-IR"/>
        </w:rPr>
        <w:t>مثال</w:t>
      </w:r>
      <w:r w:rsidRPr="00A46A9B">
        <w:rPr>
          <w:rFonts w:asciiTheme="majorBidi" w:hAnsiTheme="majorBidi" w:cs="B Nazanin"/>
          <w:kern w:val="24"/>
          <w:sz w:val="24"/>
          <w:szCs w:val="24"/>
          <w:rtl/>
          <w:lang w:bidi="fa-IR"/>
        </w:rPr>
        <w:t xml:space="preserve">: در اسمير گرم تعداد </w:t>
      </w:r>
      <w:r w:rsidRPr="00A46A9B">
        <w:rPr>
          <w:rFonts w:asciiTheme="majorBidi" w:hAnsiTheme="majorBidi" w:cs="B Nazanin"/>
          <w:kern w:val="24"/>
          <w:sz w:val="24"/>
          <w:szCs w:val="24"/>
        </w:rPr>
        <w:t>PMN</w:t>
      </w:r>
      <w:r w:rsidRPr="00A46A9B">
        <w:rPr>
          <w:rFonts w:asciiTheme="majorBidi" w:hAnsiTheme="majorBidi" w:cs="B Nazanin"/>
          <w:kern w:val="24"/>
          <w:sz w:val="24"/>
          <w:szCs w:val="24"/>
          <w:rtl/>
          <w:lang w:bidi="fa-IR"/>
        </w:rPr>
        <w:t xml:space="preserve"> بیشتر از 25 عدد در </w:t>
      </w:r>
      <w:proofErr w:type="spellStart"/>
      <w:r w:rsidRPr="00A46A9B">
        <w:rPr>
          <w:rFonts w:asciiTheme="majorBidi" w:hAnsiTheme="majorBidi" w:cs="B Nazanin"/>
          <w:kern w:val="24"/>
          <w:sz w:val="24"/>
          <w:szCs w:val="24"/>
        </w:rPr>
        <w:t>lpf</w:t>
      </w:r>
      <w:proofErr w:type="spellEnd"/>
      <w:r w:rsidRPr="00A46A9B">
        <w:rPr>
          <w:rFonts w:asciiTheme="majorBidi" w:hAnsiTheme="majorBidi" w:cs="B Nazanin"/>
          <w:kern w:val="24"/>
          <w:sz w:val="24"/>
          <w:szCs w:val="24"/>
          <w:rtl/>
          <w:lang w:bidi="fa-IR"/>
        </w:rPr>
        <w:t xml:space="preserve"> است و 8 عدد </w:t>
      </w:r>
      <w:r w:rsidRPr="00A46A9B">
        <w:rPr>
          <w:rFonts w:asciiTheme="majorBidi" w:hAnsiTheme="majorBidi" w:cs="B Nazanin"/>
          <w:kern w:val="24"/>
          <w:sz w:val="24"/>
          <w:szCs w:val="24"/>
        </w:rPr>
        <w:t>SEC</w:t>
      </w:r>
      <w:r w:rsidRPr="00A46A9B">
        <w:rPr>
          <w:rFonts w:asciiTheme="majorBidi" w:hAnsiTheme="majorBidi" w:cs="B Nazanin"/>
          <w:kern w:val="24"/>
          <w:sz w:val="24"/>
          <w:szCs w:val="24"/>
          <w:rtl/>
          <w:lang w:bidi="fa-IR"/>
        </w:rPr>
        <w:t xml:space="preserve"> در </w:t>
      </w:r>
      <w:proofErr w:type="spellStart"/>
      <w:r w:rsidRPr="00A46A9B">
        <w:rPr>
          <w:rFonts w:asciiTheme="majorBidi" w:hAnsiTheme="majorBidi" w:cs="B Nazanin"/>
          <w:kern w:val="24"/>
          <w:sz w:val="24"/>
          <w:szCs w:val="24"/>
        </w:rPr>
        <w:t>lpf</w:t>
      </w:r>
      <w:proofErr w:type="spellEnd"/>
      <w:r w:rsidRPr="00A46A9B">
        <w:rPr>
          <w:rFonts w:asciiTheme="majorBidi" w:hAnsiTheme="majorBidi" w:cs="B Nazanin"/>
          <w:kern w:val="24"/>
          <w:sz w:val="24"/>
          <w:szCs w:val="24"/>
          <w:rtl/>
          <w:lang w:bidi="fa-IR"/>
        </w:rPr>
        <w:t xml:space="preserve"> وجود دارد (</w:t>
      </w:r>
      <w:r w:rsidRPr="00A46A9B">
        <w:rPr>
          <w:rFonts w:asciiTheme="majorBidi" w:hAnsiTheme="majorBidi" w:cs="B Nazanin"/>
          <w:kern w:val="24"/>
          <w:sz w:val="24"/>
          <w:szCs w:val="24"/>
        </w:rPr>
        <w:t>Q = 2</w:t>
      </w:r>
      <w:r w:rsidRPr="00A46A9B">
        <w:rPr>
          <w:rFonts w:asciiTheme="majorBidi" w:hAnsiTheme="majorBidi" w:cs="B Nazanin"/>
          <w:kern w:val="24"/>
          <w:sz w:val="24"/>
          <w:szCs w:val="24"/>
          <w:rtl/>
          <w:lang w:bidi="fa-IR"/>
        </w:rPr>
        <w:t>) و در کشت 3 باکتری بیماریزا رشد کرده است (</w:t>
      </w:r>
      <w:r w:rsidRPr="00A46A9B">
        <w:rPr>
          <w:rFonts w:asciiTheme="majorBidi" w:hAnsiTheme="majorBidi" w:cs="B Nazanin"/>
          <w:kern w:val="24"/>
          <w:sz w:val="24"/>
          <w:szCs w:val="24"/>
        </w:rPr>
        <w:t>pp=3</w:t>
      </w:r>
      <w:r w:rsidRPr="00A46A9B">
        <w:rPr>
          <w:rFonts w:asciiTheme="majorBidi" w:hAnsiTheme="majorBidi" w:cs="B Nazanin"/>
          <w:kern w:val="24"/>
          <w:sz w:val="24"/>
          <w:szCs w:val="24"/>
          <w:rtl/>
          <w:lang w:bidi="fa-IR"/>
        </w:rPr>
        <w:t xml:space="preserve">) یعنی عدد </w:t>
      </w:r>
      <w:r w:rsidRPr="00A46A9B">
        <w:rPr>
          <w:rFonts w:asciiTheme="majorBidi" w:hAnsiTheme="majorBidi" w:cs="B Nazanin"/>
          <w:kern w:val="24"/>
          <w:sz w:val="24"/>
          <w:szCs w:val="24"/>
        </w:rPr>
        <w:t>pp</w:t>
      </w:r>
      <w:r w:rsidRPr="00A46A9B">
        <w:rPr>
          <w:rFonts w:asciiTheme="majorBidi" w:hAnsiTheme="majorBidi" w:cs="B Nazanin"/>
          <w:kern w:val="24"/>
          <w:sz w:val="24"/>
          <w:szCs w:val="24"/>
          <w:rtl/>
          <w:lang w:bidi="fa-IR"/>
        </w:rPr>
        <w:t xml:space="preserve"> از عدد </w:t>
      </w:r>
      <w:r w:rsidRPr="00A46A9B">
        <w:rPr>
          <w:rFonts w:asciiTheme="majorBidi" w:hAnsiTheme="majorBidi" w:cs="B Nazanin"/>
          <w:kern w:val="24"/>
          <w:sz w:val="24"/>
          <w:szCs w:val="24"/>
        </w:rPr>
        <w:t>Q</w:t>
      </w:r>
      <w:r w:rsidRPr="00A46A9B">
        <w:rPr>
          <w:rFonts w:asciiTheme="majorBidi" w:hAnsiTheme="majorBidi" w:cs="B Nazanin"/>
          <w:kern w:val="24"/>
          <w:sz w:val="24"/>
          <w:szCs w:val="24"/>
          <w:rtl/>
          <w:lang w:bidi="fa-IR"/>
        </w:rPr>
        <w:t xml:space="preserve"> بیشتر است (</w:t>
      </w:r>
      <w:r w:rsidRPr="00A46A9B">
        <w:rPr>
          <w:rFonts w:asciiTheme="majorBidi" w:hAnsiTheme="majorBidi" w:cs="B Nazanin"/>
          <w:kern w:val="24"/>
          <w:sz w:val="24"/>
          <w:szCs w:val="24"/>
        </w:rPr>
        <w:t>Q-Score &lt; PP</w:t>
      </w:r>
      <w:r w:rsidRPr="00A46A9B">
        <w:rPr>
          <w:rFonts w:asciiTheme="majorBidi" w:hAnsiTheme="majorBidi" w:cs="B Nazanin"/>
          <w:kern w:val="24"/>
          <w:sz w:val="24"/>
          <w:szCs w:val="24"/>
          <w:rtl/>
          <w:lang w:bidi="fa-IR"/>
        </w:rPr>
        <w:t>)، در این حالت بهتر است ابتدا نمونه تکرار شود. سپس مورفولوژی های لام گرم را بررسی می کنیم:</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b/>
          <w:bCs/>
          <w:kern w:val="24"/>
          <w:sz w:val="24"/>
          <w:szCs w:val="24"/>
          <w:rtl/>
          <w:lang w:bidi="fa-IR"/>
        </w:rPr>
        <w:t>حالت اول</w:t>
      </w:r>
      <w:r w:rsidRPr="00A46A9B">
        <w:rPr>
          <w:rFonts w:asciiTheme="majorBidi" w:hAnsiTheme="majorBidi" w:cs="B Nazanin"/>
          <w:kern w:val="24"/>
          <w:sz w:val="24"/>
          <w:szCs w:val="24"/>
          <w:rtl/>
          <w:lang w:bidi="fa-IR"/>
        </w:rPr>
        <w:t>: در اسمیر گرم تعداد زیادی کوکسی گرم مثبت خوشه ای، تعداد زیادی کوکسی گرم مثبت زنجیره ای و تعداد کمی باسیل گرم منفی دیده شده است. در کشت تعداد سنگین باکتری استافیلوکوک آرئوس و استرپتوکوک پایوژنز و تعداد کمی اشریشیاکلی رشد کرده است. اقدام شما چیست؟</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b/>
          <w:bCs/>
          <w:kern w:val="24"/>
          <w:sz w:val="24"/>
          <w:szCs w:val="24"/>
          <w:rtl/>
          <w:lang w:bidi="fa-IR"/>
        </w:rPr>
        <w:t>جواب</w:t>
      </w:r>
      <w:r w:rsidRPr="00A46A9B">
        <w:rPr>
          <w:rFonts w:asciiTheme="majorBidi" w:hAnsiTheme="majorBidi" w:cs="B Nazanin"/>
          <w:kern w:val="24"/>
          <w:sz w:val="24"/>
          <w:szCs w:val="24"/>
          <w:rtl/>
          <w:lang w:bidi="fa-IR"/>
        </w:rPr>
        <w:t>: چون سه باکتری بیماریزا رشد کرده است و هر سه باکتری هم در اسمیر مستقیم دیده شده اند کار کامل باید برای هر سه باکتری به انجام برسد و جواب اسمير گرم و کشت به صورت زیر خواهد بود:</w:t>
      </w:r>
    </w:p>
    <w:p w:rsidR="00971617" w:rsidRPr="00A46A9B" w:rsidRDefault="00971617" w:rsidP="00A46A9B">
      <w:pPr>
        <w:autoSpaceDE w:val="0"/>
        <w:autoSpaceDN w:val="0"/>
        <w:adjustRightInd w:val="0"/>
        <w:spacing w:after="0" w:line="240" w:lineRule="auto"/>
        <w:jc w:val="lowKashida"/>
        <w:rPr>
          <w:rFonts w:asciiTheme="majorBidi" w:hAnsiTheme="majorBidi" w:cs="B Nazanin"/>
          <w:kern w:val="24"/>
          <w:lang w:bidi="fa-IR"/>
        </w:rPr>
      </w:pPr>
      <w:r w:rsidRPr="00A46A9B">
        <w:rPr>
          <w:rFonts w:asciiTheme="majorBidi" w:hAnsiTheme="majorBidi" w:cs="B Nazanin"/>
          <w:b/>
          <w:bCs/>
          <w:kern w:val="24"/>
        </w:rPr>
        <w:t>Direct smear</w:t>
      </w:r>
      <w:r w:rsidRPr="00A46A9B">
        <w:rPr>
          <w:rFonts w:asciiTheme="majorBidi" w:hAnsiTheme="majorBidi" w:cs="B Nazanin"/>
          <w:kern w:val="24"/>
        </w:rPr>
        <w:t>: Many neutrophils, few epithelial cells, gram positive cocci in clusters,</w:t>
      </w:r>
    </w:p>
    <w:p w:rsidR="00971617" w:rsidRPr="00A46A9B" w:rsidRDefault="00971617" w:rsidP="00A46A9B">
      <w:pPr>
        <w:autoSpaceDE w:val="0"/>
        <w:autoSpaceDN w:val="0"/>
        <w:adjustRightInd w:val="0"/>
        <w:spacing w:after="0" w:line="240" w:lineRule="auto"/>
        <w:jc w:val="lowKashida"/>
        <w:rPr>
          <w:rFonts w:asciiTheme="majorBidi" w:hAnsiTheme="majorBidi" w:cs="B Nazanin"/>
          <w:kern w:val="24"/>
        </w:rPr>
      </w:pPr>
      <w:r w:rsidRPr="00A46A9B">
        <w:rPr>
          <w:rFonts w:asciiTheme="majorBidi" w:hAnsiTheme="majorBidi" w:cs="B Nazanin"/>
          <w:kern w:val="24"/>
        </w:rPr>
        <w:t>gram positive cocci in chains and few gram-negative bacilli were seen.</w:t>
      </w:r>
    </w:p>
    <w:p w:rsidR="00971617" w:rsidRPr="00A46A9B" w:rsidRDefault="00971617" w:rsidP="00A46A9B">
      <w:pPr>
        <w:autoSpaceDE w:val="0"/>
        <w:autoSpaceDN w:val="0"/>
        <w:adjustRightInd w:val="0"/>
        <w:spacing w:after="0" w:line="240" w:lineRule="auto"/>
        <w:jc w:val="lowKashida"/>
        <w:rPr>
          <w:rFonts w:asciiTheme="majorBidi" w:hAnsiTheme="majorBidi" w:cs="B Nazanin"/>
          <w:kern w:val="24"/>
        </w:rPr>
      </w:pPr>
      <w:r w:rsidRPr="00A46A9B">
        <w:rPr>
          <w:rFonts w:asciiTheme="majorBidi" w:hAnsiTheme="majorBidi" w:cs="B Nazanin"/>
          <w:b/>
          <w:bCs/>
          <w:kern w:val="24"/>
        </w:rPr>
        <w:t>Culture</w:t>
      </w:r>
      <w:r w:rsidRPr="00A46A9B">
        <w:rPr>
          <w:rFonts w:asciiTheme="majorBidi" w:hAnsiTheme="majorBidi" w:cs="B Nazanin"/>
          <w:kern w:val="24"/>
        </w:rPr>
        <w:t xml:space="preserve">: Heavy growth of </w:t>
      </w:r>
      <w:r w:rsidRPr="00A46A9B">
        <w:rPr>
          <w:rFonts w:asciiTheme="majorBidi" w:hAnsiTheme="majorBidi" w:cs="B Nazanin"/>
          <w:i/>
          <w:iCs/>
          <w:kern w:val="24"/>
        </w:rPr>
        <w:t>S. aureus</w:t>
      </w:r>
      <w:r w:rsidRPr="00A46A9B">
        <w:rPr>
          <w:rFonts w:asciiTheme="majorBidi" w:hAnsiTheme="majorBidi" w:cs="B Nazanin"/>
          <w:kern w:val="24"/>
        </w:rPr>
        <w:t xml:space="preserve">, Heavy growth of Group A </w:t>
      </w:r>
      <w:r w:rsidRPr="00A46A9B">
        <w:rPr>
          <w:rFonts w:asciiTheme="majorBidi" w:hAnsiTheme="majorBidi" w:cs="B Nazanin"/>
          <w:i/>
          <w:iCs/>
          <w:kern w:val="24"/>
        </w:rPr>
        <w:t>Streptococci</w:t>
      </w:r>
      <w:r w:rsidRPr="00A46A9B">
        <w:rPr>
          <w:rFonts w:asciiTheme="majorBidi" w:hAnsiTheme="majorBidi" w:cs="B Nazanin"/>
          <w:kern w:val="24"/>
        </w:rPr>
        <w:t xml:space="preserve"> and few colonies of </w:t>
      </w:r>
      <w:r w:rsidRPr="00A46A9B">
        <w:rPr>
          <w:rFonts w:asciiTheme="majorBidi" w:hAnsiTheme="majorBidi" w:cs="B Nazanin"/>
          <w:i/>
          <w:iCs/>
          <w:kern w:val="24"/>
        </w:rPr>
        <w:t xml:space="preserve">Escherichia coli </w:t>
      </w:r>
      <w:r w:rsidRPr="00A46A9B">
        <w:rPr>
          <w:rFonts w:asciiTheme="majorBidi" w:hAnsiTheme="majorBidi" w:cs="B Nazanin"/>
          <w:kern w:val="24"/>
        </w:rPr>
        <w:t>+</w:t>
      </w:r>
      <w:r w:rsidRPr="00A46A9B">
        <w:rPr>
          <w:rFonts w:asciiTheme="majorBidi" w:hAnsiTheme="majorBidi" w:cs="B Nazanin"/>
          <w:i/>
          <w:iCs/>
          <w:kern w:val="24"/>
        </w:rPr>
        <w:t xml:space="preserve"> </w:t>
      </w:r>
      <w:r w:rsidRPr="00A46A9B">
        <w:rPr>
          <w:rFonts w:asciiTheme="majorBidi" w:hAnsiTheme="majorBidi" w:cs="B Nazanin"/>
          <w:b/>
          <w:bCs/>
          <w:kern w:val="24"/>
        </w:rPr>
        <w:t>Antibiograms</w:t>
      </w:r>
      <w:r w:rsidRPr="00A46A9B">
        <w:rPr>
          <w:rFonts w:asciiTheme="majorBidi" w:hAnsiTheme="majorBidi" w:cs="B Nazanin"/>
          <w:kern w:val="24"/>
        </w:rPr>
        <w:t>.</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b/>
          <w:bCs/>
          <w:kern w:val="24"/>
          <w:sz w:val="24"/>
          <w:szCs w:val="24"/>
          <w:rtl/>
          <w:lang w:bidi="fa-IR"/>
        </w:rPr>
        <w:t>حالت دوم</w:t>
      </w:r>
      <w:r w:rsidRPr="00A46A9B">
        <w:rPr>
          <w:rFonts w:asciiTheme="majorBidi" w:hAnsiTheme="majorBidi" w:cs="B Nazanin"/>
          <w:kern w:val="24"/>
          <w:sz w:val="24"/>
          <w:szCs w:val="24"/>
          <w:rtl/>
          <w:lang w:bidi="fa-IR"/>
        </w:rPr>
        <w:t>: در اسمیر گرم تعداد زیادی کوکسی گرم مثبت خوشه ای و تعداد زیادی کوکسی گرم مثبت زنجیره ای دیده شده است. در کشت تعداد سنگین باکتری استافیلوکوک آرئوس و استرپتوکوک پایوژنز و تعداد کمی اشریشیاکلی رشد کرده است. اقدام شما چیست؟</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Pr>
      </w:pPr>
      <w:r w:rsidRPr="00A46A9B">
        <w:rPr>
          <w:rFonts w:asciiTheme="majorBidi" w:hAnsiTheme="majorBidi" w:cs="B Nazanin"/>
          <w:b/>
          <w:bCs/>
          <w:kern w:val="24"/>
          <w:sz w:val="24"/>
          <w:szCs w:val="24"/>
          <w:rtl/>
          <w:lang w:bidi="fa-IR"/>
        </w:rPr>
        <w:lastRenderedPageBreak/>
        <w:t>جواب</w:t>
      </w:r>
      <w:r w:rsidRPr="00A46A9B">
        <w:rPr>
          <w:rFonts w:asciiTheme="majorBidi" w:hAnsiTheme="majorBidi" w:cs="B Nazanin"/>
          <w:kern w:val="24"/>
          <w:sz w:val="24"/>
          <w:szCs w:val="24"/>
          <w:rtl/>
          <w:lang w:bidi="fa-IR"/>
        </w:rPr>
        <w:t>: چون سه باکتری بیماریزا رشد کرده است و فقط دو باکتری گرم مثبت در اسمیر مستقیم دیده شده اند کار کامل باید برای هر دو این باکتری به انجام برسد و باکتری گرم منفی به صورت توصیفی گزارش خواهد شد (بدون نیاز به انجام آنتی بیوگرام).</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b/>
          <w:bCs/>
          <w:kern w:val="24"/>
          <w:sz w:val="24"/>
          <w:szCs w:val="24"/>
          <w:rtl/>
          <w:lang w:bidi="fa-IR"/>
        </w:rPr>
        <w:t>نکته</w:t>
      </w:r>
      <w:r w:rsidRPr="00A46A9B">
        <w:rPr>
          <w:rFonts w:asciiTheme="majorBidi" w:hAnsiTheme="majorBidi" w:cs="B Nazanin"/>
          <w:kern w:val="24"/>
          <w:sz w:val="24"/>
          <w:szCs w:val="24"/>
          <w:rtl/>
          <w:lang w:bidi="fa-IR"/>
        </w:rPr>
        <w:t>: گاهی ممکن است کاربر در دیدن لام دقت کافی نداشته باشد و باکتری گرم منفی را ندیده باشد. توصیه می شود کار کامل برای آن هم انجام شود به خصوص اگر با تکرار نمونه نتایج مشابه به دست آید.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rPr>
      </w:pPr>
      <w:r w:rsidRPr="00A46A9B">
        <w:rPr>
          <w:rFonts w:asciiTheme="majorBidi" w:hAnsiTheme="majorBidi" w:cs="B Nazanin"/>
          <w:kern w:val="24"/>
          <w:sz w:val="24"/>
          <w:szCs w:val="24"/>
          <w:rtl/>
          <w:lang w:bidi="fa-IR"/>
        </w:rPr>
        <w:t>دقت شود در صورت رشد باکتریهای نرمال فلور به طور همزمان با این باکتریهای بیماریزا باید آنها را در نظر نگرفت.</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b/>
          <w:bCs/>
          <w:kern w:val="24"/>
          <w:sz w:val="24"/>
          <w:szCs w:val="24"/>
          <w:rtl/>
          <w:lang w:bidi="fa-IR"/>
        </w:rPr>
        <w:t>ب) رشد بیشتر از سه باکتری بیماریزا:</w:t>
      </w:r>
      <w:r w:rsidRPr="00A46A9B">
        <w:rPr>
          <w:rFonts w:asciiTheme="majorBidi" w:hAnsiTheme="majorBidi" w:cs="B Nazanin"/>
          <w:kern w:val="24"/>
          <w:sz w:val="24"/>
          <w:szCs w:val="24"/>
          <w:rtl/>
          <w:lang w:bidi="fa-IR"/>
        </w:rPr>
        <w:t xml:space="preserve"> در این حالت فقط به صورت توصیفی مثل زیر گزارش خواهند شد چون احتمال آلودگی بالاست و بهتر است نمونه تکرار شود اما پلیت های کشت به مدت 72 ساعت برای مشورت با پزشک نگهداری شود و با کامنت زیر ذکر می شود اگر ملاحظات بالینی نیاز به پردازش کامل نمونه را دارد، با بخش میکروب شناسی مشورت شود:</w:t>
      </w:r>
    </w:p>
    <w:p w:rsidR="00971617" w:rsidRPr="00A46A9B" w:rsidRDefault="00971617" w:rsidP="00A46A9B">
      <w:pPr>
        <w:autoSpaceDE w:val="0"/>
        <w:autoSpaceDN w:val="0"/>
        <w:adjustRightInd w:val="0"/>
        <w:spacing w:after="0" w:line="240" w:lineRule="auto"/>
        <w:jc w:val="lowKashida"/>
        <w:rPr>
          <w:rFonts w:asciiTheme="majorBidi" w:hAnsiTheme="majorBidi" w:cs="B Nazanin"/>
          <w:kern w:val="24"/>
        </w:rPr>
      </w:pPr>
      <w:r w:rsidRPr="00A46A9B">
        <w:rPr>
          <w:rFonts w:asciiTheme="majorBidi" w:hAnsiTheme="majorBidi" w:cs="B Nazanin"/>
          <w:b/>
          <w:bCs/>
          <w:kern w:val="24"/>
        </w:rPr>
        <w:t>Direct smear</w:t>
      </w:r>
      <w:r w:rsidRPr="00A46A9B">
        <w:rPr>
          <w:rFonts w:asciiTheme="majorBidi" w:hAnsiTheme="majorBidi" w:cs="B Nazanin"/>
          <w:kern w:val="24"/>
        </w:rPr>
        <w:t>: Many neutrophils and multiple bacteria morphotypes were seen.</w:t>
      </w:r>
    </w:p>
    <w:p w:rsidR="00971617" w:rsidRPr="00A46A9B" w:rsidRDefault="00971617" w:rsidP="00A46A9B">
      <w:pPr>
        <w:autoSpaceDE w:val="0"/>
        <w:autoSpaceDN w:val="0"/>
        <w:adjustRightInd w:val="0"/>
        <w:spacing w:after="0" w:line="240" w:lineRule="auto"/>
        <w:jc w:val="lowKashida"/>
        <w:rPr>
          <w:rFonts w:asciiTheme="majorBidi" w:hAnsiTheme="majorBidi" w:cs="B Nazanin"/>
          <w:kern w:val="24"/>
        </w:rPr>
      </w:pPr>
      <w:r w:rsidRPr="00A46A9B">
        <w:rPr>
          <w:rFonts w:asciiTheme="majorBidi" w:hAnsiTheme="majorBidi" w:cs="B Nazanin"/>
          <w:b/>
          <w:bCs/>
          <w:kern w:val="24"/>
        </w:rPr>
        <w:t>Culture</w:t>
      </w:r>
      <w:r w:rsidRPr="00A46A9B">
        <w:rPr>
          <w:rFonts w:asciiTheme="majorBidi" w:hAnsiTheme="majorBidi" w:cs="B Nazanin"/>
          <w:kern w:val="24"/>
        </w:rPr>
        <w:t>: Growth of more than three potential pathogens indicating potential contamination.</w:t>
      </w:r>
    </w:p>
    <w:p w:rsidR="00971617" w:rsidRPr="00A46A9B" w:rsidRDefault="00971617" w:rsidP="00A46A9B">
      <w:pPr>
        <w:autoSpaceDE w:val="0"/>
        <w:autoSpaceDN w:val="0"/>
        <w:adjustRightInd w:val="0"/>
        <w:spacing w:after="0" w:line="240" w:lineRule="auto"/>
        <w:jc w:val="lowKashida"/>
        <w:rPr>
          <w:rFonts w:asciiTheme="majorBidi" w:hAnsiTheme="majorBidi" w:cs="B Nazanin"/>
          <w:kern w:val="24"/>
        </w:rPr>
      </w:pPr>
      <w:r w:rsidRPr="00A46A9B">
        <w:rPr>
          <w:rFonts w:asciiTheme="majorBidi" w:hAnsiTheme="majorBidi" w:cs="B Nazanin"/>
          <w:b/>
          <w:bCs/>
          <w:kern w:val="24"/>
        </w:rPr>
        <w:t>Comment</w:t>
      </w:r>
      <w:r w:rsidRPr="00A46A9B">
        <w:rPr>
          <w:rFonts w:asciiTheme="majorBidi" w:hAnsiTheme="majorBidi" w:cs="B Nazanin"/>
          <w:kern w:val="24"/>
        </w:rPr>
        <w:t>: Repeat of sample is recommended. Please consult microbiology service if clinical considerations warrant complete processing of the specimen (Culture plates will be held for 72 hours more for consultation).</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b/>
          <w:bCs/>
          <w:kern w:val="24"/>
          <w:sz w:val="24"/>
          <w:szCs w:val="24"/>
          <w:rtl/>
          <w:lang w:bidi="fa-IR"/>
        </w:rPr>
        <w:t>مثال</w:t>
      </w:r>
      <w:r w:rsidRPr="00A46A9B">
        <w:rPr>
          <w:rFonts w:asciiTheme="majorBidi" w:hAnsiTheme="majorBidi" w:cs="B Nazanin"/>
          <w:kern w:val="24"/>
          <w:sz w:val="24"/>
          <w:szCs w:val="24"/>
          <w:rtl/>
          <w:lang w:bidi="fa-IR"/>
        </w:rPr>
        <w:t xml:space="preserve">: اگر تعداد </w:t>
      </w:r>
      <w:r w:rsidRPr="00A46A9B">
        <w:rPr>
          <w:rFonts w:asciiTheme="majorBidi" w:hAnsiTheme="majorBidi" w:cs="B Nazanin"/>
          <w:kern w:val="24"/>
          <w:sz w:val="24"/>
          <w:szCs w:val="24"/>
        </w:rPr>
        <w:t>PMN</w:t>
      </w:r>
      <w:r w:rsidRPr="00A46A9B">
        <w:rPr>
          <w:rFonts w:asciiTheme="majorBidi" w:hAnsiTheme="majorBidi" w:cs="B Nazanin"/>
          <w:kern w:val="24"/>
          <w:sz w:val="24"/>
          <w:szCs w:val="24"/>
          <w:rtl/>
          <w:lang w:bidi="fa-IR"/>
        </w:rPr>
        <w:t xml:space="preserve"> بیشتر از 25 عدد در </w:t>
      </w:r>
      <w:proofErr w:type="spellStart"/>
      <w:r w:rsidRPr="00A46A9B">
        <w:rPr>
          <w:rFonts w:asciiTheme="majorBidi" w:hAnsiTheme="majorBidi" w:cs="B Nazanin"/>
          <w:kern w:val="24"/>
          <w:sz w:val="24"/>
          <w:szCs w:val="24"/>
        </w:rPr>
        <w:t>lpf</w:t>
      </w:r>
      <w:proofErr w:type="spellEnd"/>
      <w:r w:rsidRPr="00A46A9B">
        <w:rPr>
          <w:rFonts w:asciiTheme="majorBidi" w:hAnsiTheme="majorBidi" w:cs="B Nazanin"/>
          <w:kern w:val="24"/>
          <w:sz w:val="24"/>
          <w:szCs w:val="24"/>
          <w:rtl/>
          <w:lang w:bidi="fa-IR"/>
        </w:rPr>
        <w:t xml:space="preserve"> است و هیچ سلول </w:t>
      </w:r>
      <w:r w:rsidRPr="00A46A9B">
        <w:rPr>
          <w:rFonts w:asciiTheme="majorBidi" w:hAnsiTheme="majorBidi" w:cs="B Nazanin"/>
          <w:kern w:val="24"/>
          <w:sz w:val="24"/>
          <w:szCs w:val="24"/>
        </w:rPr>
        <w:t>SEC</w:t>
      </w:r>
      <w:r w:rsidRPr="00A46A9B">
        <w:rPr>
          <w:rFonts w:asciiTheme="majorBidi" w:hAnsiTheme="majorBidi" w:cs="B Nazanin"/>
          <w:kern w:val="24"/>
          <w:sz w:val="24"/>
          <w:szCs w:val="24"/>
          <w:rtl/>
          <w:lang w:bidi="fa-IR"/>
        </w:rPr>
        <w:t xml:space="preserve"> وجود ندارد یا بسیار نادر است (</w:t>
      </w:r>
      <w:r w:rsidRPr="00A46A9B">
        <w:rPr>
          <w:rFonts w:asciiTheme="majorBidi" w:hAnsiTheme="majorBidi" w:cs="B Nazanin"/>
          <w:kern w:val="24"/>
          <w:sz w:val="24"/>
          <w:szCs w:val="24"/>
        </w:rPr>
        <w:t>Q = 3</w:t>
      </w:r>
      <w:r w:rsidRPr="00A46A9B">
        <w:rPr>
          <w:rFonts w:asciiTheme="majorBidi" w:hAnsiTheme="majorBidi" w:cs="B Nazanin"/>
          <w:kern w:val="24"/>
          <w:sz w:val="24"/>
          <w:szCs w:val="24"/>
          <w:rtl/>
          <w:lang w:bidi="fa-IR"/>
        </w:rPr>
        <w:t>) و 4 باکتری بیماریزا رشد کرده است (</w:t>
      </w:r>
      <w:r w:rsidRPr="00A46A9B">
        <w:rPr>
          <w:rFonts w:asciiTheme="majorBidi" w:hAnsiTheme="majorBidi" w:cs="B Nazanin"/>
          <w:kern w:val="24"/>
          <w:sz w:val="24"/>
          <w:szCs w:val="24"/>
        </w:rPr>
        <w:t>pp=4</w:t>
      </w:r>
      <w:r w:rsidRPr="00A46A9B">
        <w:rPr>
          <w:rFonts w:asciiTheme="majorBidi" w:hAnsiTheme="majorBidi" w:cs="B Nazanin"/>
          <w:kern w:val="24"/>
          <w:sz w:val="24"/>
          <w:szCs w:val="24"/>
          <w:rtl/>
          <w:lang w:bidi="fa-IR"/>
        </w:rPr>
        <w:t xml:space="preserve">) یعنی عدد </w:t>
      </w:r>
      <w:r w:rsidRPr="00A46A9B">
        <w:rPr>
          <w:rFonts w:asciiTheme="majorBidi" w:hAnsiTheme="majorBidi" w:cs="B Nazanin"/>
          <w:kern w:val="24"/>
          <w:sz w:val="24"/>
          <w:szCs w:val="24"/>
        </w:rPr>
        <w:t>pp</w:t>
      </w:r>
      <w:r w:rsidRPr="00A46A9B">
        <w:rPr>
          <w:rFonts w:asciiTheme="majorBidi" w:hAnsiTheme="majorBidi" w:cs="B Nazanin"/>
          <w:kern w:val="24"/>
          <w:sz w:val="24"/>
          <w:szCs w:val="24"/>
          <w:rtl/>
          <w:lang w:bidi="fa-IR"/>
        </w:rPr>
        <w:t xml:space="preserve"> از عدد </w:t>
      </w:r>
      <w:r w:rsidRPr="00A46A9B">
        <w:rPr>
          <w:rFonts w:asciiTheme="majorBidi" w:hAnsiTheme="majorBidi" w:cs="B Nazanin"/>
          <w:kern w:val="24"/>
          <w:sz w:val="24"/>
          <w:szCs w:val="24"/>
        </w:rPr>
        <w:t>Q</w:t>
      </w:r>
      <w:r w:rsidRPr="00A46A9B">
        <w:rPr>
          <w:rFonts w:asciiTheme="majorBidi" w:hAnsiTheme="majorBidi" w:cs="B Nazanin"/>
          <w:kern w:val="24"/>
          <w:sz w:val="24"/>
          <w:szCs w:val="24"/>
          <w:rtl/>
          <w:lang w:bidi="fa-IR"/>
        </w:rPr>
        <w:t xml:space="preserve"> بیشتر است (</w:t>
      </w:r>
      <w:r w:rsidRPr="00A46A9B">
        <w:rPr>
          <w:rFonts w:asciiTheme="majorBidi" w:hAnsiTheme="majorBidi" w:cs="B Nazanin"/>
          <w:kern w:val="24"/>
          <w:sz w:val="24"/>
          <w:szCs w:val="24"/>
        </w:rPr>
        <w:t>Q-Score &lt; PP</w:t>
      </w:r>
      <w:r w:rsidRPr="00A46A9B">
        <w:rPr>
          <w:rFonts w:asciiTheme="majorBidi" w:hAnsiTheme="majorBidi" w:cs="B Nazanin"/>
          <w:kern w:val="24"/>
          <w:sz w:val="24"/>
          <w:szCs w:val="24"/>
          <w:rtl/>
          <w:lang w:bidi="fa-IR"/>
        </w:rPr>
        <w:t>) طبق جواب بالا نمونه تکرار می شود. اگر نمونه کولورکتال باشد ممکن است در این حالت پزشک دستور انجام کار کامل بر روی همه باکتریها را صادر کند و به همین دلیل پلیت نباید تا دستور پزشک اوت شود.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8"/>
          <w:szCs w:val="28"/>
        </w:rPr>
      </w:pPr>
      <w:r w:rsidRPr="00A46A9B">
        <w:rPr>
          <w:rFonts w:asciiTheme="majorBidi" w:hAnsiTheme="majorBidi" w:cs="B Nazanin"/>
          <w:b/>
          <w:bCs/>
          <w:kern w:val="24"/>
          <w:sz w:val="28"/>
          <w:szCs w:val="28"/>
          <w:rtl/>
        </w:rPr>
        <w:t xml:space="preserve">کشت و تفسیر عفونت هاي </w:t>
      </w:r>
      <w:r w:rsidRPr="00A46A9B">
        <w:rPr>
          <w:rFonts w:asciiTheme="majorBidi" w:hAnsiTheme="majorBidi" w:cs="B Nazanin"/>
          <w:b/>
          <w:bCs/>
          <w:kern w:val="24"/>
          <w:sz w:val="28"/>
          <w:szCs w:val="28"/>
          <w:rtl/>
          <w:lang w:bidi="fa-IR"/>
        </w:rPr>
        <w:t xml:space="preserve">استخوان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46A9B">
        <w:rPr>
          <w:rFonts w:asciiTheme="majorBidi" w:hAnsiTheme="majorBidi" w:cs="B Nazanin"/>
          <w:b/>
          <w:bCs/>
          <w:kern w:val="24"/>
          <w:sz w:val="24"/>
          <w:szCs w:val="24"/>
          <w:rtl/>
          <w:lang w:bidi="fa-IR"/>
        </w:rPr>
        <w:t xml:space="preserve">آسپيراسيون و بيوپسي مغز استخوان </w:t>
      </w:r>
    </w:p>
    <w:p w:rsidR="00971617" w:rsidRPr="00A46A9B" w:rsidRDefault="00971617" w:rsidP="00A46A9B">
      <w:pPr>
        <w:pStyle w:val="ListParagraph"/>
        <w:numPr>
          <w:ilvl w:val="0"/>
          <w:numId w:val="1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تشخيص بيماري</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هايي از جمله بروسلوز، هيستوپلاسموز، بلاستومايکوز، سل و ليشمانيوز گاهي اوقات با شناسايي ارگانيسم</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هاي موجود در مغز استخوان امکان</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 xml:space="preserve">پذير است. </w:t>
      </w:r>
    </w:p>
    <w:p w:rsidR="00971617" w:rsidRPr="00A46A9B" w:rsidRDefault="00971617" w:rsidP="00A46A9B">
      <w:pPr>
        <w:pStyle w:val="ListParagraph"/>
        <w:numPr>
          <w:ilvl w:val="0"/>
          <w:numId w:val="1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بروسلاها را مي توان مانند قارچ ها روي محيط هاي کشت جدا کرد، اما عوامل انگلي بايد در اسمير يا برش هاي ساخته شده از مواد مغز استخوان بررسی و مشاهده شوند. </w:t>
      </w:r>
    </w:p>
    <w:p w:rsidR="00971617" w:rsidRPr="00A46A9B" w:rsidRDefault="00971617" w:rsidP="00A46A9B">
      <w:pPr>
        <w:pStyle w:val="ListParagraph"/>
        <w:numPr>
          <w:ilvl w:val="0"/>
          <w:numId w:val="1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آسپيراسيون مغز استخوان به احتمال زياد به شناسايي بيشتر بيماري هاي باکتريايي کمک نمي کند. بسياري از مراکز پيوند، آسپيره هاي مغز استخوان را در لوله هاي سانتريفيوژ ليز يا ظروف استريل براي کشت باکتري ارسال مي کنند. در صورت دريافت ظروف استريل، نمونه بايد در بطري کشت خون قرار داده شود و در دستگاه خودکار (در صورت وجود) انکوبه شود. بسياري از عوامل اتيولوژيک مرتبط با عفونت هاي منتشر در بيماران مبتلا به ويروس</w:t>
      </w:r>
      <w:r w:rsidRPr="00A46A9B">
        <w:rPr>
          <w:rFonts w:asciiTheme="majorBidi" w:hAnsiTheme="majorBidi" w:cs="B Nazanin"/>
          <w:kern w:val="24"/>
          <w:sz w:val="24"/>
          <w:szCs w:val="24"/>
        </w:rPr>
        <w:t xml:space="preserve">HIV </w:t>
      </w:r>
      <w:r w:rsidRPr="00A46A9B">
        <w:rPr>
          <w:rFonts w:asciiTheme="majorBidi" w:hAnsiTheme="majorBidi" w:cs="B Nazanin"/>
          <w:kern w:val="24"/>
          <w:sz w:val="24"/>
          <w:szCs w:val="24"/>
          <w:rtl/>
          <w:lang w:bidi="fa-IR"/>
        </w:rPr>
        <w:t xml:space="preserve"> ممکن است از مغز استخوان ديده يا جدا شوند. برخي از اين موجودات شامل سيتومگالوويروس، کريپتوکوکوس نئوفورمانس و مايکوباکتريوم آويوم کمپلکس هستند.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b/>
          <w:bCs/>
          <w:kern w:val="24"/>
          <w:sz w:val="24"/>
          <w:szCs w:val="24"/>
          <w:rtl/>
          <w:lang w:bidi="fa-IR"/>
        </w:rPr>
        <w:t>بيوپسي استخوان</w:t>
      </w:r>
    </w:p>
    <w:p w:rsidR="00971617" w:rsidRPr="00A46A9B" w:rsidRDefault="00971617" w:rsidP="00A46A9B">
      <w:pPr>
        <w:pStyle w:val="ListParagraph"/>
        <w:numPr>
          <w:ilvl w:val="0"/>
          <w:numId w:val="1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استئوميليت در بيماران جوان اغلب با يک عامل منفرد همراه است و معمولاً منشاء هماتوژن دارند. استافيلوکوکوس اورئوس، که در طول باکتريمي کاشته مي</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شود، شايع</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ترين عامل اتيولوژيک استئوميليت در بين بيماران در تمام گروه</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 xml:space="preserve">هاي سني است. </w:t>
      </w:r>
    </w:p>
    <w:p w:rsidR="00971617" w:rsidRPr="00A46A9B" w:rsidRDefault="00971617" w:rsidP="00A46A9B">
      <w:pPr>
        <w:pStyle w:val="ListParagraph"/>
        <w:numPr>
          <w:ilvl w:val="0"/>
          <w:numId w:val="1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ساير ارگانيسم هاي جدا شده از استئوميليت اکتسابي هماتوژن شامل استافيلوکوک کواگولاز منفي، فينگولديا، گونه هاي سالمونلا، هموفيلوس، انتروباکترال ها، سودوموناس، فوزوباکتريوم نکروفوروم و قارچ هاي مختلف هستند. </w:t>
      </w:r>
    </w:p>
    <w:p w:rsidR="00971617" w:rsidRPr="00A46A9B" w:rsidRDefault="00971617" w:rsidP="00A46A9B">
      <w:pPr>
        <w:pStyle w:val="ListParagraph"/>
        <w:numPr>
          <w:ilvl w:val="0"/>
          <w:numId w:val="1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استافيلوکوکوس اورئوس يا سودموناس آئروجينوزا اغلب از بيماران معتاد به مواد مخدر جدا می شود. </w:t>
      </w:r>
    </w:p>
    <w:p w:rsidR="00971617" w:rsidRPr="00A46A9B" w:rsidRDefault="00971617" w:rsidP="00A46A9B">
      <w:pPr>
        <w:pStyle w:val="ListParagraph"/>
        <w:numPr>
          <w:ilvl w:val="0"/>
          <w:numId w:val="1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lastRenderedPageBreak/>
        <w:t xml:space="preserve">باسيل هاي گرم منفي به طور فزاينده اي در بين بيماران بستري در بيمارستان شايع هستند و شکستگي در سد پوست (جراحي يا لاین داخل وريدي) ممکن است باعث ايجاد استئوميليت گرم منفي شود. </w:t>
      </w:r>
    </w:p>
    <w:p w:rsidR="00971617" w:rsidRPr="00A46A9B" w:rsidRDefault="00971617" w:rsidP="00A46A9B">
      <w:pPr>
        <w:pStyle w:val="ListParagraph"/>
        <w:numPr>
          <w:ilvl w:val="0"/>
          <w:numId w:val="1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بهداشت ضعيف دهان ممکن است منجر به استئوميليت فک با گونه هاي اکتينوميست، کاپنوسيتوفاگا</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و ساير ميکروبيوت</w:t>
      </w:r>
      <w:r w:rsidRPr="00A46A9B">
        <w:rPr>
          <w:rFonts w:asciiTheme="majorBidi" w:hAnsiTheme="majorBidi" w:cs="B Nazanin" w:hint="cs"/>
          <w:kern w:val="24"/>
          <w:sz w:val="24"/>
          <w:szCs w:val="24"/>
          <w:rtl/>
          <w:lang w:bidi="fa-IR"/>
        </w:rPr>
        <w:t>ی</w:t>
      </w:r>
      <w:r w:rsidRPr="00A46A9B">
        <w:rPr>
          <w:rFonts w:asciiTheme="majorBidi" w:hAnsiTheme="majorBidi" w:cs="B Nazanin"/>
          <w:kern w:val="24"/>
          <w:sz w:val="24"/>
          <w:szCs w:val="24"/>
          <w:rtl/>
          <w:lang w:bidi="fa-IR"/>
        </w:rPr>
        <w:t>اي دهان، به ويژه بيهوازي ها شود. پرووتلا و پورفيروموناس هاي رنگدانه</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 xml:space="preserve">دار، فوزوباکتريوم و فينگولديا اغلب درگير هستند. </w:t>
      </w:r>
    </w:p>
    <w:p w:rsidR="00971617" w:rsidRPr="00A46A9B" w:rsidRDefault="00971617" w:rsidP="00A46A9B">
      <w:pPr>
        <w:pStyle w:val="ListParagraph"/>
        <w:numPr>
          <w:ilvl w:val="0"/>
          <w:numId w:val="1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عفونت لگن در زنان ممکن است منجر به استئوميليت ترکيبي هوازي و بيهوازي استخوان شرمگاهي شود.</w:t>
      </w:r>
    </w:p>
    <w:p w:rsidR="00971617" w:rsidRPr="00A46A9B" w:rsidRDefault="00971617" w:rsidP="00A46A9B">
      <w:pPr>
        <w:pStyle w:val="ListParagraph"/>
        <w:numPr>
          <w:ilvl w:val="0"/>
          <w:numId w:val="1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عفونت ها</w:t>
      </w:r>
      <w:r w:rsidRPr="00A46A9B">
        <w:rPr>
          <w:rFonts w:asciiTheme="majorBidi" w:hAnsiTheme="majorBidi" w:cs="B Nazanin" w:hint="cs"/>
          <w:kern w:val="24"/>
          <w:sz w:val="24"/>
          <w:szCs w:val="24"/>
          <w:rtl/>
          <w:lang w:bidi="fa-IR"/>
        </w:rPr>
        <w:t>ی زخم دیابتی</w:t>
      </w:r>
      <w:r w:rsidRPr="00A46A9B">
        <w:rPr>
          <w:rFonts w:asciiTheme="majorBidi" w:hAnsiTheme="majorBidi" w:cs="B Nazanin"/>
          <w:kern w:val="24"/>
          <w:sz w:val="24"/>
          <w:szCs w:val="24"/>
          <w:rtl/>
          <w:lang w:bidi="fa-IR"/>
        </w:rPr>
        <w:t xml:space="preserve"> معمولاً چند ميکروبي شامل باکتري هاي بيهوازي و هوازي هستند. پرووتلا و پورفيروموناس و</w:t>
      </w:r>
      <w:r w:rsidRPr="00A46A9B">
        <w:rPr>
          <w:rFonts w:asciiTheme="majorBidi" w:hAnsiTheme="majorBidi" w:cs="B Nazanin"/>
          <w:kern w:val="24"/>
          <w:sz w:val="24"/>
          <w:szCs w:val="24"/>
        </w:rPr>
        <w:t xml:space="preserve"> </w:t>
      </w:r>
      <w:r w:rsidRPr="00A46A9B">
        <w:rPr>
          <w:rFonts w:asciiTheme="majorBidi" w:hAnsiTheme="majorBidi" w:cs="B Nazanin"/>
          <w:kern w:val="24"/>
          <w:sz w:val="24"/>
          <w:szCs w:val="24"/>
          <w:rtl/>
          <w:lang w:bidi="fa-IR"/>
        </w:rPr>
        <w:t xml:space="preserve">ساير بيهوازي هاي گرم منفي، از جمله گروه باکتروئيد فراژيليس و فينگولديا و همچنین استافيلوکوک آرئوس و استرپتوکوک گروه </w:t>
      </w:r>
      <w:r w:rsidRPr="00A46A9B">
        <w:rPr>
          <w:rFonts w:asciiTheme="majorBidi" w:hAnsiTheme="majorBidi" w:cs="B Nazanin"/>
          <w:kern w:val="24"/>
          <w:sz w:val="24"/>
          <w:szCs w:val="24"/>
        </w:rPr>
        <w:t xml:space="preserve">A </w:t>
      </w:r>
      <w:r w:rsidRPr="00A46A9B">
        <w:rPr>
          <w:rFonts w:asciiTheme="majorBidi" w:hAnsiTheme="majorBidi" w:cs="B Nazanin"/>
          <w:kern w:val="24"/>
          <w:sz w:val="24"/>
          <w:szCs w:val="24"/>
          <w:rtl/>
          <w:lang w:bidi="fa-IR"/>
        </w:rPr>
        <w:t xml:space="preserve"> و ساير استرپتوکوک ها عوامل رايج هستند.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b/>
          <w:bCs/>
          <w:kern w:val="24"/>
          <w:sz w:val="24"/>
          <w:szCs w:val="24"/>
          <w:rtl/>
          <w:lang w:bidi="fa-IR"/>
        </w:rPr>
        <w:t>پردازش نمونه، آزمون مستقيم و کشت</w:t>
      </w:r>
    </w:p>
    <w:p w:rsidR="00971617" w:rsidRPr="00A46A9B" w:rsidRDefault="00971617" w:rsidP="00A46A9B">
      <w:pPr>
        <w:pStyle w:val="ListParagraph"/>
        <w:numPr>
          <w:ilvl w:val="0"/>
          <w:numId w:val="1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مغز استخوان معمولاً از بينابيني تاج ايلياک (ستيغ تهيگاهي) آسپيره مي شود. معمولاً اين ماده براي باکتری های معمولي همانطور که قبلاً ذکر شد پردازش نمي</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شود، زيرا کشت خون به همان اندازه مفيد است و کشت</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 xml:space="preserve">هاي مثبت کاذب با باکتری های پوست رايج است. </w:t>
      </w:r>
    </w:p>
    <w:p w:rsidR="00971617" w:rsidRPr="00A46A9B" w:rsidRDefault="00971617" w:rsidP="00A46A9B">
      <w:pPr>
        <w:pStyle w:val="ListParagraph"/>
        <w:numPr>
          <w:ilvl w:val="0"/>
          <w:numId w:val="1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يک قطعه کوچک از استخوان عفوني که در عمل جراحي يا با بيوپسي از راه پوست برداشته مي شود در يک ظرف استريل به آزمايشگاه ميکروبيولوژي فرستاده مي شود تا عامل ايجاد کننده استئوميليت را شناسايي کند.. </w:t>
      </w:r>
    </w:p>
    <w:p w:rsidR="00971617" w:rsidRPr="00A46A9B" w:rsidRDefault="00971617" w:rsidP="00A46A9B">
      <w:pPr>
        <w:pStyle w:val="ListParagraph"/>
        <w:numPr>
          <w:ilvl w:val="0"/>
          <w:numId w:val="1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آسپيراسيون ها يا نمونه برداري هاي مغز استخوان لخته شده بايد همگن يا آسياب شوند (به روش گفته شده در قسمت بافت) تا ميکروارگانيسم هاي به دام افتاده آزاد شوند. </w:t>
      </w:r>
    </w:p>
    <w:p w:rsidR="00971617" w:rsidRPr="00A46A9B" w:rsidRDefault="00971617" w:rsidP="00A46A9B">
      <w:pPr>
        <w:pStyle w:val="ListParagraph"/>
        <w:numPr>
          <w:ilvl w:val="0"/>
          <w:numId w:val="1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شکستن نمونه استخوان طبيعي ارسال شده دشوار است. آسياب کردن نمونه در هاون ممکن است برخي از قطعات را بشکند.  با اين حال، بيشتر استخوان هاي آلوده نرم و نکروزه هستند که باید از این نواحی کشت به انجام برسد. براده هاي کوچک از نکروزترين نواحي نمونه استخوان ممکن است گاهي به صورت آسپتيک خراشيده شده و روي محيط تلقيح شوند. </w:t>
      </w:r>
    </w:p>
    <w:p w:rsidR="00971617" w:rsidRPr="00A46A9B" w:rsidRDefault="00971617" w:rsidP="00A46A9B">
      <w:pPr>
        <w:pStyle w:val="ListParagraph"/>
        <w:numPr>
          <w:ilvl w:val="0"/>
          <w:numId w:val="1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نمونه ها به همان محيط هايي که براي مايعات بدن استريل است (بلادآگار، شکلات آگار و مک کانکی در صورت شک به گرم منفی ها و همینطور محیط براث تایوگلیکولات) تلقيح مي شوند. </w:t>
      </w:r>
    </w:p>
    <w:p w:rsidR="00971617" w:rsidRPr="00A46A9B" w:rsidRDefault="00971617" w:rsidP="00A46A9B">
      <w:pPr>
        <w:pStyle w:val="ListParagraph"/>
        <w:numPr>
          <w:ilvl w:val="0"/>
          <w:numId w:val="1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يک محيط مخصوص براي افزايش رشد گونه هاي بروسلا و انکوباسيون در دي اکسيد کربن 10% ممکن است مورد نياز باشد. </w:t>
      </w:r>
    </w:p>
    <w:p w:rsidR="00971617" w:rsidRPr="00A46A9B" w:rsidRDefault="00971617" w:rsidP="00A46A9B">
      <w:pPr>
        <w:pStyle w:val="ListParagraph"/>
        <w:numPr>
          <w:ilvl w:val="0"/>
          <w:numId w:val="1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بخشي از نمونه ممکن است مستقيماً به محيط قارچ تلقيح شود. </w:t>
      </w:r>
    </w:p>
    <w:p w:rsidR="00971617" w:rsidRPr="00A46A9B" w:rsidRDefault="00971617" w:rsidP="00A46A9B">
      <w:pPr>
        <w:pStyle w:val="ListParagraph"/>
        <w:numPr>
          <w:ilvl w:val="0"/>
          <w:numId w:val="1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براي بازيابي قارچ ها، قطعات بايد مستقيماً در محيط قرار داده شوند. تکه هاي کوچک استخوان را مي توان با آبگوشت استريل آسياب کرد تا سوسپانسيوني براي کشت هاي باکتريولوژيک و مايکوباکتريايي به دست آید. </w:t>
      </w:r>
    </w:p>
    <w:p w:rsidR="00971617" w:rsidRPr="00A46A9B" w:rsidRDefault="00971617" w:rsidP="00A46A9B">
      <w:pPr>
        <w:pStyle w:val="ListParagraph"/>
        <w:numPr>
          <w:ilvl w:val="0"/>
          <w:numId w:val="19"/>
        </w:numPr>
        <w:autoSpaceDE w:val="0"/>
        <w:autoSpaceDN w:val="0"/>
        <w:bidi/>
        <w:adjustRightInd w:val="0"/>
        <w:spacing w:after="0" w:line="240" w:lineRule="auto"/>
        <w:jc w:val="lowKashida"/>
        <w:rPr>
          <w:rFonts w:asciiTheme="majorBidi" w:hAnsiTheme="majorBidi" w:cs="B Nazanin"/>
          <w:kern w:val="24"/>
          <w:sz w:val="24"/>
          <w:szCs w:val="24"/>
          <w:lang w:bidi="fa-IR"/>
        </w:rPr>
      </w:pPr>
      <w:r w:rsidRPr="00A46A9B">
        <w:rPr>
          <w:rFonts w:asciiTheme="majorBidi" w:hAnsiTheme="majorBidi" w:cs="B Nazanin"/>
          <w:kern w:val="24"/>
          <w:sz w:val="24"/>
          <w:szCs w:val="24"/>
          <w:rtl/>
          <w:lang w:bidi="fa-IR"/>
        </w:rPr>
        <w:t xml:space="preserve">اگر قرار است بيهوازي ها بازيابي شوند، همه دستکاري ها بهتر است در يک محفظه بيهوازي انجام شوند. اگر چنين محيطي در دسترس نباشد، ميکروبيولوژيست ها بايد به سرعت در يک کابينت ايمني زيستي تکه هاي استخوان را در پليت هاي بيهوازي و محيط آبگوشت بيهوازي تلقيح کنند. </w:t>
      </w:r>
    </w:p>
    <w:p w:rsidR="00971617" w:rsidRPr="00A46A9B" w:rsidRDefault="00971617" w:rsidP="00A46A9B">
      <w:pPr>
        <w:pStyle w:val="ListParagraph"/>
        <w:numPr>
          <w:ilvl w:val="0"/>
          <w:numId w:val="1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از مواد بيوپسي استخوان برش</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هاي پاتولوژی براي تثبيت، رنگ</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آميزي و بررسي (معمولاً توسط پاتولوژيست</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 xml:space="preserve">هاي آناتوميک) براي وجود عوامل مايکوباکتري، قارچي يا انگلي به دست مي آيند.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46A9B">
        <w:rPr>
          <w:rFonts w:asciiTheme="majorBidi" w:hAnsiTheme="majorBidi" w:cs="B Nazanin"/>
          <w:b/>
          <w:bCs/>
          <w:kern w:val="24"/>
          <w:sz w:val="24"/>
          <w:szCs w:val="24"/>
          <w:rtl/>
          <w:lang w:bidi="fa-IR"/>
        </w:rPr>
        <w:t>عفونت پروتز یا مفصل مصنوعي</w:t>
      </w:r>
    </w:p>
    <w:p w:rsidR="00971617" w:rsidRPr="00A46A9B" w:rsidRDefault="00971617" w:rsidP="00A46A9B">
      <w:pPr>
        <w:pStyle w:val="ListParagraph"/>
        <w:numPr>
          <w:ilvl w:val="0"/>
          <w:numId w:val="20"/>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شايع</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ترين باکتری هایي که باعث عفونت پروتز مي</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شوند، آلاينده</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هاي رايج پوست مانند استافيلوکوک</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هاي کواگولاز منفي هستند که تشخيص را پيچيده</w:t>
      </w:r>
      <w:r w:rsidRPr="00A46A9B">
        <w:rPr>
          <w:rFonts w:asciiTheme="majorBidi" w:hAnsiTheme="majorBidi" w:cs="B Nazanin"/>
          <w:kern w:val="24"/>
          <w:sz w:val="24"/>
          <w:szCs w:val="24"/>
          <w:lang w:bidi="fa-IR"/>
        </w:rPr>
        <w:t>‌</w:t>
      </w:r>
      <w:r w:rsidRPr="00A46A9B">
        <w:rPr>
          <w:rFonts w:asciiTheme="majorBidi" w:hAnsiTheme="majorBidi" w:cs="B Nazanin"/>
          <w:kern w:val="24"/>
          <w:sz w:val="24"/>
          <w:szCs w:val="24"/>
          <w:rtl/>
          <w:lang w:bidi="fa-IR"/>
        </w:rPr>
        <w:t xml:space="preserve">تر می کند.  </w:t>
      </w:r>
    </w:p>
    <w:p w:rsidR="00971617" w:rsidRPr="00A46A9B" w:rsidRDefault="00971617" w:rsidP="00A46A9B">
      <w:pPr>
        <w:pStyle w:val="ListParagraph"/>
        <w:numPr>
          <w:ilvl w:val="0"/>
          <w:numId w:val="20"/>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lastRenderedPageBreak/>
        <w:t>برخي از مطالعات گزارش کرده اند که کشت نسبتاً غير حساس است، احتمالاً به دليل ارگانيسم هاي ساکن در بيوفيلم ها، در حالي که سنجش</w:t>
      </w:r>
      <w:r w:rsidRPr="00A46A9B">
        <w:rPr>
          <w:rFonts w:asciiTheme="majorBidi" w:hAnsiTheme="majorBidi" w:cs="B Nazanin"/>
          <w:kern w:val="24"/>
          <w:sz w:val="24"/>
          <w:szCs w:val="24"/>
        </w:rPr>
        <w:t xml:space="preserve">PCR </w:t>
      </w:r>
      <w:r w:rsidRPr="00A46A9B">
        <w:rPr>
          <w:rFonts w:asciiTheme="majorBidi" w:hAnsiTheme="majorBidi" w:cs="B Nazanin"/>
          <w:kern w:val="24"/>
          <w:sz w:val="24"/>
          <w:szCs w:val="24"/>
          <w:rtl/>
          <w:lang w:bidi="fa-IR"/>
        </w:rPr>
        <w:t xml:space="preserve"> قادر به تشخيص بيشتر پاتوژن هاي مرتبط با عفونت هاي مفصل مصنوعي است. با اين حال، يک مطالعه با استفاده از </w:t>
      </w:r>
      <w:r w:rsidRPr="00A46A9B">
        <w:rPr>
          <w:rFonts w:asciiTheme="majorBidi" w:hAnsiTheme="majorBidi" w:cs="B Nazanin"/>
          <w:kern w:val="24"/>
          <w:sz w:val="24"/>
          <w:szCs w:val="24"/>
        </w:rPr>
        <w:t xml:space="preserve">PCR </w:t>
      </w:r>
      <w:r w:rsidRPr="00A46A9B">
        <w:rPr>
          <w:rFonts w:asciiTheme="majorBidi" w:hAnsiTheme="majorBidi" w:cs="B Nazanin"/>
          <w:kern w:val="24"/>
          <w:sz w:val="24"/>
          <w:szCs w:val="24"/>
          <w:rtl/>
          <w:lang w:bidi="fa-IR"/>
        </w:rPr>
        <w:t xml:space="preserve"> و کشت با استفاده از انواع محيط هاي متعدد و انکوباسيون طولاني مدت نشان داد که کشت مناسب براي تشخيص عفونت باکتريايي در پروتزهاي هيپ کافي است و</w:t>
      </w:r>
      <w:r w:rsidRPr="00A46A9B">
        <w:rPr>
          <w:rFonts w:asciiTheme="majorBidi" w:hAnsiTheme="majorBidi" w:cs="B Nazanin"/>
          <w:kern w:val="24"/>
          <w:sz w:val="24"/>
          <w:szCs w:val="24"/>
        </w:rPr>
        <w:t xml:space="preserve">PCR </w:t>
      </w:r>
      <w:r w:rsidRPr="00A46A9B">
        <w:rPr>
          <w:rFonts w:asciiTheme="majorBidi" w:hAnsiTheme="majorBidi" w:cs="B Nazanin"/>
          <w:kern w:val="24"/>
          <w:sz w:val="24"/>
          <w:szCs w:val="24"/>
          <w:rtl/>
          <w:lang w:bidi="fa-IR"/>
        </w:rPr>
        <w:t xml:space="preserve"> حساسيت تشخيصي براي عفونت را افزايش نمي دهد.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 </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A46A9B">
        <w:rPr>
          <w:rFonts w:asciiTheme="majorBidi" w:hAnsiTheme="majorBidi" w:cs="B Nazanin"/>
          <w:b/>
          <w:bCs/>
          <w:kern w:val="24"/>
          <w:sz w:val="24"/>
          <w:szCs w:val="24"/>
          <w:rtl/>
          <w:lang w:bidi="fa-IR"/>
        </w:rPr>
        <w:t>کشت منفی</w:t>
      </w:r>
      <w:r w:rsidRPr="00A46A9B">
        <w:rPr>
          <w:rFonts w:asciiTheme="majorBidi" w:hAnsiTheme="majorBidi" w:cs="B Nazanin" w:hint="cs"/>
          <w:b/>
          <w:bCs/>
          <w:kern w:val="24"/>
          <w:sz w:val="24"/>
          <w:szCs w:val="24"/>
          <w:rtl/>
          <w:lang w:bidi="fa-IR"/>
        </w:rPr>
        <w:t xml:space="preserve"> زخم، بافت و استخوان</w:t>
      </w:r>
    </w:p>
    <w:p w:rsidR="00971617" w:rsidRPr="00A46A9B" w:rsidRDefault="00971617" w:rsidP="00A46A9B">
      <w:pPr>
        <w:pStyle w:val="ListParagraph"/>
        <w:numPr>
          <w:ilvl w:val="0"/>
          <w:numId w:val="2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اگر کشت منفی است و در لام مستقیم نیز باکتری دیده نشده است باید پلیت های کشت</w:t>
      </w:r>
      <w:r w:rsidRPr="00A46A9B">
        <w:rPr>
          <w:rFonts w:asciiTheme="majorBidi" w:hAnsiTheme="majorBidi" w:cs="B Nazanin" w:hint="cs"/>
          <w:kern w:val="24"/>
          <w:sz w:val="24"/>
          <w:szCs w:val="24"/>
          <w:rtl/>
          <w:lang w:bidi="fa-IR"/>
        </w:rPr>
        <w:t xml:space="preserve"> حداقل</w:t>
      </w:r>
      <w:r w:rsidRPr="00A46A9B">
        <w:rPr>
          <w:rFonts w:asciiTheme="majorBidi" w:hAnsiTheme="majorBidi" w:cs="B Nazanin"/>
          <w:kern w:val="24"/>
          <w:sz w:val="24"/>
          <w:szCs w:val="24"/>
          <w:rtl/>
          <w:lang w:bidi="fa-IR"/>
        </w:rPr>
        <w:t xml:space="preserve"> برای 3 روز نگهداری شوند و سپس جواب منفی گزارش شود:</w:t>
      </w:r>
    </w:p>
    <w:p w:rsidR="00971617" w:rsidRPr="00A46A9B" w:rsidRDefault="00971617" w:rsidP="00A46A9B">
      <w:pPr>
        <w:autoSpaceDE w:val="0"/>
        <w:autoSpaceDN w:val="0"/>
        <w:adjustRightInd w:val="0"/>
        <w:spacing w:after="0" w:line="240" w:lineRule="auto"/>
        <w:jc w:val="lowKashida"/>
        <w:rPr>
          <w:rFonts w:asciiTheme="majorBidi" w:hAnsiTheme="majorBidi" w:cs="B Nazanin"/>
          <w:kern w:val="24"/>
          <w:sz w:val="24"/>
          <w:szCs w:val="24"/>
          <w:lang w:bidi="fa-IR"/>
        </w:rPr>
      </w:pPr>
      <w:r w:rsidRPr="00A46A9B">
        <w:rPr>
          <w:rFonts w:asciiTheme="majorBidi" w:hAnsiTheme="majorBidi" w:cs="B Nazanin"/>
          <w:kern w:val="24"/>
          <w:sz w:val="24"/>
          <w:szCs w:val="24"/>
        </w:rPr>
        <w:t>No bacteria growth at 72 hours.</w:t>
      </w:r>
    </w:p>
    <w:p w:rsidR="00971617" w:rsidRPr="00A46A9B" w:rsidRDefault="00971617" w:rsidP="00A46A9B">
      <w:pPr>
        <w:pStyle w:val="ListParagraph"/>
        <w:numPr>
          <w:ilvl w:val="0"/>
          <w:numId w:val="2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وجود ترشحات چرکی و دیدن باکتری در لام مستقیم و عدم رشد می</w:t>
      </w:r>
      <w:r w:rsidRPr="00A46A9B">
        <w:rPr>
          <w:rFonts w:asciiTheme="majorBidi" w:hAnsiTheme="majorBidi" w:cs="B Nazanin" w:hint="cs"/>
          <w:kern w:val="24"/>
          <w:sz w:val="24"/>
          <w:szCs w:val="24"/>
          <w:rtl/>
          <w:lang w:bidi="fa-IR"/>
        </w:rPr>
        <w:t xml:space="preserve"> </w:t>
      </w:r>
      <w:r w:rsidRPr="00A46A9B">
        <w:rPr>
          <w:rFonts w:asciiTheme="majorBidi" w:hAnsiTheme="majorBidi" w:cs="B Nazanin"/>
          <w:kern w:val="24"/>
          <w:sz w:val="24"/>
          <w:szCs w:val="24"/>
          <w:rtl/>
          <w:lang w:bidi="fa-IR"/>
        </w:rPr>
        <w:t xml:space="preserve">تواند در اثر مصرف آنتی بیوتیک یا حضور باکتریهای سخت رشد یا باکتریهای بیهوازی همچنین تأخیر در انتقال نمونه یا انتقال نمونه بدون محیط انتقالی باشد. این پلیت های کشت حتماً باید حداقل تا 5 روز نگهداری شوند (در صورت شک به قارچها تا 14 روز) و سپس مورفولوژی لام مستقیم دیده شده را با کامنت دلایل کشت منفی را گزارش کنیم. </w:t>
      </w:r>
    </w:p>
    <w:p w:rsidR="00971617" w:rsidRPr="00A46A9B" w:rsidRDefault="00971617" w:rsidP="00A46A9B">
      <w:pPr>
        <w:pStyle w:val="ListParagraph"/>
        <w:numPr>
          <w:ilvl w:val="0"/>
          <w:numId w:val="2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 xml:space="preserve">همچنین در صورت دیدن باکتری گرم مثبت باسیلی و عدم رشد باید به سل بافتی هم شک کرد و انجام لام اسید فاست توصیه شود. </w:t>
      </w:r>
    </w:p>
    <w:p w:rsidR="00971617" w:rsidRPr="00A46A9B" w:rsidRDefault="00971617" w:rsidP="00A46A9B">
      <w:pPr>
        <w:pStyle w:val="ListParagraph"/>
        <w:numPr>
          <w:ilvl w:val="0"/>
          <w:numId w:val="2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A46A9B">
        <w:rPr>
          <w:rFonts w:asciiTheme="majorBidi" w:hAnsiTheme="majorBidi" w:cs="B Nazanin"/>
          <w:kern w:val="24"/>
          <w:sz w:val="24"/>
          <w:szCs w:val="24"/>
          <w:rtl/>
          <w:lang w:bidi="fa-IR"/>
        </w:rPr>
        <w:t>برای مثال دیدن باکتریهای کوکسی گرم مثبت و عدم رشد باکتری به صورت زیر گزارش خواهد شد:</w:t>
      </w:r>
    </w:p>
    <w:p w:rsidR="00971617" w:rsidRPr="00A46A9B" w:rsidRDefault="00971617" w:rsidP="00A46A9B">
      <w:pPr>
        <w:autoSpaceDE w:val="0"/>
        <w:autoSpaceDN w:val="0"/>
        <w:adjustRightInd w:val="0"/>
        <w:spacing w:after="0" w:line="240" w:lineRule="auto"/>
        <w:jc w:val="lowKashida"/>
        <w:rPr>
          <w:rFonts w:asciiTheme="majorBidi" w:hAnsiTheme="majorBidi" w:cs="B Nazanin"/>
          <w:kern w:val="24"/>
        </w:rPr>
      </w:pPr>
      <w:r w:rsidRPr="00A46A9B">
        <w:rPr>
          <w:rFonts w:asciiTheme="majorBidi" w:hAnsiTheme="majorBidi" w:cs="B Nazanin"/>
          <w:b/>
          <w:bCs/>
          <w:kern w:val="24"/>
        </w:rPr>
        <w:t>Direct smear</w:t>
      </w:r>
      <w:r w:rsidRPr="00A46A9B">
        <w:rPr>
          <w:rFonts w:asciiTheme="majorBidi" w:hAnsiTheme="majorBidi" w:cs="B Nazanin"/>
          <w:kern w:val="24"/>
        </w:rPr>
        <w:t>: Many neutrophils and many gram-positive cocci were seen.</w:t>
      </w:r>
    </w:p>
    <w:p w:rsidR="00971617" w:rsidRPr="00A46A9B" w:rsidRDefault="00971617" w:rsidP="00A46A9B">
      <w:pPr>
        <w:autoSpaceDE w:val="0"/>
        <w:autoSpaceDN w:val="0"/>
        <w:adjustRightInd w:val="0"/>
        <w:spacing w:after="0" w:line="240" w:lineRule="auto"/>
        <w:jc w:val="lowKashida"/>
        <w:rPr>
          <w:rFonts w:asciiTheme="majorBidi" w:hAnsiTheme="majorBidi" w:cs="B Nazanin"/>
          <w:kern w:val="24"/>
        </w:rPr>
      </w:pPr>
      <w:r w:rsidRPr="00A46A9B">
        <w:rPr>
          <w:rFonts w:asciiTheme="majorBidi" w:hAnsiTheme="majorBidi" w:cs="B Nazanin"/>
          <w:b/>
          <w:bCs/>
          <w:kern w:val="24"/>
        </w:rPr>
        <w:t>Culture results</w:t>
      </w:r>
      <w:r w:rsidRPr="00A46A9B">
        <w:rPr>
          <w:rFonts w:asciiTheme="majorBidi" w:hAnsiTheme="majorBidi" w:cs="B Nazanin"/>
          <w:kern w:val="24"/>
        </w:rPr>
        <w:t>: No Bacteria growth at 5 days.</w:t>
      </w:r>
    </w:p>
    <w:p w:rsidR="00971617" w:rsidRPr="00A46A9B" w:rsidRDefault="00971617" w:rsidP="00A46A9B">
      <w:pPr>
        <w:autoSpaceDE w:val="0"/>
        <w:autoSpaceDN w:val="0"/>
        <w:adjustRightInd w:val="0"/>
        <w:spacing w:after="0" w:line="240" w:lineRule="auto"/>
        <w:jc w:val="lowKashida"/>
        <w:rPr>
          <w:rFonts w:asciiTheme="majorBidi" w:hAnsiTheme="majorBidi" w:cs="B Nazanin"/>
          <w:kern w:val="24"/>
        </w:rPr>
      </w:pPr>
      <w:r w:rsidRPr="00A46A9B">
        <w:rPr>
          <w:rFonts w:asciiTheme="majorBidi" w:hAnsiTheme="majorBidi" w:cs="B Nazanin"/>
          <w:b/>
          <w:bCs/>
          <w:kern w:val="24"/>
        </w:rPr>
        <w:t>Comment</w:t>
      </w:r>
      <w:r w:rsidRPr="00A46A9B">
        <w:rPr>
          <w:rFonts w:asciiTheme="majorBidi" w:hAnsiTheme="majorBidi" w:cs="B Nazanin"/>
          <w:kern w:val="24"/>
        </w:rPr>
        <w:t>: Reasons of false negative culture can be as follow:</w:t>
      </w:r>
    </w:p>
    <w:p w:rsidR="00971617" w:rsidRPr="00A46A9B" w:rsidRDefault="00971617" w:rsidP="00A46A9B">
      <w:pPr>
        <w:autoSpaceDE w:val="0"/>
        <w:autoSpaceDN w:val="0"/>
        <w:adjustRightInd w:val="0"/>
        <w:spacing w:after="0" w:line="240" w:lineRule="auto"/>
        <w:jc w:val="lowKashida"/>
        <w:rPr>
          <w:rFonts w:asciiTheme="majorBidi" w:hAnsiTheme="majorBidi" w:cs="B Nazanin"/>
          <w:kern w:val="24"/>
        </w:rPr>
      </w:pPr>
      <w:r w:rsidRPr="00A46A9B">
        <w:rPr>
          <w:rFonts w:asciiTheme="majorBidi" w:hAnsiTheme="majorBidi" w:cs="B Nazanin"/>
          <w:kern w:val="24"/>
        </w:rPr>
        <w:t>Antibiotic therapy, sample transport delay/without transport media, presence of anaerobic bacteria.</w:t>
      </w:r>
    </w:p>
    <w:p w:rsidR="00971617" w:rsidRPr="00A46A9B" w:rsidRDefault="00971617" w:rsidP="00A46A9B">
      <w:pPr>
        <w:autoSpaceDE w:val="0"/>
        <w:autoSpaceDN w:val="0"/>
        <w:adjustRightInd w:val="0"/>
        <w:spacing w:after="0" w:line="240" w:lineRule="auto"/>
        <w:jc w:val="lowKashida"/>
        <w:rPr>
          <w:rFonts w:asciiTheme="majorBidi" w:hAnsiTheme="majorBidi" w:cs="B Nazanin"/>
          <w:kern w:val="24"/>
        </w:rPr>
      </w:pPr>
      <w:r w:rsidRPr="00A46A9B">
        <w:rPr>
          <w:rFonts w:asciiTheme="majorBidi" w:hAnsiTheme="majorBidi" w:cs="B Nazanin"/>
          <w:kern w:val="24"/>
        </w:rPr>
        <w:t>Appropriate recollection of sample after at least 24 hours with timely delivery to laboratory and anaerobic culture are recommended.</w:t>
      </w:r>
    </w:p>
    <w:p w:rsidR="00971617" w:rsidRPr="00A46A9B" w:rsidRDefault="00971617" w:rsidP="00A46A9B">
      <w:pPr>
        <w:autoSpaceDE w:val="0"/>
        <w:autoSpaceDN w:val="0"/>
        <w:adjustRightInd w:val="0"/>
        <w:spacing w:after="0" w:line="240" w:lineRule="auto"/>
        <w:jc w:val="lowKashida"/>
        <w:rPr>
          <w:rFonts w:asciiTheme="majorBidi" w:hAnsiTheme="majorBidi" w:cs="B Nazanin"/>
          <w:kern w:val="24"/>
        </w:rPr>
      </w:pPr>
    </w:p>
    <w:p w:rsidR="00971617" w:rsidRPr="00A46A9B" w:rsidRDefault="00971617" w:rsidP="00A46A9B">
      <w:pPr>
        <w:bidi/>
        <w:spacing w:after="0"/>
        <w:jc w:val="lowKashida"/>
        <w:rPr>
          <w:rFonts w:asciiTheme="majorBidi" w:hAnsiTheme="majorBidi" w:cs="B Nazanin"/>
          <w:b/>
          <w:bCs/>
          <w:sz w:val="24"/>
          <w:szCs w:val="24"/>
          <w:rtl/>
          <w:lang w:bidi="fa-IR"/>
        </w:rPr>
      </w:pPr>
      <w:r w:rsidRPr="00A46A9B">
        <w:rPr>
          <w:rFonts w:asciiTheme="majorBidi" w:hAnsiTheme="majorBidi" w:cs="B Nazanin" w:hint="cs"/>
          <w:b/>
          <w:bCs/>
          <w:sz w:val="24"/>
          <w:szCs w:val="24"/>
          <w:rtl/>
        </w:rPr>
        <w:t xml:space="preserve">(4) </w:t>
      </w:r>
      <w:r w:rsidRPr="00A46A9B">
        <w:rPr>
          <w:rFonts w:asciiTheme="majorBidi" w:hAnsiTheme="majorBidi" w:cs="B Nazanin"/>
          <w:b/>
          <w:bCs/>
          <w:sz w:val="24"/>
          <w:szCs w:val="24"/>
          <w:rtl/>
        </w:rPr>
        <w:t>محدوديت ها و تداخلات</w:t>
      </w:r>
      <w:r w:rsidRPr="00A46A9B">
        <w:rPr>
          <w:rFonts w:asciiTheme="majorBidi" w:hAnsiTheme="majorBidi" w:cs="B Nazanin" w:hint="cs"/>
          <w:b/>
          <w:bCs/>
          <w:sz w:val="24"/>
          <w:szCs w:val="24"/>
          <w:rtl/>
        </w:rPr>
        <w:t>:</w:t>
      </w:r>
    </w:p>
    <w:p w:rsidR="00971617" w:rsidRPr="00A46A9B" w:rsidRDefault="00971617" w:rsidP="00A46A9B">
      <w:pPr>
        <w:bidi/>
        <w:spacing w:after="0"/>
        <w:jc w:val="lowKashida"/>
        <w:rPr>
          <w:rFonts w:asciiTheme="majorBidi" w:hAnsiTheme="majorBidi" w:cs="B Nazanin"/>
          <w:sz w:val="24"/>
          <w:szCs w:val="24"/>
          <w:rtl/>
        </w:rPr>
      </w:pPr>
      <w:r w:rsidRPr="00A46A9B">
        <w:rPr>
          <w:rFonts w:asciiTheme="majorBidi" w:hAnsiTheme="majorBidi" w:cs="B Nazanin" w:hint="cs"/>
          <w:sz w:val="24"/>
          <w:szCs w:val="24"/>
          <w:rtl/>
        </w:rPr>
        <w:t>در کشت ها زخم و بافت به علت فلور طبیعی سطح پوست به خصوص استافیلوکوک های کواگولاز منفی و دیفتروئیدها احتمال آلودگی نمونه در حین نمونه گیری با آنها وجود دارد و بنابراین بهتر است در صورت رشد این باکتری ها توصیه زیر در جواب بیمار قید شود:</w:t>
      </w:r>
    </w:p>
    <w:p w:rsidR="00971617" w:rsidRPr="00A46A9B" w:rsidRDefault="00971617" w:rsidP="00A46A9B">
      <w:pPr>
        <w:autoSpaceDE w:val="0"/>
        <w:autoSpaceDN w:val="0"/>
        <w:adjustRightInd w:val="0"/>
        <w:spacing w:after="0" w:line="240" w:lineRule="auto"/>
        <w:jc w:val="lowKashida"/>
        <w:rPr>
          <w:rFonts w:asciiTheme="majorBidi" w:hAnsiTheme="majorBidi" w:cs="B Nazanin"/>
          <w:kern w:val="24"/>
        </w:rPr>
      </w:pPr>
      <w:r w:rsidRPr="00A46A9B">
        <w:rPr>
          <w:rFonts w:asciiTheme="majorBidi" w:hAnsiTheme="majorBidi" w:cs="B Nazanin"/>
          <w:b/>
          <w:bCs/>
          <w:kern w:val="24"/>
        </w:rPr>
        <w:t>Comment</w:t>
      </w:r>
      <w:r w:rsidRPr="00A46A9B">
        <w:rPr>
          <w:rFonts w:asciiTheme="majorBidi" w:hAnsiTheme="majorBidi" w:cs="B Nazanin"/>
          <w:kern w:val="24"/>
        </w:rPr>
        <w:t>: The bacterium X can be as normal microbiota (a Probable Contaminant). Repeat of sample with correct sampling is recommended.</w:t>
      </w:r>
    </w:p>
    <w:p w:rsidR="00971617" w:rsidRPr="00A46A9B" w:rsidRDefault="00971617" w:rsidP="00A46A9B">
      <w:pPr>
        <w:bidi/>
        <w:spacing w:after="0"/>
        <w:jc w:val="lowKashida"/>
        <w:rPr>
          <w:rFonts w:asciiTheme="majorBidi" w:hAnsiTheme="majorBidi" w:cs="B Nazanin"/>
          <w:kern w:val="24"/>
          <w:rtl/>
        </w:rPr>
      </w:pPr>
    </w:p>
    <w:p w:rsidR="00971617" w:rsidRPr="00A46A9B" w:rsidRDefault="00971617" w:rsidP="00A46A9B">
      <w:pPr>
        <w:bidi/>
        <w:spacing w:after="0"/>
        <w:jc w:val="lowKashida"/>
        <w:rPr>
          <w:rFonts w:asciiTheme="majorBidi" w:hAnsiTheme="majorBidi" w:cs="B Nazanin"/>
          <w:b/>
          <w:bCs/>
          <w:sz w:val="24"/>
          <w:szCs w:val="24"/>
          <w:rtl/>
          <w:lang w:bidi="fa-IR"/>
        </w:rPr>
      </w:pPr>
      <w:r w:rsidRPr="00A46A9B">
        <w:rPr>
          <w:rFonts w:asciiTheme="majorBidi" w:hAnsiTheme="majorBidi" w:cs="B Nazanin" w:hint="cs"/>
          <w:b/>
          <w:bCs/>
          <w:sz w:val="24"/>
          <w:szCs w:val="24"/>
          <w:rtl/>
        </w:rPr>
        <w:t xml:space="preserve"> (5) موارد رد و تکرار نمونه:</w:t>
      </w:r>
    </w:p>
    <w:p w:rsidR="00971617" w:rsidRPr="00A46A9B" w:rsidRDefault="00971617" w:rsidP="00A46A9B">
      <w:pPr>
        <w:pStyle w:val="ListParagraph"/>
        <w:numPr>
          <w:ilvl w:val="0"/>
          <w:numId w:val="22"/>
        </w:numPr>
        <w:autoSpaceDE w:val="0"/>
        <w:autoSpaceDN w:val="0"/>
        <w:bidi/>
        <w:adjustRightInd w:val="0"/>
        <w:spacing w:after="0" w:line="240" w:lineRule="auto"/>
        <w:jc w:val="lowKashida"/>
        <w:rPr>
          <w:rFonts w:asciiTheme="majorBidi" w:hAnsiTheme="majorBidi" w:cs="B Nazanin"/>
          <w:kern w:val="24"/>
          <w:sz w:val="24"/>
          <w:szCs w:val="24"/>
          <w:lang w:bidi="fa-IR"/>
        </w:rPr>
      </w:pPr>
      <w:r w:rsidRPr="00A46A9B">
        <w:rPr>
          <w:rFonts w:asciiTheme="majorBidi" w:hAnsiTheme="majorBidi" w:cs="B Nazanin"/>
          <w:kern w:val="24"/>
          <w:sz w:val="24"/>
          <w:szCs w:val="24"/>
          <w:rtl/>
          <w:lang w:bidi="fa-IR"/>
        </w:rPr>
        <w:t xml:space="preserve">اطلاعات روی برچسب با اطلاعات درخواست </w:t>
      </w:r>
      <w:r w:rsidRPr="00A46A9B">
        <w:rPr>
          <w:rFonts w:asciiTheme="majorBidi" w:hAnsiTheme="majorBidi" w:cs="B Nazanin" w:hint="cs"/>
          <w:kern w:val="24"/>
          <w:sz w:val="24"/>
          <w:szCs w:val="24"/>
          <w:rtl/>
          <w:lang w:bidi="fa-IR"/>
        </w:rPr>
        <w:t xml:space="preserve">شده </w:t>
      </w:r>
      <w:r w:rsidRPr="00A46A9B">
        <w:rPr>
          <w:rFonts w:asciiTheme="majorBidi" w:hAnsiTheme="majorBidi" w:cs="B Nazanin"/>
          <w:kern w:val="24"/>
          <w:sz w:val="24"/>
          <w:szCs w:val="24"/>
          <w:rtl/>
          <w:lang w:bidi="fa-IR"/>
        </w:rPr>
        <w:t>مطابقت ندا</w:t>
      </w:r>
      <w:r w:rsidRPr="00A46A9B">
        <w:rPr>
          <w:rFonts w:asciiTheme="majorBidi" w:hAnsiTheme="majorBidi" w:cs="B Nazanin" w:hint="cs"/>
          <w:kern w:val="24"/>
          <w:sz w:val="24"/>
          <w:szCs w:val="24"/>
          <w:rtl/>
          <w:lang w:bidi="fa-IR"/>
        </w:rPr>
        <w:t xml:space="preserve">شته باشد، </w:t>
      </w:r>
      <w:r w:rsidRPr="00A46A9B">
        <w:rPr>
          <w:rStyle w:val="rynqvb"/>
          <w:rFonts w:asciiTheme="majorBidi" w:hAnsiTheme="majorBidi" w:cs="B Nazanin"/>
          <w:sz w:val="24"/>
          <w:szCs w:val="24"/>
          <w:rtl/>
        </w:rPr>
        <w:t>یا برچسب ناقص</w:t>
      </w:r>
      <w:r w:rsidRPr="00A46A9B">
        <w:rPr>
          <w:rFonts w:asciiTheme="majorBidi" w:hAnsiTheme="majorBidi" w:cs="B Nazanin"/>
          <w:kern w:val="24"/>
          <w:sz w:val="24"/>
          <w:szCs w:val="24"/>
          <w:rtl/>
          <w:lang w:bidi="fa-IR"/>
        </w:rPr>
        <w:t xml:space="preserve"> یا نمونه اصلاً برچسب گذاری نشده </w:t>
      </w:r>
      <w:r w:rsidRPr="00A46A9B">
        <w:rPr>
          <w:rFonts w:asciiTheme="majorBidi" w:hAnsiTheme="majorBidi" w:cs="B Nazanin" w:hint="cs"/>
          <w:kern w:val="24"/>
          <w:sz w:val="24"/>
          <w:szCs w:val="24"/>
          <w:rtl/>
          <w:lang w:bidi="fa-IR"/>
        </w:rPr>
        <w:t>باشد</w:t>
      </w:r>
      <w:r w:rsidRPr="00A46A9B">
        <w:rPr>
          <w:rFonts w:asciiTheme="majorBidi" w:hAnsiTheme="majorBidi" w:cs="B Nazanin"/>
          <w:kern w:val="24"/>
          <w:sz w:val="24"/>
          <w:szCs w:val="24"/>
          <w:rtl/>
          <w:lang w:bidi="fa-IR"/>
        </w:rPr>
        <w:t xml:space="preserve"> (نام بیمار یا منبع نمونه متفاوت است)</w:t>
      </w:r>
      <w:r w:rsidRPr="00A46A9B">
        <w:rPr>
          <w:rFonts w:asciiTheme="majorBidi" w:hAnsiTheme="majorBidi" w:cs="B Nazanin" w:hint="cs"/>
          <w:kern w:val="24"/>
          <w:sz w:val="24"/>
          <w:szCs w:val="24"/>
          <w:rtl/>
          <w:lang w:bidi="fa-IR"/>
        </w:rPr>
        <w:t xml:space="preserve">. </w:t>
      </w:r>
    </w:p>
    <w:p w:rsidR="00971617" w:rsidRPr="00A46A9B" w:rsidRDefault="00971617" w:rsidP="00A46A9B">
      <w:pPr>
        <w:pStyle w:val="ListParagraph"/>
        <w:numPr>
          <w:ilvl w:val="0"/>
          <w:numId w:val="22"/>
        </w:numPr>
        <w:autoSpaceDE w:val="0"/>
        <w:autoSpaceDN w:val="0"/>
        <w:bidi/>
        <w:adjustRightInd w:val="0"/>
        <w:spacing w:after="0" w:line="240" w:lineRule="auto"/>
        <w:jc w:val="lowKashida"/>
        <w:rPr>
          <w:rFonts w:asciiTheme="majorBidi" w:hAnsiTheme="majorBidi" w:cs="B Nazanin"/>
          <w:kern w:val="24"/>
          <w:sz w:val="24"/>
          <w:szCs w:val="24"/>
        </w:rPr>
      </w:pPr>
      <w:r w:rsidRPr="00A46A9B">
        <w:rPr>
          <w:rFonts w:asciiTheme="majorBidi" w:hAnsiTheme="majorBidi" w:cs="B Nazanin"/>
          <w:kern w:val="24"/>
          <w:sz w:val="24"/>
          <w:szCs w:val="24"/>
          <w:rtl/>
          <w:lang w:bidi="fa-IR"/>
        </w:rPr>
        <w:t xml:space="preserve">زمان انتقال نمونه بیشتر از زمان توصیه شده پس از جمع آوری تا انجام </w:t>
      </w:r>
      <w:r w:rsidRPr="00A46A9B">
        <w:rPr>
          <w:rFonts w:asciiTheme="majorBidi" w:hAnsiTheme="majorBidi" w:cs="B Nazanin" w:hint="cs"/>
          <w:kern w:val="24"/>
          <w:sz w:val="24"/>
          <w:szCs w:val="24"/>
          <w:rtl/>
          <w:lang w:bidi="fa-IR"/>
        </w:rPr>
        <w:t>باشد.</w:t>
      </w:r>
    </w:p>
    <w:p w:rsidR="00971617" w:rsidRPr="00A46A9B" w:rsidRDefault="00971617" w:rsidP="00A46A9B">
      <w:pPr>
        <w:pStyle w:val="ListParagraph"/>
        <w:numPr>
          <w:ilvl w:val="0"/>
          <w:numId w:val="22"/>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A46A9B">
        <w:rPr>
          <w:rFonts w:asciiTheme="majorBidi" w:hAnsiTheme="majorBidi" w:cs="B Nazanin"/>
          <w:kern w:val="24"/>
          <w:sz w:val="24"/>
          <w:szCs w:val="24"/>
          <w:rtl/>
          <w:lang w:bidi="fa-IR"/>
        </w:rPr>
        <w:t>نمونه های زخم با</w:t>
      </w:r>
      <w:r w:rsidRPr="00A46A9B">
        <w:rPr>
          <w:rFonts w:asciiTheme="majorBidi" w:hAnsiTheme="majorBidi" w:cs="B Nazanin"/>
          <w:kern w:val="24"/>
          <w:sz w:val="24"/>
          <w:szCs w:val="24"/>
        </w:rPr>
        <w:t xml:space="preserve"> Q-Score </w:t>
      </w:r>
      <w:r w:rsidRPr="00A46A9B">
        <w:rPr>
          <w:rFonts w:asciiTheme="majorBidi" w:hAnsiTheme="majorBidi" w:cs="B Nazanin"/>
          <w:kern w:val="24"/>
          <w:sz w:val="24"/>
          <w:szCs w:val="24"/>
          <w:rtl/>
          <w:lang w:bidi="fa-IR"/>
        </w:rPr>
        <w:t xml:space="preserve">برابر صفر و کمتر (0 تا منفی 3) (یا به طور کلی تعداد سلول های </w:t>
      </w:r>
      <w:r w:rsidRPr="00A46A9B">
        <w:rPr>
          <w:rFonts w:asciiTheme="majorBidi" w:hAnsiTheme="majorBidi" w:cs="B Nazanin"/>
          <w:kern w:val="24"/>
          <w:sz w:val="24"/>
          <w:szCs w:val="24"/>
          <w:lang w:bidi="fa-IR"/>
        </w:rPr>
        <w:t>SEC</w:t>
      </w:r>
      <w:r w:rsidRPr="00A46A9B">
        <w:rPr>
          <w:rFonts w:asciiTheme="majorBidi" w:hAnsiTheme="majorBidi" w:cs="B Nazanin"/>
          <w:kern w:val="24"/>
          <w:sz w:val="24"/>
          <w:szCs w:val="24"/>
          <w:rtl/>
          <w:lang w:bidi="fa-IR"/>
        </w:rPr>
        <w:t xml:space="preserve"> برابر یا بیشتر از </w:t>
      </w:r>
      <w:r w:rsidRPr="00A46A9B">
        <w:rPr>
          <w:rFonts w:asciiTheme="majorBidi" w:hAnsiTheme="majorBidi" w:cs="B Nazanin"/>
          <w:kern w:val="24"/>
          <w:sz w:val="24"/>
          <w:szCs w:val="24"/>
          <w:lang w:bidi="fa-IR"/>
        </w:rPr>
        <w:t>PMN</w:t>
      </w:r>
      <w:r w:rsidRPr="00A46A9B">
        <w:rPr>
          <w:rFonts w:asciiTheme="majorBidi" w:hAnsiTheme="majorBidi" w:cs="B Nazanin"/>
          <w:kern w:val="24"/>
          <w:sz w:val="24"/>
          <w:szCs w:val="24"/>
          <w:rtl/>
          <w:lang w:bidi="fa-IR"/>
        </w:rPr>
        <w:t xml:space="preserve"> ها) باید تکرار شوند.</w:t>
      </w:r>
    </w:p>
    <w:p w:rsidR="00971617" w:rsidRPr="00A46A9B" w:rsidRDefault="00971617" w:rsidP="00A46A9B">
      <w:pPr>
        <w:pStyle w:val="ListParagraph"/>
        <w:numPr>
          <w:ilvl w:val="0"/>
          <w:numId w:val="22"/>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A46A9B">
        <w:rPr>
          <w:rFonts w:asciiTheme="majorBidi" w:hAnsiTheme="majorBidi" w:cs="B Nazanin"/>
          <w:kern w:val="24"/>
          <w:sz w:val="24"/>
          <w:szCs w:val="24"/>
          <w:rtl/>
          <w:lang w:bidi="fa-IR"/>
        </w:rPr>
        <w:t>بیش از یک نمونه</w:t>
      </w:r>
      <w:r w:rsidRPr="00A46A9B">
        <w:rPr>
          <w:rFonts w:asciiTheme="majorBidi" w:hAnsiTheme="majorBidi" w:cs="B Nazanin" w:hint="cs"/>
          <w:kern w:val="24"/>
          <w:sz w:val="24"/>
          <w:szCs w:val="24"/>
          <w:rtl/>
          <w:lang w:bidi="fa-IR"/>
        </w:rPr>
        <w:t xml:space="preserve"> </w:t>
      </w:r>
      <w:r w:rsidRPr="00A46A9B">
        <w:rPr>
          <w:rFonts w:asciiTheme="majorBidi" w:hAnsiTheme="majorBidi" w:cs="B Nazanin"/>
          <w:kern w:val="24"/>
          <w:sz w:val="24"/>
          <w:szCs w:val="24"/>
          <w:rtl/>
          <w:lang w:bidi="fa-IR"/>
        </w:rPr>
        <w:t xml:space="preserve">از یک بیمار در همان روز ارسال شده </w:t>
      </w:r>
      <w:r w:rsidRPr="00A46A9B">
        <w:rPr>
          <w:rFonts w:asciiTheme="majorBidi" w:hAnsiTheme="majorBidi" w:cs="B Nazanin" w:hint="cs"/>
          <w:kern w:val="24"/>
          <w:sz w:val="24"/>
          <w:szCs w:val="24"/>
          <w:rtl/>
          <w:lang w:bidi="fa-IR"/>
        </w:rPr>
        <w:t>باشد.</w:t>
      </w:r>
      <w:r w:rsidRPr="00A46A9B">
        <w:rPr>
          <w:rFonts w:asciiTheme="majorBidi" w:hAnsiTheme="majorBidi" w:cs="B Nazanin" w:hint="cs"/>
          <w:kern w:val="24"/>
          <w:sz w:val="24"/>
          <w:szCs w:val="24"/>
          <w:rtl/>
        </w:rPr>
        <w:t xml:space="preserve"> </w:t>
      </w:r>
    </w:p>
    <w:p w:rsidR="00971617" w:rsidRPr="00A46A9B" w:rsidRDefault="00971617" w:rsidP="00A46A9B">
      <w:pPr>
        <w:pStyle w:val="ListParagraph"/>
        <w:numPr>
          <w:ilvl w:val="0"/>
          <w:numId w:val="22"/>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A46A9B">
        <w:rPr>
          <w:rFonts w:asciiTheme="majorBidi" w:hAnsiTheme="majorBidi" w:cs="B Nazanin"/>
          <w:kern w:val="24"/>
          <w:sz w:val="24"/>
          <w:szCs w:val="24"/>
          <w:rtl/>
          <w:lang w:bidi="fa-IR"/>
        </w:rPr>
        <w:t xml:space="preserve">نمونه </w:t>
      </w:r>
      <w:r w:rsidRPr="00A46A9B">
        <w:rPr>
          <w:rFonts w:asciiTheme="majorBidi" w:hAnsiTheme="majorBidi" w:cs="B Nazanin" w:hint="cs"/>
          <w:kern w:val="24"/>
          <w:sz w:val="24"/>
          <w:szCs w:val="24"/>
          <w:rtl/>
          <w:lang w:bidi="fa-IR"/>
        </w:rPr>
        <w:t xml:space="preserve">بسیار کم و </w:t>
      </w:r>
      <w:r w:rsidRPr="00A46A9B">
        <w:rPr>
          <w:rFonts w:asciiTheme="majorBidi" w:hAnsiTheme="majorBidi" w:cs="B Nazanin"/>
          <w:kern w:val="24"/>
          <w:sz w:val="24"/>
          <w:szCs w:val="24"/>
          <w:rtl/>
          <w:lang w:bidi="fa-IR"/>
        </w:rPr>
        <w:t xml:space="preserve">خشک شده </w:t>
      </w:r>
      <w:r w:rsidRPr="00A46A9B">
        <w:rPr>
          <w:rFonts w:asciiTheme="majorBidi" w:hAnsiTheme="majorBidi" w:cs="B Nazanin" w:hint="cs"/>
          <w:kern w:val="24"/>
          <w:sz w:val="24"/>
          <w:szCs w:val="24"/>
          <w:rtl/>
          <w:lang w:bidi="fa-IR"/>
        </w:rPr>
        <w:t>باشد.</w:t>
      </w:r>
      <w:r w:rsidRPr="00A46A9B">
        <w:rPr>
          <w:rFonts w:asciiTheme="majorBidi" w:hAnsiTheme="majorBidi" w:cs="B Nazanin" w:hint="cs"/>
          <w:kern w:val="24"/>
          <w:sz w:val="24"/>
          <w:szCs w:val="24"/>
          <w:rtl/>
        </w:rPr>
        <w:t xml:space="preserve"> </w:t>
      </w:r>
    </w:p>
    <w:p w:rsidR="00971617" w:rsidRPr="00A46A9B" w:rsidRDefault="00971617" w:rsidP="00A46A9B">
      <w:pPr>
        <w:pStyle w:val="ListParagraph"/>
        <w:numPr>
          <w:ilvl w:val="0"/>
          <w:numId w:val="22"/>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A46A9B">
        <w:rPr>
          <w:rFonts w:asciiTheme="majorBidi" w:hAnsiTheme="majorBidi" w:cs="B Nazanin" w:hint="cs"/>
          <w:kern w:val="24"/>
          <w:sz w:val="24"/>
          <w:szCs w:val="24"/>
          <w:rtl/>
        </w:rPr>
        <w:t>نمونه سواب بدون محیط انتقالی ارسال شده باشد.</w:t>
      </w:r>
    </w:p>
    <w:p w:rsidR="00971617" w:rsidRPr="00A46A9B" w:rsidRDefault="00971617" w:rsidP="00A46A9B">
      <w:pPr>
        <w:pStyle w:val="ListParagraph"/>
        <w:numPr>
          <w:ilvl w:val="0"/>
          <w:numId w:val="22"/>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A46A9B">
        <w:rPr>
          <w:rFonts w:asciiTheme="majorBidi" w:hAnsiTheme="majorBidi" w:cs="B Nazanin" w:hint="cs"/>
          <w:kern w:val="24"/>
          <w:sz w:val="24"/>
          <w:szCs w:val="24"/>
          <w:rtl/>
        </w:rPr>
        <w:lastRenderedPageBreak/>
        <w:t xml:space="preserve">نمونه </w:t>
      </w:r>
      <w:r w:rsidRPr="00A46A9B">
        <w:rPr>
          <w:rFonts w:asciiTheme="majorBidi" w:hAnsiTheme="majorBidi" w:cs="B Nazanin"/>
          <w:kern w:val="24"/>
          <w:sz w:val="24"/>
          <w:szCs w:val="24"/>
          <w:rtl/>
        </w:rPr>
        <w:t>ب</w:t>
      </w:r>
      <w:r w:rsidRPr="00A46A9B">
        <w:rPr>
          <w:rFonts w:asciiTheme="majorBidi" w:hAnsiTheme="majorBidi" w:cs="B Nazanin" w:hint="cs"/>
          <w:kern w:val="24"/>
          <w:sz w:val="24"/>
          <w:szCs w:val="24"/>
          <w:rtl/>
        </w:rPr>
        <w:t>ی</w:t>
      </w:r>
      <w:r w:rsidRPr="00A46A9B">
        <w:rPr>
          <w:rFonts w:asciiTheme="majorBidi" w:hAnsiTheme="majorBidi" w:cs="B Nazanin" w:hint="eastAsia"/>
          <w:kern w:val="24"/>
          <w:sz w:val="24"/>
          <w:szCs w:val="24"/>
          <w:rtl/>
        </w:rPr>
        <w:t>وپس</w:t>
      </w:r>
      <w:r w:rsidRPr="00A46A9B">
        <w:rPr>
          <w:rFonts w:asciiTheme="majorBidi" w:hAnsiTheme="majorBidi" w:cs="B Nazanin" w:hint="cs"/>
          <w:kern w:val="24"/>
          <w:sz w:val="24"/>
          <w:szCs w:val="24"/>
          <w:rtl/>
        </w:rPr>
        <w:t>ی یا بافت با فرمالین ارسال شده باشد.</w:t>
      </w:r>
    </w:p>
    <w:p w:rsidR="00971617" w:rsidRPr="00A46A9B" w:rsidRDefault="00971617" w:rsidP="00A46A9B">
      <w:pPr>
        <w:pStyle w:val="ListParagraph"/>
        <w:numPr>
          <w:ilvl w:val="0"/>
          <w:numId w:val="22"/>
        </w:numPr>
        <w:autoSpaceDE w:val="0"/>
        <w:autoSpaceDN w:val="0"/>
        <w:bidi/>
        <w:adjustRightInd w:val="0"/>
        <w:spacing w:after="0" w:line="240" w:lineRule="auto"/>
        <w:contextualSpacing w:val="0"/>
        <w:jc w:val="lowKashida"/>
        <w:rPr>
          <w:rFonts w:asciiTheme="majorBidi" w:hAnsiTheme="majorBidi" w:cs="B Nazanin"/>
          <w:kern w:val="24"/>
          <w:sz w:val="24"/>
          <w:szCs w:val="24"/>
        </w:rPr>
      </w:pPr>
      <w:r w:rsidRPr="00A46A9B">
        <w:rPr>
          <w:rFonts w:asciiTheme="majorBidi" w:hAnsiTheme="majorBidi" w:cs="B Nazanin" w:hint="cs"/>
          <w:kern w:val="24"/>
          <w:sz w:val="24"/>
          <w:szCs w:val="24"/>
          <w:rtl/>
        </w:rPr>
        <w:t>کشت نمونه از نظر بیهوازی در محیط انتقالی بیهوازی ارسال نشده باشد.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tl/>
        </w:rPr>
      </w:pPr>
    </w:p>
    <w:p w:rsidR="00971617" w:rsidRPr="00A46A9B" w:rsidRDefault="00971617" w:rsidP="00A46A9B">
      <w:pPr>
        <w:bidi/>
        <w:spacing w:after="0"/>
        <w:jc w:val="lowKashida"/>
        <w:rPr>
          <w:rFonts w:asciiTheme="majorBidi" w:hAnsiTheme="majorBidi" w:cs="B Nazanin"/>
          <w:b/>
          <w:bCs/>
          <w:sz w:val="24"/>
          <w:szCs w:val="24"/>
          <w:rtl/>
        </w:rPr>
      </w:pPr>
      <w:r w:rsidRPr="00A46A9B">
        <w:rPr>
          <w:rFonts w:asciiTheme="majorBidi" w:hAnsiTheme="majorBidi" w:cs="B Nazanin" w:hint="cs"/>
          <w:b/>
          <w:bCs/>
          <w:sz w:val="24"/>
          <w:szCs w:val="24"/>
          <w:rtl/>
        </w:rPr>
        <w:t>(6) نتایج بحرانی:</w:t>
      </w:r>
    </w:p>
    <w:p w:rsidR="00971617" w:rsidRPr="00A46A9B" w:rsidRDefault="00971617" w:rsidP="00A46A9B">
      <w:pPr>
        <w:pStyle w:val="ListParagraph"/>
        <w:numPr>
          <w:ilvl w:val="0"/>
          <w:numId w:val="24"/>
        </w:numPr>
        <w:bidi/>
        <w:spacing w:after="0"/>
        <w:jc w:val="lowKashida"/>
        <w:rPr>
          <w:rFonts w:asciiTheme="majorBidi" w:hAnsiTheme="majorBidi" w:cs="B Nazanin"/>
          <w:sz w:val="24"/>
          <w:szCs w:val="24"/>
          <w:rtl/>
        </w:rPr>
      </w:pPr>
      <w:r w:rsidRPr="00A46A9B">
        <w:rPr>
          <w:rFonts w:asciiTheme="majorBidi" w:hAnsiTheme="majorBidi" w:cs="B Nazanin"/>
          <w:sz w:val="24"/>
          <w:szCs w:val="24"/>
          <w:rtl/>
        </w:rPr>
        <w:t>هر نتيجه مثبت</w:t>
      </w:r>
      <w:r w:rsidRPr="00A46A9B">
        <w:rPr>
          <w:rFonts w:asciiTheme="majorBidi" w:hAnsiTheme="majorBidi" w:cs="B Nazanin" w:hint="cs"/>
          <w:sz w:val="24"/>
          <w:szCs w:val="24"/>
          <w:rtl/>
        </w:rPr>
        <w:t xml:space="preserve"> کشت و اسمیر </w:t>
      </w:r>
      <w:r w:rsidRPr="00A46A9B">
        <w:rPr>
          <w:rFonts w:asciiTheme="majorBidi" w:hAnsiTheme="majorBidi" w:cs="B Nazanin"/>
          <w:sz w:val="24"/>
          <w:szCs w:val="24"/>
          <w:rtl/>
        </w:rPr>
        <w:t>بيوپسي بافت مانند مغز، كبد، كليه، استخوان و مغز استخوان</w:t>
      </w:r>
      <w:r w:rsidRPr="00A46A9B">
        <w:rPr>
          <w:rFonts w:asciiTheme="majorBidi" w:hAnsiTheme="majorBidi" w:cs="B Nazanin" w:hint="cs"/>
          <w:sz w:val="24"/>
          <w:szCs w:val="24"/>
          <w:rtl/>
        </w:rPr>
        <w:t xml:space="preserve"> در هر رده سنی جزو نتایج بحرانی می باشد.</w:t>
      </w:r>
    </w:p>
    <w:p w:rsidR="00971617" w:rsidRPr="00A46A9B" w:rsidRDefault="00971617" w:rsidP="00A46A9B">
      <w:pPr>
        <w:pStyle w:val="ListParagraph"/>
        <w:numPr>
          <w:ilvl w:val="0"/>
          <w:numId w:val="24"/>
        </w:numPr>
        <w:bidi/>
        <w:spacing w:after="0"/>
        <w:jc w:val="lowKashida"/>
        <w:rPr>
          <w:rFonts w:asciiTheme="majorBidi" w:hAnsiTheme="majorBidi" w:cs="B Nazanin"/>
          <w:sz w:val="24"/>
          <w:szCs w:val="24"/>
          <w:rtl/>
        </w:rPr>
      </w:pPr>
      <w:r w:rsidRPr="00A46A9B">
        <w:rPr>
          <w:rFonts w:asciiTheme="majorBidi" w:hAnsiTheme="majorBidi" w:cs="B Nazanin" w:hint="cs"/>
          <w:sz w:val="24"/>
          <w:szCs w:val="24"/>
          <w:rtl/>
        </w:rPr>
        <w:t xml:space="preserve">جداسازی </w:t>
      </w:r>
      <w:r w:rsidRPr="00A46A9B">
        <w:rPr>
          <w:rFonts w:asciiTheme="majorBidi" w:hAnsiTheme="majorBidi" w:cs="B Nazanin"/>
          <w:sz w:val="24"/>
          <w:szCs w:val="24"/>
          <w:rtl/>
        </w:rPr>
        <w:t>استرپتوك</w:t>
      </w:r>
      <w:r w:rsidRPr="00A46A9B">
        <w:rPr>
          <w:rFonts w:asciiTheme="majorBidi" w:hAnsiTheme="majorBidi" w:cs="B Nazanin" w:hint="cs"/>
          <w:sz w:val="24"/>
          <w:szCs w:val="24"/>
          <w:rtl/>
        </w:rPr>
        <w:t>و</w:t>
      </w:r>
      <w:r w:rsidRPr="00A46A9B">
        <w:rPr>
          <w:rFonts w:asciiTheme="majorBidi" w:hAnsiTheme="majorBidi" w:cs="B Nazanin"/>
          <w:sz w:val="24"/>
          <w:szCs w:val="24"/>
          <w:rtl/>
        </w:rPr>
        <w:t xml:space="preserve">ك گروه </w:t>
      </w:r>
      <w:r w:rsidRPr="00A46A9B">
        <w:rPr>
          <w:rFonts w:asciiTheme="majorBidi" w:hAnsiTheme="majorBidi" w:cs="B Nazanin"/>
          <w:sz w:val="24"/>
          <w:szCs w:val="24"/>
        </w:rPr>
        <w:t>A</w:t>
      </w:r>
      <w:r w:rsidRPr="00A46A9B">
        <w:rPr>
          <w:rFonts w:asciiTheme="majorBidi" w:hAnsiTheme="majorBidi" w:cs="B Nazanin" w:hint="cs"/>
          <w:sz w:val="24"/>
          <w:szCs w:val="24"/>
          <w:rtl/>
        </w:rPr>
        <w:t xml:space="preserve"> در </w:t>
      </w:r>
      <w:r w:rsidRPr="00A46A9B">
        <w:rPr>
          <w:rFonts w:asciiTheme="majorBidi" w:hAnsiTheme="majorBidi" w:cs="B Nazanin"/>
          <w:sz w:val="24"/>
          <w:szCs w:val="24"/>
          <w:rtl/>
        </w:rPr>
        <w:t xml:space="preserve">نمونه </w:t>
      </w:r>
      <w:r w:rsidRPr="00A46A9B">
        <w:rPr>
          <w:rFonts w:asciiTheme="majorBidi" w:hAnsiTheme="majorBidi" w:cs="B Nazanin" w:hint="cs"/>
          <w:sz w:val="24"/>
          <w:szCs w:val="24"/>
          <w:rtl/>
        </w:rPr>
        <w:t>ه</w:t>
      </w:r>
      <w:r w:rsidRPr="00A46A9B">
        <w:rPr>
          <w:rFonts w:asciiTheme="majorBidi" w:hAnsiTheme="majorBidi" w:cs="B Nazanin"/>
          <w:sz w:val="24"/>
          <w:szCs w:val="24"/>
          <w:rtl/>
        </w:rPr>
        <w:t>اي</w:t>
      </w:r>
      <w:r w:rsidRPr="00A46A9B">
        <w:rPr>
          <w:rFonts w:asciiTheme="majorBidi" w:hAnsiTheme="majorBidi" w:cs="B Nazanin" w:hint="cs"/>
          <w:sz w:val="24"/>
          <w:szCs w:val="24"/>
          <w:rtl/>
        </w:rPr>
        <w:t xml:space="preserve"> </w:t>
      </w:r>
      <w:r w:rsidRPr="00A46A9B">
        <w:rPr>
          <w:rFonts w:asciiTheme="majorBidi" w:hAnsiTheme="majorBidi" w:cs="B Nazanin"/>
          <w:sz w:val="24"/>
          <w:szCs w:val="24"/>
          <w:rtl/>
        </w:rPr>
        <w:t>فاسيت و يا زخم</w:t>
      </w:r>
      <w:r w:rsidRPr="00A46A9B">
        <w:rPr>
          <w:rFonts w:asciiTheme="majorBidi" w:hAnsiTheme="majorBidi" w:cs="B Nazanin" w:hint="cs"/>
          <w:sz w:val="24"/>
          <w:szCs w:val="24"/>
          <w:rtl/>
        </w:rPr>
        <w:t xml:space="preserve">، </w:t>
      </w:r>
      <w:r w:rsidRPr="00A46A9B">
        <w:rPr>
          <w:rFonts w:asciiTheme="majorBidi" w:eastAsia="Times New Roman" w:hAnsiTheme="majorBidi" w:cs="B Nazanin"/>
          <w:kern w:val="24"/>
          <w:sz w:val="24"/>
          <w:szCs w:val="24"/>
          <w:rtl/>
          <w:lang w:bidi="fa-IR"/>
        </w:rPr>
        <w:t>يك ناحيه استريل معمول يا ناحيه تناسلي</w:t>
      </w:r>
      <w:r w:rsidRPr="00A46A9B">
        <w:rPr>
          <w:rFonts w:asciiTheme="majorBidi" w:hAnsiTheme="majorBidi" w:cs="B Nazanin" w:hint="cs"/>
          <w:sz w:val="24"/>
          <w:szCs w:val="24"/>
          <w:rtl/>
        </w:rPr>
        <w:t xml:space="preserve"> در </w:t>
      </w:r>
      <w:r w:rsidRPr="00A46A9B">
        <w:rPr>
          <w:rFonts w:asciiTheme="majorBidi" w:hAnsiTheme="majorBidi" w:cs="B Nazanin"/>
          <w:sz w:val="24"/>
          <w:szCs w:val="24"/>
          <w:rtl/>
        </w:rPr>
        <w:t>تمام گروه هاي سني</w:t>
      </w:r>
      <w:r w:rsidRPr="00A46A9B">
        <w:rPr>
          <w:rFonts w:asciiTheme="majorBidi" w:hAnsiTheme="majorBidi" w:cs="B Nazanin" w:hint="cs"/>
          <w:sz w:val="24"/>
          <w:szCs w:val="24"/>
          <w:rtl/>
        </w:rPr>
        <w:t xml:space="preserve"> جزو نتایج بحرانی می باشد.</w:t>
      </w:r>
    </w:p>
    <w:p w:rsidR="00971617" w:rsidRPr="00A46A9B" w:rsidRDefault="00971617" w:rsidP="00A46A9B">
      <w:pPr>
        <w:pStyle w:val="ListParagraph"/>
        <w:widowControl w:val="0"/>
        <w:numPr>
          <w:ilvl w:val="0"/>
          <w:numId w:val="24"/>
        </w:numPr>
        <w:autoSpaceDE w:val="0"/>
        <w:autoSpaceDN w:val="0"/>
        <w:bidi/>
        <w:adjustRightInd w:val="0"/>
        <w:spacing w:after="0" w:line="240" w:lineRule="auto"/>
        <w:jc w:val="lowKashida"/>
        <w:rPr>
          <w:rFonts w:asciiTheme="majorBidi" w:hAnsiTheme="majorBidi" w:cs="B Nazanin"/>
          <w:sz w:val="24"/>
          <w:szCs w:val="24"/>
          <w:rtl/>
        </w:rPr>
      </w:pPr>
      <w:r w:rsidRPr="00A46A9B">
        <w:rPr>
          <w:rFonts w:asciiTheme="majorBidi" w:hAnsiTheme="majorBidi" w:cs="B Nazanin"/>
          <w:sz w:val="24"/>
          <w:szCs w:val="24"/>
          <w:rtl/>
        </w:rPr>
        <w:t>هر نتيجه مثبت</w:t>
      </w:r>
      <w:r w:rsidRPr="00A46A9B">
        <w:rPr>
          <w:rFonts w:asciiTheme="majorBidi" w:hAnsiTheme="majorBidi" w:cs="B Nazanin" w:hint="cs"/>
          <w:sz w:val="24"/>
          <w:szCs w:val="24"/>
          <w:rtl/>
        </w:rPr>
        <w:t xml:space="preserve"> یا منفی کشت و اسمیر</w:t>
      </w:r>
      <w:r w:rsidRPr="00A46A9B">
        <w:rPr>
          <w:rFonts w:asciiTheme="majorBidi" w:hAnsiTheme="majorBidi" w:cs="B Nazanin"/>
          <w:sz w:val="24"/>
          <w:szCs w:val="24"/>
          <w:rtl/>
        </w:rPr>
        <w:t xml:space="preserve"> نمونه هاي بخش جراحي مانند آبسه هاي مغزي و مايعاتي كه در حين جراحي برداشته مي شوند</w:t>
      </w:r>
      <w:r w:rsidRPr="00A46A9B">
        <w:rPr>
          <w:rFonts w:asciiTheme="majorBidi" w:hAnsiTheme="majorBidi" w:cs="B Nazanin" w:hint="cs"/>
          <w:sz w:val="24"/>
          <w:szCs w:val="24"/>
          <w:rtl/>
        </w:rPr>
        <w:t xml:space="preserve"> در </w:t>
      </w:r>
      <w:r w:rsidRPr="00A46A9B">
        <w:rPr>
          <w:rFonts w:asciiTheme="majorBidi" w:hAnsiTheme="majorBidi" w:cs="B Nazanin"/>
          <w:sz w:val="24"/>
          <w:szCs w:val="24"/>
          <w:rtl/>
        </w:rPr>
        <w:t>تمام گروه هاي سني</w:t>
      </w:r>
      <w:r w:rsidRPr="00A46A9B">
        <w:rPr>
          <w:rFonts w:asciiTheme="majorBidi" w:hAnsiTheme="majorBidi" w:cs="B Nazanin" w:hint="cs"/>
          <w:sz w:val="24"/>
          <w:szCs w:val="24"/>
          <w:rtl/>
        </w:rPr>
        <w:t xml:space="preserve"> بحرانی هستند. در این موارد منفی بودن اسمیر هم علاوه بر مثبت بودن آن سریعاً باید گزارش شود.</w:t>
      </w:r>
    </w:p>
    <w:p w:rsidR="00971617" w:rsidRPr="00A46A9B" w:rsidRDefault="00971617" w:rsidP="00A46A9B">
      <w:pPr>
        <w:pStyle w:val="ListParagraph"/>
        <w:widowControl w:val="0"/>
        <w:numPr>
          <w:ilvl w:val="0"/>
          <w:numId w:val="24"/>
        </w:numPr>
        <w:autoSpaceDE w:val="0"/>
        <w:autoSpaceDN w:val="0"/>
        <w:bidi/>
        <w:adjustRightInd w:val="0"/>
        <w:spacing w:after="0" w:line="240" w:lineRule="auto"/>
        <w:jc w:val="lowKashida"/>
        <w:rPr>
          <w:rFonts w:asciiTheme="majorBidi" w:hAnsiTheme="majorBidi" w:cs="B Nazanin"/>
          <w:sz w:val="24"/>
          <w:szCs w:val="24"/>
          <w:rtl/>
        </w:rPr>
      </w:pPr>
      <w:r w:rsidRPr="00A46A9B">
        <w:rPr>
          <w:rFonts w:asciiTheme="majorBidi" w:hAnsiTheme="majorBidi" w:cs="B Nazanin"/>
          <w:sz w:val="24"/>
          <w:szCs w:val="24"/>
          <w:rtl/>
        </w:rPr>
        <w:t>نمونه</w:t>
      </w:r>
      <w:r w:rsidRPr="00A46A9B">
        <w:rPr>
          <w:rFonts w:asciiTheme="majorBidi" w:hAnsiTheme="majorBidi" w:cs="B Nazanin" w:hint="cs"/>
          <w:sz w:val="24"/>
          <w:szCs w:val="24"/>
          <w:rtl/>
        </w:rPr>
        <w:t xml:space="preserve"> زخم مشکوک به</w:t>
      </w:r>
      <w:r w:rsidRPr="00A46A9B">
        <w:rPr>
          <w:rFonts w:asciiTheme="majorBidi" w:hAnsiTheme="majorBidi" w:cs="B Nazanin"/>
          <w:sz w:val="24"/>
          <w:szCs w:val="24"/>
          <w:rtl/>
        </w:rPr>
        <w:t xml:space="preserve"> قانقارياي گازي</w:t>
      </w:r>
      <w:r w:rsidRPr="00A46A9B">
        <w:rPr>
          <w:rFonts w:asciiTheme="majorBidi" w:hAnsiTheme="majorBidi" w:cs="B Nazanin" w:hint="cs"/>
          <w:sz w:val="24"/>
          <w:szCs w:val="24"/>
          <w:rtl/>
        </w:rPr>
        <w:t xml:space="preserve"> شامل دیدن</w:t>
      </w:r>
      <w:r w:rsidRPr="00A46A9B">
        <w:rPr>
          <w:rFonts w:asciiTheme="majorBidi" w:hAnsiTheme="majorBidi" w:cs="B Nazanin"/>
          <w:sz w:val="24"/>
          <w:szCs w:val="24"/>
          <w:rtl/>
        </w:rPr>
        <w:t xml:space="preserve"> باسيل هاي گرم مثبت درشت مشابه كلستريديوم</w:t>
      </w:r>
      <w:r w:rsidRPr="00A46A9B">
        <w:rPr>
          <w:rFonts w:asciiTheme="majorBidi" w:hAnsiTheme="majorBidi" w:cs="B Nazanin" w:hint="cs"/>
          <w:sz w:val="24"/>
          <w:szCs w:val="24"/>
          <w:rtl/>
        </w:rPr>
        <w:t xml:space="preserve"> در </w:t>
      </w:r>
      <w:r w:rsidRPr="00A46A9B">
        <w:rPr>
          <w:rFonts w:asciiTheme="majorBidi" w:hAnsiTheme="majorBidi" w:cs="B Nazanin"/>
          <w:sz w:val="24"/>
          <w:szCs w:val="24"/>
          <w:rtl/>
        </w:rPr>
        <w:t>تمام گروه هاي سني</w:t>
      </w:r>
      <w:r w:rsidRPr="00A46A9B">
        <w:rPr>
          <w:rFonts w:asciiTheme="majorBidi" w:hAnsiTheme="majorBidi" w:cs="B Nazanin" w:hint="cs"/>
          <w:sz w:val="24"/>
          <w:szCs w:val="24"/>
          <w:rtl/>
        </w:rPr>
        <w:t xml:space="preserve"> جزو نتایج بحرانی می باشد.</w:t>
      </w:r>
    </w:p>
    <w:p w:rsidR="00971617" w:rsidRPr="00A46A9B" w:rsidRDefault="00971617" w:rsidP="00A46A9B">
      <w:pPr>
        <w:autoSpaceDE w:val="0"/>
        <w:autoSpaceDN w:val="0"/>
        <w:bidi/>
        <w:adjustRightInd w:val="0"/>
        <w:spacing w:after="0" w:line="240" w:lineRule="auto"/>
        <w:jc w:val="lowKashida"/>
        <w:rPr>
          <w:rFonts w:asciiTheme="majorBidi" w:hAnsiTheme="majorBidi" w:cs="B Nazanin"/>
          <w:kern w:val="24"/>
          <w:sz w:val="24"/>
          <w:szCs w:val="24"/>
        </w:rPr>
      </w:pPr>
    </w:p>
    <w:p w:rsidR="00971617" w:rsidRPr="00A46A9B" w:rsidRDefault="00971617" w:rsidP="00A46A9B">
      <w:pPr>
        <w:bidi/>
        <w:spacing w:after="0"/>
        <w:jc w:val="lowKashida"/>
        <w:rPr>
          <w:rFonts w:asciiTheme="majorBidi" w:hAnsiTheme="majorBidi" w:cs="B Nazanin"/>
          <w:b/>
          <w:bCs/>
          <w:sz w:val="24"/>
          <w:szCs w:val="24"/>
          <w:rtl/>
        </w:rPr>
      </w:pPr>
      <w:r w:rsidRPr="00A46A9B">
        <w:rPr>
          <w:rFonts w:asciiTheme="majorBidi" w:hAnsiTheme="majorBidi" w:cs="B Nazanin" w:hint="cs"/>
          <w:b/>
          <w:bCs/>
          <w:sz w:val="24"/>
          <w:szCs w:val="24"/>
          <w:rtl/>
        </w:rPr>
        <w:t xml:space="preserve">(7) </w:t>
      </w:r>
      <w:r w:rsidRPr="00A46A9B">
        <w:rPr>
          <w:rFonts w:asciiTheme="majorBidi" w:hAnsiTheme="majorBidi" w:cs="B Nazanin"/>
          <w:b/>
          <w:bCs/>
          <w:sz w:val="24"/>
          <w:szCs w:val="24"/>
          <w:rtl/>
        </w:rPr>
        <w:t>مستندات و سوابق</w:t>
      </w:r>
      <w:r w:rsidRPr="00A46A9B">
        <w:rPr>
          <w:rFonts w:asciiTheme="majorBidi" w:hAnsiTheme="majorBidi" w:cs="B Nazanin" w:hint="cs"/>
          <w:b/>
          <w:bCs/>
          <w:sz w:val="24"/>
          <w:szCs w:val="24"/>
          <w:rtl/>
        </w:rPr>
        <w:t xml:space="preserve">: </w:t>
      </w:r>
    </w:p>
    <w:p w:rsidR="00971617" w:rsidRPr="00A46A9B" w:rsidRDefault="00971617" w:rsidP="00A46A9B">
      <w:pPr>
        <w:pStyle w:val="ListParagraph"/>
        <w:numPr>
          <w:ilvl w:val="0"/>
          <w:numId w:val="23"/>
        </w:numPr>
        <w:bidi/>
        <w:spacing w:after="0"/>
        <w:jc w:val="lowKashida"/>
        <w:rPr>
          <w:rFonts w:asciiTheme="majorBidi" w:hAnsiTheme="majorBidi" w:cs="B Nazanin"/>
          <w:sz w:val="24"/>
          <w:szCs w:val="24"/>
          <w:lang w:bidi="fa-IR"/>
        </w:rPr>
      </w:pPr>
      <w:r w:rsidRPr="00A46A9B">
        <w:rPr>
          <w:rFonts w:asciiTheme="majorBidi" w:hAnsiTheme="majorBidi" w:cs="B Nazanin" w:hint="cs"/>
          <w:sz w:val="24"/>
          <w:szCs w:val="24"/>
          <w:rtl/>
          <w:lang w:bidi="fa-IR"/>
        </w:rPr>
        <w:t xml:space="preserve">مستندات مربوط به نحوه نمونه گیری و کشت و تفسیر کشت ها باید در بخش موجود باشد. </w:t>
      </w:r>
    </w:p>
    <w:p w:rsidR="00971617" w:rsidRPr="00A46A9B" w:rsidRDefault="00971617" w:rsidP="00A46A9B">
      <w:pPr>
        <w:pStyle w:val="ListParagraph"/>
        <w:numPr>
          <w:ilvl w:val="0"/>
          <w:numId w:val="23"/>
        </w:numPr>
        <w:bidi/>
        <w:spacing w:after="0"/>
        <w:jc w:val="lowKashida"/>
        <w:rPr>
          <w:rFonts w:asciiTheme="majorBidi" w:hAnsiTheme="majorBidi" w:cs="B Nazanin"/>
          <w:sz w:val="24"/>
          <w:szCs w:val="24"/>
          <w:lang w:bidi="fa-IR"/>
        </w:rPr>
      </w:pPr>
      <w:r w:rsidRPr="00A46A9B">
        <w:rPr>
          <w:rFonts w:asciiTheme="majorBidi" w:hAnsiTheme="majorBidi" w:cs="B Nazanin" w:hint="cs"/>
          <w:sz w:val="24"/>
          <w:szCs w:val="24"/>
          <w:rtl/>
          <w:lang w:bidi="fa-IR"/>
        </w:rPr>
        <w:t>مستندات مربوط به تکرار نمونه و دلایل تکرار و نوع باکتری های رشد کرده (به صورت توصیفی و اولیه) باید موجود باشد.</w:t>
      </w:r>
    </w:p>
    <w:p w:rsidR="00971617" w:rsidRPr="00A46A9B" w:rsidRDefault="00971617" w:rsidP="00A46A9B">
      <w:pPr>
        <w:pStyle w:val="ListParagraph"/>
        <w:numPr>
          <w:ilvl w:val="0"/>
          <w:numId w:val="23"/>
        </w:numPr>
        <w:bidi/>
        <w:spacing w:after="0"/>
        <w:jc w:val="lowKashida"/>
        <w:rPr>
          <w:rFonts w:asciiTheme="majorBidi" w:hAnsiTheme="majorBidi" w:cs="B Nazanin"/>
          <w:sz w:val="24"/>
          <w:szCs w:val="24"/>
          <w:lang w:bidi="fa-IR"/>
        </w:rPr>
      </w:pPr>
      <w:r w:rsidRPr="00A46A9B">
        <w:rPr>
          <w:rFonts w:asciiTheme="majorBidi" w:hAnsiTheme="majorBidi" w:cs="B Nazanin" w:hint="cs"/>
          <w:sz w:val="24"/>
          <w:szCs w:val="24"/>
          <w:rtl/>
          <w:lang w:bidi="fa-IR"/>
        </w:rPr>
        <w:t xml:space="preserve">مستندات مربوط به </w:t>
      </w:r>
      <w:r w:rsidRPr="00A46A9B">
        <w:rPr>
          <w:rFonts w:asciiTheme="majorBidi" w:hAnsiTheme="majorBidi" w:cs="B Nazanin"/>
          <w:sz w:val="24"/>
          <w:szCs w:val="24"/>
          <w:rtl/>
          <w:lang w:bidi="fa-IR"/>
        </w:rPr>
        <w:t>نتا</w:t>
      </w:r>
      <w:r w:rsidRPr="00A46A9B">
        <w:rPr>
          <w:rFonts w:asciiTheme="majorBidi" w:hAnsiTheme="majorBidi" w:cs="B Nazanin" w:hint="cs"/>
          <w:sz w:val="24"/>
          <w:szCs w:val="24"/>
          <w:rtl/>
          <w:lang w:bidi="fa-IR"/>
        </w:rPr>
        <w:t>ی</w:t>
      </w:r>
      <w:r w:rsidRPr="00A46A9B">
        <w:rPr>
          <w:rFonts w:asciiTheme="majorBidi" w:hAnsiTheme="majorBidi" w:cs="B Nazanin" w:hint="eastAsia"/>
          <w:sz w:val="24"/>
          <w:szCs w:val="24"/>
          <w:rtl/>
          <w:lang w:bidi="fa-IR"/>
        </w:rPr>
        <w:t>ج</w:t>
      </w:r>
      <w:r w:rsidRPr="00A46A9B">
        <w:rPr>
          <w:rFonts w:asciiTheme="majorBidi" w:hAnsiTheme="majorBidi" w:cs="B Nazanin"/>
          <w:sz w:val="24"/>
          <w:szCs w:val="24"/>
          <w:rtl/>
          <w:lang w:bidi="fa-IR"/>
        </w:rPr>
        <w:t xml:space="preserve"> بحران</w:t>
      </w:r>
      <w:r w:rsidRPr="00A46A9B">
        <w:rPr>
          <w:rFonts w:asciiTheme="majorBidi" w:hAnsiTheme="majorBidi" w:cs="B Nazanin" w:hint="cs"/>
          <w:sz w:val="24"/>
          <w:szCs w:val="24"/>
          <w:rtl/>
          <w:lang w:bidi="fa-IR"/>
        </w:rPr>
        <w:t>ی گفته شده باید موجود باشد.</w:t>
      </w:r>
    </w:p>
    <w:p w:rsidR="00971617" w:rsidRDefault="00971617" w:rsidP="00A46A9B">
      <w:pPr>
        <w:bidi/>
        <w:spacing w:after="0"/>
        <w:jc w:val="lowKashida"/>
        <w:rPr>
          <w:rFonts w:asciiTheme="majorBidi" w:hAnsiTheme="majorBidi" w:cs="B Nazanin"/>
          <w:sz w:val="24"/>
          <w:szCs w:val="24"/>
          <w:lang w:bidi="fa-IR"/>
        </w:rPr>
      </w:pPr>
    </w:p>
    <w:p w:rsidR="00AF085C" w:rsidRDefault="00AF085C" w:rsidP="00AF085C">
      <w:pPr>
        <w:bidi/>
        <w:spacing w:after="0"/>
        <w:jc w:val="lowKashida"/>
        <w:rPr>
          <w:rFonts w:asciiTheme="majorBidi" w:hAnsiTheme="majorBidi" w:cs="B Nazanin"/>
          <w:sz w:val="24"/>
          <w:szCs w:val="24"/>
          <w:lang w:bidi="fa-IR"/>
        </w:rPr>
      </w:pPr>
    </w:p>
    <w:p w:rsidR="00AF085C" w:rsidRDefault="00AF085C" w:rsidP="00AF085C">
      <w:pPr>
        <w:bidi/>
        <w:spacing w:after="0"/>
        <w:jc w:val="lowKashida"/>
        <w:rPr>
          <w:rFonts w:asciiTheme="majorBidi" w:hAnsiTheme="majorBidi" w:cs="B Nazanin"/>
          <w:sz w:val="24"/>
          <w:szCs w:val="24"/>
          <w:lang w:bidi="fa-IR"/>
        </w:rPr>
      </w:pPr>
    </w:p>
    <w:p w:rsidR="00AF085C" w:rsidRDefault="00AF085C" w:rsidP="00AF085C">
      <w:pPr>
        <w:bidi/>
        <w:spacing w:after="0"/>
        <w:jc w:val="lowKashida"/>
        <w:rPr>
          <w:rFonts w:asciiTheme="majorBidi" w:hAnsiTheme="majorBidi" w:cs="B Nazanin"/>
          <w:sz w:val="24"/>
          <w:szCs w:val="24"/>
          <w:lang w:bidi="fa-IR"/>
        </w:rPr>
      </w:pPr>
    </w:p>
    <w:p w:rsidR="00AF085C" w:rsidRDefault="00AF085C" w:rsidP="00AF085C">
      <w:pPr>
        <w:bidi/>
        <w:spacing w:after="0"/>
        <w:jc w:val="lowKashida"/>
        <w:rPr>
          <w:rFonts w:asciiTheme="majorBidi" w:hAnsiTheme="majorBidi" w:cs="B Nazanin"/>
          <w:sz w:val="24"/>
          <w:szCs w:val="24"/>
          <w:lang w:bidi="fa-IR"/>
        </w:rPr>
      </w:pPr>
    </w:p>
    <w:p w:rsidR="00AF085C" w:rsidRDefault="00AF085C" w:rsidP="00AF085C">
      <w:pPr>
        <w:bidi/>
        <w:spacing w:after="0"/>
        <w:jc w:val="lowKashida"/>
        <w:rPr>
          <w:rFonts w:asciiTheme="majorBidi" w:hAnsiTheme="majorBidi" w:cs="B Nazanin"/>
          <w:sz w:val="24"/>
          <w:szCs w:val="24"/>
          <w:lang w:bidi="fa-IR"/>
        </w:rPr>
      </w:pPr>
    </w:p>
    <w:p w:rsidR="00AF085C" w:rsidRDefault="00AF085C" w:rsidP="00AF085C">
      <w:pPr>
        <w:bidi/>
        <w:spacing w:after="0"/>
        <w:jc w:val="lowKashida"/>
        <w:rPr>
          <w:rFonts w:asciiTheme="majorBidi" w:hAnsiTheme="majorBidi" w:cs="B Nazanin"/>
          <w:sz w:val="24"/>
          <w:szCs w:val="24"/>
          <w:lang w:bidi="fa-IR"/>
        </w:rPr>
      </w:pPr>
    </w:p>
    <w:p w:rsidR="00AF085C" w:rsidRDefault="00AF085C" w:rsidP="00AF085C">
      <w:pPr>
        <w:bidi/>
        <w:spacing w:after="0"/>
        <w:jc w:val="lowKashida"/>
        <w:rPr>
          <w:rFonts w:asciiTheme="majorBidi" w:hAnsiTheme="majorBidi" w:cs="B Nazanin"/>
          <w:sz w:val="24"/>
          <w:szCs w:val="24"/>
          <w:lang w:bidi="fa-IR"/>
        </w:rPr>
      </w:pPr>
    </w:p>
    <w:p w:rsidR="00AF085C" w:rsidRDefault="00AF085C" w:rsidP="00AF085C">
      <w:pPr>
        <w:bidi/>
        <w:spacing w:after="0"/>
        <w:jc w:val="lowKashida"/>
        <w:rPr>
          <w:rFonts w:asciiTheme="majorBidi" w:hAnsiTheme="majorBidi" w:cs="B Nazanin"/>
          <w:sz w:val="24"/>
          <w:szCs w:val="24"/>
          <w:lang w:bidi="fa-IR"/>
        </w:rPr>
      </w:pPr>
    </w:p>
    <w:p w:rsidR="00AF085C" w:rsidRDefault="00AF085C" w:rsidP="00AF085C">
      <w:pPr>
        <w:bidi/>
        <w:spacing w:after="0"/>
        <w:jc w:val="lowKashida"/>
        <w:rPr>
          <w:rFonts w:asciiTheme="majorBidi" w:hAnsiTheme="majorBidi" w:cs="B Nazanin"/>
          <w:sz w:val="24"/>
          <w:szCs w:val="24"/>
          <w:lang w:bidi="fa-IR"/>
        </w:rPr>
      </w:pPr>
    </w:p>
    <w:p w:rsidR="00AF085C" w:rsidRDefault="00AF085C" w:rsidP="00AF085C">
      <w:pPr>
        <w:bidi/>
        <w:spacing w:after="0"/>
        <w:jc w:val="lowKashida"/>
        <w:rPr>
          <w:rFonts w:asciiTheme="majorBidi" w:hAnsiTheme="majorBidi" w:cs="B Nazanin"/>
          <w:sz w:val="24"/>
          <w:szCs w:val="24"/>
          <w:lang w:bidi="fa-IR"/>
        </w:rPr>
      </w:pPr>
    </w:p>
    <w:p w:rsidR="00AF085C" w:rsidRDefault="00AF085C" w:rsidP="00AF085C">
      <w:pPr>
        <w:bidi/>
        <w:spacing w:after="0"/>
        <w:jc w:val="lowKashida"/>
        <w:rPr>
          <w:rFonts w:asciiTheme="majorBidi" w:hAnsiTheme="majorBidi" w:cs="B Nazanin"/>
          <w:sz w:val="24"/>
          <w:szCs w:val="24"/>
          <w:lang w:bidi="fa-IR"/>
        </w:rPr>
      </w:pPr>
    </w:p>
    <w:p w:rsidR="00AF085C" w:rsidRDefault="00AF085C" w:rsidP="00AF085C">
      <w:pPr>
        <w:bidi/>
        <w:spacing w:after="0"/>
        <w:jc w:val="lowKashida"/>
        <w:rPr>
          <w:rFonts w:asciiTheme="majorBidi" w:hAnsiTheme="majorBidi" w:cs="B Nazanin"/>
          <w:sz w:val="24"/>
          <w:szCs w:val="24"/>
          <w:lang w:bidi="fa-IR"/>
        </w:rPr>
      </w:pPr>
    </w:p>
    <w:p w:rsidR="00AF085C" w:rsidRDefault="00AF085C" w:rsidP="00AF085C">
      <w:pPr>
        <w:bidi/>
        <w:spacing w:after="0"/>
        <w:jc w:val="lowKashida"/>
        <w:rPr>
          <w:rFonts w:asciiTheme="majorBidi" w:hAnsiTheme="majorBidi" w:cs="B Nazanin"/>
          <w:sz w:val="24"/>
          <w:szCs w:val="24"/>
          <w:lang w:bidi="fa-IR"/>
        </w:rPr>
      </w:pPr>
    </w:p>
    <w:p w:rsidR="00AF085C" w:rsidRDefault="00AF085C" w:rsidP="00AF085C">
      <w:pPr>
        <w:bidi/>
        <w:spacing w:after="0"/>
        <w:jc w:val="lowKashida"/>
        <w:rPr>
          <w:rFonts w:asciiTheme="majorBidi" w:hAnsiTheme="majorBidi" w:cs="B Nazanin"/>
          <w:sz w:val="24"/>
          <w:szCs w:val="24"/>
          <w:lang w:bidi="fa-IR"/>
        </w:rPr>
      </w:pPr>
    </w:p>
    <w:p w:rsidR="00AF085C" w:rsidRDefault="00AF085C" w:rsidP="00AF085C">
      <w:pPr>
        <w:bidi/>
        <w:spacing w:after="0"/>
        <w:jc w:val="lowKashida"/>
        <w:rPr>
          <w:rFonts w:asciiTheme="majorBidi" w:hAnsiTheme="majorBidi" w:cs="B Nazanin"/>
          <w:sz w:val="24"/>
          <w:szCs w:val="24"/>
          <w:lang w:bidi="fa-IR"/>
        </w:rPr>
      </w:pPr>
    </w:p>
    <w:p w:rsidR="00AF085C" w:rsidRDefault="00AF085C" w:rsidP="00AF085C">
      <w:pPr>
        <w:bidi/>
        <w:spacing w:after="0"/>
        <w:jc w:val="lowKashida"/>
        <w:rPr>
          <w:rFonts w:asciiTheme="majorBidi" w:hAnsiTheme="majorBidi" w:cs="B Nazanin"/>
          <w:sz w:val="24"/>
          <w:szCs w:val="24"/>
          <w:lang w:bidi="fa-IR"/>
        </w:rPr>
      </w:pPr>
    </w:p>
    <w:p w:rsidR="00AF085C" w:rsidRDefault="00AF085C" w:rsidP="00AF085C">
      <w:pPr>
        <w:bidi/>
        <w:spacing w:after="0"/>
        <w:jc w:val="lowKashida"/>
        <w:rPr>
          <w:rFonts w:asciiTheme="majorBidi" w:hAnsiTheme="majorBidi" w:cs="B Nazanin"/>
          <w:sz w:val="24"/>
          <w:szCs w:val="24"/>
          <w:lang w:bidi="fa-IR"/>
        </w:rPr>
      </w:pPr>
    </w:p>
    <w:p w:rsidR="00AF085C" w:rsidRDefault="00AF085C" w:rsidP="00AF085C">
      <w:pPr>
        <w:bidi/>
        <w:spacing w:after="0"/>
        <w:jc w:val="lowKashida"/>
        <w:rPr>
          <w:rFonts w:asciiTheme="majorBidi" w:hAnsiTheme="majorBidi" w:cs="B Nazanin"/>
          <w:sz w:val="24"/>
          <w:szCs w:val="24"/>
          <w:lang w:bidi="fa-IR"/>
        </w:rPr>
      </w:pPr>
    </w:p>
    <w:p w:rsidR="00AF085C" w:rsidRDefault="00AF085C" w:rsidP="00AF085C">
      <w:pPr>
        <w:bidi/>
        <w:spacing w:after="0"/>
        <w:jc w:val="lowKashida"/>
        <w:rPr>
          <w:rFonts w:asciiTheme="majorBidi" w:hAnsiTheme="majorBidi" w:cs="B Nazanin"/>
          <w:sz w:val="24"/>
          <w:szCs w:val="24"/>
          <w:lang w:bidi="fa-IR"/>
        </w:rPr>
      </w:pPr>
    </w:p>
    <w:p w:rsidR="00AF085C" w:rsidRDefault="00AF085C" w:rsidP="00AF085C">
      <w:pPr>
        <w:bidi/>
        <w:spacing w:after="0"/>
        <w:jc w:val="lowKashida"/>
        <w:rPr>
          <w:rFonts w:asciiTheme="majorBidi" w:hAnsiTheme="majorBidi" w:cs="B Nazanin"/>
          <w:sz w:val="24"/>
          <w:szCs w:val="24"/>
          <w:lang w:bidi="fa-IR"/>
        </w:rPr>
      </w:pPr>
    </w:p>
    <w:p w:rsidR="00AF085C" w:rsidRDefault="00AF085C" w:rsidP="00AF085C">
      <w:pPr>
        <w:bidi/>
        <w:spacing w:after="0"/>
        <w:jc w:val="lowKashida"/>
        <w:rPr>
          <w:rFonts w:asciiTheme="majorBidi" w:hAnsiTheme="majorBidi" w:cs="B Nazanin"/>
          <w:sz w:val="24"/>
          <w:szCs w:val="24"/>
          <w:lang w:bidi="fa-IR"/>
        </w:rPr>
      </w:pPr>
    </w:p>
    <w:p w:rsidR="00AF085C" w:rsidRPr="00A46A9B" w:rsidRDefault="00AF085C" w:rsidP="00AF085C">
      <w:pPr>
        <w:bidi/>
        <w:spacing w:after="0"/>
        <w:jc w:val="lowKashida"/>
        <w:rPr>
          <w:rFonts w:asciiTheme="majorBidi" w:hAnsiTheme="majorBidi" w:cs="B Nazanin"/>
          <w:sz w:val="24"/>
          <w:szCs w:val="24"/>
          <w:rtl/>
          <w:lang w:bidi="fa-IR"/>
        </w:rPr>
      </w:pPr>
      <w:bookmarkStart w:id="7" w:name="_GoBack"/>
      <w:bookmarkEnd w:id="7"/>
    </w:p>
    <w:p w:rsidR="00971617" w:rsidRPr="00A46A9B" w:rsidRDefault="00971617" w:rsidP="00A46A9B">
      <w:pPr>
        <w:bidi/>
        <w:spacing w:after="0" w:line="240" w:lineRule="auto"/>
        <w:jc w:val="lowKashida"/>
        <w:rPr>
          <w:rFonts w:asciiTheme="majorBidi" w:hAnsiTheme="majorBidi" w:cs="B Nazanin"/>
          <w:b/>
          <w:bCs/>
          <w:sz w:val="24"/>
          <w:szCs w:val="24"/>
          <w:rtl/>
          <w:lang w:bidi="fa-IR"/>
        </w:rPr>
      </w:pPr>
      <w:r w:rsidRPr="00A46A9B">
        <w:rPr>
          <w:rFonts w:asciiTheme="majorBidi" w:hAnsiTheme="majorBidi" w:cs="B Nazanin" w:hint="cs"/>
          <w:b/>
          <w:bCs/>
          <w:sz w:val="24"/>
          <w:szCs w:val="24"/>
          <w:rtl/>
        </w:rPr>
        <w:lastRenderedPageBreak/>
        <w:t xml:space="preserve">(8) </w:t>
      </w:r>
      <w:r w:rsidRPr="00A46A9B">
        <w:rPr>
          <w:rStyle w:val="rynqvb"/>
          <w:rFonts w:asciiTheme="majorBidi" w:hAnsiTheme="majorBidi" w:cs="B Nazanin" w:hint="cs"/>
          <w:b/>
          <w:bCs/>
          <w:sz w:val="24"/>
          <w:szCs w:val="24"/>
          <w:rtl/>
        </w:rPr>
        <w:t>منابع</w:t>
      </w:r>
      <w:r w:rsidRPr="00A46A9B">
        <w:rPr>
          <w:rStyle w:val="rynqvb"/>
          <w:rFonts w:asciiTheme="majorBidi" w:hAnsiTheme="majorBidi" w:cs="B Nazanin" w:hint="cs"/>
          <w:sz w:val="24"/>
          <w:szCs w:val="24"/>
          <w:rtl/>
        </w:rPr>
        <w:t xml:space="preserve">: </w:t>
      </w:r>
      <w:r w:rsidRPr="00A46A9B">
        <w:rPr>
          <w:rStyle w:val="rynqvb"/>
          <w:rFonts w:asciiTheme="majorBidi" w:hAnsiTheme="majorBidi" w:cs="B Nazanin" w:hint="cs"/>
          <w:b/>
          <w:bCs/>
          <w:sz w:val="24"/>
          <w:szCs w:val="24"/>
          <w:rtl/>
          <w:lang w:bidi="fa-IR"/>
        </w:rPr>
        <w:t xml:space="preserve"> </w:t>
      </w:r>
    </w:p>
    <w:p w:rsidR="00971617" w:rsidRPr="00A46A9B" w:rsidRDefault="00971617" w:rsidP="00A46A9B">
      <w:pPr>
        <w:pStyle w:val="ListParagraph"/>
        <w:numPr>
          <w:ilvl w:val="0"/>
          <w:numId w:val="25"/>
        </w:numPr>
        <w:autoSpaceDE w:val="0"/>
        <w:autoSpaceDN w:val="0"/>
        <w:bidi/>
        <w:adjustRightInd w:val="0"/>
        <w:spacing w:after="0" w:line="240" w:lineRule="auto"/>
        <w:jc w:val="lowKashida"/>
        <w:rPr>
          <w:rFonts w:asciiTheme="majorBidi" w:hAnsiTheme="majorBidi" w:cs="B Nazanin"/>
          <w:sz w:val="20"/>
          <w:szCs w:val="20"/>
          <w:lang w:bidi="fa-IR"/>
        </w:rPr>
      </w:pPr>
      <w:r w:rsidRPr="00A46A9B">
        <w:rPr>
          <w:rFonts w:asciiTheme="majorBidi" w:hAnsiTheme="majorBidi" w:cs="B Nazanin"/>
          <w:sz w:val="20"/>
          <w:szCs w:val="20"/>
          <w:rtl/>
          <w:lang w:bidi="fa-IR"/>
        </w:rPr>
        <w:t>کتاب آزمایشگاه باکتری شناسی پزشکی. جلد اول: تشخیص. دکتر داریوش شکری و همکاران. انتشارات تیمورزاده نوین و کیا. 1402.</w:t>
      </w:r>
    </w:p>
    <w:p w:rsidR="00971617" w:rsidRPr="00A46A9B" w:rsidRDefault="00971617" w:rsidP="00A46A9B">
      <w:pPr>
        <w:pStyle w:val="ListParagraph"/>
        <w:numPr>
          <w:ilvl w:val="0"/>
          <w:numId w:val="25"/>
        </w:numPr>
        <w:autoSpaceDE w:val="0"/>
        <w:autoSpaceDN w:val="0"/>
        <w:bidi/>
        <w:adjustRightInd w:val="0"/>
        <w:spacing w:after="0" w:line="240" w:lineRule="auto"/>
        <w:jc w:val="lowKashida"/>
        <w:rPr>
          <w:rFonts w:asciiTheme="majorBidi" w:hAnsiTheme="majorBidi" w:cs="B Nazanin"/>
          <w:sz w:val="20"/>
          <w:szCs w:val="20"/>
          <w:lang w:bidi="fa-IR"/>
        </w:rPr>
      </w:pPr>
      <w:r w:rsidRPr="00A46A9B">
        <w:rPr>
          <w:rFonts w:asciiTheme="majorBidi" w:hAnsiTheme="majorBidi" w:cs="B Nazanin"/>
          <w:sz w:val="20"/>
          <w:szCs w:val="20"/>
          <w:rtl/>
          <w:lang w:bidi="fa-IR"/>
        </w:rPr>
        <w:t>کتاب آزمایشگاه باکتری شناسی پزشکی. جلد دوم: تفسیر کشت. دکتر داریوش شکری و همکاران. انتشارات تیمورزاده نوین و کیا. 1402.</w:t>
      </w:r>
    </w:p>
    <w:p w:rsidR="00971617" w:rsidRPr="00A46A9B" w:rsidRDefault="00971617" w:rsidP="00A46A9B">
      <w:pPr>
        <w:pStyle w:val="ListParagraph"/>
        <w:numPr>
          <w:ilvl w:val="0"/>
          <w:numId w:val="25"/>
        </w:numPr>
        <w:autoSpaceDE w:val="0"/>
        <w:autoSpaceDN w:val="0"/>
        <w:bidi/>
        <w:adjustRightInd w:val="0"/>
        <w:spacing w:after="0" w:line="240" w:lineRule="auto"/>
        <w:jc w:val="lowKashida"/>
        <w:rPr>
          <w:rFonts w:asciiTheme="majorBidi" w:hAnsiTheme="majorBidi" w:cs="B Nazanin"/>
          <w:sz w:val="20"/>
          <w:szCs w:val="20"/>
          <w:lang w:bidi="fa-IR"/>
        </w:rPr>
      </w:pPr>
      <w:r w:rsidRPr="00A46A9B">
        <w:rPr>
          <w:rFonts w:asciiTheme="majorBidi" w:hAnsiTheme="majorBidi" w:cs="B Nazanin"/>
          <w:sz w:val="20"/>
          <w:szCs w:val="20"/>
          <w:rtl/>
          <w:lang w:bidi="fa-IR"/>
        </w:rPr>
        <w:t>کتاب آنالیز و کشت مایعات بدن. دکتر داریوش شکری و همکاران. انتشارات تیمورزاده نوین و کیا. 1403.</w:t>
      </w:r>
    </w:p>
    <w:p w:rsidR="00971617" w:rsidRPr="00A46A9B" w:rsidRDefault="00971617" w:rsidP="00A46A9B">
      <w:pPr>
        <w:pStyle w:val="ListParagraph"/>
        <w:numPr>
          <w:ilvl w:val="0"/>
          <w:numId w:val="25"/>
        </w:numPr>
        <w:autoSpaceDE w:val="0"/>
        <w:autoSpaceDN w:val="0"/>
        <w:adjustRightInd w:val="0"/>
        <w:spacing w:after="0" w:line="240" w:lineRule="auto"/>
        <w:jc w:val="lowKashida"/>
        <w:rPr>
          <w:rFonts w:asciiTheme="majorBidi" w:hAnsiTheme="majorBidi" w:cs="B Nazanin"/>
          <w:kern w:val="24"/>
          <w:sz w:val="20"/>
          <w:szCs w:val="20"/>
          <w:lang w:bidi="fa-IR"/>
        </w:rPr>
      </w:pPr>
      <w:r w:rsidRPr="00A46A9B">
        <w:rPr>
          <w:rStyle w:val="markedcontent"/>
          <w:rFonts w:asciiTheme="majorBidi" w:hAnsiTheme="majorBidi" w:cs="B Nazanin"/>
          <w:sz w:val="20"/>
          <w:szCs w:val="20"/>
        </w:rPr>
        <w:t>Baron EJ</w:t>
      </w:r>
      <w:r w:rsidRPr="00A46A9B">
        <w:rPr>
          <w:rStyle w:val="markedcontent"/>
          <w:rFonts w:asciiTheme="majorBidi" w:hAnsiTheme="majorBidi" w:cs="B Nazanin"/>
          <w:sz w:val="20"/>
          <w:szCs w:val="20"/>
          <w:rtl/>
        </w:rPr>
        <w:t>،</w:t>
      </w:r>
      <w:r w:rsidRPr="00A46A9B">
        <w:rPr>
          <w:rStyle w:val="markedcontent"/>
          <w:rFonts w:asciiTheme="majorBidi" w:hAnsiTheme="majorBidi" w:cs="B Nazanin"/>
          <w:sz w:val="20"/>
          <w:szCs w:val="20"/>
        </w:rPr>
        <w:t xml:space="preserve"> Thomson RB Jr: Specimen collection</w:t>
      </w:r>
      <w:r w:rsidRPr="00A46A9B">
        <w:rPr>
          <w:rStyle w:val="markedcontent"/>
          <w:rFonts w:asciiTheme="majorBidi" w:hAnsiTheme="majorBidi" w:cs="B Nazanin"/>
          <w:sz w:val="20"/>
          <w:szCs w:val="20"/>
          <w:rtl/>
        </w:rPr>
        <w:t>،</w:t>
      </w:r>
      <w:r w:rsidRPr="00A46A9B">
        <w:rPr>
          <w:rStyle w:val="markedcontent"/>
          <w:rFonts w:asciiTheme="majorBidi" w:hAnsiTheme="majorBidi" w:cs="B Nazanin"/>
          <w:sz w:val="20"/>
          <w:szCs w:val="20"/>
        </w:rPr>
        <w:t xml:space="preserve"> transport</w:t>
      </w:r>
      <w:r w:rsidRPr="00A46A9B">
        <w:rPr>
          <w:rStyle w:val="markedcontent"/>
          <w:rFonts w:asciiTheme="majorBidi" w:hAnsiTheme="majorBidi" w:cs="B Nazanin"/>
          <w:sz w:val="20"/>
          <w:szCs w:val="20"/>
          <w:rtl/>
        </w:rPr>
        <w:t>،</w:t>
      </w:r>
      <w:r w:rsidRPr="00A46A9B">
        <w:rPr>
          <w:rStyle w:val="markedcontent"/>
          <w:rFonts w:asciiTheme="majorBidi" w:hAnsiTheme="majorBidi" w:cs="B Nazanin"/>
          <w:sz w:val="20"/>
          <w:szCs w:val="20"/>
        </w:rPr>
        <w:t xml:space="preserve"> and processing: bacteriology. In </w:t>
      </w:r>
      <w:proofErr w:type="spellStart"/>
      <w:r w:rsidRPr="00A46A9B">
        <w:rPr>
          <w:rStyle w:val="markedcontent"/>
          <w:rFonts w:asciiTheme="majorBidi" w:hAnsiTheme="majorBidi" w:cs="B Nazanin"/>
          <w:sz w:val="20"/>
          <w:szCs w:val="20"/>
        </w:rPr>
        <w:t>Versalovic</w:t>
      </w:r>
      <w:proofErr w:type="spellEnd"/>
      <w:r w:rsidRPr="00A46A9B">
        <w:rPr>
          <w:rStyle w:val="markedcontent"/>
          <w:rFonts w:asciiTheme="majorBidi" w:hAnsiTheme="majorBidi" w:cs="B Nazanin"/>
          <w:sz w:val="20"/>
          <w:szCs w:val="20"/>
        </w:rPr>
        <w:t xml:space="preserve"> J</w:t>
      </w:r>
      <w:r w:rsidRPr="00A46A9B">
        <w:rPr>
          <w:rStyle w:val="markedcontent"/>
          <w:rFonts w:asciiTheme="majorBidi" w:hAnsiTheme="majorBidi" w:cs="B Nazanin"/>
          <w:sz w:val="20"/>
          <w:szCs w:val="20"/>
          <w:rtl/>
        </w:rPr>
        <w:t>،</w:t>
      </w:r>
      <w:r w:rsidRPr="00A46A9B">
        <w:rPr>
          <w:rStyle w:val="markedcontent"/>
          <w:rFonts w:asciiTheme="majorBidi" w:hAnsiTheme="majorBidi" w:cs="B Nazanin"/>
          <w:sz w:val="20"/>
          <w:szCs w:val="20"/>
        </w:rPr>
        <w:t xml:space="preserve"> et al</w:t>
      </w:r>
      <w:r w:rsidRPr="00A46A9B">
        <w:rPr>
          <w:rStyle w:val="markedcontent"/>
          <w:rFonts w:asciiTheme="majorBidi" w:hAnsiTheme="majorBidi" w:cs="B Nazanin"/>
          <w:sz w:val="20"/>
          <w:szCs w:val="20"/>
          <w:rtl/>
        </w:rPr>
        <w:t>،</w:t>
      </w:r>
      <w:r w:rsidRPr="00A46A9B">
        <w:rPr>
          <w:rStyle w:val="markedcontent"/>
          <w:rFonts w:asciiTheme="majorBidi" w:hAnsiTheme="majorBidi" w:cs="B Nazanin"/>
          <w:sz w:val="20"/>
          <w:szCs w:val="20"/>
        </w:rPr>
        <w:t xml:space="preserve"> editors: Manual of clinical</w:t>
      </w:r>
      <w:r w:rsidRPr="00A46A9B">
        <w:rPr>
          <w:rFonts w:asciiTheme="majorBidi" w:hAnsiTheme="majorBidi" w:cs="B Nazanin"/>
          <w:sz w:val="20"/>
          <w:szCs w:val="20"/>
        </w:rPr>
        <w:t xml:space="preserve"> </w:t>
      </w:r>
      <w:r w:rsidRPr="00A46A9B">
        <w:rPr>
          <w:rStyle w:val="markedcontent"/>
          <w:rFonts w:asciiTheme="majorBidi" w:hAnsiTheme="majorBidi" w:cs="B Nazanin"/>
          <w:sz w:val="20"/>
          <w:szCs w:val="20"/>
        </w:rPr>
        <w:t>microbiology</w:t>
      </w:r>
      <w:r w:rsidRPr="00A46A9B">
        <w:rPr>
          <w:rStyle w:val="markedcontent"/>
          <w:rFonts w:asciiTheme="majorBidi" w:hAnsiTheme="majorBidi" w:cs="B Nazanin"/>
          <w:sz w:val="20"/>
          <w:szCs w:val="20"/>
          <w:rtl/>
        </w:rPr>
        <w:t>،</w:t>
      </w:r>
      <w:r w:rsidRPr="00A46A9B">
        <w:rPr>
          <w:rStyle w:val="markedcontent"/>
          <w:rFonts w:asciiTheme="majorBidi" w:hAnsiTheme="majorBidi" w:cs="B Nazanin"/>
          <w:sz w:val="20"/>
          <w:szCs w:val="20"/>
        </w:rPr>
        <w:t xml:space="preserve"> Ed 10</w:t>
      </w:r>
      <w:r w:rsidRPr="00A46A9B">
        <w:rPr>
          <w:rStyle w:val="markedcontent"/>
          <w:rFonts w:asciiTheme="majorBidi" w:hAnsiTheme="majorBidi" w:cs="B Nazanin"/>
          <w:sz w:val="20"/>
          <w:szCs w:val="20"/>
          <w:rtl/>
        </w:rPr>
        <w:t>،</w:t>
      </w:r>
      <w:r w:rsidRPr="00A46A9B">
        <w:rPr>
          <w:rStyle w:val="markedcontent"/>
          <w:rFonts w:asciiTheme="majorBidi" w:hAnsiTheme="majorBidi" w:cs="B Nazanin"/>
          <w:sz w:val="20"/>
          <w:szCs w:val="20"/>
        </w:rPr>
        <w:t xml:space="preserve"> Washington</w:t>
      </w:r>
      <w:r w:rsidRPr="00A46A9B">
        <w:rPr>
          <w:rStyle w:val="markedcontent"/>
          <w:rFonts w:asciiTheme="majorBidi" w:hAnsiTheme="majorBidi" w:cs="B Nazanin"/>
          <w:sz w:val="20"/>
          <w:szCs w:val="20"/>
          <w:rtl/>
        </w:rPr>
        <w:t>،</w:t>
      </w:r>
      <w:r w:rsidRPr="00A46A9B">
        <w:rPr>
          <w:rStyle w:val="markedcontent"/>
          <w:rFonts w:asciiTheme="majorBidi" w:hAnsiTheme="majorBidi" w:cs="B Nazanin"/>
          <w:sz w:val="20"/>
          <w:szCs w:val="20"/>
        </w:rPr>
        <w:t xml:space="preserve"> DC</w:t>
      </w:r>
      <w:r w:rsidRPr="00A46A9B">
        <w:rPr>
          <w:rStyle w:val="markedcontent"/>
          <w:rFonts w:asciiTheme="majorBidi" w:hAnsiTheme="majorBidi" w:cs="B Nazanin"/>
          <w:sz w:val="20"/>
          <w:szCs w:val="20"/>
          <w:rtl/>
        </w:rPr>
        <w:t>،</w:t>
      </w:r>
      <w:r w:rsidRPr="00A46A9B">
        <w:rPr>
          <w:rStyle w:val="markedcontent"/>
          <w:rFonts w:asciiTheme="majorBidi" w:hAnsiTheme="majorBidi" w:cs="B Nazanin"/>
          <w:sz w:val="20"/>
          <w:szCs w:val="20"/>
        </w:rPr>
        <w:t xml:space="preserve"> 2011</w:t>
      </w:r>
      <w:r w:rsidRPr="00A46A9B">
        <w:rPr>
          <w:rStyle w:val="markedcontent"/>
          <w:rFonts w:asciiTheme="majorBidi" w:hAnsiTheme="majorBidi" w:cs="B Nazanin"/>
          <w:sz w:val="20"/>
          <w:szCs w:val="20"/>
          <w:rtl/>
        </w:rPr>
        <w:t>،</w:t>
      </w:r>
      <w:r w:rsidRPr="00A46A9B">
        <w:rPr>
          <w:rStyle w:val="markedcontent"/>
          <w:rFonts w:asciiTheme="majorBidi" w:hAnsiTheme="majorBidi" w:cs="B Nazanin"/>
          <w:sz w:val="20"/>
          <w:szCs w:val="20"/>
        </w:rPr>
        <w:t xml:space="preserve"> ASM Press</w:t>
      </w:r>
      <w:r w:rsidRPr="00A46A9B">
        <w:rPr>
          <w:rStyle w:val="markedcontent"/>
          <w:rFonts w:asciiTheme="majorBidi" w:hAnsiTheme="majorBidi" w:cs="B Nazanin"/>
          <w:sz w:val="20"/>
          <w:szCs w:val="20"/>
          <w:rtl/>
        </w:rPr>
        <w:t>،</w:t>
      </w:r>
      <w:r w:rsidRPr="00A46A9B">
        <w:rPr>
          <w:rStyle w:val="markedcontent"/>
          <w:rFonts w:asciiTheme="majorBidi" w:hAnsiTheme="majorBidi" w:cs="B Nazanin"/>
          <w:sz w:val="20"/>
          <w:szCs w:val="20"/>
        </w:rPr>
        <w:t xml:space="preserve"> p. 228.</w:t>
      </w:r>
    </w:p>
    <w:p w:rsidR="00971617" w:rsidRPr="00A46A9B" w:rsidRDefault="00971617" w:rsidP="00A46A9B">
      <w:pPr>
        <w:pStyle w:val="ListParagraph"/>
        <w:numPr>
          <w:ilvl w:val="0"/>
          <w:numId w:val="25"/>
        </w:numPr>
        <w:tabs>
          <w:tab w:val="left" w:pos="284"/>
          <w:tab w:val="left" w:pos="426"/>
        </w:tabs>
        <w:spacing w:after="0" w:line="240" w:lineRule="auto"/>
        <w:jc w:val="lowKashida"/>
        <w:rPr>
          <w:rFonts w:asciiTheme="majorBidi" w:eastAsia="Times New Roman" w:hAnsiTheme="majorBidi" w:cs="B Nazanin"/>
          <w:sz w:val="20"/>
          <w:szCs w:val="20"/>
        </w:rPr>
      </w:pPr>
      <w:r w:rsidRPr="00A46A9B">
        <w:rPr>
          <w:rFonts w:asciiTheme="majorBidi" w:eastAsia="Times New Roman" w:hAnsiTheme="majorBidi" w:cs="B Nazanin"/>
          <w:sz w:val="20"/>
          <w:szCs w:val="20"/>
        </w:rPr>
        <w:t>Biosafety in Microbiological and Biomedical Laboratories, 5th Edition, HHS Publication No. (CDC) 21-1112, Revised December 2009.</w:t>
      </w:r>
    </w:p>
    <w:p w:rsidR="00971617" w:rsidRPr="00A46A9B" w:rsidRDefault="00971617" w:rsidP="00A46A9B">
      <w:pPr>
        <w:pStyle w:val="ListParagraph"/>
        <w:numPr>
          <w:ilvl w:val="0"/>
          <w:numId w:val="25"/>
        </w:numPr>
        <w:spacing w:after="0" w:line="240" w:lineRule="auto"/>
        <w:jc w:val="lowKashida"/>
        <w:rPr>
          <w:rFonts w:asciiTheme="majorBidi" w:eastAsia="Times New Roman" w:hAnsiTheme="majorBidi" w:cs="B Nazanin"/>
          <w:sz w:val="20"/>
          <w:szCs w:val="20"/>
          <w:lang w:bidi="fa-IR"/>
        </w:rPr>
      </w:pPr>
      <w:r w:rsidRPr="00A46A9B">
        <w:rPr>
          <w:rFonts w:asciiTheme="majorBidi" w:hAnsiTheme="majorBidi" w:cs="B Nazanin"/>
          <w:sz w:val="20"/>
          <w:szCs w:val="20"/>
        </w:rPr>
        <w:t>Committee on Infectious Diseases. 2006 red book: report of the Committed on Infectious Diseases. ed 27. Elk Grove Village</w:t>
      </w:r>
      <w:r w:rsidRPr="00A46A9B">
        <w:rPr>
          <w:rFonts w:asciiTheme="majorBidi" w:hAnsiTheme="majorBidi" w:cs="B Nazanin"/>
          <w:sz w:val="20"/>
          <w:szCs w:val="20"/>
          <w:rtl/>
        </w:rPr>
        <w:t>،</w:t>
      </w:r>
      <w:r w:rsidRPr="00A46A9B">
        <w:rPr>
          <w:rFonts w:asciiTheme="majorBidi" w:hAnsiTheme="majorBidi" w:cs="B Nazanin"/>
          <w:sz w:val="20"/>
          <w:szCs w:val="20"/>
        </w:rPr>
        <w:t xml:space="preserve"> IL: American Academy of Pediatrics; 2006.</w:t>
      </w:r>
    </w:p>
    <w:p w:rsidR="00971617" w:rsidRPr="00A46A9B" w:rsidRDefault="00971617" w:rsidP="00A46A9B">
      <w:pPr>
        <w:pStyle w:val="ListParagraph"/>
        <w:numPr>
          <w:ilvl w:val="0"/>
          <w:numId w:val="25"/>
        </w:numPr>
        <w:tabs>
          <w:tab w:val="left" w:pos="426"/>
        </w:tabs>
        <w:autoSpaceDE w:val="0"/>
        <w:autoSpaceDN w:val="0"/>
        <w:adjustRightInd w:val="0"/>
        <w:spacing w:after="0" w:line="240" w:lineRule="auto"/>
        <w:jc w:val="lowKashida"/>
        <w:rPr>
          <w:rFonts w:asciiTheme="majorBidi" w:hAnsiTheme="majorBidi" w:cs="B Nazanin"/>
          <w:sz w:val="20"/>
          <w:szCs w:val="20"/>
        </w:rPr>
      </w:pPr>
      <w:r w:rsidRPr="00A46A9B">
        <w:rPr>
          <w:rFonts w:asciiTheme="majorBidi" w:hAnsiTheme="majorBidi" w:cs="B Nazanin"/>
          <w:sz w:val="20"/>
          <w:szCs w:val="20"/>
        </w:rPr>
        <w:t xml:space="preserve">Isenberg D. Henry: </w:t>
      </w:r>
      <w:r w:rsidRPr="00A46A9B">
        <w:rPr>
          <w:rFonts w:asciiTheme="majorBidi" w:hAnsiTheme="majorBidi" w:cs="B Nazanin"/>
          <w:i/>
          <w:iCs/>
          <w:sz w:val="20"/>
          <w:szCs w:val="20"/>
        </w:rPr>
        <w:t>Clinical Microbiology Procedures Handbook</w:t>
      </w:r>
      <w:r w:rsidRPr="00A46A9B">
        <w:rPr>
          <w:rFonts w:asciiTheme="majorBidi" w:hAnsiTheme="majorBidi" w:cs="B Nazanin"/>
          <w:sz w:val="20"/>
          <w:szCs w:val="20"/>
          <w:rtl/>
        </w:rPr>
        <w:t>،</w:t>
      </w:r>
      <w:r w:rsidRPr="00A46A9B">
        <w:rPr>
          <w:rFonts w:asciiTheme="majorBidi" w:hAnsiTheme="majorBidi" w:cs="B Nazanin"/>
          <w:sz w:val="20"/>
          <w:szCs w:val="20"/>
        </w:rPr>
        <w:t xml:space="preserve"> American Society for Microbiology. 2007.</w:t>
      </w:r>
    </w:p>
    <w:p w:rsidR="00971617" w:rsidRPr="00A46A9B" w:rsidRDefault="00971617" w:rsidP="00A46A9B">
      <w:pPr>
        <w:pStyle w:val="ListParagraph"/>
        <w:numPr>
          <w:ilvl w:val="0"/>
          <w:numId w:val="25"/>
        </w:numPr>
        <w:tabs>
          <w:tab w:val="left" w:pos="426"/>
        </w:tabs>
        <w:spacing w:after="0" w:line="240" w:lineRule="auto"/>
        <w:jc w:val="lowKashida"/>
        <w:rPr>
          <w:rFonts w:asciiTheme="majorBidi" w:eastAsia="Times New Roman" w:hAnsiTheme="majorBidi" w:cs="B Nazanin"/>
          <w:sz w:val="20"/>
          <w:szCs w:val="20"/>
        </w:rPr>
      </w:pPr>
      <w:proofErr w:type="spellStart"/>
      <w:r w:rsidRPr="00A46A9B">
        <w:rPr>
          <w:rFonts w:asciiTheme="majorBidi" w:eastAsia="Times New Roman" w:hAnsiTheme="majorBidi" w:cs="B Nazanin"/>
          <w:sz w:val="20"/>
          <w:szCs w:val="20"/>
        </w:rPr>
        <w:t>Koneman</w:t>
      </w:r>
      <w:proofErr w:type="spellEnd"/>
      <w:r w:rsidRPr="00A46A9B">
        <w:rPr>
          <w:rFonts w:asciiTheme="majorBidi" w:eastAsia="Times New Roman" w:hAnsiTheme="majorBidi" w:cs="B Nazanin"/>
          <w:sz w:val="20"/>
          <w:szCs w:val="20"/>
          <w:rtl/>
        </w:rPr>
        <w:t>،</w:t>
      </w:r>
      <w:r w:rsidRPr="00A46A9B">
        <w:rPr>
          <w:rFonts w:asciiTheme="majorBidi" w:eastAsia="Times New Roman" w:hAnsiTheme="majorBidi" w:cs="B Nazanin"/>
          <w:sz w:val="20"/>
          <w:szCs w:val="20"/>
        </w:rPr>
        <w:t xml:space="preserve"> Elmer W</w:t>
      </w:r>
      <w:r w:rsidRPr="00A46A9B">
        <w:rPr>
          <w:rFonts w:asciiTheme="majorBidi" w:eastAsia="Times New Roman" w:hAnsiTheme="majorBidi" w:cs="B Nazanin"/>
          <w:sz w:val="20"/>
          <w:szCs w:val="20"/>
          <w:rtl/>
        </w:rPr>
        <w:t>،</w:t>
      </w:r>
      <w:r w:rsidRPr="00A46A9B">
        <w:rPr>
          <w:rFonts w:asciiTheme="majorBidi" w:eastAsia="Times New Roman" w:hAnsiTheme="majorBidi" w:cs="B Nazanin"/>
          <w:sz w:val="20"/>
          <w:szCs w:val="20"/>
        </w:rPr>
        <w:t xml:space="preserve"> et al. Color Atlas and Text book of Diagnostic Microbiology.</w:t>
      </w:r>
      <w:r w:rsidRPr="00A46A9B">
        <w:rPr>
          <w:rFonts w:asciiTheme="majorBidi" w:eastAsia="Times New Roman" w:hAnsiTheme="majorBidi" w:cs="B Nazanin"/>
          <w:i/>
          <w:iCs/>
          <w:sz w:val="20"/>
          <w:szCs w:val="20"/>
        </w:rPr>
        <w:t xml:space="preserve"> </w:t>
      </w:r>
      <w:proofErr w:type="spellStart"/>
      <w:r w:rsidRPr="00A46A9B">
        <w:rPr>
          <w:rFonts w:asciiTheme="majorBidi" w:eastAsia="Times New Roman" w:hAnsiTheme="majorBidi" w:cs="B Nazanin"/>
          <w:i/>
          <w:iCs/>
          <w:sz w:val="20"/>
          <w:szCs w:val="20"/>
        </w:rPr>
        <w:t>Philedelphia</w:t>
      </w:r>
      <w:proofErr w:type="spellEnd"/>
      <w:r w:rsidRPr="00A46A9B">
        <w:rPr>
          <w:rFonts w:asciiTheme="majorBidi" w:eastAsia="Times New Roman" w:hAnsiTheme="majorBidi" w:cs="B Nazanin"/>
          <w:i/>
          <w:iCs/>
          <w:sz w:val="20"/>
          <w:szCs w:val="20"/>
        </w:rPr>
        <w:t>: Lippincott-Raven Publishers. Seventh edition.</w:t>
      </w:r>
      <w:r w:rsidRPr="00A46A9B">
        <w:rPr>
          <w:rFonts w:asciiTheme="majorBidi" w:eastAsia="Times New Roman" w:hAnsiTheme="majorBidi" w:cs="B Nazanin"/>
          <w:sz w:val="20"/>
          <w:szCs w:val="20"/>
        </w:rPr>
        <w:t xml:space="preserve"> 2021.</w:t>
      </w:r>
    </w:p>
    <w:p w:rsidR="00971617" w:rsidRPr="00A46A9B" w:rsidRDefault="00971617" w:rsidP="00A46A9B">
      <w:pPr>
        <w:pStyle w:val="ListParagraph"/>
        <w:numPr>
          <w:ilvl w:val="0"/>
          <w:numId w:val="25"/>
        </w:numPr>
        <w:spacing w:after="0" w:line="240" w:lineRule="auto"/>
        <w:jc w:val="lowKashida"/>
        <w:rPr>
          <w:rFonts w:ascii="Times New Roman" w:eastAsia="Times New Roman" w:hAnsi="Times New Roman" w:cs="B Nazanin"/>
          <w:sz w:val="20"/>
          <w:szCs w:val="20"/>
          <w:lang w:bidi="fa-IR"/>
        </w:rPr>
      </w:pPr>
      <w:r w:rsidRPr="00A46A9B">
        <w:rPr>
          <w:rFonts w:ascii="Times New Roman" w:eastAsia="Times New Roman" w:hAnsi="Times New Roman" w:cs="B Nazanin"/>
          <w:sz w:val="20"/>
          <w:szCs w:val="20"/>
          <w:lang w:bidi="fa-IR"/>
        </w:rPr>
        <w:t>Mahon CR, Lehman DC. Textbook of Diagnostic Microbiology-E-Book: Textbook of Diagnostic Microbiology. Elsevier Health Sciences; 2022 Nov 2.</w:t>
      </w:r>
    </w:p>
    <w:p w:rsidR="00971617" w:rsidRPr="00A46A9B" w:rsidRDefault="00971617" w:rsidP="00A46A9B">
      <w:pPr>
        <w:pStyle w:val="ListParagraph"/>
        <w:numPr>
          <w:ilvl w:val="0"/>
          <w:numId w:val="25"/>
        </w:numPr>
        <w:tabs>
          <w:tab w:val="left" w:pos="284"/>
          <w:tab w:val="left" w:pos="426"/>
        </w:tabs>
        <w:spacing w:after="0" w:line="240" w:lineRule="auto"/>
        <w:jc w:val="lowKashida"/>
        <w:rPr>
          <w:rFonts w:asciiTheme="majorBidi" w:eastAsia="Times New Roman" w:hAnsiTheme="majorBidi" w:cs="B Nazanin"/>
          <w:sz w:val="20"/>
          <w:szCs w:val="20"/>
        </w:rPr>
      </w:pPr>
      <w:proofErr w:type="spellStart"/>
      <w:r w:rsidRPr="00A46A9B">
        <w:rPr>
          <w:rFonts w:asciiTheme="majorBidi" w:eastAsia="Times New Roman" w:hAnsiTheme="majorBidi" w:cs="B Nazanin"/>
          <w:sz w:val="20"/>
          <w:szCs w:val="20"/>
        </w:rPr>
        <w:t>Tille</w:t>
      </w:r>
      <w:proofErr w:type="spellEnd"/>
      <w:r w:rsidRPr="00A46A9B">
        <w:rPr>
          <w:rFonts w:asciiTheme="majorBidi" w:eastAsia="Times New Roman" w:hAnsiTheme="majorBidi" w:cs="B Nazanin"/>
          <w:sz w:val="20"/>
          <w:szCs w:val="20"/>
          <w:rtl/>
        </w:rPr>
        <w:t>،</w:t>
      </w:r>
      <w:r w:rsidRPr="00A46A9B">
        <w:rPr>
          <w:rFonts w:asciiTheme="majorBidi" w:eastAsia="Times New Roman" w:hAnsiTheme="majorBidi" w:cs="B Nazanin"/>
          <w:sz w:val="20"/>
          <w:szCs w:val="20"/>
        </w:rPr>
        <w:t xml:space="preserve"> Patricia. </w:t>
      </w:r>
      <w:r w:rsidRPr="00A46A9B">
        <w:rPr>
          <w:rFonts w:asciiTheme="majorBidi" w:eastAsia="Times New Roman" w:hAnsiTheme="majorBidi" w:cs="B Nazanin"/>
          <w:i/>
          <w:iCs/>
          <w:sz w:val="20"/>
          <w:szCs w:val="20"/>
        </w:rPr>
        <w:t>Bailey &amp; Scott's diagnostic microbiology-e-book</w:t>
      </w:r>
      <w:r w:rsidRPr="00A46A9B">
        <w:rPr>
          <w:rFonts w:asciiTheme="majorBidi" w:eastAsia="Times New Roman" w:hAnsiTheme="majorBidi" w:cs="B Nazanin"/>
          <w:sz w:val="20"/>
          <w:szCs w:val="20"/>
        </w:rPr>
        <w:t>. Elsevier Health Sciences</w:t>
      </w:r>
      <w:r w:rsidRPr="00A46A9B">
        <w:rPr>
          <w:rFonts w:asciiTheme="majorBidi" w:eastAsia="Times New Roman" w:hAnsiTheme="majorBidi" w:cs="B Nazanin"/>
          <w:sz w:val="20"/>
          <w:szCs w:val="20"/>
          <w:rtl/>
        </w:rPr>
        <w:t>،</w:t>
      </w:r>
      <w:r w:rsidRPr="00A46A9B">
        <w:rPr>
          <w:rFonts w:asciiTheme="majorBidi" w:eastAsia="Times New Roman" w:hAnsiTheme="majorBidi" w:cs="B Nazanin"/>
          <w:sz w:val="20"/>
          <w:szCs w:val="20"/>
        </w:rPr>
        <w:t xml:space="preserve"> fifteenth edition. 2021.</w:t>
      </w:r>
    </w:p>
    <w:p w:rsidR="00971617" w:rsidRPr="00A46A9B" w:rsidRDefault="00971617" w:rsidP="00A46A9B">
      <w:pPr>
        <w:bidi/>
        <w:spacing w:after="0"/>
        <w:jc w:val="lowKashida"/>
        <w:rPr>
          <w:rFonts w:asciiTheme="majorBidi" w:hAnsiTheme="majorBidi" w:cs="B Nazanin"/>
          <w:sz w:val="24"/>
          <w:szCs w:val="24"/>
          <w:lang w:bidi="fa-IR"/>
        </w:rPr>
      </w:pPr>
    </w:p>
    <w:p w:rsidR="00971617" w:rsidRPr="00A46A9B" w:rsidRDefault="00971617" w:rsidP="00A46A9B">
      <w:pPr>
        <w:jc w:val="lowKashida"/>
        <w:rPr>
          <w:rFonts w:cs="B Nazanin"/>
        </w:rPr>
      </w:pPr>
    </w:p>
    <w:sectPr w:rsidR="00971617" w:rsidRPr="00A46A9B" w:rsidSect="00A46A9B">
      <w:headerReference w:type="default" r:id="rId9"/>
      <w:footerReference w:type="default" r:id="rId10"/>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F6E" w:rsidRDefault="00950F6E" w:rsidP="00A46A9B">
      <w:pPr>
        <w:spacing w:after="0" w:line="240" w:lineRule="auto"/>
      </w:pPr>
      <w:r>
        <w:separator/>
      </w:r>
    </w:p>
  </w:endnote>
  <w:endnote w:type="continuationSeparator" w:id="0">
    <w:p w:rsidR="00950F6E" w:rsidRDefault="00950F6E" w:rsidP="00A46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A46A9B" w:rsidRPr="00580BA0" w:rsidTr="00A46A9B">
      <w:trPr>
        <w:trHeight w:val="300"/>
      </w:trPr>
      <w:tc>
        <w:tcPr>
          <w:tcW w:w="4691" w:type="dxa"/>
        </w:tcPr>
        <w:p w:rsidR="00A46A9B" w:rsidRPr="00580BA0" w:rsidRDefault="00A46A9B" w:rsidP="00A46A9B">
          <w:pPr>
            <w:pStyle w:val="Header"/>
            <w:bidi/>
            <w:jc w:val="right"/>
            <w:rPr>
              <w:rFonts w:cs="B Nazanin"/>
            </w:rPr>
          </w:pPr>
          <w:bookmarkStart w:id="208" w:name="_Hlk208873550"/>
          <w:bookmarkStart w:id="209" w:name="_Hlk208873551"/>
          <w:bookmarkStart w:id="210" w:name="_Hlk208906231"/>
          <w:bookmarkStart w:id="211" w:name="_Hlk208906232"/>
          <w:bookmarkStart w:id="212" w:name="_Hlk208907177"/>
          <w:bookmarkStart w:id="213" w:name="_Hlk208907178"/>
          <w:bookmarkStart w:id="214" w:name="_Hlk208907403"/>
          <w:bookmarkStart w:id="215" w:name="_Hlk208907404"/>
          <w:bookmarkStart w:id="216" w:name="_Hlk208907413"/>
          <w:bookmarkStart w:id="217" w:name="_Hlk208907414"/>
          <w:bookmarkStart w:id="218" w:name="_Hlk208907694"/>
          <w:bookmarkStart w:id="219" w:name="_Hlk208907695"/>
          <w:bookmarkStart w:id="220" w:name="_Hlk208907742"/>
          <w:bookmarkStart w:id="221" w:name="_Hlk208907743"/>
          <w:bookmarkStart w:id="222" w:name="_Hlk208907936"/>
          <w:bookmarkStart w:id="223" w:name="_Hlk208907937"/>
          <w:bookmarkStart w:id="224" w:name="_Hlk208915105"/>
          <w:bookmarkStart w:id="225" w:name="_Hlk208915106"/>
          <w:bookmarkStart w:id="226" w:name="_Hlk208915893"/>
          <w:bookmarkStart w:id="227" w:name="_Hlk208915894"/>
          <w:bookmarkStart w:id="228" w:name="_Hlk208916237"/>
          <w:bookmarkStart w:id="229" w:name="_Hlk208916238"/>
          <w:bookmarkStart w:id="230" w:name="_Hlk208916589"/>
          <w:bookmarkStart w:id="231" w:name="_Hlk208916590"/>
          <w:bookmarkStart w:id="232" w:name="_Hlk208917027"/>
          <w:bookmarkStart w:id="233" w:name="_Hlk208917028"/>
          <w:bookmarkStart w:id="234" w:name="_Hlk208917697"/>
          <w:bookmarkStart w:id="235" w:name="_Hlk208917698"/>
          <w:bookmarkStart w:id="236" w:name="_Hlk208918087"/>
          <w:bookmarkStart w:id="237" w:name="_Hlk208918088"/>
          <w:bookmarkStart w:id="238" w:name="_Hlk208918763"/>
          <w:bookmarkStart w:id="239" w:name="_Hlk208918764"/>
          <w:bookmarkStart w:id="240" w:name="_Hlk208918977"/>
          <w:bookmarkStart w:id="241" w:name="_Hlk208918978"/>
          <w:bookmarkStart w:id="242" w:name="_Hlk208919148"/>
          <w:bookmarkStart w:id="243" w:name="_Hlk208919149"/>
          <w:bookmarkStart w:id="244" w:name="_Hlk208919320"/>
          <w:bookmarkStart w:id="245" w:name="_Hlk208919321"/>
          <w:bookmarkStart w:id="246" w:name="_Hlk208919498"/>
          <w:bookmarkStart w:id="247" w:name="_Hlk208919499"/>
          <w:bookmarkStart w:id="248" w:name="_Hlk208919665"/>
          <w:bookmarkStart w:id="249" w:name="_Hlk208919666"/>
          <w:bookmarkStart w:id="250" w:name="_Hlk208919852"/>
          <w:bookmarkStart w:id="251" w:name="_Hlk208919853"/>
          <w:bookmarkStart w:id="252" w:name="_Hlk208920087"/>
          <w:bookmarkStart w:id="253" w:name="_Hlk208920088"/>
          <w:bookmarkStart w:id="254" w:name="_Hlk208920989"/>
          <w:bookmarkStart w:id="255" w:name="_Hlk208920990"/>
          <w:bookmarkStart w:id="256" w:name="_Hlk208921326"/>
          <w:bookmarkStart w:id="257" w:name="_Hlk208921327"/>
          <w:bookmarkStart w:id="258" w:name="_Hlk208921542"/>
          <w:bookmarkStart w:id="259" w:name="_Hlk208921543"/>
          <w:bookmarkStart w:id="260" w:name="_Hlk208921760"/>
          <w:bookmarkStart w:id="261" w:name="_Hlk208921761"/>
          <w:bookmarkStart w:id="262" w:name="_Hlk208925638"/>
          <w:bookmarkStart w:id="263" w:name="_Hlk208925639"/>
          <w:bookmarkStart w:id="264" w:name="_Hlk208925905"/>
          <w:bookmarkStart w:id="265" w:name="_Hlk208925906"/>
          <w:bookmarkStart w:id="266" w:name="_Hlk208926113"/>
          <w:bookmarkStart w:id="267" w:name="_Hlk208926114"/>
          <w:bookmarkStart w:id="268" w:name="_Hlk208926282"/>
          <w:bookmarkStart w:id="269" w:name="_Hlk208926283"/>
          <w:bookmarkStart w:id="270" w:name="_Hlk208926435"/>
          <w:bookmarkStart w:id="271" w:name="_Hlk208926436"/>
          <w:bookmarkStart w:id="272" w:name="_Hlk208926596"/>
          <w:bookmarkStart w:id="273" w:name="_Hlk208926597"/>
          <w:bookmarkStart w:id="274" w:name="_Hlk208926772"/>
          <w:bookmarkStart w:id="275" w:name="_Hlk208926773"/>
          <w:bookmarkStart w:id="276" w:name="_Hlk208926927"/>
          <w:bookmarkStart w:id="277" w:name="_Hlk208926928"/>
          <w:bookmarkStart w:id="278" w:name="_Hlk208927128"/>
          <w:bookmarkStart w:id="279" w:name="_Hlk208927129"/>
          <w:bookmarkStart w:id="280" w:name="_Hlk208927289"/>
          <w:bookmarkStart w:id="281" w:name="_Hlk208927290"/>
          <w:bookmarkStart w:id="282" w:name="_Hlk208927416"/>
          <w:bookmarkStart w:id="283" w:name="_Hlk208927417"/>
          <w:bookmarkStart w:id="284" w:name="_Hlk208927526"/>
          <w:bookmarkStart w:id="285" w:name="_Hlk208927527"/>
          <w:bookmarkStart w:id="286" w:name="_Hlk208930600"/>
          <w:bookmarkStart w:id="287" w:name="_Hlk208930601"/>
          <w:bookmarkStart w:id="288" w:name="_Hlk208930823"/>
          <w:bookmarkStart w:id="289" w:name="_Hlk208930824"/>
          <w:bookmarkStart w:id="290" w:name="_Hlk208931007"/>
          <w:bookmarkStart w:id="291" w:name="_Hlk208931008"/>
          <w:bookmarkStart w:id="292" w:name="_Hlk208931214"/>
          <w:bookmarkStart w:id="293" w:name="_Hlk208931215"/>
          <w:bookmarkStart w:id="294" w:name="_Hlk208931455"/>
          <w:bookmarkStart w:id="295" w:name="_Hlk208931456"/>
          <w:bookmarkStart w:id="296" w:name="_Hlk208931670"/>
          <w:bookmarkStart w:id="297" w:name="_Hlk208931671"/>
          <w:bookmarkStart w:id="298" w:name="_Hlk208931939"/>
          <w:bookmarkStart w:id="299" w:name="_Hlk208931940"/>
          <w:bookmarkStart w:id="300" w:name="_Hlk208932211"/>
          <w:bookmarkStart w:id="301" w:name="_Hlk208932212"/>
          <w:bookmarkStart w:id="302" w:name="_Hlk208932341"/>
          <w:bookmarkStart w:id="303" w:name="_Hlk208932342"/>
          <w:bookmarkStart w:id="304" w:name="_Hlk208932605"/>
          <w:bookmarkStart w:id="305" w:name="_Hlk208932606"/>
          <w:bookmarkStart w:id="306" w:name="_Hlk208932647"/>
          <w:bookmarkStart w:id="307" w:name="_Hlk208932648"/>
          <w:bookmarkStart w:id="308" w:name="_Hlk208932757"/>
          <w:bookmarkStart w:id="309" w:name="_Hlk208932758"/>
          <w:bookmarkStart w:id="310" w:name="_Hlk208932951"/>
          <w:bookmarkStart w:id="311" w:name="_Hlk208932952"/>
          <w:bookmarkStart w:id="312" w:name="_Hlk208933127"/>
          <w:bookmarkStart w:id="313" w:name="_Hlk208933128"/>
          <w:bookmarkStart w:id="314" w:name="_Hlk208933350"/>
          <w:bookmarkStart w:id="315" w:name="_Hlk208933351"/>
          <w:bookmarkStart w:id="316" w:name="_Hlk208933507"/>
          <w:bookmarkStart w:id="317" w:name="_Hlk208933508"/>
          <w:bookmarkStart w:id="318" w:name="_Hlk208933807"/>
          <w:bookmarkStart w:id="319" w:name="_Hlk208933808"/>
          <w:bookmarkStart w:id="320" w:name="_Hlk208933934"/>
          <w:bookmarkStart w:id="321" w:name="_Hlk208933935"/>
          <w:bookmarkStart w:id="322" w:name="_Hlk208934131"/>
          <w:bookmarkStart w:id="323" w:name="_Hlk208934132"/>
          <w:bookmarkStart w:id="324" w:name="_Hlk208999718"/>
          <w:bookmarkStart w:id="325" w:name="_Hlk208999719"/>
          <w:bookmarkStart w:id="326" w:name="_Hlk209000147"/>
          <w:bookmarkStart w:id="327" w:name="_Hlk209000148"/>
          <w:bookmarkStart w:id="328" w:name="_Hlk209000379"/>
          <w:bookmarkStart w:id="329" w:name="_Hlk209000380"/>
          <w:bookmarkStart w:id="330" w:name="_Hlk209000710"/>
          <w:bookmarkStart w:id="331" w:name="_Hlk209000711"/>
          <w:bookmarkStart w:id="332" w:name="_Hlk209000826"/>
          <w:bookmarkStart w:id="333" w:name="_Hlk209000827"/>
          <w:bookmarkStart w:id="334" w:name="_Hlk209000969"/>
          <w:bookmarkStart w:id="335" w:name="_Hlk209000970"/>
          <w:bookmarkStart w:id="336" w:name="_Hlk209001152"/>
          <w:bookmarkStart w:id="337" w:name="_Hlk209001153"/>
          <w:bookmarkStart w:id="338" w:name="_Hlk209001306"/>
          <w:bookmarkStart w:id="339" w:name="_Hlk209001307"/>
          <w:bookmarkStart w:id="340" w:name="_Hlk209001546"/>
          <w:bookmarkStart w:id="341" w:name="_Hlk209001547"/>
          <w:bookmarkStart w:id="342" w:name="_Hlk209002922"/>
          <w:bookmarkStart w:id="343" w:name="_Hlk209002923"/>
          <w:bookmarkStart w:id="344" w:name="_Hlk209003120"/>
          <w:bookmarkStart w:id="345" w:name="_Hlk209003121"/>
          <w:bookmarkStart w:id="346" w:name="_Hlk209003497"/>
          <w:bookmarkStart w:id="347" w:name="_Hlk209003498"/>
          <w:bookmarkStart w:id="348" w:name="_Hlk209003671"/>
          <w:bookmarkStart w:id="349" w:name="_Hlk209003672"/>
          <w:bookmarkStart w:id="350" w:name="_Hlk209003893"/>
          <w:bookmarkStart w:id="351" w:name="_Hlk209003894"/>
          <w:bookmarkStart w:id="352" w:name="_Hlk209004054"/>
          <w:bookmarkStart w:id="353" w:name="_Hlk209004055"/>
          <w:bookmarkStart w:id="354" w:name="_Hlk209004319"/>
          <w:bookmarkStart w:id="355" w:name="_Hlk209004320"/>
          <w:bookmarkStart w:id="356" w:name="_Hlk209004548"/>
          <w:bookmarkStart w:id="357" w:name="_Hlk209004549"/>
          <w:bookmarkStart w:id="358" w:name="_Hlk209004728"/>
          <w:bookmarkStart w:id="359" w:name="_Hlk209004729"/>
          <w:bookmarkStart w:id="360" w:name="_Hlk209005074"/>
          <w:bookmarkStart w:id="361" w:name="_Hlk209005075"/>
          <w:bookmarkStart w:id="362" w:name="_Hlk209005407"/>
          <w:bookmarkStart w:id="363" w:name="_Hlk209005408"/>
          <w:bookmarkStart w:id="364" w:name="_Hlk209005600"/>
          <w:bookmarkStart w:id="365" w:name="_Hlk209005601"/>
          <w:bookmarkStart w:id="366" w:name="_Hlk209005795"/>
          <w:bookmarkStart w:id="367" w:name="_Hlk209005796"/>
          <w:bookmarkStart w:id="368" w:name="_Hlk209008881"/>
          <w:bookmarkStart w:id="369" w:name="_Hlk209008882"/>
          <w:bookmarkStart w:id="370" w:name="_Hlk209009129"/>
          <w:bookmarkStart w:id="371" w:name="_Hlk209009130"/>
          <w:bookmarkStart w:id="372" w:name="_Hlk209009281"/>
          <w:bookmarkStart w:id="373" w:name="_Hlk209009282"/>
          <w:bookmarkStart w:id="374" w:name="_Hlk209009428"/>
          <w:bookmarkStart w:id="375" w:name="_Hlk209009429"/>
          <w:bookmarkStart w:id="376" w:name="_Hlk209009562"/>
          <w:bookmarkStart w:id="377" w:name="_Hlk209009563"/>
          <w:bookmarkStart w:id="378" w:name="_Hlk209009746"/>
          <w:bookmarkStart w:id="379" w:name="_Hlk209009747"/>
          <w:bookmarkStart w:id="380" w:name="_Hlk209009934"/>
          <w:bookmarkStart w:id="381" w:name="_Hlk209009935"/>
          <w:bookmarkStart w:id="382" w:name="_Hlk209010065"/>
          <w:bookmarkStart w:id="383" w:name="_Hlk209010066"/>
          <w:bookmarkStart w:id="384" w:name="_Hlk209010215"/>
          <w:bookmarkStart w:id="385" w:name="_Hlk209010216"/>
          <w:bookmarkStart w:id="386" w:name="_Hlk209010221"/>
          <w:bookmarkStart w:id="387" w:name="_Hlk209010222"/>
          <w:bookmarkStart w:id="388" w:name="_Hlk209012293"/>
          <w:bookmarkStart w:id="389" w:name="_Hlk209012294"/>
          <w:bookmarkStart w:id="390" w:name="_Hlk209012449"/>
          <w:bookmarkStart w:id="391" w:name="_Hlk209012450"/>
          <w:bookmarkStart w:id="392" w:name="_Hlk209012755"/>
          <w:bookmarkStart w:id="393" w:name="_Hlk209012756"/>
          <w:r w:rsidRPr="00580BA0">
            <w:rPr>
              <w:rFonts w:cs="B Nazanin"/>
              <w:rtl/>
            </w:rPr>
            <w:t>امضا و تصدیق: {{</w:t>
          </w:r>
          <w:proofErr w:type="spellStart"/>
          <w:r w:rsidRPr="00580BA0">
            <w:rPr>
              <w:rFonts w:cs="B Nazanin"/>
            </w:rPr>
            <w:t>ConfirmerTwoName</w:t>
          </w:r>
          <w:proofErr w:type="spellEnd"/>
          <w:r w:rsidRPr="00580BA0">
            <w:rPr>
              <w:rFonts w:cs="B Nazanin"/>
              <w:rtl/>
            </w:rPr>
            <w:t>}}</w:t>
          </w:r>
        </w:p>
        <w:p w:rsidR="00A46A9B" w:rsidRPr="00580BA0" w:rsidRDefault="00A46A9B" w:rsidP="00A46A9B">
          <w:pPr>
            <w:pStyle w:val="Header"/>
            <w:bidi/>
            <w:jc w:val="right"/>
            <w:rPr>
              <w:rFonts w:cs="B Nazanin"/>
            </w:rPr>
          </w:pPr>
          <w:r w:rsidRPr="00580BA0">
            <w:rPr>
              <w:rFonts w:cs="B Nazanin"/>
              <w:rtl/>
            </w:rPr>
            <w:t>{{</w:t>
          </w:r>
          <w:proofErr w:type="spellStart"/>
          <w:r w:rsidRPr="00580BA0">
            <w:rPr>
              <w:rFonts w:cs="B Nazanin"/>
            </w:rPr>
            <w:t>ConfirmerTwoSignImage</w:t>
          </w:r>
          <w:proofErr w:type="spellEnd"/>
          <w:r w:rsidRPr="00580BA0">
            <w:rPr>
              <w:rFonts w:cs="B Nazanin"/>
              <w:rtl/>
            </w:rPr>
            <w:t>}}</w:t>
          </w:r>
        </w:p>
      </w:tc>
      <w:tc>
        <w:tcPr>
          <w:tcW w:w="0" w:type="dxa"/>
        </w:tcPr>
        <w:p w:rsidR="00A46A9B" w:rsidRPr="00580BA0" w:rsidRDefault="00A46A9B" w:rsidP="00A46A9B">
          <w:pPr>
            <w:pStyle w:val="Header"/>
            <w:jc w:val="center"/>
            <w:rPr>
              <w:rFonts w:cs="B Nazanin"/>
            </w:rPr>
          </w:pPr>
        </w:p>
      </w:tc>
      <w:tc>
        <w:tcPr>
          <w:tcW w:w="4324" w:type="dxa"/>
        </w:tcPr>
        <w:p w:rsidR="00A46A9B" w:rsidRPr="00580BA0" w:rsidRDefault="00A46A9B" w:rsidP="00A46A9B">
          <w:pPr>
            <w:pStyle w:val="Header"/>
            <w:bidi/>
            <w:ind w:right="-115"/>
            <w:rPr>
              <w:rFonts w:cs="B Nazanin"/>
            </w:rPr>
          </w:pPr>
          <w:r w:rsidRPr="00580BA0">
            <w:rPr>
              <w:rFonts w:cs="B Nazanin"/>
              <w:rtl/>
            </w:rPr>
            <w:t>تایید کننده: {{</w:t>
          </w:r>
          <w:proofErr w:type="spellStart"/>
          <w:r w:rsidRPr="00580BA0">
            <w:rPr>
              <w:rFonts w:cs="B Nazanin"/>
            </w:rPr>
            <w:t>ConfirmerOneName</w:t>
          </w:r>
          <w:proofErr w:type="spellEnd"/>
          <w:r w:rsidRPr="00580BA0">
            <w:rPr>
              <w:rFonts w:cs="B Nazanin"/>
              <w:rtl/>
            </w:rPr>
            <w:t>}}</w:t>
          </w:r>
        </w:p>
        <w:p w:rsidR="00A46A9B" w:rsidRPr="00580BA0" w:rsidRDefault="00A46A9B" w:rsidP="00A46A9B">
          <w:pPr>
            <w:pStyle w:val="Header"/>
            <w:bidi/>
            <w:ind w:right="-115"/>
            <w:rPr>
              <w:rFonts w:cs="B Nazanin"/>
            </w:rPr>
          </w:pPr>
          <w:r w:rsidRPr="00580BA0">
            <w:rPr>
              <w:rFonts w:cs="B Nazanin"/>
              <w:rtl/>
            </w:rPr>
            <w:t>{{</w:t>
          </w:r>
          <w:proofErr w:type="spellStart"/>
          <w:r w:rsidRPr="00580BA0">
            <w:rPr>
              <w:rFonts w:cs="B Nazanin"/>
            </w:rPr>
            <w:t>ConfirmerOneSignImage</w:t>
          </w:r>
          <w:proofErr w:type="spellEnd"/>
          <w:r w:rsidRPr="00580BA0">
            <w:rPr>
              <w:rFonts w:cs="B Nazanin"/>
              <w:rtl/>
            </w:rPr>
            <w:t>}}</w:t>
          </w:r>
        </w:p>
      </w:tc>
    </w:t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tbl>
  <w:p w:rsidR="00A46A9B" w:rsidRDefault="00A46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F6E" w:rsidRDefault="00950F6E" w:rsidP="00A46A9B">
      <w:pPr>
        <w:spacing w:after="0" w:line="240" w:lineRule="auto"/>
      </w:pPr>
      <w:r>
        <w:separator/>
      </w:r>
    </w:p>
  </w:footnote>
  <w:footnote w:type="continuationSeparator" w:id="0">
    <w:p w:rsidR="00950F6E" w:rsidRDefault="00950F6E" w:rsidP="00A46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A46A9B" w:rsidRPr="00580BA0" w:rsidTr="00A46A9B">
      <w:trPr>
        <w:trHeight w:val="300"/>
      </w:trPr>
      <w:tc>
        <w:tcPr>
          <w:tcW w:w="3255" w:type="dxa"/>
        </w:tcPr>
        <w:p w:rsidR="00A46A9B" w:rsidRPr="00580BA0" w:rsidRDefault="00A46A9B" w:rsidP="00A46A9B">
          <w:pPr>
            <w:pStyle w:val="Header"/>
            <w:bidi/>
            <w:rPr>
              <w:rFonts w:cs="B Nazanin"/>
            </w:rPr>
          </w:pPr>
          <w:bookmarkStart w:id="8" w:name="_Hlk208736059"/>
          <w:bookmarkStart w:id="9" w:name="_Hlk208736060"/>
          <w:bookmarkStart w:id="10" w:name="_Hlk208736103"/>
          <w:bookmarkStart w:id="11" w:name="_Hlk208736104"/>
          <w:bookmarkStart w:id="12" w:name="_Hlk208736172"/>
          <w:bookmarkStart w:id="13" w:name="_Hlk208736173"/>
          <w:bookmarkStart w:id="14" w:name="_Hlk208736187"/>
          <w:bookmarkStart w:id="15" w:name="_Hlk208736188"/>
          <w:bookmarkStart w:id="16" w:name="_Hlk208872150"/>
          <w:bookmarkStart w:id="17" w:name="_Hlk208872151"/>
          <w:bookmarkStart w:id="18" w:name="_Hlk208873296"/>
          <w:bookmarkStart w:id="19" w:name="_Hlk208873297"/>
          <w:bookmarkStart w:id="20" w:name="_Hlk208906954"/>
          <w:bookmarkStart w:id="21" w:name="_Hlk208906955"/>
          <w:bookmarkStart w:id="22" w:name="_Hlk208907385"/>
          <w:bookmarkStart w:id="23" w:name="_Hlk208907386"/>
          <w:bookmarkStart w:id="24" w:name="_Hlk208907669"/>
          <w:bookmarkStart w:id="25" w:name="_Hlk208907670"/>
          <w:bookmarkStart w:id="26" w:name="_Hlk208907688"/>
          <w:bookmarkStart w:id="27" w:name="_Hlk208907689"/>
          <w:bookmarkStart w:id="28" w:name="_Hlk208907915"/>
          <w:bookmarkStart w:id="29" w:name="_Hlk208907916"/>
          <w:bookmarkStart w:id="30" w:name="_Hlk208907928"/>
          <w:bookmarkStart w:id="31" w:name="_Hlk208907929"/>
          <w:bookmarkStart w:id="32" w:name="_Hlk208915883"/>
          <w:bookmarkStart w:id="33" w:name="_Hlk208915884"/>
          <w:bookmarkStart w:id="34" w:name="_Hlk208916118"/>
          <w:bookmarkStart w:id="35" w:name="_Hlk208916119"/>
          <w:bookmarkStart w:id="36" w:name="_Hlk208916511"/>
          <w:bookmarkStart w:id="37" w:name="_Hlk208916512"/>
          <w:bookmarkStart w:id="38" w:name="_Hlk208916583"/>
          <w:bookmarkStart w:id="39" w:name="_Hlk208916584"/>
          <w:bookmarkStart w:id="40" w:name="_Hlk208916713"/>
          <w:bookmarkStart w:id="41" w:name="_Hlk208916714"/>
          <w:bookmarkStart w:id="42" w:name="_Hlk208916931"/>
          <w:bookmarkStart w:id="43" w:name="_Hlk208916932"/>
          <w:bookmarkStart w:id="44" w:name="_Hlk208917622"/>
          <w:bookmarkStart w:id="45" w:name="_Hlk208917623"/>
          <w:bookmarkStart w:id="46" w:name="_Hlk208917689"/>
          <w:bookmarkStart w:id="47" w:name="_Hlk208917690"/>
          <w:bookmarkStart w:id="48" w:name="_Hlk208918008"/>
          <w:bookmarkStart w:id="49" w:name="_Hlk208918009"/>
          <w:bookmarkStart w:id="50" w:name="_Hlk208918516"/>
          <w:bookmarkStart w:id="51" w:name="_Hlk208918517"/>
          <w:bookmarkStart w:id="52" w:name="_Hlk208918896"/>
          <w:bookmarkStart w:id="53" w:name="_Hlk208918897"/>
          <w:bookmarkStart w:id="54" w:name="_Hlk208918972"/>
          <w:bookmarkStart w:id="55" w:name="_Hlk208918973"/>
          <w:bookmarkStart w:id="56" w:name="_Hlk208919107"/>
          <w:bookmarkStart w:id="57" w:name="_Hlk208919108"/>
          <w:bookmarkStart w:id="58" w:name="_Hlk208919261"/>
          <w:bookmarkStart w:id="59" w:name="_Hlk208919262"/>
          <w:bookmarkStart w:id="60" w:name="_Hlk208919441"/>
          <w:bookmarkStart w:id="61" w:name="_Hlk208919442"/>
          <w:bookmarkStart w:id="62" w:name="_Hlk208919603"/>
          <w:bookmarkStart w:id="63" w:name="_Hlk208919604"/>
          <w:bookmarkStart w:id="64" w:name="_Hlk208919845"/>
          <w:bookmarkStart w:id="65" w:name="_Hlk208919846"/>
          <w:bookmarkStart w:id="66" w:name="_Hlk208920007"/>
          <w:bookmarkStart w:id="67" w:name="_Hlk208920008"/>
          <w:bookmarkStart w:id="68" w:name="_Hlk208920913"/>
          <w:bookmarkStart w:id="69" w:name="_Hlk208920914"/>
          <w:bookmarkStart w:id="70" w:name="_Hlk208921224"/>
          <w:bookmarkStart w:id="71" w:name="_Hlk208921225"/>
          <w:bookmarkStart w:id="72" w:name="_Hlk208921493"/>
          <w:bookmarkStart w:id="73" w:name="_Hlk208921494"/>
          <w:bookmarkStart w:id="74" w:name="_Hlk208921685"/>
          <w:bookmarkStart w:id="75" w:name="_Hlk208921686"/>
          <w:bookmarkStart w:id="76" w:name="_Hlk208925550"/>
          <w:bookmarkStart w:id="77" w:name="_Hlk208925551"/>
          <w:bookmarkStart w:id="78" w:name="_Hlk208925852"/>
          <w:bookmarkStart w:id="79" w:name="_Hlk208925853"/>
          <w:bookmarkStart w:id="80" w:name="_Hlk208926067"/>
          <w:bookmarkStart w:id="81" w:name="_Hlk208926068"/>
          <w:bookmarkStart w:id="82" w:name="_Hlk208926220"/>
          <w:bookmarkStart w:id="83" w:name="_Hlk208926221"/>
          <w:bookmarkStart w:id="84" w:name="_Hlk208926382"/>
          <w:bookmarkStart w:id="85" w:name="_Hlk208926383"/>
          <w:bookmarkStart w:id="86" w:name="_Hlk208926563"/>
          <w:bookmarkStart w:id="87" w:name="_Hlk208926564"/>
          <w:bookmarkStart w:id="88" w:name="_Hlk208926746"/>
          <w:bookmarkStart w:id="89" w:name="_Hlk208926747"/>
          <w:bookmarkStart w:id="90" w:name="_Hlk208926894"/>
          <w:bookmarkStart w:id="91" w:name="_Hlk208926895"/>
          <w:bookmarkStart w:id="92" w:name="_Hlk208927031"/>
          <w:bookmarkStart w:id="93" w:name="_Hlk208927032"/>
          <w:bookmarkStart w:id="94" w:name="_Hlk208927224"/>
          <w:bookmarkStart w:id="95" w:name="_Hlk208927225"/>
          <w:bookmarkStart w:id="96" w:name="_Hlk208927388"/>
          <w:bookmarkStart w:id="97" w:name="_Hlk208927389"/>
          <w:bookmarkStart w:id="98" w:name="_Hlk208927521"/>
          <w:bookmarkStart w:id="99" w:name="_Hlk208927522"/>
          <w:bookmarkStart w:id="100" w:name="_Hlk208930537"/>
          <w:bookmarkStart w:id="101" w:name="_Hlk208930538"/>
          <w:bookmarkStart w:id="102" w:name="_Hlk208930761"/>
          <w:bookmarkStart w:id="103" w:name="_Hlk208930762"/>
          <w:bookmarkStart w:id="104" w:name="_Hlk208930996"/>
          <w:bookmarkStart w:id="105" w:name="_Hlk208930997"/>
          <w:bookmarkStart w:id="106" w:name="_Hlk208931204"/>
          <w:bookmarkStart w:id="107" w:name="_Hlk208931205"/>
          <w:bookmarkStart w:id="108" w:name="_Hlk208931445"/>
          <w:bookmarkStart w:id="109" w:name="_Hlk208931446"/>
          <w:bookmarkStart w:id="110" w:name="_Hlk208931635"/>
          <w:bookmarkStart w:id="111" w:name="_Hlk208931636"/>
          <w:bookmarkStart w:id="112" w:name="_Hlk208931927"/>
          <w:bookmarkStart w:id="113" w:name="_Hlk208931928"/>
          <w:bookmarkStart w:id="114" w:name="_Hlk208932185"/>
          <w:bookmarkStart w:id="115" w:name="_Hlk208932186"/>
          <w:bookmarkStart w:id="116" w:name="_Hlk208932334"/>
          <w:bookmarkStart w:id="117" w:name="_Hlk208932335"/>
          <w:bookmarkStart w:id="118" w:name="_Hlk208932570"/>
          <w:bookmarkStart w:id="119" w:name="_Hlk208932571"/>
          <w:bookmarkStart w:id="120" w:name="_Hlk208932748"/>
          <w:bookmarkStart w:id="121" w:name="_Hlk208932749"/>
          <w:bookmarkStart w:id="122" w:name="_Hlk208932937"/>
          <w:bookmarkStart w:id="123" w:name="_Hlk208932938"/>
          <w:bookmarkStart w:id="124" w:name="_Hlk208932944"/>
          <w:bookmarkStart w:id="125" w:name="_Hlk208932945"/>
          <w:bookmarkStart w:id="126" w:name="_Hlk208933137"/>
          <w:bookmarkStart w:id="127" w:name="_Hlk208933138"/>
          <w:bookmarkStart w:id="128" w:name="_Hlk208933361"/>
          <w:bookmarkStart w:id="129" w:name="_Hlk208933362"/>
          <w:bookmarkStart w:id="130" w:name="_Hlk208933497"/>
          <w:bookmarkStart w:id="131" w:name="_Hlk208933498"/>
          <w:bookmarkStart w:id="132" w:name="_Hlk208933799"/>
          <w:bookmarkStart w:id="133" w:name="_Hlk208933800"/>
          <w:bookmarkStart w:id="134" w:name="_Hlk208933944"/>
          <w:bookmarkStart w:id="135" w:name="_Hlk208933945"/>
          <w:bookmarkStart w:id="136" w:name="_Hlk208934125"/>
          <w:bookmarkStart w:id="137" w:name="_Hlk208934126"/>
          <w:bookmarkStart w:id="138" w:name="_Hlk209000135"/>
          <w:bookmarkStart w:id="139" w:name="_Hlk209000136"/>
          <w:bookmarkStart w:id="140" w:name="_Hlk209000368"/>
          <w:bookmarkStart w:id="141" w:name="_Hlk209000369"/>
          <w:bookmarkStart w:id="142" w:name="_Hlk209000619"/>
          <w:bookmarkStart w:id="143" w:name="_Hlk209000620"/>
          <w:bookmarkStart w:id="144" w:name="_Hlk209000818"/>
          <w:bookmarkStart w:id="145" w:name="_Hlk209000819"/>
          <w:bookmarkStart w:id="146" w:name="_Hlk209000963"/>
          <w:bookmarkStart w:id="147" w:name="_Hlk209000964"/>
          <w:bookmarkStart w:id="148" w:name="_Hlk209001145"/>
          <w:bookmarkStart w:id="149" w:name="_Hlk209001146"/>
          <w:bookmarkStart w:id="150" w:name="_Hlk209001297"/>
          <w:bookmarkStart w:id="151" w:name="_Hlk209001298"/>
          <w:bookmarkStart w:id="152" w:name="_Hlk209001501"/>
          <w:bookmarkStart w:id="153" w:name="_Hlk209001502"/>
          <w:bookmarkStart w:id="154" w:name="_Hlk209002910"/>
          <w:bookmarkStart w:id="155" w:name="_Hlk209002911"/>
          <w:bookmarkStart w:id="156" w:name="_Hlk209003109"/>
          <w:bookmarkStart w:id="157" w:name="_Hlk209003110"/>
          <w:bookmarkStart w:id="158" w:name="_Hlk209003472"/>
          <w:bookmarkStart w:id="159" w:name="_Hlk209003473"/>
          <w:bookmarkStart w:id="160" w:name="_Hlk209003657"/>
          <w:bookmarkStart w:id="161" w:name="_Hlk209003658"/>
          <w:bookmarkStart w:id="162" w:name="_Hlk209003882"/>
          <w:bookmarkStart w:id="163" w:name="_Hlk209003883"/>
          <w:bookmarkStart w:id="164" w:name="_Hlk209004030"/>
          <w:bookmarkStart w:id="165" w:name="_Hlk209004031"/>
          <w:bookmarkStart w:id="166" w:name="_Hlk209004294"/>
          <w:bookmarkStart w:id="167" w:name="_Hlk209004295"/>
          <w:bookmarkStart w:id="168" w:name="_Hlk209004537"/>
          <w:bookmarkStart w:id="169" w:name="_Hlk209004538"/>
          <w:bookmarkStart w:id="170" w:name="_Hlk209004695"/>
          <w:bookmarkStart w:id="171" w:name="_Hlk209004696"/>
          <w:bookmarkStart w:id="172" w:name="_Hlk209005064"/>
          <w:bookmarkStart w:id="173" w:name="_Hlk209005065"/>
          <w:bookmarkStart w:id="174" w:name="_Hlk209005396"/>
          <w:bookmarkStart w:id="175" w:name="_Hlk209005397"/>
          <w:bookmarkStart w:id="176" w:name="_Hlk209005573"/>
          <w:bookmarkStart w:id="177" w:name="_Hlk209005574"/>
          <w:bookmarkStart w:id="178" w:name="_Hlk209005595"/>
          <w:bookmarkStart w:id="179" w:name="_Hlk209005596"/>
          <w:bookmarkStart w:id="180" w:name="_Hlk209005775"/>
          <w:bookmarkStart w:id="181" w:name="_Hlk209005776"/>
          <w:bookmarkStart w:id="182" w:name="_Hlk209008865"/>
          <w:bookmarkStart w:id="183" w:name="_Hlk209008866"/>
          <w:bookmarkStart w:id="184" w:name="_Hlk209008873"/>
          <w:bookmarkStart w:id="185" w:name="_Hlk209008874"/>
          <w:bookmarkStart w:id="186" w:name="_Hlk209009121"/>
          <w:bookmarkStart w:id="187" w:name="_Hlk209009122"/>
          <w:bookmarkStart w:id="188" w:name="_Hlk209009274"/>
          <w:bookmarkStart w:id="189" w:name="_Hlk209009275"/>
          <w:bookmarkStart w:id="190" w:name="_Hlk209009421"/>
          <w:bookmarkStart w:id="191" w:name="_Hlk209009422"/>
          <w:bookmarkStart w:id="192" w:name="_Hlk209009555"/>
          <w:bookmarkStart w:id="193" w:name="_Hlk209009556"/>
          <w:bookmarkStart w:id="194" w:name="_Hlk209009727"/>
          <w:bookmarkStart w:id="195" w:name="_Hlk209009728"/>
          <w:bookmarkStart w:id="196" w:name="_Hlk209009914"/>
          <w:bookmarkStart w:id="197" w:name="_Hlk209009915"/>
          <w:bookmarkStart w:id="198" w:name="_Hlk209010059"/>
          <w:bookmarkStart w:id="199" w:name="_Hlk209010060"/>
          <w:bookmarkStart w:id="200" w:name="_Hlk209010209"/>
          <w:bookmarkStart w:id="201" w:name="_Hlk209010210"/>
          <w:bookmarkStart w:id="202" w:name="_Hlk209012285"/>
          <w:bookmarkStart w:id="203" w:name="_Hlk209012286"/>
          <w:bookmarkStart w:id="204" w:name="_Hlk209012441"/>
          <w:bookmarkStart w:id="205" w:name="_Hlk209012442"/>
          <w:bookmarkStart w:id="206" w:name="_Hlk209012746"/>
          <w:bookmarkStart w:id="207" w:name="_Hlk209012747"/>
          <w:r w:rsidRPr="00580BA0">
            <w:rPr>
              <w:rFonts w:cs="B Nazanin"/>
              <w:rtl/>
            </w:rPr>
            <w:t xml:space="preserve">شماره سند: </w:t>
          </w:r>
          <w:r w:rsidRPr="00580BA0">
            <w:rPr>
              <w:rFonts w:asciiTheme="majorBidi" w:hAnsiTheme="majorBidi" w:cs="B Nazanin"/>
              <w:kern w:val="24"/>
              <w:sz w:val="24"/>
              <w:szCs w:val="24"/>
              <w:lang w:bidi="fa-IR"/>
            </w:rPr>
            <w:t>D-00</w:t>
          </w:r>
          <w:r>
            <w:rPr>
              <w:rFonts w:asciiTheme="majorBidi" w:hAnsiTheme="majorBidi" w:cs="B Nazanin"/>
              <w:kern w:val="24"/>
              <w:sz w:val="24"/>
              <w:szCs w:val="24"/>
              <w:lang w:bidi="fa-IR"/>
            </w:rPr>
            <w:t>6-0007</w:t>
          </w:r>
        </w:p>
      </w:tc>
      <w:tc>
        <w:tcPr>
          <w:tcW w:w="0" w:type="dxa"/>
        </w:tcPr>
        <w:p w:rsidR="00A46A9B" w:rsidRPr="00580BA0" w:rsidRDefault="00A46A9B" w:rsidP="00A46A9B">
          <w:pPr>
            <w:pStyle w:val="Header"/>
            <w:jc w:val="center"/>
            <w:rPr>
              <w:rFonts w:cs="B Nazanin"/>
            </w:rPr>
          </w:pPr>
        </w:p>
      </w:tc>
      <w:tc>
        <w:tcPr>
          <w:tcW w:w="5760" w:type="dxa"/>
        </w:tcPr>
        <w:p w:rsidR="00A46A9B" w:rsidRPr="00580BA0" w:rsidRDefault="00A46A9B" w:rsidP="00A46A9B">
          <w:pPr>
            <w:pStyle w:val="Header"/>
            <w:bidi/>
            <w:ind w:right="-115"/>
            <w:rPr>
              <w:rFonts w:cs="B Nazanin"/>
            </w:rPr>
          </w:pPr>
          <w:r w:rsidRPr="00580BA0">
            <w:rPr>
              <w:rFonts w:cs="B Nazanin"/>
              <w:rtl/>
            </w:rPr>
            <w:t xml:space="preserve">اسم سند: </w:t>
          </w:r>
          <w:r w:rsidRPr="00AF085C">
            <w:rPr>
              <w:rFonts w:asciiTheme="majorBidi" w:eastAsia="B Nazanin" w:hAnsiTheme="majorBidi" w:cs="B Nazanin" w:hint="cs"/>
              <w:sz w:val="24"/>
              <w:szCs w:val="24"/>
              <w:rtl/>
              <w:lang w:bidi="fa-IR"/>
            </w:rPr>
            <w:t>دستورالعمل</w:t>
          </w:r>
          <w:r w:rsidRPr="00AF085C">
            <w:rPr>
              <w:rFonts w:asciiTheme="majorBidi" w:eastAsia="B Nazanin" w:hAnsiTheme="majorBidi" w:cs="B Nazanin"/>
              <w:sz w:val="24"/>
              <w:szCs w:val="24"/>
              <w:rtl/>
              <w:lang w:bidi="fa-IR"/>
            </w:rPr>
            <w:t xml:space="preserve"> </w:t>
          </w:r>
          <w:r w:rsidRPr="00AF085C">
            <w:rPr>
              <w:rFonts w:asciiTheme="majorBidi" w:eastAsia="B Nazanin" w:hAnsiTheme="majorBidi" w:cs="B Nazanin" w:hint="cs"/>
              <w:sz w:val="24"/>
              <w:szCs w:val="24"/>
              <w:rtl/>
              <w:lang w:bidi="fa-IR"/>
            </w:rPr>
            <w:t>نمونه</w:t>
          </w:r>
          <w:r w:rsidRPr="00AF085C">
            <w:rPr>
              <w:rFonts w:asciiTheme="majorBidi" w:eastAsia="B Nazanin" w:hAnsiTheme="majorBidi" w:cs="B Nazanin"/>
              <w:sz w:val="24"/>
              <w:szCs w:val="24"/>
              <w:rtl/>
              <w:lang w:bidi="fa-IR"/>
            </w:rPr>
            <w:t xml:space="preserve"> </w:t>
          </w:r>
          <w:r w:rsidRPr="00AF085C">
            <w:rPr>
              <w:rFonts w:asciiTheme="majorBidi" w:eastAsia="B Nazanin" w:hAnsiTheme="majorBidi" w:cs="B Nazanin" w:hint="cs"/>
              <w:sz w:val="24"/>
              <w:szCs w:val="24"/>
              <w:rtl/>
              <w:lang w:bidi="fa-IR"/>
            </w:rPr>
            <w:t>های</w:t>
          </w:r>
          <w:r w:rsidRPr="00AF085C">
            <w:rPr>
              <w:rFonts w:asciiTheme="majorBidi" w:eastAsia="B Nazanin" w:hAnsiTheme="majorBidi" w:cs="B Nazanin"/>
              <w:sz w:val="24"/>
              <w:szCs w:val="24"/>
              <w:rtl/>
              <w:lang w:bidi="fa-IR"/>
            </w:rPr>
            <w:t xml:space="preserve"> </w:t>
          </w:r>
          <w:r w:rsidRPr="00AF085C">
            <w:rPr>
              <w:rFonts w:asciiTheme="majorBidi" w:eastAsia="B Nazanin" w:hAnsiTheme="majorBidi" w:cs="B Nazanin" w:hint="cs"/>
              <w:sz w:val="24"/>
              <w:szCs w:val="24"/>
              <w:rtl/>
              <w:lang w:bidi="fa-IR"/>
            </w:rPr>
            <w:t>پوست،</w:t>
          </w:r>
          <w:r w:rsidRPr="00AF085C">
            <w:rPr>
              <w:rFonts w:asciiTheme="majorBidi" w:eastAsia="B Nazanin" w:hAnsiTheme="majorBidi" w:cs="B Nazanin"/>
              <w:sz w:val="24"/>
              <w:szCs w:val="24"/>
              <w:rtl/>
              <w:lang w:bidi="fa-IR"/>
            </w:rPr>
            <w:t xml:space="preserve"> </w:t>
          </w:r>
          <w:r w:rsidRPr="00AF085C">
            <w:rPr>
              <w:rFonts w:asciiTheme="majorBidi" w:eastAsia="B Nazanin" w:hAnsiTheme="majorBidi" w:cs="B Nazanin" w:hint="cs"/>
              <w:sz w:val="24"/>
              <w:szCs w:val="24"/>
              <w:rtl/>
              <w:lang w:bidi="fa-IR"/>
            </w:rPr>
            <w:t>زخم،</w:t>
          </w:r>
          <w:r w:rsidRPr="00AF085C">
            <w:rPr>
              <w:rFonts w:asciiTheme="majorBidi" w:eastAsia="B Nazanin" w:hAnsiTheme="majorBidi" w:cs="B Nazanin"/>
              <w:sz w:val="24"/>
              <w:szCs w:val="24"/>
              <w:rtl/>
              <w:lang w:bidi="fa-IR"/>
            </w:rPr>
            <w:t xml:space="preserve"> </w:t>
          </w:r>
          <w:r w:rsidRPr="00AF085C">
            <w:rPr>
              <w:rFonts w:asciiTheme="majorBidi" w:eastAsia="B Nazanin" w:hAnsiTheme="majorBidi" w:cs="B Nazanin" w:hint="cs"/>
              <w:sz w:val="24"/>
              <w:szCs w:val="24"/>
              <w:rtl/>
              <w:lang w:bidi="fa-IR"/>
            </w:rPr>
            <w:t>بافت</w:t>
          </w:r>
          <w:r w:rsidRPr="00AF085C">
            <w:rPr>
              <w:rFonts w:asciiTheme="majorBidi" w:eastAsia="B Nazanin" w:hAnsiTheme="majorBidi" w:cs="B Nazanin"/>
              <w:sz w:val="24"/>
              <w:szCs w:val="24"/>
              <w:rtl/>
              <w:lang w:bidi="fa-IR"/>
            </w:rPr>
            <w:t xml:space="preserve"> </w:t>
          </w:r>
          <w:r w:rsidRPr="00AF085C">
            <w:rPr>
              <w:rFonts w:asciiTheme="majorBidi" w:eastAsia="B Nazanin" w:hAnsiTheme="majorBidi" w:cs="B Nazanin" w:hint="cs"/>
              <w:sz w:val="24"/>
              <w:szCs w:val="24"/>
              <w:rtl/>
              <w:lang w:bidi="fa-IR"/>
            </w:rPr>
            <w:t>و</w:t>
          </w:r>
          <w:r w:rsidRPr="00AF085C">
            <w:rPr>
              <w:rFonts w:asciiTheme="majorBidi" w:eastAsia="B Nazanin" w:hAnsiTheme="majorBidi" w:cs="B Nazanin"/>
              <w:sz w:val="24"/>
              <w:szCs w:val="24"/>
              <w:rtl/>
              <w:lang w:bidi="fa-IR"/>
            </w:rPr>
            <w:t xml:space="preserve"> </w:t>
          </w:r>
          <w:r w:rsidRPr="00AF085C">
            <w:rPr>
              <w:rFonts w:asciiTheme="majorBidi" w:eastAsia="B Nazanin" w:hAnsiTheme="majorBidi" w:cs="B Nazanin" w:hint="cs"/>
              <w:sz w:val="24"/>
              <w:szCs w:val="24"/>
              <w:rtl/>
              <w:lang w:bidi="fa-IR"/>
            </w:rPr>
            <w:t>استخوان</w:t>
          </w:r>
        </w:p>
      </w:tc>
    </w:t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tbl>
  <w:p w:rsidR="00A46A9B" w:rsidRDefault="00A46A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0021"/>
    <w:multiLevelType w:val="hybridMultilevel"/>
    <w:tmpl w:val="2CF2CA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A4224"/>
    <w:multiLevelType w:val="hybridMultilevel"/>
    <w:tmpl w:val="248EC0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84178F"/>
    <w:multiLevelType w:val="hybridMultilevel"/>
    <w:tmpl w:val="638EA4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547C67"/>
    <w:multiLevelType w:val="hybridMultilevel"/>
    <w:tmpl w:val="19BC7F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D97065"/>
    <w:multiLevelType w:val="hybridMultilevel"/>
    <w:tmpl w:val="2DE06C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D05485"/>
    <w:multiLevelType w:val="hybridMultilevel"/>
    <w:tmpl w:val="5DD05FA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34361D"/>
    <w:multiLevelType w:val="hybridMultilevel"/>
    <w:tmpl w:val="630A131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971213"/>
    <w:multiLevelType w:val="hybridMultilevel"/>
    <w:tmpl w:val="3BA495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780173"/>
    <w:multiLevelType w:val="hybridMultilevel"/>
    <w:tmpl w:val="B4A833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9C300F"/>
    <w:multiLevelType w:val="hybridMultilevel"/>
    <w:tmpl w:val="F7F6542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F3A5875"/>
    <w:multiLevelType w:val="hybridMultilevel"/>
    <w:tmpl w:val="A820406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CE7335"/>
    <w:multiLevelType w:val="hybridMultilevel"/>
    <w:tmpl w:val="0E844F2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5B74D99"/>
    <w:multiLevelType w:val="hybridMultilevel"/>
    <w:tmpl w:val="5D4A4B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8FF17C9"/>
    <w:multiLevelType w:val="hybridMultilevel"/>
    <w:tmpl w:val="7010A1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F787C58"/>
    <w:multiLevelType w:val="hybridMultilevel"/>
    <w:tmpl w:val="332CAF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5C64A04"/>
    <w:multiLevelType w:val="hybridMultilevel"/>
    <w:tmpl w:val="B5921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D33708"/>
    <w:multiLevelType w:val="hybridMultilevel"/>
    <w:tmpl w:val="F756671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D0262B"/>
    <w:multiLevelType w:val="hybridMultilevel"/>
    <w:tmpl w:val="0FC43A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60100F"/>
    <w:multiLevelType w:val="hybridMultilevel"/>
    <w:tmpl w:val="83362A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E1B6B45"/>
    <w:multiLevelType w:val="hybridMultilevel"/>
    <w:tmpl w:val="03FC3A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CB501B"/>
    <w:multiLevelType w:val="hybridMultilevel"/>
    <w:tmpl w:val="E124B7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721220D"/>
    <w:multiLevelType w:val="hybridMultilevel"/>
    <w:tmpl w:val="ABAED2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A227EA"/>
    <w:multiLevelType w:val="hybridMultilevel"/>
    <w:tmpl w:val="E9ECB50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7DE51EB"/>
    <w:multiLevelType w:val="hybridMultilevel"/>
    <w:tmpl w:val="EAA2CD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AFE3D30"/>
    <w:multiLevelType w:val="hybridMultilevel"/>
    <w:tmpl w:val="24345A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7"/>
  </w:num>
  <w:num w:numId="3">
    <w:abstractNumId w:val="9"/>
  </w:num>
  <w:num w:numId="4">
    <w:abstractNumId w:val="20"/>
  </w:num>
  <w:num w:numId="5">
    <w:abstractNumId w:val="17"/>
  </w:num>
  <w:num w:numId="6">
    <w:abstractNumId w:val="21"/>
  </w:num>
  <w:num w:numId="7">
    <w:abstractNumId w:val="5"/>
  </w:num>
  <w:num w:numId="8">
    <w:abstractNumId w:val="16"/>
  </w:num>
  <w:num w:numId="9">
    <w:abstractNumId w:val="18"/>
  </w:num>
  <w:num w:numId="10">
    <w:abstractNumId w:val="11"/>
  </w:num>
  <w:num w:numId="11">
    <w:abstractNumId w:val="0"/>
  </w:num>
  <w:num w:numId="12">
    <w:abstractNumId w:val="13"/>
  </w:num>
  <w:num w:numId="13">
    <w:abstractNumId w:val="19"/>
  </w:num>
  <w:num w:numId="14">
    <w:abstractNumId w:val="14"/>
  </w:num>
  <w:num w:numId="15">
    <w:abstractNumId w:val="8"/>
  </w:num>
  <w:num w:numId="16">
    <w:abstractNumId w:val="10"/>
  </w:num>
  <w:num w:numId="17">
    <w:abstractNumId w:val="4"/>
  </w:num>
  <w:num w:numId="18">
    <w:abstractNumId w:val="24"/>
  </w:num>
  <w:num w:numId="19">
    <w:abstractNumId w:val="23"/>
  </w:num>
  <w:num w:numId="20">
    <w:abstractNumId w:val="6"/>
  </w:num>
  <w:num w:numId="21">
    <w:abstractNumId w:val="2"/>
  </w:num>
  <w:num w:numId="22">
    <w:abstractNumId w:val="3"/>
  </w:num>
  <w:num w:numId="23">
    <w:abstractNumId w:val="1"/>
  </w:num>
  <w:num w:numId="24">
    <w:abstractNumId w:val="1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617"/>
    <w:rsid w:val="00605567"/>
    <w:rsid w:val="00950F6E"/>
    <w:rsid w:val="00971617"/>
    <w:rsid w:val="00A46A9B"/>
    <w:rsid w:val="00AE644A"/>
    <w:rsid w:val="00AF085C"/>
    <w:rsid w:val="00DD330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876A1"/>
  <w15:chartTrackingRefBased/>
  <w15:docId w15:val="{CCA3729D-303F-4597-92EC-D1762F49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617"/>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71617"/>
    <w:pPr>
      <w:ind w:left="720"/>
      <w:contextualSpacing/>
    </w:pPr>
  </w:style>
  <w:style w:type="character" w:customStyle="1" w:styleId="ListParagraphChar">
    <w:name w:val="List Paragraph Char"/>
    <w:basedOn w:val="DefaultParagraphFont"/>
    <w:link w:val="ListParagraph"/>
    <w:uiPriority w:val="34"/>
    <w:rsid w:val="00971617"/>
    <w:rPr>
      <w:lang w:bidi="ar-SA"/>
    </w:rPr>
  </w:style>
  <w:style w:type="table" w:styleId="TableGrid">
    <w:name w:val="Table Grid"/>
    <w:basedOn w:val="TableNormal"/>
    <w:uiPriority w:val="39"/>
    <w:rsid w:val="00971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971617"/>
  </w:style>
  <w:style w:type="character" w:customStyle="1" w:styleId="rynqvb">
    <w:name w:val="rynqvb"/>
    <w:basedOn w:val="DefaultParagraphFont"/>
    <w:qFormat/>
    <w:rsid w:val="00971617"/>
  </w:style>
  <w:style w:type="character" w:customStyle="1" w:styleId="markedcontent">
    <w:name w:val="markedcontent"/>
    <w:basedOn w:val="DefaultParagraphFont"/>
    <w:rsid w:val="00971617"/>
  </w:style>
  <w:style w:type="paragraph" w:styleId="Header">
    <w:name w:val="header"/>
    <w:basedOn w:val="Normal"/>
    <w:link w:val="HeaderChar"/>
    <w:uiPriority w:val="99"/>
    <w:unhideWhenUsed/>
    <w:rsid w:val="00A46A9B"/>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A46A9B"/>
    <w:rPr>
      <w:lang w:bidi="ar-SA"/>
    </w:rPr>
  </w:style>
  <w:style w:type="paragraph" w:styleId="Footer">
    <w:name w:val="footer"/>
    <w:basedOn w:val="Normal"/>
    <w:link w:val="FooterChar"/>
    <w:uiPriority w:val="99"/>
    <w:unhideWhenUsed/>
    <w:rsid w:val="00A46A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A9B"/>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DDD36-9765-4171-80E8-278E99447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6666</Words>
  <Characters>38001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2025-09-17T10:20:00Z</dcterms:created>
  <dcterms:modified xsi:type="dcterms:W3CDTF">2025-09-17T10:20:00Z</dcterms:modified>
</cp:coreProperties>
</file>