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B5976" w14:textId="77777777" w:rsidR="00A70E62" w:rsidRPr="00AA2209" w:rsidRDefault="00D005AD" w:rsidP="00AA2209">
      <w:pPr>
        <w:bidi/>
        <w:spacing w:after="0" w:line="240" w:lineRule="auto"/>
        <w:jc w:val="lowKashida"/>
        <w:rPr>
          <w:rFonts w:asciiTheme="majorBidi" w:eastAsia="B Nazanin" w:hAnsiTheme="majorBidi" w:cs="B Nazanin"/>
          <w:b/>
          <w:bCs/>
          <w:sz w:val="24"/>
          <w:szCs w:val="24"/>
          <w:rtl/>
          <w:lang w:bidi="fa-IR"/>
        </w:rPr>
      </w:pPr>
      <w:r w:rsidRPr="00AA2209">
        <w:rPr>
          <w:rFonts w:asciiTheme="majorBidi" w:eastAsia="B Nazanin" w:hAnsiTheme="majorBidi" w:cs="B Nazanin" w:hint="cs"/>
          <w:b/>
          <w:bCs/>
          <w:sz w:val="24"/>
          <w:szCs w:val="24"/>
          <w:rtl/>
          <w:lang w:bidi="fa-IR"/>
        </w:rPr>
        <w:t>4.</w:t>
      </w:r>
      <w:r w:rsidR="00A70E62" w:rsidRPr="00AA2209">
        <w:rPr>
          <w:rFonts w:asciiTheme="majorBidi" w:hAnsiTheme="majorBidi" w:cs="B Nazanin" w:hint="cs"/>
          <w:b/>
          <w:bCs/>
          <w:sz w:val="28"/>
          <w:szCs w:val="28"/>
          <w:rtl/>
          <w:lang w:bidi="ar-YE"/>
        </w:rPr>
        <w:t xml:space="preserve"> </w:t>
      </w:r>
      <w:r w:rsidR="00A70E62" w:rsidRPr="00AA2209">
        <w:rPr>
          <w:rFonts w:asciiTheme="majorBidi" w:hAnsiTheme="majorBidi" w:cs="B Nazanin"/>
          <w:b/>
          <w:bCs/>
          <w:sz w:val="28"/>
          <w:szCs w:val="28"/>
          <w:rtl/>
          <w:lang w:bidi="ar-YE"/>
        </w:rPr>
        <w:t>انتر</w:t>
      </w:r>
      <w:r w:rsidR="00A70E62" w:rsidRPr="00AA2209">
        <w:rPr>
          <w:rFonts w:asciiTheme="majorBidi" w:hAnsiTheme="majorBidi" w:cs="B Nazanin" w:hint="cs"/>
          <w:b/>
          <w:bCs/>
          <w:sz w:val="28"/>
          <w:szCs w:val="28"/>
          <w:rtl/>
          <w:lang w:bidi="ar-YE"/>
        </w:rPr>
        <w:t>و</w:t>
      </w:r>
      <w:r w:rsidR="00A70E62" w:rsidRPr="00AA2209">
        <w:rPr>
          <w:rFonts w:asciiTheme="majorBidi" w:hAnsiTheme="majorBidi" w:cs="B Nazanin"/>
          <w:b/>
          <w:bCs/>
          <w:sz w:val="28"/>
          <w:szCs w:val="28"/>
          <w:rtl/>
          <w:lang w:bidi="ar-YE"/>
        </w:rPr>
        <w:t>باکترال</w:t>
      </w:r>
      <w:r w:rsidR="00A70E62" w:rsidRPr="00AA2209">
        <w:rPr>
          <w:rFonts w:asciiTheme="majorBidi" w:hAnsiTheme="majorBidi" w:cs="B Nazanin" w:hint="cs"/>
          <w:b/>
          <w:bCs/>
          <w:sz w:val="28"/>
          <w:szCs w:val="28"/>
          <w:rtl/>
          <w:lang w:bidi="ar-YE"/>
        </w:rPr>
        <w:t xml:space="preserve"> و سودوموناس آئروجینوزا</w:t>
      </w:r>
    </w:p>
    <w:p w14:paraId="6C536129" w14:textId="77777777" w:rsidR="0078763D" w:rsidRPr="00AA2209" w:rsidRDefault="0078763D" w:rsidP="00AA2209">
      <w:pPr>
        <w:bidi/>
        <w:spacing w:after="0" w:line="240" w:lineRule="auto"/>
        <w:jc w:val="lowKashida"/>
        <w:rPr>
          <w:rFonts w:asciiTheme="majorBidi" w:eastAsia="B Nazanin" w:hAnsiTheme="majorBidi" w:cs="B Nazanin"/>
          <w:b/>
          <w:bCs/>
          <w:sz w:val="24"/>
          <w:szCs w:val="24"/>
          <w:rtl/>
          <w:lang w:bidi="fa-IR"/>
        </w:rPr>
      </w:pPr>
    </w:p>
    <w:tbl>
      <w:tblPr>
        <w:tblStyle w:val="TableGrid"/>
        <w:bidiVisual/>
        <w:tblW w:w="0" w:type="auto"/>
        <w:jc w:val="center"/>
        <w:tblLook w:val="04A0" w:firstRow="1" w:lastRow="0" w:firstColumn="1" w:lastColumn="0" w:noHBand="0" w:noVBand="1"/>
      </w:tblPr>
      <w:tblGrid>
        <w:gridCol w:w="2120"/>
        <w:gridCol w:w="3444"/>
        <w:gridCol w:w="3218"/>
      </w:tblGrid>
      <w:tr w:rsidR="00AA2209" w:rsidRPr="00AA2209" w14:paraId="5D36E7F7" w14:textId="77777777" w:rsidTr="00C2139B">
        <w:trPr>
          <w:jc w:val="center"/>
        </w:trPr>
        <w:tc>
          <w:tcPr>
            <w:tcW w:w="2120" w:type="dxa"/>
          </w:tcPr>
          <w:p w14:paraId="4CF61CF5" w14:textId="77777777"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sidRPr="00AA2209">
              <w:rPr>
                <w:rFonts w:asciiTheme="majorBidi" w:hAnsiTheme="majorBidi" w:cs="B Nazanin" w:hint="cs"/>
                <w:b/>
                <w:bCs/>
                <w:kern w:val="24"/>
                <w:sz w:val="24"/>
                <w:szCs w:val="24"/>
                <w:rtl/>
                <w:lang w:bidi="fa-IR"/>
              </w:rPr>
              <w:t>اسم آزمایشگاه:</w:t>
            </w:r>
          </w:p>
        </w:tc>
        <w:tc>
          <w:tcPr>
            <w:tcW w:w="6662" w:type="dxa"/>
            <w:gridSpan w:val="2"/>
          </w:tcPr>
          <w:p w14:paraId="18C1C889" w14:textId="00B04D30" w:rsidR="00AA2209" w:rsidRPr="00AA2209" w:rsidRDefault="00AA2209" w:rsidP="00AA2209">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AA2209" w:rsidRPr="00AA2209" w14:paraId="1A7DA09C" w14:textId="77777777" w:rsidTr="00C2139B">
        <w:trPr>
          <w:jc w:val="center"/>
        </w:trPr>
        <w:tc>
          <w:tcPr>
            <w:tcW w:w="2120" w:type="dxa"/>
          </w:tcPr>
          <w:p w14:paraId="1E6DD16A" w14:textId="77777777"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sidRPr="00AA2209">
              <w:rPr>
                <w:rFonts w:asciiTheme="majorBidi" w:hAnsiTheme="majorBidi" w:cs="B Nazanin" w:hint="cs"/>
                <w:b/>
                <w:bCs/>
                <w:kern w:val="24"/>
                <w:sz w:val="24"/>
                <w:szCs w:val="24"/>
                <w:rtl/>
                <w:lang w:bidi="fa-IR"/>
              </w:rPr>
              <w:t xml:space="preserve">اسم سند: </w:t>
            </w:r>
          </w:p>
        </w:tc>
        <w:tc>
          <w:tcPr>
            <w:tcW w:w="6662" w:type="dxa"/>
            <w:gridSpan w:val="2"/>
          </w:tcPr>
          <w:p w14:paraId="76078B73" w14:textId="60A4310B" w:rsidR="00AA2209" w:rsidRPr="00AA2209" w:rsidRDefault="00AA2209" w:rsidP="00AA2209">
            <w:pPr>
              <w:bidi/>
              <w:jc w:val="lowKashida"/>
              <w:rPr>
                <w:rFonts w:asciiTheme="majorBidi" w:eastAsia="B Nazanin" w:hAnsiTheme="majorBidi" w:cs="B Nazanin"/>
                <w:b/>
                <w:bCs/>
                <w:sz w:val="26"/>
                <w:szCs w:val="26"/>
                <w:rtl/>
                <w:lang w:bidi="fa-IR"/>
              </w:rPr>
            </w:pPr>
            <w:r w:rsidRPr="00AA2209">
              <w:rPr>
                <w:rFonts w:asciiTheme="majorBidi" w:eastAsia="B Nazanin" w:hAnsiTheme="majorBidi" w:cs="B Nazanin"/>
                <w:b/>
                <w:bCs/>
                <w:sz w:val="26"/>
                <w:szCs w:val="26"/>
                <w:rtl/>
                <w:lang w:bidi="fa-IR"/>
              </w:rPr>
              <w:t>دستورالعمل</w:t>
            </w:r>
            <w:r w:rsidRPr="00AA2209">
              <w:rPr>
                <w:rFonts w:asciiTheme="majorBidi" w:eastAsia="B Nazanin" w:hAnsiTheme="majorBidi" w:cs="B Nazanin" w:hint="cs"/>
                <w:b/>
                <w:bCs/>
                <w:sz w:val="26"/>
                <w:szCs w:val="26"/>
                <w:rtl/>
                <w:lang w:bidi="fa-IR"/>
              </w:rPr>
              <w:t xml:space="preserve"> انجام و گزارش</w:t>
            </w:r>
            <w:r w:rsidRPr="00AA2209">
              <w:rPr>
                <w:rFonts w:asciiTheme="majorBidi" w:eastAsia="B Nazanin" w:hAnsiTheme="majorBidi" w:cs="B Nazanin"/>
                <w:b/>
                <w:bCs/>
                <w:sz w:val="26"/>
                <w:szCs w:val="26"/>
                <w:rtl/>
                <w:lang w:bidi="fa-IR"/>
              </w:rPr>
              <w:t xml:space="preserve"> مقاومت ها</w:t>
            </w:r>
            <w:r w:rsidRPr="00AA2209">
              <w:rPr>
                <w:rFonts w:asciiTheme="majorBidi" w:eastAsia="B Nazanin" w:hAnsiTheme="majorBidi" w:cs="B Nazanin" w:hint="cs"/>
                <w:b/>
                <w:bCs/>
                <w:sz w:val="26"/>
                <w:szCs w:val="26"/>
                <w:rtl/>
                <w:lang w:bidi="fa-IR"/>
              </w:rPr>
              <w:t>ی</w:t>
            </w:r>
            <w:r w:rsidRPr="00AA2209">
              <w:rPr>
                <w:rFonts w:asciiTheme="majorBidi" w:eastAsia="B Nazanin" w:hAnsiTheme="majorBidi" w:cs="B Nazanin"/>
                <w:b/>
                <w:bCs/>
                <w:sz w:val="26"/>
                <w:szCs w:val="26"/>
                <w:rtl/>
                <w:lang w:bidi="fa-IR"/>
              </w:rPr>
              <w:t xml:space="preserve"> آنت</w:t>
            </w:r>
            <w:r w:rsidRPr="00AA2209">
              <w:rPr>
                <w:rFonts w:asciiTheme="majorBidi" w:eastAsia="B Nazanin" w:hAnsiTheme="majorBidi" w:cs="B Nazanin" w:hint="cs"/>
                <w:b/>
                <w:bCs/>
                <w:sz w:val="26"/>
                <w:szCs w:val="26"/>
                <w:rtl/>
                <w:lang w:bidi="fa-IR"/>
              </w:rPr>
              <w:t>ی</w:t>
            </w:r>
            <w:r w:rsidRPr="00AA2209">
              <w:rPr>
                <w:rFonts w:asciiTheme="majorBidi" w:eastAsia="B Nazanin" w:hAnsiTheme="majorBidi" w:cs="B Nazanin"/>
                <w:b/>
                <w:bCs/>
                <w:sz w:val="26"/>
                <w:szCs w:val="26"/>
                <w:rtl/>
                <w:lang w:bidi="fa-IR"/>
              </w:rPr>
              <w:t xml:space="preserve"> ب</w:t>
            </w:r>
            <w:r w:rsidRPr="00AA2209">
              <w:rPr>
                <w:rFonts w:asciiTheme="majorBidi" w:eastAsia="B Nazanin" w:hAnsiTheme="majorBidi" w:cs="B Nazanin" w:hint="cs"/>
                <w:b/>
                <w:bCs/>
                <w:sz w:val="26"/>
                <w:szCs w:val="26"/>
                <w:rtl/>
                <w:lang w:bidi="fa-IR"/>
              </w:rPr>
              <w:t>ی</w:t>
            </w:r>
            <w:r w:rsidRPr="00AA2209">
              <w:rPr>
                <w:rFonts w:asciiTheme="majorBidi" w:eastAsia="B Nazanin" w:hAnsiTheme="majorBidi" w:cs="B Nazanin" w:hint="eastAsia"/>
                <w:b/>
                <w:bCs/>
                <w:sz w:val="26"/>
                <w:szCs w:val="26"/>
                <w:rtl/>
                <w:lang w:bidi="fa-IR"/>
              </w:rPr>
              <w:t>وت</w:t>
            </w:r>
            <w:r w:rsidRPr="00AA2209">
              <w:rPr>
                <w:rFonts w:asciiTheme="majorBidi" w:eastAsia="B Nazanin" w:hAnsiTheme="majorBidi" w:cs="B Nazanin" w:hint="cs"/>
                <w:b/>
                <w:bCs/>
                <w:sz w:val="26"/>
                <w:szCs w:val="26"/>
                <w:rtl/>
                <w:lang w:bidi="fa-IR"/>
              </w:rPr>
              <w:t>ی</w:t>
            </w:r>
            <w:r w:rsidRPr="00AA2209">
              <w:rPr>
                <w:rFonts w:asciiTheme="majorBidi" w:eastAsia="B Nazanin" w:hAnsiTheme="majorBidi" w:cs="B Nazanin" w:hint="eastAsia"/>
                <w:b/>
                <w:bCs/>
                <w:sz w:val="26"/>
                <w:szCs w:val="26"/>
                <w:rtl/>
                <w:lang w:bidi="fa-IR"/>
              </w:rPr>
              <w:t>ک</w:t>
            </w:r>
            <w:r w:rsidRPr="00AA2209">
              <w:rPr>
                <w:rFonts w:asciiTheme="majorBidi" w:eastAsia="B Nazanin" w:hAnsiTheme="majorBidi" w:cs="B Nazanin" w:hint="cs"/>
                <w:b/>
                <w:bCs/>
                <w:sz w:val="26"/>
                <w:szCs w:val="26"/>
                <w:rtl/>
                <w:lang w:bidi="fa-IR"/>
              </w:rPr>
              <w:t xml:space="preserve">ی در </w:t>
            </w:r>
            <w:r w:rsidRPr="00AA2209">
              <w:rPr>
                <w:rFonts w:asciiTheme="majorBidi" w:eastAsia="B Nazanin" w:hAnsiTheme="majorBidi" w:cs="B Nazanin"/>
                <w:b/>
                <w:bCs/>
                <w:sz w:val="26"/>
                <w:szCs w:val="26"/>
                <w:rtl/>
                <w:lang w:bidi="fa-IR"/>
              </w:rPr>
              <w:t>انتروباکترال</w:t>
            </w:r>
            <w:r w:rsidRPr="00AA2209">
              <w:rPr>
                <w:rFonts w:asciiTheme="majorBidi" w:eastAsia="B Nazanin" w:hAnsiTheme="majorBidi" w:cs="B Nazanin" w:hint="cs"/>
                <w:b/>
                <w:bCs/>
                <w:sz w:val="26"/>
                <w:szCs w:val="26"/>
                <w:rtl/>
                <w:lang w:bidi="fa-IR"/>
              </w:rPr>
              <w:t xml:space="preserve"> ها</w:t>
            </w:r>
            <w:r w:rsidRPr="00AA2209">
              <w:rPr>
                <w:rFonts w:asciiTheme="majorBidi" w:eastAsia="B Nazanin" w:hAnsiTheme="majorBidi" w:cs="B Nazanin"/>
                <w:b/>
                <w:bCs/>
                <w:sz w:val="26"/>
                <w:szCs w:val="26"/>
                <w:rtl/>
                <w:lang w:bidi="fa-IR"/>
              </w:rPr>
              <w:t xml:space="preserve"> و سودوموناس آئروج</w:t>
            </w:r>
            <w:r w:rsidRPr="00AA2209">
              <w:rPr>
                <w:rFonts w:asciiTheme="majorBidi" w:eastAsia="B Nazanin" w:hAnsiTheme="majorBidi" w:cs="B Nazanin" w:hint="cs"/>
                <w:b/>
                <w:bCs/>
                <w:sz w:val="26"/>
                <w:szCs w:val="26"/>
                <w:rtl/>
                <w:lang w:bidi="fa-IR"/>
              </w:rPr>
              <w:t>ی</w:t>
            </w:r>
            <w:r w:rsidRPr="00AA2209">
              <w:rPr>
                <w:rFonts w:asciiTheme="majorBidi" w:eastAsia="B Nazanin" w:hAnsiTheme="majorBidi" w:cs="B Nazanin" w:hint="eastAsia"/>
                <w:b/>
                <w:bCs/>
                <w:sz w:val="26"/>
                <w:szCs w:val="26"/>
                <w:rtl/>
                <w:lang w:bidi="fa-IR"/>
              </w:rPr>
              <w:t>نوزا</w:t>
            </w:r>
          </w:p>
        </w:tc>
      </w:tr>
      <w:tr w:rsidR="00AA2209" w:rsidRPr="00AA2209" w14:paraId="5AEF1D05" w14:textId="77777777" w:rsidTr="00C2139B">
        <w:trPr>
          <w:jc w:val="center"/>
        </w:trPr>
        <w:tc>
          <w:tcPr>
            <w:tcW w:w="2120" w:type="dxa"/>
          </w:tcPr>
          <w:p w14:paraId="60872E74" w14:textId="77777777"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sidRPr="00AA2209">
              <w:rPr>
                <w:rFonts w:asciiTheme="majorBidi" w:hAnsiTheme="majorBidi" w:cs="B Nazanin" w:hint="cs"/>
                <w:b/>
                <w:bCs/>
                <w:kern w:val="24"/>
                <w:sz w:val="24"/>
                <w:szCs w:val="24"/>
                <w:rtl/>
                <w:lang w:bidi="fa-IR"/>
              </w:rPr>
              <w:t>کد سند:</w:t>
            </w:r>
          </w:p>
        </w:tc>
        <w:tc>
          <w:tcPr>
            <w:tcW w:w="6662" w:type="dxa"/>
            <w:gridSpan w:val="2"/>
          </w:tcPr>
          <w:p w14:paraId="3D0DF14E" w14:textId="31177D02" w:rsidR="00AA2209" w:rsidRPr="00AA2209" w:rsidRDefault="00AA2209" w:rsidP="00AA2209">
            <w:pPr>
              <w:autoSpaceDE w:val="0"/>
              <w:autoSpaceDN w:val="0"/>
              <w:bidi/>
              <w:adjustRightInd w:val="0"/>
              <w:jc w:val="lowKashida"/>
              <w:rPr>
                <w:rFonts w:asciiTheme="majorBidi" w:hAnsiTheme="majorBidi" w:cs="B Nazanin"/>
                <w:b/>
                <w:bCs/>
                <w:kern w:val="24"/>
                <w:sz w:val="24"/>
                <w:szCs w:val="24"/>
                <w:lang w:bidi="fa-IR"/>
              </w:rPr>
            </w:pPr>
            <w:r w:rsidRPr="00AA2209">
              <w:rPr>
                <w:rFonts w:asciiTheme="majorBidi" w:hAnsiTheme="majorBidi" w:cs="B Nazanin"/>
                <w:kern w:val="24"/>
                <w:sz w:val="24"/>
                <w:szCs w:val="24"/>
                <w:lang w:bidi="fa-IR"/>
              </w:rPr>
              <w:t>D-007-0027</w:t>
            </w:r>
          </w:p>
        </w:tc>
      </w:tr>
      <w:tr w:rsidR="00AA2209" w:rsidRPr="00AA2209" w14:paraId="1E4B474C" w14:textId="77777777" w:rsidTr="00C2139B">
        <w:trPr>
          <w:jc w:val="center"/>
        </w:trPr>
        <w:tc>
          <w:tcPr>
            <w:tcW w:w="2120" w:type="dxa"/>
          </w:tcPr>
          <w:p w14:paraId="223920EF" w14:textId="77777777"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sidRPr="00AA2209">
              <w:rPr>
                <w:rFonts w:asciiTheme="majorBidi" w:hAnsiTheme="majorBidi" w:cs="B Nazanin" w:hint="cs"/>
                <w:b/>
                <w:bCs/>
                <w:kern w:val="24"/>
                <w:sz w:val="24"/>
                <w:szCs w:val="24"/>
                <w:rtl/>
                <w:lang w:bidi="fa-IR"/>
              </w:rPr>
              <w:t>دسته بندی سند:</w:t>
            </w:r>
          </w:p>
        </w:tc>
        <w:tc>
          <w:tcPr>
            <w:tcW w:w="6662" w:type="dxa"/>
            <w:gridSpan w:val="2"/>
          </w:tcPr>
          <w:p w14:paraId="04B13BAE" w14:textId="77777777" w:rsidR="00AA2209" w:rsidRPr="00AA2209" w:rsidRDefault="00AA2209" w:rsidP="00AA2209">
            <w:pPr>
              <w:autoSpaceDE w:val="0"/>
              <w:autoSpaceDN w:val="0"/>
              <w:bidi/>
              <w:adjustRightInd w:val="0"/>
              <w:jc w:val="lowKashida"/>
              <w:rPr>
                <w:rFonts w:asciiTheme="majorBidi" w:hAnsiTheme="majorBidi" w:cs="B Nazanin"/>
                <w:kern w:val="24"/>
                <w:sz w:val="24"/>
                <w:szCs w:val="24"/>
                <w:rtl/>
                <w:lang w:bidi="fa-IR"/>
              </w:rPr>
            </w:pPr>
            <w:r w:rsidRPr="00AA2209">
              <w:rPr>
                <w:rFonts w:asciiTheme="majorBidi" w:hAnsiTheme="majorBidi" w:cs="B Nazanin"/>
                <w:kern w:val="24"/>
                <w:sz w:val="24"/>
                <w:szCs w:val="24"/>
                <w:rtl/>
              </w:rPr>
              <w:t>دستورالعمل و کنترل ک</w:t>
            </w:r>
            <w:r w:rsidRPr="00AA2209">
              <w:rPr>
                <w:rFonts w:asciiTheme="majorBidi" w:hAnsiTheme="majorBidi" w:cs="B Nazanin" w:hint="cs"/>
                <w:kern w:val="24"/>
                <w:sz w:val="24"/>
                <w:szCs w:val="24"/>
                <w:rtl/>
              </w:rPr>
              <w:t>ی</w:t>
            </w:r>
            <w:r w:rsidRPr="00AA2209">
              <w:rPr>
                <w:rFonts w:asciiTheme="majorBidi" w:hAnsiTheme="majorBidi" w:cs="B Nazanin" w:hint="eastAsia"/>
                <w:kern w:val="24"/>
                <w:sz w:val="24"/>
                <w:szCs w:val="24"/>
                <w:rtl/>
              </w:rPr>
              <w:t>ف</w:t>
            </w:r>
            <w:r w:rsidRPr="00AA2209">
              <w:rPr>
                <w:rFonts w:asciiTheme="majorBidi" w:hAnsiTheme="majorBidi" w:cs="B Nazanin" w:hint="cs"/>
                <w:kern w:val="24"/>
                <w:sz w:val="24"/>
                <w:szCs w:val="24"/>
                <w:rtl/>
              </w:rPr>
              <w:t>ی</w:t>
            </w:r>
            <w:r w:rsidRPr="00AA2209">
              <w:rPr>
                <w:rFonts w:asciiTheme="majorBidi" w:hAnsiTheme="majorBidi" w:cs="B Nazanin"/>
                <w:kern w:val="24"/>
                <w:sz w:val="24"/>
                <w:szCs w:val="24"/>
                <w:rtl/>
              </w:rPr>
              <w:t xml:space="preserve"> </w:t>
            </w:r>
            <w:r w:rsidRPr="00AA2209">
              <w:rPr>
                <w:rFonts w:asciiTheme="majorBidi" w:eastAsia="B Nazanin" w:hAnsiTheme="majorBidi" w:cs="B Nazanin"/>
                <w:sz w:val="24"/>
                <w:szCs w:val="24"/>
                <w:rtl/>
                <w:lang w:bidi="fa-IR"/>
              </w:rPr>
              <w:t>آنت</w:t>
            </w:r>
            <w:r w:rsidRPr="00AA2209">
              <w:rPr>
                <w:rFonts w:asciiTheme="majorBidi" w:eastAsia="B Nazanin" w:hAnsiTheme="majorBidi" w:cs="B Nazanin" w:hint="cs"/>
                <w:sz w:val="24"/>
                <w:szCs w:val="24"/>
                <w:rtl/>
                <w:lang w:bidi="fa-IR"/>
              </w:rPr>
              <w:t>ی</w:t>
            </w:r>
            <w:r w:rsidRPr="00AA2209">
              <w:rPr>
                <w:rFonts w:asciiTheme="majorBidi" w:eastAsia="B Nazanin" w:hAnsiTheme="majorBidi" w:cs="B Nazanin"/>
                <w:sz w:val="24"/>
                <w:szCs w:val="24"/>
                <w:rtl/>
                <w:lang w:bidi="fa-IR"/>
              </w:rPr>
              <w:t xml:space="preserve"> ب</w:t>
            </w:r>
            <w:r w:rsidRPr="00AA2209">
              <w:rPr>
                <w:rFonts w:asciiTheme="majorBidi" w:eastAsia="B Nazanin" w:hAnsiTheme="majorBidi" w:cs="B Nazanin" w:hint="cs"/>
                <w:sz w:val="24"/>
                <w:szCs w:val="24"/>
                <w:rtl/>
                <w:lang w:bidi="fa-IR"/>
              </w:rPr>
              <w:t>ی</w:t>
            </w:r>
            <w:r w:rsidRPr="00AA2209">
              <w:rPr>
                <w:rFonts w:asciiTheme="majorBidi" w:eastAsia="B Nazanin" w:hAnsiTheme="majorBidi" w:cs="B Nazanin" w:hint="eastAsia"/>
                <w:sz w:val="24"/>
                <w:szCs w:val="24"/>
                <w:rtl/>
                <w:lang w:bidi="fa-IR"/>
              </w:rPr>
              <w:t>وگرام</w:t>
            </w:r>
          </w:p>
        </w:tc>
      </w:tr>
      <w:tr w:rsidR="00AA2209" w:rsidRPr="00AA2209" w14:paraId="36B467B0" w14:textId="77777777" w:rsidTr="00C2139B">
        <w:trPr>
          <w:jc w:val="center"/>
        </w:trPr>
        <w:tc>
          <w:tcPr>
            <w:tcW w:w="2120" w:type="dxa"/>
          </w:tcPr>
          <w:p w14:paraId="48FAF438" w14:textId="77777777"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sidRPr="00AA2209">
              <w:rPr>
                <w:rFonts w:asciiTheme="majorBidi" w:hAnsiTheme="majorBidi" w:cs="B Nazanin" w:hint="cs"/>
                <w:b/>
                <w:bCs/>
                <w:kern w:val="24"/>
                <w:sz w:val="24"/>
                <w:szCs w:val="24"/>
                <w:rtl/>
                <w:lang w:bidi="fa-IR"/>
              </w:rPr>
              <w:t>شماره ویرایش:</w:t>
            </w:r>
          </w:p>
        </w:tc>
        <w:tc>
          <w:tcPr>
            <w:tcW w:w="6662" w:type="dxa"/>
            <w:gridSpan w:val="2"/>
          </w:tcPr>
          <w:p w14:paraId="5E77D85E" w14:textId="31A95D7B"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AA2209" w:rsidRPr="00AA2209" w14:paraId="5D46AABB" w14:textId="77777777" w:rsidTr="00C2139B">
        <w:trPr>
          <w:jc w:val="center"/>
        </w:trPr>
        <w:tc>
          <w:tcPr>
            <w:tcW w:w="2120" w:type="dxa"/>
          </w:tcPr>
          <w:p w14:paraId="41FAA719" w14:textId="77777777"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sidRPr="00AA2209">
              <w:rPr>
                <w:rFonts w:asciiTheme="majorBidi" w:hAnsiTheme="majorBidi" w:cs="B Nazanin" w:hint="cs"/>
                <w:b/>
                <w:bCs/>
                <w:kern w:val="24"/>
                <w:sz w:val="24"/>
                <w:szCs w:val="24"/>
                <w:rtl/>
                <w:lang w:bidi="fa-IR"/>
              </w:rPr>
              <w:t>تاریخ ویرایش:</w:t>
            </w:r>
          </w:p>
        </w:tc>
        <w:tc>
          <w:tcPr>
            <w:tcW w:w="6662" w:type="dxa"/>
            <w:gridSpan w:val="2"/>
          </w:tcPr>
          <w:p w14:paraId="47E953F5" w14:textId="568335D0"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AA2209" w:rsidRPr="00AA2209" w14:paraId="4E0CBF7C" w14:textId="77777777" w:rsidTr="00C2139B">
        <w:trPr>
          <w:jc w:val="center"/>
        </w:trPr>
        <w:tc>
          <w:tcPr>
            <w:tcW w:w="2120" w:type="dxa"/>
          </w:tcPr>
          <w:p w14:paraId="7B10A1C5" w14:textId="77777777"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sidRPr="00AA2209">
              <w:rPr>
                <w:rFonts w:asciiTheme="majorBidi" w:hAnsiTheme="majorBidi" w:cs="B Nazanin" w:hint="cs"/>
                <w:b/>
                <w:bCs/>
                <w:kern w:val="24"/>
                <w:sz w:val="24"/>
                <w:szCs w:val="24"/>
                <w:rtl/>
                <w:lang w:bidi="fa-IR"/>
              </w:rPr>
              <w:t>تاریخ بازنگری سند:</w:t>
            </w:r>
          </w:p>
        </w:tc>
        <w:tc>
          <w:tcPr>
            <w:tcW w:w="6662" w:type="dxa"/>
            <w:gridSpan w:val="2"/>
          </w:tcPr>
          <w:p w14:paraId="481AFA9A" w14:textId="160213DD"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AA2209" w:rsidRPr="00AA2209" w14:paraId="15036353" w14:textId="77777777" w:rsidTr="00C2139B">
        <w:trPr>
          <w:jc w:val="center"/>
        </w:trPr>
        <w:tc>
          <w:tcPr>
            <w:tcW w:w="2120" w:type="dxa"/>
          </w:tcPr>
          <w:p w14:paraId="5A1AD435" w14:textId="77777777"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sidRPr="00AA2209">
              <w:rPr>
                <w:rFonts w:asciiTheme="majorBidi" w:hAnsiTheme="majorBidi" w:cs="B Nazanin" w:hint="cs"/>
                <w:b/>
                <w:bCs/>
                <w:kern w:val="24"/>
                <w:sz w:val="24"/>
                <w:szCs w:val="24"/>
                <w:rtl/>
                <w:lang w:bidi="fa-IR"/>
              </w:rPr>
              <w:t>تهیه کننده:</w:t>
            </w:r>
          </w:p>
        </w:tc>
        <w:tc>
          <w:tcPr>
            <w:tcW w:w="3444" w:type="dxa"/>
          </w:tcPr>
          <w:p w14:paraId="524BDF20" w14:textId="77777777"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sidRPr="00AA2209">
              <w:rPr>
                <w:rFonts w:asciiTheme="majorBidi" w:hAnsiTheme="majorBidi" w:cs="B Nazanin" w:hint="cs"/>
                <w:b/>
                <w:bCs/>
                <w:kern w:val="24"/>
                <w:sz w:val="24"/>
                <w:szCs w:val="24"/>
                <w:rtl/>
                <w:lang w:bidi="fa-IR"/>
              </w:rPr>
              <w:t>تایید کننده:</w:t>
            </w:r>
          </w:p>
        </w:tc>
        <w:tc>
          <w:tcPr>
            <w:tcW w:w="3218" w:type="dxa"/>
          </w:tcPr>
          <w:p w14:paraId="43BBC1B7" w14:textId="77777777" w:rsidR="00AA2209" w:rsidRPr="00AA2209" w:rsidRDefault="00AA2209" w:rsidP="00AA2209">
            <w:pPr>
              <w:autoSpaceDE w:val="0"/>
              <w:autoSpaceDN w:val="0"/>
              <w:bidi/>
              <w:adjustRightInd w:val="0"/>
              <w:jc w:val="lowKashida"/>
              <w:rPr>
                <w:rFonts w:asciiTheme="majorBidi" w:hAnsiTheme="majorBidi" w:cs="B Nazanin"/>
                <w:b/>
                <w:bCs/>
                <w:kern w:val="24"/>
                <w:sz w:val="24"/>
                <w:szCs w:val="24"/>
                <w:rtl/>
                <w:lang w:bidi="fa-IR"/>
              </w:rPr>
            </w:pPr>
            <w:r w:rsidRPr="00AA2209">
              <w:rPr>
                <w:rFonts w:asciiTheme="majorBidi" w:hAnsiTheme="majorBidi" w:cs="B Nazanin" w:hint="cs"/>
                <w:b/>
                <w:bCs/>
                <w:kern w:val="24"/>
                <w:sz w:val="24"/>
                <w:szCs w:val="24"/>
                <w:rtl/>
                <w:lang w:bidi="fa-IR"/>
              </w:rPr>
              <w:t>تصدیق و امضاء :</w:t>
            </w:r>
          </w:p>
        </w:tc>
      </w:tr>
      <w:tr w:rsidR="00AA2209" w:rsidRPr="00AA2209" w14:paraId="222B1FEC" w14:textId="77777777" w:rsidTr="00C2139B">
        <w:trPr>
          <w:jc w:val="center"/>
        </w:trPr>
        <w:tc>
          <w:tcPr>
            <w:tcW w:w="2120" w:type="dxa"/>
          </w:tcPr>
          <w:p w14:paraId="3E061276" w14:textId="77777777" w:rsidR="00AA2209" w:rsidRPr="00AA2209" w:rsidRDefault="00AA2209" w:rsidP="00AA2209">
            <w:pPr>
              <w:autoSpaceDE w:val="0"/>
              <w:autoSpaceDN w:val="0"/>
              <w:bidi/>
              <w:adjustRightInd w:val="0"/>
              <w:jc w:val="lowKashida"/>
              <w:rPr>
                <w:rFonts w:asciiTheme="majorBidi" w:hAnsiTheme="majorBidi" w:cs="B Nazanin"/>
                <w:kern w:val="24"/>
                <w:sz w:val="24"/>
                <w:szCs w:val="24"/>
                <w:rtl/>
                <w:lang w:bidi="fa-IR"/>
              </w:rPr>
            </w:pPr>
            <w:bookmarkStart w:id="0" w:name="_GoBack" w:colFirst="2" w:colLast="2"/>
            <w:r w:rsidRPr="00AA2209">
              <w:rPr>
                <w:rFonts w:asciiTheme="majorBidi" w:hAnsiTheme="majorBidi" w:cs="B Nazanin" w:hint="cs"/>
                <w:kern w:val="24"/>
                <w:sz w:val="24"/>
                <w:szCs w:val="24"/>
                <w:rtl/>
                <w:lang w:bidi="fa-IR"/>
              </w:rPr>
              <w:t>شرکت دارا ویرا آزما</w:t>
            </w:r>
          </w:p>
          <w:p w14:paraId="09FF1243" w14:textId="77777777" w:rsidR="00AA2209" w:rsidRPr="00AA2209" w:rsidRDefault="00AA2209" w:rsidP="00AA2209">
            <w:pPr>
              <w:autoSpaceDE w:val="0"/>
              <w:autoSpaceDN w:val="0"/>
              <w:bidi/>
              <w:adjustRightInd w:val="0"/>
              <w:jc w:val="lowKashida"/>
              <w:rPr>
                <w:rFonts w:asciiTheme="majorBidi" w:hAnsiTheme="majorBidi" w:cs="B Nazanin"/>
                <w:kern w:val="24"/>
                <w:sz w:val="24"/>
                <w:szCs w:val="24"/>
                <w:rtl/>
                <w:lang w:bidi="fa-IR"/>
              </w:rPr>
            </w:pPr>
            <w:r w:rsidRPr="00AA2209">
              <w:rPr>
                <w:rFonts w:asciiTheme="majorBidi" w:hAnsiTheme="majorBidi" w:cs="B Nazanin" w:hint="cs"/>
                <w:kern w:val="24"/>
                <w:sz w:val="24"/>
                <w:szCs w:val="24"/>
                <w:rtl/>
                <w:lang w:bidi="fa-IR"/>
              </w:rPr>
              <w:t>دکتر داریوش شکری</w:t>
            </w:r>
          </w:p>
        </w:tc>
        <w:tc>
          <w:tcPr>
            <w:tcW w:w="3444" w:type="dxa"/>
          </w:tcPr>
          <w:p w14:paraId="196C3C34" w14:textId="605E5BA4" w:rsidR="00AA2209" w:rsidRPr="00AA2209" w:rsidRDefault="00AA2209" w:rsidP="00AA2209">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14:paraId="684E62A4" w14:textId="67414108" w:rsidR="00AA2209" w:rsidRPr="00AA2209" w:rsidRDefault="00AA2209" w:rsidP="00AA2209">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bookmarkEnd w:id="0"/>
    </w:tbl>
    <w:p w14:paraId="40F68917" w14:textId="77777777" w:rsidR="0078763D" w:rsidRPr="00AA2209" w:rsidRDefault="0078763D" w:rsidP="00AA2209">
      <w:pPr>
        <w:bidi/>
        <w:spacing w:after="0" w:line="240" w:lineRule="auto"/>
        <w:jc w:val="lowKashida"/>
        <w:rPr>
          <w:rFonts w:asciiTheme="majorBidi" w:eastAsia="B Nazanin" w:hAnsiTheme="majorBidi" w:cs="B Nazanin"/>
          <w:b/>
          <w:bCs/>
          <w:sz w:val="24"/>
          <w:szCs w:val="24"/>
          <w:rtl/>
          <w:lang w:bidi="fa-IR"/>
        </w:rPr>
      </w:pPr>
    </w:p>
    <w:p w14:paraId="5B13D0AB"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مکانیسم مقاومت در انترباکترال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که قابل گزارش هستند شامل </w:t>
      </w:r>
      <w:r w:rsidRPr="00AA2209">
        <w:rPr>
          <w:rFonts w:asciiTheme="majorBidi" w:hAnsiTheme="majorBidi" w:cs="B Nazanin" w:hint="cs"/>
          <w:sz w:val="24"/>
          <w:szCs w:val="24"/>
          <w:rtl/>
          <w:lang w:bidi="ar-YE"/>
        </w:rPr>
        <w:t xml:space="preserve">3 </w:t>
      </w:r>
      <w:r w:rsidRPr="00AA2209">
        <w:rPr>
          <w:rFonts w:asciiTheme="majorBidi" w:hAnsiTheme="majorBidi" w:cs="B Nazanin"/>
          <w:sz w:val="24"/>
          <w:szCs w:val="24"/>
          <w:rtl/>
          <w:lang w:bidi="ar-YE"/>
        </w:rPr>
        <w:t>مورد زیر هستند:</w:t>
      </w:r>
    </w:p>
    <w:p w14:paraId="223910EE" w14:textId="77777777" w:rsidR="00A70E62" w:rsidRPr="00AA2209" w:rsidRDefault="00A70E62" w:rsidP="00AA2209">
      <w:pPr>
        <w:pStyle w:val="ListParagraph"/>
        <w:numPr>
          <w:ilvl w:val="0"/>
          <w:numId w:val="2"/>
        </w:numPr>
        <w:bidi/>
        <w:spacing w:after="0"/>
        <w:jc w:val="lowKashida"/>
        <w:rPr>
          <w:rFonts w:asciiTheme="majorBidi" w:hAnsiTheme="majorBidi" w:cs="B Nazanin"/>
          <w:sz w:val="24"/>
          <w:szCs w:val="24"/>
          <w:rtl/>
          <w:lang w:bidi="fa-IR"/>
        </w:rPr>
      </w:pPr>
      <w:r w:rsidRPr="00AA2209">
        <w:rPr>
          <w:rFonts w:asciiTheme="majorBidi" w:hAnsiTheme="majorBidi" w:cs="B Nazanin"/>
          <w:sz w:val="24"/>
          <w:szCs w:val="24"/>
          <w:rtl/>
          <w:lang w:bidi="ar-YE"/>
        </w:rPr>
        <w:t>بتالاکتاماز</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با طیف گسترده</w:t>
      </w:r>
      <w:r w:rsidRPr="00AA2209">
        <w:rPr>
          <w:rFonts w:asciiTheme="majorBidi" w:hAnsiTheme="majorBidi" w:cs="B Nazanin" w:hint="cs"/>
          <w:sz w:val="24"/>
          <w:szCs w:val="24"/>
          <w:vertAlign w:val="superscript"/>
          <w:rtl/>
          <w:lang w:bidi="ar-YE"/>
        </w:rPr>
        <w:t xml:space="preserve"> </w:t>
      </w:r>
      <w:r w:rsidRPr="00AA2209">
        <w:rPr>
          <w:rFonts w:asciiTheme="majorBidi" w:hAnsiTheme="majorBidi" w:cs="B Nazanin"/>
          <w:sz w:val="24"/>
          <w:szCs w:val="24"/>
          <w:rtl/>
          <w:lang w:bidi="ar-YE"/>
        </w:rPr>
        <w:t xml:space="preserve">یا </w:t>
      </w:r>
      <w:r w:rsidRPr="00AA2209">
        <w:rPr>
          <w:rFonts w:asciiTheme="majorBidi" w:hAnsiTheme="majorBidi" w:cs="B Nazanin"/>
          <w:sz w:val="24"/>
          <w:szCs w:val="24"/>
          <w:lang w:bidi="fa-IR"/>
        </w:rPr>
        <w:t>ESBLs</w:t>
      </w:r>
      <w:r w:rsidRPr="00AA2209">
        <w:rPr>
          <w:rFonts w:asciiTheme="majorBidi" w:hAnsiTheme="majorBidi" w:cs="B Nazanin"/>
          <w:sz w:val="24"/>
          <w:szCs w:val="24"/>
          <w:rtl/>
          <w:lang w:bidi="ar-YE"/>
        </w:rPr>
        <w:t xml:space="preserve"> </w:t>
      </w:r>
      <w:r w:rsidRPr="00AA2209">
        <w:rPr>
          <w:rFonts w:cs="B Nazanin"/>
        </w:rPr>
        <w:t>β-Lactamases:</w:t>
      </w:r>
      <w:r w:rsidRPr="00AA2209">
        <w:rPr>
          <w:rFonts w:asciiTheme="majorBidi" w:hAnsiTheme="majorBidi" w:cs="B Nazanin" w:hint="cs"/>
          <w:sz w:val="24"/>
          <w:szCs w:val="24"/>
          <w:rtl/>
          <w:lang w:bidi="ar-YE"/>
        </w:rPr>
        <w:t xml:space="preserve"> </w:t>
      </w:r>
      <w:r w:rsidRPr="00AA2209">
        <w:rPr>
          <w:rFonts w:cs="B Nazanin"/>
        </w:rPr>
        <w:t>Extended-Spectrum</w:t>
      </w:r>
      <w:r w:rsidRPr="00AA2209">
        <w:rPr>
          <w:rFonts w:cs="B Nazanin"/>
          <w:rtl/>
        </w:rPr>
        <w:t xml:space="preserve"> </w:t>
      </w:r>
    </w:p>
    <w:p w14:paraId="024B4804" w14:textId="77777777" w:rsidR="00A70E62" w:rsidRPr="00AA2209" w:rsidRDefault="00A70E62" w:rsidP="00AA2209">
      <w:pPr>
        <w:pStyle w:val="ListParagraph"/>
        <w:numPr>
          <w:ilvl w:val="0"/>
          <w:numId w:val="2"/>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مقاومت به کارباپنم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w:t>
      </w:r>
    </w:p>
    <w:p w14:paraId="1D1674DB" w14:textId="77777777" w:rsidR="00A70E62" w:rsidRPr="00AA2209" w:rsidRDefault="00A70E62" w:rsidP="00AA2209">
      <w:pPr>
        <w:pStyle w:val="ListParagraph"/>
        <w:numPr>
          <w:ilvl w:val="0"/>
          <w:numId w:val="2"/>
        </w:numPr>
        <w:bidi/>
        <w:spacing w:after="0"/>
        <w:jc w:val="lowKashida"/>
        <w:rPr>
          <w:rFonts w:asciiTheme="majorBidi" w:hAnsiTheme="majorBidi" w:cs="B Nazanin"/>
          <w:sz w:val="24"/>
          <w:szCs w:val="24"/>
          <w:lang w:bidi="fa-IR"/>
        </w:rPr>
      </w:pPr>
      <w:r w:rsidRPr="00AA2209">
        <w:rPr>
          <w:rFonts w:asciiTheme="majorBidi" w:hAnsiTheme="majorBidi" w:cs="B Nazanin"/>
          <w:sz w:val="24"/>
          <w:szCs w:val="24"/>
          <w:rtl/>
          <w:lang w:bidi="ar-YE"/>
        </w:rPr>
        <w:t>مقاومت به پلی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میکسین ها</w:t>
      </w:r>
    </w:p>
    <w:p w14:paraId="018DC045" w14:textId="77777777" w:rsidR="00A70E62" w:rsidRPr="00AA2209" w:rsidRDefault="00A70E62" w:rsidP="00AA2209">
      <w:pPr>
        <w:pStyle w:val="ListParagraph"/>
        <w:bidi/>
        <w:spacing w:after="0"/>
        <w:jc w:val="lowKashida"/>
        <w:rPr>
          <w:rFonts w:asciiTheme="majorBidi" w:hAnsiTheme="majorBidi" w:cs="B Nazanin"/>
          <w:sz w:val="24"/>
          <w:szCs w:val="24"/>
          <w:rtl/>
          <w:lang w:bidi="fa-IR"/>
        </w:rPr>
      </w:pPr>
    </w:p>
    <w:p w14:paraId="3615BEDB"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1</w:t>
      </w:r>
      <w:r w:rsidRPr="00AA2209">
        <w:rPr>
          <w:rFonts w:asciiTheme="majorBidi" w:hAnsiTheme="majorBidi" w:cs="B Nazanin" w:hint="cs"/>
          <w:b/>
          <w:bCs/>
          <w:sz w:val="24"/>
          <w:szCs w:val="24"/>
          <w:rtl/>
          <w:lang w:bidi="ar-YE"/>
        </w:rPr>
        <w:t xml:space="preserve">) </w:t>
      </w:r>
      <w:r w:rsidRPr="00AA2209">
        <w:rPr>
          <w:rFonts w:asciiTheme="majorBidi" w:hAnsiTheme="majorBidi" w:cs="B Nazanin"/>
          <w:b/>
          <w:bCs/>
          <w:sz w:val="24"/>
          <w:szCs w:val="24"/>
          <w:rtl/>
          <w:lang w:bidi="ar-YE"/>
        </w:rPr>
        <w:t>مقاومت بتالاکتاماز</w:t>
      </w:r>
      <w:r w:rsidRPr="00AA2209">
        <w:rPr>
          <w:rFonts w:asciiTheme="majorBidi" w:hAnsiTheme="majorBidi" w:cs="B Nazanin"/>
          <w:b/>
          <w:bCs/>
          <w:sz w:val="24"/>
          <w:szCs w:val="24"/>
          <w:lang w:bidi="fa-IR"/>
        </w:rPr>
        <w:t>‌</w:t>
      </w:r>
      <w:r w:rsidRPr="00AA2209">
        <w:rPr>
          <w:rFonts w:asciiTheme="majorBidi" w:hAnsiTheme="majorBidi" w:cs="B Nazanin"/>
          <w:b/>
          <w:bCs/>
          <w:sz w:val="24"/>
          <w:szCs w:val="24"/>
          <w:rtl/>
          <w:lang w:bidi="ar-YE"/>
        </w:rPr>
        <w:t>های با طیف گسترده (</w:t>
      </w:r>
      <w:r w:rsidRPr="00AA2209">
        <w:rPr>
          <w:rFonts w:asciiTheme="majorBidi" w:hAnsiTheme="majorBidi" w:cs="B Nazanin"/>
          <w:b/>
          <w:bCs/>
          <w:sz w:val="24"/>
          <w:szCs w:val="24"/>
          <w:lang w:bidi="fa-IR"/>
        </w:rPr>
        <w:t>ESBLs</w:t>
      </w:r>
      <w:r w:rsidRPr="00AA2209">
        <w:rPr>
          <w:rFonts w:asciiTheme="majorBidi" w:hAnsiTheme="majorBidi" w:cs="B Nazanin"/>
          <w:b/>
          <w:bCs/>
          <w:sz w:val="24"/>
          <w:szCs w:val="24"/>
          <w:rtl/>
          <w:lang w:bidi="ar-YE"/>
        </w:rPr>
        <w:t xml:space="preserve">) </w:t>
      </w:r>
    </w:p>
    <w:p w14:paraId="7B479C57" w14:textId="77777777" w:rsidR="00A70E62" w:rsidRPr="00AA2209" w:rsidRDefault="00A70E62" w:rsidP="00AA2209">
      <w:pPr>
        <w:pStyle w:val="ListParagraph"/>
        <w:numPr>
          <w:ilvl w:val="0"/>
          <w:numId w:val="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مکانیسم اصلی مقاومت به عوامل بتالاکتام در باسیل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گرم منفی، تولید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بتالاکتاماز است. انواع مختلفی از این آنزیمها گزارش شده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اند که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توان آنها را در کلاس</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مولکولی </w:t>
      </w:r>
      <w:r w:rsidRPr="00AA2209">
        <w:rPr>
          <w:rFonts w:asciiTheme="majorBidi" w:hAnsiTheme="majorBidi" w:cs="B Nazanin"/>
          <w:sz w:val="24"/>
          <w:szCs w:val="24"/>
          <w:lang w:bidi="fa-IR"/>
        </w:rPr>
        <w:t>C</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B</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A</w:t>
      </w:r>
      <w:r w:rsidRPr="00AA2209">
        <w:rPr>
          <w:rFonts w:asciiTheme="majorBidi" w:hAnsiTheme="majorBidi" w:cs="B Nazanin"/>
          <w:sz w:val="24"/>
          <w:szCs w:val="24"/>
          <w:rtl/>
          <w:lang w:bidi="ar-YE"/>
        </w:rPr>
        <w:t xml:space="preserve"> و </w:t>
      </w:r>
      <w:r w:rsidRPr="00AA2209">
        <w:rPr>
          <w:rFonts w:asciiTheme="majorBidi" w:hAnsiTheme="majorBidi" w:cs="B Nazanin"/>
          <w:sz w:val="24"/>
          <w:szCs w:val="24"/>
          <w:lang w:bidi="fa-IR"/>
        </w:rPr>
        <w:t>D</w:t>
      </w:r>
      <w:r w:rsidRPr="00AA2209">
        <w:rPr>
          <w:rFonts w:asciiTheme="majorBidi" w:hAnsiTheme="majorBidi" w:cs="B Nazanin"/>
          <w:sz w:val="24"/>
          <w:szCs w:val="24"/>
          <w:rtl/>
          <w:lang w:bidi="ar-YE"/>
        </w:rPr>
        <w:t xml:space="preserve"> طبق دسته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بندی  آمبلر تقسیم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بندی  کرد (جدول </w:t>
      </w:r>
      <w:r w:rsidRPr="00AA2209">
        <w:rPr>
          <w:rFonts w:asciiTheme="majorBidi" w:hAnsiTheme="majorBidi" w:cs="B Nazanin" w:hint="cs"/>
          <w:sz w:val="24"/>
          <w:szCs w:val="24"/>
          <w:rtl/>
          <w:lang w:bidi="ar-YE"/>
        </w:rPr>
        <w:t>4</w:t>
      </w:r>
      <w:r w:rsidRPr="00AA2209">
        <w:rPr>
          <w:rFonts w:asciiTheme="majorBidi" w:hAnsiTheme="majorBidi" w:cs="B Nazanin"/>
          <w:sz w:val="24"/>
          <w:szCs w:val="24"/>
          <w:rtl/>
          <w:lang w:bidi="ar-YE"/>
        </w:rPr>
        <w:t xml:space="preserve">). </w:t>
      </w:r>
    </w:p>
    <w:p w14:paraId="0545B789" w14:textId="77777777" w:rsidR="00A70E62" w:rsidRPr="00AA2209" w:rsidRDefault="00A70E62" w:rsidP="00AA2209">
      <w:pPr>
        <w:pStyle w:val="ListParagraph"/>
        <w:numPr>
          <w:ilvl w:val="0"/>
          <w:numId w:val="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اغلب بتالاکتاماز</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وسیع</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الطیف به نام </w:t>
      </w:r>
      <w:r w:rsidRPr="00AA2209">
        <w:rPr>
          <w:rFonts w:asciiTheme="majorBidi" w:hAnsiTheme="majorBidi" w:cs="B Nazanin"/>
          <w:sz w:val="24"/>
          <w:szCs w:val="24"/>
          <w:lang w:bidi="fa-IR"/>
        </w:rPr>
        <w:t>ESBLs</w:t>
      </w:r>
      <w:r w:rsidRPr="00AA2209">
        <w:rPr>
          <w:rFonts w:asciiTheme="majorBidi" w:hAnsiTheme="majorBidi" w:cs="B Nazanin"/>
          <w:sz w:val="24"/>
          <w:szCs w:val="24"/>
          <w:rtl/>
          <w:lang w:bidi="ar-YE"/>
        </w:rPr>
        <w:t xml:space="preserve"> در دسته </w:t>
      </w:r>
      <w:r w:rsidRPr="00AA2209">
        <w:rPr>
          <w:rFonts w:asciiTheme="majorBidi" w:hAnsiTheme="majorBidi" w:cs="B Nazanin"/>
          <w:sz w:val="24"/>
          <w:szCs w:val="24"/>
          <w:lang w:bidi="fa-IR"/>
        </w:rPr>
        <w:t>A</w:t>
      </w:r>
      <w:r w:rsidRPr="00AA2209">
        <w:rPr>
          <w:rFonts w:asciiTheme="majorBidi" w:hAnsiTheme="majorBidi" w:cs="B Nazanin"/>
          <w:sz w:val="24"/>
          <w:szCs w:val="24"/>
          <w:rtl/>
          <w:lang w:bidi="ar-YE"/>
        </w:rPr>
        <w:t xml:space="preserve"> قرار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گیرند و شامل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هایی هستند که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توانند موجب مقاومت انتروباکترالها (و برخی دیگر از باسیل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گرم منفی) در مقابل پنی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سیلین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بسیاری از سفالوسپورین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و آزترئونام شوند. </w:t>
      </w:r>
    </w:p>
    <w:p w14:paraId="5E9EB50B" w14:textId="77777777" w:rsidR="00A70E62" w:rsidRPr="00AA2209" w:rsidRDefault="00A70E62" w:rsidP="00AA2209">
      <w:pPr>
        <w:pStyle w:val="ListParagraph"/>
        <w:numPr>
          <w:ilvl w:val="0"/>
          <w:numId w:val="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بررسی مقاومت </w:t>
      </w:r>
      <w:r w:rsidRPr="00AA2209">
        <w:rPr>
          <w:rFonts w:asciiTheme="majorBidi" w:hAnsiTheme="majorBidi" w:cs="B Nazanin"/>
          <w:sz w:val="24"/>
          <w:szCs w:val="24"/>
          <w:lang w:bidi="fa-IR"/>
        </w:rPr>
        <w:t>ESBLs</w:t>
      </w:r>
      <w:r w:rsidRPr="00AA2209">
        <w:rPr>
          <w:rFonts w:asciiTheme="majorBidi" w:hAnsiTheme="majorBidi" w:cs="B Nazanin"/>
          <w:sz w:val="24"/>
          <w:szCs w:val="24"/>
          <w:rtl/>
          <w:lang w:bidi="ar-YE"/>
        </w:rPr>
        <w:t xml:space="preserve"> یکی از آزمایش</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قابل انجام و گزارش در تست آنتی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بیوگرام برای برخی از اعضای انتروباکتریال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باشد و هرچند تست اجباری نیست ولی برای مدیریت درمانی یا برای اهداف اپیدمیولوژیک یا پیشگیری از عفونت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تواند به انجام برسد. </w:t>
      </w:r>
    </w:p>
    <w:p w14:paraId="099462A2" w14:textId="77777777" w:rsidR="00A70E62" w:rsidRPr="00AA2209" w:rsidRDefault="00A70E62" w:rsidP="00AA2209">
      <w:pPr>
        <w:pStyle w:val="ListParagraph"/>
        <w:numPr>
          <w:ilvl w:val="0"/>
          <w:numId w:val="3"/>
        </w:numPr>
        <w:bidi/>
        <w:spacing w:after="0"/>
        <w:jc w:val="lowKashida"/>
        <w:rPr>
          <w:rFonts w:asciiTheme="majorBidi" w:hAnsiTheme="majorBidi" w:cs="B Nazanin"/>
          <w:sz w:val="24"/>
          <w:szCs w:val="24"/>
          <w:lang w:bidi="fa-IR"/>
        </w:rPr>
      </w:pPr>
      <w:r w:rsidRPr="00AA2209">
        <w:rPr>
          <w:rFonts w:asciiTheme="majorBidi" w:hAnsiTheme="majorBidi" w:cs="B Nazanin"/>
          <w:sz w:val="24"/>
          <w:szCs w:val="24"/>
          <w:rtl/>
          <w:lang w:bidi="ar-YE"/>
        </w:rPr>
        <w:t>هر چند در بقیه گونه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انتروباکترال این آنزیمها یافت شده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اند اما تست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فقط باید برای باکتری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کلبسیلا پنومونیه، کلبسیلا اکسی توکا، اشریشیاکلی و پروتئوس میرابیلیس انجام و گزارش شود. </w:t>
      </w:r>
    </w:p>
    <w:p w14:paraId="1C988917" w14:textId="77777777" w:rsidR="00A70E62" w:rsidRPr="00AA2209" w:rsidRDefault="00A70E62" w:rsidP="00AA2209">
      <w:pPr>
        <w:pStyle w:val="ListParagraph"/>
        <w:numPr>
          <w:ilvl w:val="0"/>
          <w:numId w:val="3"/>
        </w:numPr>
        <w:bidi/>
        <w:spacing w:after="0"/>
        <w:jc w:val="lowKashida"/>
        <w:rPr>
          <w:rFonts w:asciiTheme="majorBidi" w:hAnsiTheme="majorBidi" w:cs="B Nazanin"/>
          <w:sz w:val="24"/>
          <w:szCs w:val="24"/>
          <w:lang w:bidi="ar-YE"/>
        </w:rPr>
      </w:pPr>
      <w:r w:rsidRPr="00AA2209">
        <w:rPr>
          <w:rFonts w:asciiTheme="majorBidi" w:hAnsiTheme="majorBidi" w:cs="B Nazanin"/>
          <w:sz w:val="24"/>
          <w:szCs w:val="24"/>
          <w:rtl/>
          <w:lang w:bidi="ar-YE"/>
        </w:rPr>
        <w:t xml:space="preserve">داروهایی که در بسیاری از کشورها به صورت محدود در دسترس هستند (مثلاً موکسالاکتام، سفونیسید، سفاماندول و سفوپرازون) برای تست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ارزیابی نشده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اند. در صورت در نظر گرفتن استفاده از این داروها برای چهار باکتری فوق، </w:t>
      </w:r>
      <w:r w:rsidRPr="00AA2209">
        <w:rPr>
          <w:rFonts w:asciiTheme="majorBidi" w:hAnsiTheme="majorBidi" w:cs="B Nazanin"/>
          <w:sz w:val="24"/>
          <w:szCs w:val="24"/>
          <w:rtl/>
          <w:lang w:bidi="ar-YE"/>
        </w:rPr>
        <w:lastRenderedPageBreak/>
        <w:t xml:space="preserve">باید آزمایش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انجام شود. اگر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ایزوله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مثبت باشد، نتایج مربوط به آنتی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بیوتیک</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فوق باید به عنوان مقاوم گزارش شود.</w:t>
      </w:r>
    </w:p>
    <w:p w14:paraId="22CFFF97" w14:textId="77777777" w:rsidR="00A70E62" w:rsidRPr="00AA2209" w:rsidRDefault="00A70E62" w:rsidP="00AA2209">
      <w:pPr>
        <w:bidi/>
        <w:spacing w:after="0"/>
        <w:jc w:val="lowKashida"/>
        <w:rPr>
          <w:rFonts w:asciiTheme="majorBidi" w:hAnsiTheme="majorBidi" w:cs="B Nazanin"/>
          <w:sz w:val="24"/>
          <w:szCs w:val="24"/>
          <w:rtl/>
          <w:lang w:bidi="fa-IR"/>
        </w:rPr>
      </w:pPr>
    </w:p>
    <w:p w14:paraId="208CFB3B"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جدول </w:t>
      </w:r>
      <w:r w:rsidRPr="00AA2209">
        <w:rPr>
          <w:rFonts w:asciiTheme="majorBidi" w:hAnsiTheme="majorBidi" w:cs="B Nazanin" w:hint="cs"/>
          <w:sz w:val="24"/>
          <w:szCs w:val="24"/>
          <w:rtl/>
          <w:lang w:bidi="ar-YE"/>
        </w:rPr>
        <w:t>4.</w:t>
      </w:r>
      <w:r w:rsidRPr="00AA2209">
        <w:rPr>
          <w:rFonts w:asciiTheme="majorBidi" w:hAnsiTheme="majorBidi" w:cs="B Nazanin"/>
          <w:sz w:val="24"/>
          <w:szCs w:val="24"/>
          <w:rtl/>
          <w:lang w:bidi="ar-YE"/>
        </w:rPr>
        <w:t xml:space="preserve"> دسته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بندی  بتالاکتامازها.</w:t>
      </w:r>
    </w:p>
    <w:tbl>
      <w:tblPr>
        <w:bidiVisual/>
        <w:tblW w:w="0" w:type="auto"/>
        <w:jc w:val="center"/>
        <w:tblLayout w:type="fixed"/>
        <w:tblCellMar>
          <w:left w:w="0" w:type="dxa"/>
          <w:right w:w="0" w:type="dxa"/>
        </w:tblCellMar>
        <w:tblLook w:val="0000" w:firstRow="0" w:lastRow="0" w:firstColumn="0" w:lastColumn="0" w:noHBand="0" w:noVBand="0"/>
      </w:tblPr>
      <w:tblGrid>
        <w:gridCol w:w="1769"/>
        <w:gridCol w:w="1102"/>
        <w:gridCol w:w="4218"/>
      </w:tblGrid>
      <w:tr w:rsidR="00AA2209" w:rsidRPr="00AA2209" w14:paraId="50B92D48" w14:textId="77777777" w:rsidTr="006B3761">
        <w:trPr>
          <w:trHeight w:val="60"/>
          <w:jc w:val="center"/>
        </w:trPr>
        <w:tc>
          <w:tcPr>
            <w:tcW w:w="1769" w:type="dxa"/>
            <w:tcBorders>
              <w:top w:val="single" w:sz="8" w:space="0" w:color="000000"/>
              <w:left w:val="single" w:sz="8"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5B8EC2D3" w14:textId="77777777" w:rsidR="00A70E62" w:rsidRPr="00AA2209" w:rsidRDefault="00A70E62" w:rsidP="00AA2209">
            <w:pPr>
              <w:bidi/>
              <w:spacing w:after="0"/>
              <w:jc w:val="lowKashida"/>
              <w:rPr>
                <w:rFonts w:asciiTheme="majorBidi" w:hAnsiTheme="majorBidi" w:cs="B Nazanin"/>
                <w:b/>
                <w:bCs/>
                <w:rtl/>
                <w:lang w:bidi="ar-YE"/>
              </w:rPr>
            </w:pPr>
            <w:r w:rsidRPr="00AA2209">
              <w:rPr>
                <w:rFonts w:asciiTheme="majorBidi" w:hAnsiTheme="majorBidi" w:cs="B Nazanin"/>
                <w:b/>
                <w:bCs/>
                <w:rtl/>
                <w:lang w:bidi="ar-YE"/>
              </w:rPr>
              <w:t>کلاس آمبلر</w:t>
            </w:r>
          </w:p>
        </w:tc>
        <w:tc>
          <w:tcPr>
            <w:tcW w:w="1102" w:type="dxa"/>
            <w:tcBorders>
              <w:top w:val="single" w:sz="8"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0ED501EE" w14:textId="77777777" w:rsidR="00A70E62" w:rsidRPr="00AA2209" w:rsidRDefault="00A70E62" w:rsidP="00AA2209">
            <w:pPr>
              <w:bidi/>
              <w:spacing w:after="0"/>
              <w:jc w:val="lowKashida"/>
              <w:rPr>
                <w:rFonts w:asciiTheme="majorBidi" w:hAnsiTheme="majorBidi" w:cs="B Nazanin"/>
                <w:b/>
                <w:bCs/>
                <w:rtl/>
                <w:lang w:bidi="ar-YE"/>
              </w:rPr>
            </w:pPr>
            <w:r w:rsidRPr="00AA2209">
              <w:rPr>
                <w:rFonts w:asciiTheme="majorBidi" w:hAnsiTheme="majorBidi" w:cs="B Nazanin"/>
                <w:b/>
                <w:bCs/>
                <w:rtl/>
                <w:lang w:bidi="ar-YE"/>
              </w:rPr>
              <w:t>سایت فعال</w:t>
            </w:r>
          </w:p>
        </w:tc>
        <w:tc>
          <w:tcPr>
            <w:tcW w:w="4218" w:type="dxa"/>
            <w:tcBorders>
              <w:top w:val="single" w:sz="8" w:space="0" w:color="000000"/>
              <w:left w:val="single" w:sz="4" w:space="0" w:color="000000"/>
              <w:bottom w:val="single" w:sz="4" w:space="0" w:color="000000"/>
              <w:right w:val="single" w:sz="8" w:space="0" w:color="000000"/>
            </w:tcBorders>
            <w:shd w:val="solid" w:color="353C4C" w:fill="auto"/>
            <w:tcMar>
              <w:top w:w="80" w:type="dxa"/>
              <w:left w:w="80" w:type="dxa"/>
              <w:bottom w:w="80" w:type="dxa"/>
              <w:right w:w="80" w:type="dxa"/>
            </w:tcMar>
            <w:vAlign w:val="center"/>
          </w:tcPr>
          <w:p w14:paraId="1CB7C2CE" w14:textId="77777777" w:rsidR="00A70E62" w:rsidRPr="00AA2209" w:rsidRDefault="00A70E62" w:rsidP="00AA2209">
            <w:pPr>
              <w:bidi/>
              <w:spacing w:after="0"/>
              <w:jc w:val="lowKashida"/>
              <w:rPr>
                <w:rFonts w:asciiTheme="majorBidi" w:hAnsiTheme="majorBidi" w:cs="B Nazanin"/>
                <w:b/>
                <w:bCs/>
                <w:rtl/>
                <w:lang w:bidi="ar-YE"/>
              </w:rPr>
            </w:pPr>
            <w:r w:rsidRPr="00AA2209">
              <w:rPr>
                <w:rFonts w:asciiTheme="majorBidi" w:hAnsiTheme="majorBidi" w:cs="B Nazanin"/>
                <w:b/>
                <w:bCs/>
                <w:rtl/>
                <w:lang w:bidi="ar-YE"/>
              </w:rPr>
              <w:t>مثالها</w:t>
            </w:r>
          </w:p>
        </w:tc>
      </w:tr>
      <w:tr w:rsidR="00AA2209" w:rsidRPr="00AA2209" w14:paraId="11D0963E" w14:textId="77777777" w:rsidTr="006B3761">
        <w:trPr>
          <w:trHeight w:val="60"/>
          <w:jc w:val="center"/>
        </w:trPr>
        <w:tc>
          <w:tcPr>
            <w:tcW w:w="176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6B0AF1D4" w14:textId="77777777" w:rsidR="00A70E62" w:rsidRPr="00AA2209" w:rsidRDefault="00A70E62" w:rsidP="00AA2209">
            <w:pPr>
              <w:bidi/>
              <w:spacing w:after="0"/>
              <w:jc w:val="lowKashida"/>
              <w:rPr>
                <w:rFonts w:asciiTheme="majorBidi" w:hAnsiTheme="majorBidi" w:cs="B Nazanin"/>
                <w:lang w:bidi="ar-YE"/>
              </w:rPr>
            </w:pPr>
            <w:r w:rsidRPr="00AA2209">
              <w:rPr>
                <w:rFonts w:asciiTheme="majorBidi" w:hAnsiTheme="majorBidi" w:cs="B Nazanin"/>
                <w:rtl/>
                <w:lang w:bidi="ar-YE"/>
              </w:rPr>
              <w:t xml:space="preserve">دسته </w:t>
            </w:r>
            <w:r w:rsidRPr="00AA2209">
              <w:rPr>
                <w:rFonts w:asciiTheme="majorBidi" w:hAnsiTheme="majorBidi" w:cs="B Nazanin"/>
                <w:lang w:bidi="fa-IR"/>
              </w:rPr>
              <w:t>A</w:t>
            </w:r>
          </w:p>
        </w:tc>
        <w:tc>
          <w:tcPr>
            <w:tcW w:w="1102"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DEC4795" w14:textId="77777777" w:rsidR="00A70E62" w:rsidRPr="00AA2209" w:rsidRDefault="00A70E62" w:rsidP="00AA2209">
            <w:pPr>
              <w:bidi/>
              <w:spacing w:after="0"/>
              <w:jc w:val="lowKashida"/>
              <w:rPr>
                <w:rFonts w:asciiTheme="majorBidi" w:hAnsiTheme="majorBidi" w:cs="B Nazanin"/>
                <w:rtl/>
                <w:lang w:bidi="ar-YE"/>
              </w:rPr>
            </w:pPr>
            <w:r w:rsidRPr="00AA2209">
              <w:rPr>
                <w:rFonts w:asciiTheme="majorBidi" w:hAnsiTheme="majorBidi" w:cs="B Nazanin"/>
                <w:rtl/>
                <w:lang w:bidi="ar-YE"/>
              </w:rPr>
              <w:t>سرین</w:t>
            </w:r>
          </w:p>
        </w:tc>
        <w:tc>
          <w:tcPr>
            <w:tcW w:w="4218"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0C82D275" w14:textId="77777777" w:rsidR="00A70E62" w:rsidRPr="00AA2209" w:rsidRDefault="00A70E62" w:rsidP="00AA2209">
            <w:pPr>
              <w:bidi/>
              <w:spacing w:after="0"/>
              <w:jc w:val="lowKashida"/>
              <w:rPr>
                <w:rFonts w:asciiTheme="majorBidi" w:hAnsiTheme="majorBidi" w:cs="B Nazanin"/>
                <w:rtl/>
                <w:lang w:bidi="ar-YE"/>
              </w:rPr>
            </w:pPr>
            <w:r w:rsidRPr="00AA2209">
              <w:rPr>
                <w:rFonts w:asciiTheme="majorBidi" w:hAnsiTheme="majorBidi" w:cs="B Nazanin"/>
                <w:lang w:bidi="fa-IR"/>
              </w:rPr>
              <w:t>TEM</w:t>
            </w:r>
            <w:r w:rsidRPr="00AA2209">
              <w:rPr>
                <w:rFonts w:asciiTheme="majorBidi" w:hAnsiTheme="majorBidi" w:cs="B Nazanin"/>
                <w:rtl/>
                <w:lang w:bidi="ar-YE"/>
              </w:rPr>
              <w:t>،</w:t>
            </w:r>
            <w:r w:rsidRPr="00AA2209">
              <w:rPr>
                <w:rFonts w:asciiTheme="majorBidi" w:hAnsiTheme="majorBidi" w:cs="B Nazanin"/>
                <w:lang w:bidi="fa-IR"/>
              </w:rPr>
              <w:t xml:space="preserve"> SHV</w:t>
            </w:r>
            <w:r w:rsidRPr="00AA2209">
              <w:rPr>
                <w:rFonts w:asciiTheme="majorBidi" w:hAnsiTheme="majorBidi" w:cs="B Nazanin"/>
                <w:rtl/>
                <w:lang w:bidi="ar-YE"/>
              </w:rPr>
              <w:t>، اغلب ژن</w:t>
            </w:r>
            <w:r w:rsidRPr="00AA2209">
              <w:rPr>
                <w:rFonts w:asciiTheme="majorBidi" w:hAnsiTheme="majorBidi" w:cs="B Nazanin"/>
                <w:lang w:bidi="fa-IR"/>
              </w:rPr>
              <w:t>‌</w:t>
            </w:r>
            <w:r w:rsidRPr="00AA2209">
              <w:rPr>
                <w:rFonts w:asciiTheme="majorBidi" w:hAnsiTheme="majorBidi" w:cs="B Nazanin"/>
                <w:rtl/>
                <w:lang w:bidi="ar-YE"/>
              </w:rPr>
              <w:t xml:space="preserve">های </w:t>
            </w:r>
            <w:r w:rsidRPr="00AA2209">
              <w:rPr>
                <w:rFonts w:asciiTheme="majorBidi" w:hAnsiTheme="majorBidi" w:cs="B Nazanin"/>
                <w:lang w:bidi="fa-IR"/>
              </w:rPr>
              <w:t xml:space="preserve">ESBL </w:t>
            </w:r>
            <w:r w:rsidRPr="00AA2209">
              <w:rPr>
                <w:rFonts w:asciiTheme="majorBidi" w:hAnsiTheme="majorBidi" w:cs="B Nazanin"/>
                <w:rtl/>
                <w:lang w:bidi="ar-YE"/>
              </w:rPr>
              <w:t xml:space="preserve">شامل </w:t>
            </w:r>
            <w:r w:rsidRPr="00AA2209">
              <w:rPr>
                <w:rFonts w:asciiTheme="majorBidi" w:hAnsiTheme="majorBidi" w:cs="B Nazanin"/>
                <w:lang w:bidi="fa-IR"/>
              </w:rPr>
              <w:t>CTX-M-1</w:t>
            </w:r>
          </w:p>
        </w:tc>
      </w:tr>
      <w:tr w:rsidR="00AA2209" w:rsidRPr="00AA2209" w14:paraId="74B03CAF" w14:textId="77777777" w:rsidTr="006B3761">
        <w:trPr>
          <w:trHeight w:val="60"/>
          <w:jc w:val="center"/>
        </w:trPr>
        <w:tc>
          <w:tcPr>
            <w:tcW w:w="176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0A2083CC" w14:textId="77777777" w:rsidR="00A70E62" w:rsidRPr="00AA2209" w:rsidRDefault="00A70E62" w:rsidP="00AA2209">
            <w:pPr>
              <w:bidi/>
              <w:spacing w:after="0"/>
              <w:jc w:val="lowKashida"/>
              <w:rPr>
                <w:rFonts w:asciiTheme="majorBidi" w:hAnsiTheme="majorBidi" w:cs="B Nazanin"/>
                <w:rtl/>
                <w:lang w:bidi="ar-YE"/>
              </w:rPr>
            </w:pPr>
            <w:r w:rsidRPr="00AA2209">
              <w:rPr>
                <w:rFonts w:asciiTheme="majorBidi" w:hAnsiTheme="majorBidi" w:cs="B Nazanin"/>
                <w:rtl/>
                <w:lang w:bidi="ar-YE"/>
              </w:rPr>
              <w:t xml:space="preserve">دسته </w:t>
            </w:r>
            <w:r w:rsidRPr="00AA2209">
              <w:rPr>
                <w:rFonts w:asciiTheme="majorBidi" w:hAnsiTheme="majorBidi" w:cs="B Nazanin"/>
                <w:lang w:bidi="fa-IR"/>
              </w:rPr>
              <w:t>B</w:t>
            </w:r>
          </w:p>
        </w:tc>
        <w:tc>
          <w:tcPr>
            <w:tcW w:w="1102"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C6CD039" w14:textId="77777777" w:rsidR="00A70E62" w:rsidRPr="00AA2209" w:rsidRDefault="00A70E62" w:rsidP="00AA2209">
            <w:pPr>
              <w:bidi/>
              <w:spacing w:after="0"/>
              <w:jc w:val="lowKashida"/>
              <w:rPr>
                <w:rFonts w:asciiTheme="majorBidi" w:hAnsiTheme="majorBidi" w:cs="B Nazanin"/>
                <w:rtl/>
                <w:lang w:bidi="ar-YE"/>
              </w:rPr>
            </w:pPr>
            <w:r w:rsidRPr="00AA2209">
              <w:rPr>
                <w:rFonts w:asciiTheme="majorBidi" w:hAnsiTheme="majorBidi" w:cs="B Nazanin"/>
                <w:rtl/>
                <w:lang w:bidi="ar-YE"/>
              </w:rPr>
              <w:t>زینک</w:t>
            </w:r>
          </w:p>
        </w:tc>
        <w:tc>
          <w:tcPr>
            <w:tcW w:w="4218"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157CED81" w14:textId="77777777" w:rsidR="00A70E62" w:rsidRPr="00AA2209" w:rsidRDefault="00A70E62" w:rsidP="00AA2209">
            <w:pPr>
              <w:bidi/>
              <w:spacing w:after="0"/>
              <w:jc w:val="lowKashida"/>
              <w:rPr>
                <w:rFonts w:asciiTheme="majorBidi" w:hAnsiTheme="majorBidi" w:cs="B Nazanin"/>
                <w:rtl/>
                <w:lang w:bidi="ar-YE"/>
              </w:rPr>
            </w:pPr>
            <w:r w:rsidRPr="00AA2209">
              <w:rPr>
                <w:rFonts w:asciiTheme="majorBidi" w:hAnsiTheme="majorBidi" w:cs="B Nazanin"/>
                <w:rtl/>
                <w:lang w:bidi="ar-YE"/>
              </w:rPr>
              <w:t xml:space="preserve">متالوبتالاکتامازها، </w:t>
            </w:r>
            <w:r w:rsidRPr="00AA2209">
              <w:rPr>
                <w:rFonts w:asciiTheme="majorBidi" w:hAnsiTheme="majorBidi" w:cs="B Nazanin"/>
                <w:lang w:bidi="fa-IR"/>
              </w:rPr>
              <w:t>SPM</w:t>
            </w:r>
            <w:r w:rsidRPr="00AA2209">
              <w:rPr>
                <w:rFonts w:asciiTheme="majorBidi" w:hAnsiTheme="majorBidi" w:cs="B Nazanin"/>
                <w:rtl/>
                <w:lang w:bidi="ar-YE"/>
              </w:rPr>
              <w:t>،</w:t>
            </w:r>
            <w:r w:rsidRPr="00AA2209">
              <w:rPr>
                <w:rFonts w:asciiTheme="majorBidi" w:hAnsiTheme="majorBidi" w:cs="B Nazanin"/>
                <w:lang w:bidi="fa-IR"/>
              </w:rPr>
              <w:t xml:space="preserve"> IMP </w:t>
            </w:r>
            <w:r w:rsidRPr="00AA2209">
              <w:rPr>
                <w:rFonts w:asciiTheme="majorBidi" w:hAnsiTheme="majorBidi" w:cs="B Nazanin"/>
                <w:rtl/>
                <w:lang w:bidi="ar-YE"/>
              </w:rPr>
              <w:t>،</w:t>
            </w:r>
            <w:r w:rsidRPr="00AA2209">
              <w:rPr>
                <w:rFonts w:asciiTheme="majorBidi" w:hAnsiTheme="majorBidi" w:cs="B Nazanin"/>
                <w:lang w:bidi="fa-IR"/>
              </w:rPr>
              <w:t>VIM</w:t>
            </w:r>
          </w:p>
        </w:tc>
      </w:tr>
      <w:tr w:rsidR="00AA2209" w:rsidRPr="00AA2209" w14:paraId="2183034D" w14:textId="77777777" w:rsidTr="006B3761">
        <w:trPr>
          <w:trHeight w:val="60"/>
          <w:jc w:val="center"/>
        </w:trPr>
        <w:tc>
          <w:tcPr>
            <w:tcW w:w="1769"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28150913" w14:textId="77777777" w:rsidR="00A70E62" w:rsidRPr="00AA2209" w:rsidRDefault="00A70E62" w:rsidP="00AA2209">
            <w:pPr>
              <w:bidi/>
              <w:spacing w:after="0"/>
              <w:jc w:val="lowKashida"/>
              <w:rPr>
                <w:rFonts w:asciiTheme="majorBidi" w:hAnsiTheme="majorBidi" w:cs="B Nazanin"/>
                <w:rtl/>
                <w:lang w:bidi="ar-YE"/>
              </w:rPr>
            </w:pPr>
            <w:r w:rsidRPr="00AA2209">
              <w:rPr>
                <w:rFonts w:asciiTheme="majorBidi" w:hAnsiTheme="majorBidi" w:cs="B Nazanin"/>
                <w:rtl/>
                <w:lang w:bidi="ar-YE"/>
              </w:rPr>
              <w:t xml:space="preserve">دسته </w:t>
            </w:r>
            <w:r w:rsidRPr="00AA2209">
              <w:rPr>
                <w:rFonts w:asciiTheme="majorBidi" w:hAnsiTheme="majorBidi" w:cs="B Nazanin"/>
                <w:lang w:bidi="fa-IR"/>
              </w:rPr>
              <w:t>C</w:t>
            </w:r>
          </w:p>
        </w:tc>
        <w:tc>
          <w:tcPr>
            <w:tcW w:w="1102"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4A09EF59" w14:textId="77777777" w:rsidR="00A70E62" w:rsidRPr="00AA2209" w:rsidRDefault="00A70E62" w:rsidP="00AA2209">
            <w:pPr>
              <w:bidi/>
              <w:spacing w:after="0"/>
              <w:jc w:val="lowKashida"/>
              <w:rPr>
                <w:rFonts w:asciiTheme="majorBidi" w:hAnsiTheme="majorBidi" w:cs="B Nazanin"/>
                <w:rtl/>
                <w:lang w:bidi="ar-YE"/>
              </w:rPr>
            </w:pPr>
            <w:r w:rsidRPr="00AA2209">
              <w:rPr>
                <w:rFonts w:asciiTheme="majorBidi" w:hAnsiTheme="majorBidi" w:cs="B Nazanin"/>
                <w:rtl/>
                <w:lang w:bidi="ar-YE"/>
              </w:rPr>
              <w:t>سرین</w:t>
            </w:r>
          </w:p>
        </w:tc>
        <w:tc>
          <w:tcPr>
            <w:tcW w:w="4218"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7A30142D" w14:textId="77777777" w:rsidR="00A70E62" w:rsidRPr="00AA2209" w:rsidRDefault="00A70E62" w:rsidP="00AA2209">
            <w:pPr>
              <w:bidi/>
              <w:spacing w:after="0"/>
              <w:jc w:val="lowKashida"/>
              <w:rPr>
                <w:rFonts w:asciiTheme="majorBidi" w:hAnsiTheme="majorBidi" w:cs="B Nazanin"/>
                <w:rtl/>
                <w:lang w:bidi="ar-YE"/>
              </w:rPr>
            </w:pPr>
            <w:proofErr w:type="spellStart"/>
            <w:r w:rsidRPr="00AA2209">
              <w:rPr>
                <w:rFonts w:asciiTheme="majorBidi" w:hAnsiTheme="majorBidi" w:cs="B Nazanin"/>
                <w:lang w:bidi="fa-IR"/>
              </w:rPr>
              <w:t>AmpC</w:t>
            </w:r>
            <w:proofErr w:type="spellEnd"/>
          </w:p>
        </w:tc>
      </w:tr>
      <w:tr w:rsidR="00AA2209" w:rsidRPr="00AA2209" w14:paraId="4804D8B4" w14:textId="77777777" w:rsidTr="006B3761">
        <w:trPr>
          <w:trHeight w:val="60"/>
          <w:jc w:val="center"/>
        </w:trPr>
        <w:tc>
          <w:tcPr>
            <w:tcW w:w="1769" w:type="dxa"/>
            <w:tcBorders>
              <w:top w:val="single" w:sz="4" w:space="0" w:color="000000"/>
              <w:left w:val="single" w:sz="8"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3A226BAD" w14:textId="77777777" w:rsidR="00A70E62" w:rsidRPr="00AA2209" w:rsidRDefault="00A70E62" w:rsidP="00AA2209">
            <w:pPr>
              <w:bidi/>
              <w:spacing w:after="0"/>
              <w:jc w:val="lowKashida"/>
              <w:rPr>
                <w:rFonts w:asciiTheme="majorBidi" w:hAnsiTheme="majorBidi" w:cs="B Nazanin"/>
                <w:rtl/>
                <w:lang w:bidi="fa-IR"/>
              </w:rPr>
            </w:pPr>
            <w:r w:rsidRPr="00AA2209">
              <w:rPr>
                <w:rFonts w:asciiTheme="majorBidi" w:hAnsiTheme="majorBidi" w:cs="B Nazanin"/>
                <w:rtl/>
                <w:lang w:bidi="ar-YE"/>
              </w:rPr>
              <w:t xml:space="preserve">دسته </w:t>
            </w:r>
            <w:r w:rsidRPr="00AA2209">
              <w:rPr>
                <w:rFonts w:asciiTheme="majorBidi" w:hAnsiTheme="majorBidi" w:cs="B Nazanin"/>
                <w:lang w:bidi="fa-IR"/>
              </w:rPr>
              <w:t>D</w:t>
            </w:r>
            <w:r w:rsidRPr="00AA2209">
              <w:rPr>
                <w:rFonts w:asciiTheme="majorBidi" w:hAnsiTheme="majorBidi" w:cs="B Nazanin"/>
                <w:rtl/>
                <w:lang w:bidi="ar-YE"/>
              </w:rPr>
              <w:t xml:space="preserve"> </w:t>
            </w:r>
          </w:p>
        </w:tc>
        <w:tc>
          <w:tcPr>
            <w:tcW w:w="1102"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5589A95B" w14:textId="77777777" w:rsidR="00A70E62" w:rsidRPr="00AA2209" w:rsidRDefault="00A70E62" w:rsidP="00AA2209">
            <w:pPr>
              <w:bidi/>
              <w:spacing w:after="0"/>
              <w:jc w:val="lowKashida"/>
              <w:rPr>
                <w:rFonts w:asciiTheme="majorBidi" w:hAnsiTheme="majorBidi" w:cs="B Nazanin"/>
                <w:rtl/>
                <w:lang w:bidi="ar-YE"/>
              </w:rPr>
            </w:pPr>
            <w:r w:rsidRPr="00AA2209">
              <w:rPr>
                <w:rFonts w:asciiTheme="majorBidi" w:hAnsiTheme="majorBidi" w:cs="B Nazanin"/>
                <w:rtl/>
                <w:lang w:bidi="ar-YE"/>
              </w:rPr>
              <w:t>سرین</w:t>
            </w:r>
          </w:p>
        </w:tc>
        <w:tc>
          <w:tcPr>
            <w:tcW w:w="4218" w:type="dxa"/>
            <w:tcBorders>
              <w:top w:val="single" w:sz="4" w:space="0" w:color="000000"/>
              <w:left w:val="single" w:sz="4" w:space="0" w:color="000000"/>
              <w:bottom w:val="single" w:sz="8" w:space="0" w:color="000000"/>
              <w:right w:val="single" w:sz="8" w:space="0" w:color="000000"/>
            </w:tcBorders>
            <w:shd w:val="solid" w:color="00ADEF" w:fill="auto"/>
            <w:tcMar>
              <w:top w:w="80" w:type="dxa"/>
              <w:left w:w="80" w:type="dxa"/>
              <w:bottom w:w="80" w:type="dxa"/>
              <w:right w:w="80" w:type="dxa"/>
            </w:tcMar>
            <w:vAlign w:val="center"/>
          </w:tcPr>
          <w:p w14:paraId="1D32FC46" w14:textId="77777777" w:rsidR="00A70E62" w:rsidRPr="00AA2209" w:rsidRDefault="00A70E62" w:rsidP="00AA2209">
            <w:pPr>
              <w:bidi/>
              <w:spacing w:after="0"/>
              <w:jc w:val="lowKashida"/>
              <w:rPr>
                <w:rFonts w:asciiTheme="majorBidi" w:hAnsiTheme="majorBidi" w:cs="B Nazanin"/>
                <w:rtl/>
                <w:lang w:bidi="ar-YE"/>
              </w:rPr>
            </w:pPr>
            <w:r w:rsidRPr="00AA2209">
              <w:rPr>
                <w:rFonts w:asciiTheme="majorBidi" w:hAnsiTheme="majorBidi" w:cs="B Nazanin"/>
                <w:lang w:bidi="fa-IR"/>
              </w:rPr>
              <w:t>OXA</w:t>
            </w:r>
          </w:p>
        </w:tc>
      </w:tr>
    </w:tbl>
    <w:p w14:paraId="7CFA51F8" w14:textId="77777777" w:rsidR="00A70E62" w:rsidRPr="00AA2209" w:rsidRDefault="00A70E62" w:rsidP="00AA2209">
      <w:pPr>
        <w:bidi/>
        <w:spacing w:after="0"/>
        <w:jc w:val="lowKashida"/>
        <w:rPr>
          <w:rFonts w:asciiTheme="majorBidi" w:hAnsiTheme="majorBidi" w:cs="B Nazanin"/>
          <w:sz w:val="24"/>
          <w:szCs w:val="24"/>
          <w:rtl/>
          <w:lang w:bidi="fa-IR"/>
        </w:rPr>
      </w:pPr>
    </w:p>
    <w:p w14:paraId="2A279C78"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 xml:space="preserve">تست اولیه شناسایی </w:t>
      </w:r>
      <w:r w:rsidRPr="00AA2209">
        <w:rPr>
          <w:rFonts w:asciiTheme="majorBidi" w:hAnsiTheme="majorBidi" w:cs="B Nazanin"/>
          <w:b/>
          <w:bCs/>
          <w:sz w:val="24"/>
          <w:szCs w:val="24"/>
          <w:lang w:bidi="fa-IR"/>
        </w:rPr>
        <w:t>ESBLs</w:t>
      </w:r>
      <w:r w:rsidRPr="00AA2209">
        <w:rPr>
          <w:rFonts w:asciiTheme="majorBidi" w:hAnsiTheme="majorBidi" w:cs="B Nazanin"/>
          <w:b/>
          <w:bCs/>
          <w:sz w:val="24"/>
          <w:szCs w:val="24"/>
          <w:rtl/>
          <w:lang w:bidi="ar-YE"/>
        </w:rPr>
        <w:t xml:space="preserve"> </w:t>
      </w:r>
    </w:p>
    <w:p w14:paraId="4CAA675B" w14:textId="77777777" w:rsidR="00A70E62" w:rsidRPr="00AA2209" w:rsidRDefault="00A70E62" w:rsidP="00AA2209">
      <w:pPr>
        <w:pStyle w:val="ListParagraph"/>
        <w:numPr>
          <w:ilvl w:val="0"/>
          <w:numId w:val="4"/>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شناسایی اولیه این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با دو روش انتشار از دیسک و روش رقیق</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سازی میکرودایلوشن در محیط آبگوشت قابل انجام است. </w:t>
      </w:r>
    </w:p>
    <w:p w14:paraId="404BFE00" w14:textId="77777777" w:rsidR="00A70E62" w:rsidRPr="00AA2209" w:rsidRDefault="00A70E62" w:rsidP="00AA2209">
      <w:pPr>
        <w:pStyle w:val="ListParagraph"/>
        <w:numPr>
          <w:ilvl w:val="0"/>
          <w:numId w:val="4"/>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در آزمایشگاه روش انتشار از دیسک به راحتی قابل انجام است و بنابراین اینجا توضیح داده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w:t>
      </w:r>
    </w:p>
    <w:p w14:paraId="3E5C2E13" w14:textId="77777777" w:rsidR="00A70E62" w:rsidRPr="00AA2209" w:rsidRDefault="00A70E62" w:rsidP="00AA2209">
      <w:pPr>
        <w:pStyle w:val="ListParagraph"/>
        <w:numPr>
          <w:ilvl w:val="0"/>
          <w:numId w:val="4"/>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در سه باکتری اشریشیاکلی، کلبسیلا پنومونیه و کلبسیلا اکسی توکا از دیسک های سفالوسپورین نسل سوم سفپودوکسیم 10 میکروگرمی، سفتازیدیم 30 میکروگرمی، آزترئونام 30 میکروگرمی، سفوتاکسیم 30 میکروگرمی یا سفتریاکسون 30 میکروگرمی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توان استفاده کرد. </w:t>
      </w:r>
    </w:p>
    <w:p w14:paraId="71607434" w14:textId="77777777" w:rsidR="00A70E62" w:rsidRPr="00AA2209" w:rsidRDefault="00A70E62" w:rsidP="00AA2209">
      <w:pPr>
        <w:pStyle w:val="ListParagraph"/>
        <w:numPr>
          <w:ilvl w:val="0"/>
          <w:numId w:val="4"/>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برای باکتری پروتئوس میرابیلیس از سه دیسک سفپودوکسیم، سفتازیدیم یا سفتریاکسون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توان استفاده کرد. </w:t>
      </w:r>
    </w:p>
    <w:p w14:paraId="1C56DEE9" w14:textId="77777777" w:rsidR="00A70E62" w:rsidRPr="00AA2209" w:rsidRDefault="00A70E62" w:rsidP="00AA2209">
      <w:pPr>
        <w:pStyle w:val="ListParagraph"/>
        <w:numPr>
          <w:ilvl w:val="0"/>
          <w:numId w:val="4"/>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استفاده از یک دیسک کافی است اما استفاده از دو دیسک همزمان توانایی شناسایی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را افزایش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دهد چون ممکن است برخی از باکتری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دارای این آنزیمها، به برخی از این آنتی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بیوتیک</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حساسیت داشته باشند و مقاومت فقط به یکی از این عوامل نشان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دهنده احتمال حضور این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باشد. </w:t>
      </w:r>
    </w:p>
    <w:p w14:paraId="4BB25966" w14:textId="77777777" w:rsidR="00A70E62" w:rsidRPr="00AA2209" w:rsidRDefault="00A70E62" w:rsidP="00AA2209">
      <w:pPr>
        <w:pStyle w:val="ListParagraph"/>
        <w:numPr>
          <w:ilvl w:val="0"/>
          <w:numId w:val="4"/>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به طور خلاصه هنگام انجام آنتی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بیوگرام برای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بر روی محیط مولر هینتون آگار دیسک سفوتاکسیم یا سفتازیدیم (یا بهتر است هر دو به طور همزمان) برای شناسایی اولیه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گذاشته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شوند و در روز بعد نتیجه هاله عدم رشد آنها تفسیر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w:t>
      </w:r>
    </w:p>
    <w:p w14:paraId="141C8635" w14:textId="77777777" w:rsidR="00A70E62" w:rsidRPr="00AA2209" w:rsidRDefault="00A70E62" w:rsidP="00AA2209">
      <w:pPr>
        <w:pStyle w:val="ListParagraph"/>
        <w:numPr>
          <w:ilvl w:val="0"/>
          <w:numId w:val="4"/>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دقت شود معیار شناسایی باکتری به عنوان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مقاوم بودن باکتری به دیسک های مورد استفاده طبق قطر هاله عدم رشد که در جدول استاندارد انتروباکترالها گفته شد نیست بلکه از معیار</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مختص خود طبق جدول </w:t>
      </w:r>
      <w:r w:rsidRPr="00AA2209">
        <w:rPr>
          <w:rFonts w:asciiTheme="majorBidi" w:hAnsiTheme="majorBidi" w:cs="B Nazanin" w:hint="cs"/>
          <w:sz w:val="24"/>
          <w:szCs w:val="24"/>
          <w:rtl/>
          <w:lang w:bidi="ar-YE"/>
        </w:rPr>
        <w:t>5</w:t>
      </w:r>
      <w:r w:rsidRPr="00AA2209">
        <w:rPr>
          <w:rFonts w:asciiTheme="majorBidi" w:hAnsiTheme="majorBidi" w:cs="B Nazanin"/>
          <w:sz w:val="24"/>
          <w:szCs w:val="24"/>
          <w:rtl/>
          <w:lang w:bidi="ar-YE"/>
        </w:rPr>
        <w:t xml:space="preserve"> استفاده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w:t>
      </w:r>
    </w:p>
    <w:p w14:paraId="2555652A" w14:textId="77777777" w:rsidR="00A70E62" w:rsidRPr="00AA2209" w:rsidRDefault="00A70E62" w:rsidP="00AA2209">
      <w:pPr>
        <w:pStyle w:val="ListParagraph"/>
        <w:numPr>
          <w:ilvl w:val="0"/>
          <w:numId w:val="4"/>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تعیین این ملاک سختگیرانه باعث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سویه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احتمالی دارای این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شناسایی اولیه شوند. </w:t>
      </w:r>
    </w:p>
    <w:p w14:paraId="5816C1CA" w14:textId="77777777" w:rsidR="00A70E62" w:rsidRPr="00AA2209" w:rsidRDefault="00A70E62" w:rsidP="00AA2209">
      <w:pPr>
        <w:pStyle w:val="ListParagraph"/>
        <w:numPr>
          <w:ilvl w:val="0"/>
          <w:numId w:val="4"/>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دقت شود با مثبت بودن تست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با این روش اولیه یا روش تأییدی که جلوتر گفته شده است نباید تفسیر قطر هاله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عدم رشد به دست آمده برای این دیسک ها را تغییر داد و اگر باکتری حساس است همان نتیجه حساس باید گزارش شود هرچند در جواب بیمار، وجود آنزیم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گزارش خواهد شد و باید به پزشک توصیه شود به علت حضور احتمالی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استفاده از سفالوسپورین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نسل سوم به پایین توصیه نمی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که نحوه گزارش در پایان این مبحث آمده است.</w:t>
      </w:r>
    </w:p>
    <w:p w14:paraId="7C1551CC" w14:textId="77777777" w:rsidR="00A70E62" w:rsidRPr="00AA2209" w:rsidRDefault="00A70E62" w:rsidP="00AA2209">
      <w:pPr>
        <w:bidi/>
        <w:spacing w:after="0"/>
        <w:jc w:val="lowKashida"/>
        <w:rPr>
          <w:rFonts w:asciiTheme="majorBidi" w:hAnsiTheme="majorBidi" w:cs="B Nazanin"/>
          <w:b/>
          <w:bCs/>
          <w:sz w:val="24"/>
          <w:szCs w:val="24"/>
          <w:rtl/>
          <w:lang w:bidi="fa-IR"/>
        </w:rPr>
      </w:pPr>
    </w:p>
    <w:p w14:paraId="58F00322"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 xml:space="preserve">تست فنوتیپی تأییدی </w:t>
      </w:r>
      <w:r w:rsidRPr="00AA2209">
        <w:rPr>
          <w:rFonts w:asciiTheme="majorBidi" w:hAnsiTheme="majorBidi" w:cs="B Nazanin"/>
          <w:b/>
          <w:bCs/>
          <w:sz w:val="24"/>
          <w:szCs w:val="24"/>
          <w:lang w:bidi="fa-IR"/>
        </w:rPr>
        <w:t>ESBLs</w:t>
      </w:r>
      <w:r w:rsidRPr="00AA2209">
        <w:rPr>
          <w:rFonts w:asciiTheme="majorBidi" w:hAnsiTheme="majorBidi" w:cs="B Nazanin"/>
          <w:b/>
          <w:bCs/>
          <w:sz w:val="24"/>
          <w:szCs w:val="24"/>
          <w:rtl/>
          <w:lang w:bidi="ar-YE"/>
        </w:rPr>
        <w:t>:</w:t>
      </w:r>
      <w:r w:rsidRPr="00AA2209">
        <w:rPr>
          <w:rFonts w:asciiTheme="majorBidi" w:hAnsiTheme="majorBidi" w:cs="B Nazanin"/>
          <w:sz w:val="24"/>
          <w:szCs w:val="24"/>
          <w:rtl/>
          <w:lang w:bidi="ar-YE"/>
        </w:rPr>
        <w:t xml:space="preserve"> </w:t>
      </w:r>
    </w:p>
    <w:p w14:paraId="0AB50B4B" w14:textId="77777777" w:rsidR="00A70E62" w:rsidRPr="00AA2209" w:rsidRDefault="00A70E62" w:rsidP="00AA2209">
      <w:pPr>
        <w:pStyle w:val="ListParagraph"/>
        <w:numPr>
          <w:ilvl w:val="0"/>
          <w:numId w:val="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در باکتری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هایی که با کمک دیسک های گفته شده تست اولیه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مثبت است، آزمایش تأییدی به کمک آزمایش دیسک ترکیبی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تواند به انجام برسد. به این ترتیب که از دیسک سفتازیدیم (یا سفوتاکسیم) تنها و دیسک ترکیبی آنها با کلاولانیک اسید (به عنوان مهارکننده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w:t>
      </w:r>
      <w:r w:rsidRPr="00AA2209">
        <w:rPr>
          <w:rFonts w:asciiTheme="majorBidi" w:hAnsiTheme="majorBidi" w:cs="B Nazanin"/>
          <w:sz w:val="24"/>
          <w:szCs w:val="24"/>
          <w:lang w:bidi="fa-IR"/>
        </w:rPr>
        <w:t>ESBLs</w:t>
      </w:r>
      <w:r w:rsidRPr="00AA2209">
        <w:rPr>
          <w:rFonts w:asciiTheme="majorBidi" w:hAnsiTheme="majorBidi" w:cs="B Nazanin"/>
          <w:sz w:val="24"/>
          <w:szCs w:val="24"/>
          <w:rtl/>
          <w:lang w:bidi="ar-YE"/>
        </w:rPr>
        <w:t>) استفاده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w:t>
      </w:r>
    </w:p>
    <w:p w14:paraId="5E7EEADA" w14:textId="77777777" w:rsidR="00A70E62" w:rsidRPr="00AA2209" w:rsidRDefault="00A70E62" w:rsidP="00AA2209">
      <w:pPr>
        <w:pStyle w:val="ListParagraph"/>
        <w:numPr>
          <w:ilvl w:val="0"/>
          <w:numId w:val="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با روش استاندارد گفته شده برای آنتی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بیوگرام، دو دیسک (سفتازیدیم و سفتازیدیم-کلاولانیک اسید یا سفوتاکسیم و سفوتاکسیم-کلاولانیک) روی محیط مولر هینتون آگار قرار گرفته و بعد از یک شبانه روز انکوباسیون خوانش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شوند. </w:t>
      </w:r>
    </w:p>
    <w:p w14:paraId="46048649" w14:textId="77777777" w:rsidR="00A70E62" w:rsidRPr="00AA2209" w:rsidRDefault="00A70E62" w:rsidP="00AA2209">
      <w:pPr>
        <w:pStyle w:val="ListParagraph"/>
        <w:numPr>
          <w:ilvl w:val="0"/>
          <w:numId w:val="5"/>
        </w:numPr>
        <w:bidi/>
        <w:spacing w:after="0"/>
        <w:jc w:val="lowKashida"/>
        <w:rPr>
          <w:rFonts w:asciiTheme="majorBidi" w:hAnsiTheme="majorBidi" w:cs="B Nazanin"/>
          <w:sz w:val="24"/>
          <w:szCs w:val="24"/>
          <w:lang w:bidi="ar-YE"/>
        </w:rPr>
      </w:pPr>
      <w:r w:rsidRPr="00AA2209">
        <w:rPr>
          <w:rFonts w:asciiTheme="majorBidi" w:hAnsiTheme="majorBidi" w:cs="B Nazanin"/>
          <w:b/>
          <w:bCs/>
          <w:sz w:val="24"/>
          <w:szCs w:val="24"/>
          <w:rtl/>
          <w:lang w:bidi="ar-YE"/>
        </w:rPr>
        <w:t>تفسیر تست:</w:t>
      </w:r>
      <w:r w:rsidRPr="00AA2209">
        <w:rPr>
          <w:rFonts w:asciiTheme="majorBidi" w:hAnsiTheme="majorBidi" w:cs="B Nazanin"/>
          <w:sz w:val="24"/>
          <w:szCs w:val="24"/>
          <w:rtl/>
          <w:lang w:bidi="ar-YE"/>
        </w:rPr>
        <w:t xml:space="preserve"> اگر معیار اولیه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با سفتازیدیم (یا سفوتاکسیم) که در بالا گفته شد مثبت باشد و در دیسک ترکیبی آنها با کلاولانیک، افزایش 5 یا بیشتر از 5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متری قطر هاله عدم رشد نسبت به دیسک تنهای آنها دیده شود تأییدکننده حضور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w:t>
      </w:r>
      <w:r w:rsidRPr="00AA2209">
        <w:rPr>
          <w:rFonts w:asciiTheme="majorBidi" w:hAnsiTheme="majorBidi" w:cs="B Nazanin"/>
          <w:sz w:val="24"/>
          <w:szCs w:val="24"/>
          <w:lang w:bidi="fa-IR"/>
        </w:rPr>
        <w:t>ESBLs</w:t>
      </w:r>
      <w:r w:rsidRPr="00AA2209">
        <w:rPr>
          <w:rFonts w:asciiTheme="majorBidi" w:hAnsiTheme="majorBidi" w:cs="B Nazanin"/>
          <w:sz w:val="24"/>
          <w:szCs w:val="24"/>
          <w:rtl/>
          <w:lang w:bidi="ar-YE"/>
        </w:rPr>
        <w:t xml:space="preserve">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باشد</w:t>
      </w:r>
      <w:r w:rsidRPr="00AA2209">
        <w:rPr>
          <w:rFonts w:asciiTheme="majorBidi" w:hAnsiTheme="majorBidi" w:cs="B Nazanin" w:hint="cs"/>
          <w:sz w:val="24"/>
          <w:szCs w:val="24"/>
          <w:rtl/>
          <w:lang w:bidi="ar-YE"/>
        </w:rPr>
        <w:t>.</w:t>
      </w:r>
    </w:p>
    <w:p w14:paraId="36A0773C" w14:textId="77777777" w:rsidR="00A70E62" w:rsidRPr="00AA2209" w:rsidRDefault="00A70E62" w:rsidP="00AA2209">
      <w:pPr>
        <w:bidi/>
        <w:spacing w:after="0"/>
        <w:jc w:val="lowKashida"/>
        <w:rPr>
          <w:rFonts w:asciiTheme="majorBidi" w:hAnsiTheme="majorBidi" w:cs="B Nazanin"/>
          <w:sz w:val="24"/>
          <w:szCs w:val="24"/>
          <w:rtl/>
          <w:lang w:bidi="fa-IR"/>
        </w:rPr>
      </w:pPr>
    </w:p>
    <w:p w14:paraId="450B1509"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 جدول 5. معیار گزارش باکتری به عنوان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برای هر دیسک.</w:t>
      </w:r>
    </w:p>
    <w:tbl>
      <w:tblPr>
        <w:bidiVisual/>
        <w:tblW w:w="0" w:type="auto"/>
        <w:jc w:val="center"/>
        <w:tblLayout w:type="fixed"/>
        <w:tblCellMar>
          <w:left w:w="0" w:type="dxa"/>
          <w:right w:w="0" w:type="dxa"/>
        </w:tblCellMar>
        <w:tblLook w:val="0000" w:firstRow="0" w:lastRow="0" w:firstColumn="0" w:lastColumn="0" w:noHBand="0" w:noVBand="0"/>
      </w:tblPr>
      <w:tblGrid>
        <w:gridCol w:w="1842"/>
        <w:gridCol w:w="2268"/>
        <w:gridCol w:w="1688"/>
        <w:gridCol w:w="1601"/>
        <w:gridCol w:w="1670"/>
      </w:tblGrid>
      <w:tr w:rsidR="00AA2209" w:rsidRPr="00AA2209" w14:paraId="34D90695" w14:textId="77777777" w:rsidTr="006B3761">
        <w:trPr>
          <w:trHeight w:val="60"/>
          <w:jc w:val="center"/>
        </w:trPr>
        <w:tc>
          <w:tcPr>
            <w:tcW w:w="4110" w:type="dxa"/>
            <w:gridSpan w:val="2"/>
            <w:tcBorders>
              <w:top w:val="single" w:sz="8" w:space="0" w:color="000000"/>
              <w:left w:val="single" w:sz="8"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5532C4BF" w14:textId="77777777" w:rsidR="00A70E62" w:rsidRPr="00AA2209" w:rsidRDefault="00A70E62" w:rsidP="00AA2209">
            <w:pPr>
              <w:bidi/>
              <w:spacing w:after="0"/>
              <w:jc w:val="lowKashida"/>
              <w:rPr>
                <w:rFonts w:asciiTheme="majorBidi" w:hAnsiTheme="majorBidi" w:cs="B Nazanin"/>
                <w:b/>
                <w:bCs/>
                <w:sz w:val="20"/>
                <w:szCs w:val="20"/>
                <w:rtl/>
                <w:lang w:bidi="ar-YE"/>
              </w:rPr>
            </w:pPr>
            <w:r w:rsidRPr="00AA2209">
              <w:rPr>
                <w:rFonts w:asciiTheme="majorBidi" w:hAnsiTheme="majorBidi" w:cs="B Nazanin"/>
                <w:b/>
                <w:bCs/>
                <w:sz w:val="20"/>
                <w:szCs w:val="20"/>
                <w:rtl/>
                <w:lang w:bidi="ar-YE"/>
              </w:rPr>
              <w:t>اشریشیاکلی، کلبسیلا پنومونیه و کلبسیلا اکسی توکا</w:t>
            </w:r>
          </w:p>
        </w:tc>
        <w:tc>
          <w:tcPr>
            <w:tcW w:w="3289" w:type="dxa"/>
            <w:gridSpan w:val="2"/>
            <w:tcBorders>
              <w:top w:val="single" w:sz="8"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17B2C25C" w14:textId="77777777" w:rsidR="00A70E62" w:rsidRPr="00AA2209" w:rsidRDefault="00A70E62" w:rsidP="00AA2209">
            <w:pPr>
              <w:bidi/>
              <w:spacing w:after="0"/>
              <w:jc w:val="lowKashida"/>
              <w:rPr>
                <w:rFonts w:asciiTheme="majorBidi" w:hAnsiTheme="majorBidi" w:cs="B Nazanin"/>
                <w:b/>
                <w:bCs/>
                <w:sz w:val="20"/>
                <w:szCs w:val="20"/>
                <w:rtl/>
                <w:lang w:bidi="ar-YE"/>
              </w:rPr>
            </w:pPr>
            <w:r w:rsidRPr="00AA2209">
              <w:rPr>
                <w:rFonts w:asciiTheme="majorBidi" w:hAnsiTheme="majorBidi" w:cs="B Nazanin"/>
                <w:b/>
                <w:bCs/>
                <w:sz w:val="20"/>
                <w:szCs w:val="20"/>
                <w:rtl/>
                <w:lang w:bidi="ar-YE"/>
              </w:rPr>
              <w:t>پروتئوس میرابیلیس</w:t>
            </w:r>
          </w:p>
        </w:tc>
        <w:tc>
          <w:tcPr>
            <w:tcW w:w="1670" w:type="dxa"/>
            <w:vMerge w:val="restart"/>
            <w:tcBorders>
              <w:top w:val="single" w:sz="8" w:space="0" w:color="000000"/>
              <w:left w:val="single" w:sz="4" w:space="0" w:color="000000"/>
              <w:bottom w:val="single" w:sz="4" w:space="0" w:color="000000"/>
              <w:right w:val="single" w:sz="8" w:space="0" w:color="000000"/>
            </w:tcBorders>
            <w:shd w:val="solid" w:color="353C4C" w:fill="auto"/>
            <w:tcMar>
              <w:top w:w="80" w:type="dxa"/>
              <w:left w:w="80" w:type="dxa"/>
              <w:bottom w:w="80" w:type="dxa"/>
              <w:right w:w="80" w:type="dxa"/>
            </w:tcMar>
            <w:vAlign w:val="center"/>
          </w:tcPr>
          <w:p w14:paraId="3FD6F746" w14:textId="77777777" w:rsidR="00A70E62" w:rsidRPr="00AA2209" w:rsidRDefault="00A70E62" w:rsidP="00AA2209">
            <w:pPr>
              <w:bidi/>
              <w:spacing w:after="0"/>
              <w:jc w:val="lowKashida"/>
              <w:rPr>
                <w:rFonts w:asciiTheme="majorBidi" w:hAnsiTheme="majorBidi" w:cs="B Nazanin"/>
                <w:b/>
                <w:bCs/>
                <w:sz w:val="20"/>
                <w:szCs w:val="20"/>
                <w:rtl/>
                <w:lang w:bidi="ar-YE"/>
              </w:rPr>
            </w:pPr>
            <w:r w:rsidRPr="00AA2209">
              <w:rPr>
                <w:rFonts w:asciiTheme="majorBidi" w:hAnsiTheme="majorBidi" w:cs="B Nazanin"/>
                <w:b/>
                <w:bCs/>
                <w:sz w:val="20"/>
                <w:szCs w:val="20"/>
                <w:rtl/>
                <w:lang w:bidi="ar-YE"/>
              </w:rPr>
              <w:t>قطر هاله مقاومت در حالت استاندارد</w:t>
            </w:r>
          </w:p>
        </w:tc>
      </w:tr>
      <w:tr w:rsidR="00AA2209" w:rsidRPr="00AA2209" w14:paraId="2D11C90A" w14:textId="77777777" w:rsidTr="006B3761">
        <w:trPr>
          <w:trHeight w:val="60"/>
          <w:jc w:val="center"/>
        </w:trPr>
        <w:tc>
          <w:tcPr>
            <w:tcW w:w="1842" w:type="dxa"/>
            <w:tcBorders>
              <w:top w:val="single" w:sz="4" w:space="0" w:color="000000"/>
              <w:left w:val="single" w:sz="8"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04DE46EB" w14:textId="77777777" w:rsidR="00A70E62" w:rsidRPr="00AA2209" w:rsidRDefault="00A70E62" w:rsidP="00AA2209">
            <w:pPr>
              <w:bidi/>
              <w:spacing w:after="0"/>
              <w:jc w:val="lowKashida"/>
              <w:rPr>
                <w:rFonts w:asciiTheme="majorBidi" w:hAnsiTheme="majorBidi" w:cs="B Nazanin"/>
                <w:b/>
                <w:bCs/>
                <w:sz w:val="20"/>
                <w:szCs w:val="20"/>
                <w:rtl/>
                <w:lang w:bidi="ar-YE"/>
              </w:rPr>
            </w:pPr>
            <w:r w:rsidRPr="00AA2209">
              <w:rPr>
                <w:rFonts w:asciiTheme="majorBidi" w:hAnsiTheme="majorBidi" w:cs="B Nazanin"/>
                <w:b/>
                <w:bCs/>
                <w:sz w:val="20"/>
                <w:szCs w:val="20"/>
                <w:rtl/>
                <w:lang w:bidi="ar-YE"/>
              </w:rPr>
              <w:t>آنتی</w:t>
            </w:r>
            <w:r w:rsidRPr="00AA2209">
              <w:rPr>
                <w:rFonts w:asciiTheme="majorBidi" w:hAnsiTheme="majorBidi" w:cs="B Nazanin"/>
                <w:b/>
                <w:bCs/>
                <w:sz w:val="20"/>
                <w:szCs w:val="20"/>
                <w:lang w:bidi="fa-IR"/>
              </w:rPr>
              <w:t>‌</w:t>
            </w:r>
            <w:r w:rsidRPr="00AA2209">
              <w:rPr>
                <w:rFonts w:asciiTheme="majorBidi" w:hAnsiTheme="majorBidi" w:cs="B Nazanin"/>
                <w:b/>
                <w:bCs/>
                <w:sz w:val="20"/>
                <w:szCs w:val="20"/>
                <w:rtl/>
                <w:lang w:bidi="ar-YE"/>
              </w:rPr>
              <w:t>بیوتیک</w:t>
            </w:r>
          </w:p>
        </w:tc>
        <w:tc>
          <w:tcPr>
            <w:tcW w:w="2268" w:type="dxa"/>
            <w:tcBorders>
              <w:top w:val="single" w:sz="4"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5E534F1B" w14:textId="77777777" w:rsidR="00A70E62" w:rsidRPr="00AA2209" w:rsidRDefault="00A70E62" w:rsidP="00AA2209">
            <w:pPr>
              <w:bidi/>
              <w:spacing w:after="0"/>
              <w:jc w:val="lowKashida"/>
              <w:rPr>
                <w:rFonts w:asciiTheme="majorBidi" w:hAnsiTheme="majorBidi" w:cs="B Nazanin"/>
                <w:b/>
                <w:bCs/>
                <w:sz w:val="20"/>
                <w:szCs w:val="20"/>
                <w:rtl/>
                <w:lang w:bidi="ar-YE"/>
              </w:rPr>
            </w:pPr>
            <w:r w:rsidRPr="00AA2209">
              <w:rPr>
                <w:rFonts w:asciiTheme="majorBidi" w:hAnsiTheme="majorBidi" w:cs="B Nazanin"/>
                <w:b/>
                <w:bCs/>
                <w:sz w:val="20"/>
                <w:szCs w:val="20"/>
                <w:rtl/>
                <w:lang w:bidi="ar-YE"/>
              </w:rPr>
              <w:t xml:space="preserve">قطر هاله معیار </w:t>
            </w:r>
            <w:r w:rsidRPr="00AA2209">
              <w:rPr>
                <w:rFonts w:asciiTheme="majorBidi" w:hAnsiTheme="majorBidi" w:cs="B Nazanin"/>
                <w:b/>
                <w:bCs/>
                <w:sz w:val="20"/>
                <w:szCs w:val="20"/>
                <w:lang w:bidi="fa-IR"/>
              </w:rPr>
              <w:t>ESBL</w:t>
            </w:r>
          </w:p>
        </w:tc>
        <w:tc>
          <w:tcPr>
            <w:tcW w:w="1688" w:type="dxa"/>
            <w:tcBorders>
              <w:top w:val="single" w:sz="4"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3D0E9F51" w14:textId="77777777" w:rsidR="00A70E62" w:rsidRPr="00AA2209" w:rsidRDefault="00A70E62" w:rsidP="00AA2209">
            <w:pPr>
              <w:bidi/>
              <w:spacing w:after="0"/>
              <w:jc w:val="lowKashida"/>
              <w:rPr>
                <w:rFonts w:asciiTheme="majorBidi" w:hAnsiTheme="majorBidi" w:cs="B Nazanin"/>
                <w:b/>
                <w:bCs/>
                <w:sz w:val="20"/>
                <w:szCs w:val="20"/>
                <w:rtl/>
                <w:lang w:bidi="ar-YE"/>
              </w:rPr>
            </w:pPr>
            <w:r w:rsidRPr="00AA2209">
              <w:rPr>
                <w:rFonts w:asciiTheme="majorBidi" w:hAnsiTheme="majorBidi" w:cs="B Nazanin"/>
                <w:b/>
                <w:bCs/>
                <w:sz w:val="20"/>
                <w:szCs w:val="20"/>
                <w:rtl/>
                <w:lang w:bidi="ar-YE"/>
              </w:rPr>
              <w:t>آنتی</w:t>
            </w:r>
            <w:r w:rsidRPr="00AA2209">
              <w:rPr>
                <w:rFonts w:asciiTheme="majorBidi" w:hAnsiTheme="majorBidi" w:cs="B Nazanin"/>
                <w:b/>
                <w:bCs/>
                <w:sz w:val="20"/>
                <w:szCs w:val="20"/>
                <w:lang w:bidi="fa-IR"/>
              </w:rPr>
              <w:t>‌</w:t>
            </w:r>
            <w:r w:rsidRPr="00AA2209">
              <w:rPr>
                <w:rFonts w:asciiTheme="majorBidi" w:hAnsiTheme="majorBidi" w:cs="B Nazanin"/>
                <w:b/>
                <w:bCs/>
                <w:sz w:val="20"/>
                <w:szCs w:val="20"/>
                <w:rtl/>
                <w:lang w:bidi="ar-YE"/>
              </w:rPr>
              <w:t>بیوتیک</w:t>
            </w:r>
          </w:p>
        </w:tc>
        <w:tc>
          <w:tcPr>
            <w:tcW w:w="1601" w:type="dxa"/>
            <w:tcBorders>
              <w:top w:val="single" w:sz="4" w:space="0" w:color="000000"/>
              <w:left w:val="single" w:sz="4" w:space="0" w:color="000000"/>
              <w:bottom w:val="single" w:sz="4" w:space="0" w:color="000000"/>
              <w:right w:val="single" w:sz="4" w:space="0" w:color="000000"/>
            </w:tcBorders>
            <w:shd w:val="solid" w:color="353C4C" w:fill="auto"/>
            <w:tcMar>
              <w:top w:w="80" w:type="dxa"/>
              <w:left w:w="80" w:type="dxa"/>
              <w:bottom w:w="80" w:type="dxa"/>
              <w:right w:w="80" w:type="dxa"/>
            </w:tcMar>
            <w:vAlign w:val="center"/>
          </w:tcPr>
          <w:p w14:paraId="7502BE77" w14:textId="77777777" w:rsidR="00A70E62" w:rsidRPr="00AA2209" w:rsidRDefault="00A70E62" w:rsidP="00AA2209">
            <w:pPr>
              <w:bidi/>
              <w:spacing w:after="0"/>
              <w:jc w:val="lowKashida"/>
              <w:rPr>
                <w:rFonts w:asciiTheme="majorBidi" w:hAnsiTheme="majorBidi" w:cs="B Nazanin"/>
                <w:b/>
                <w:bCs/>
                <w:sz w:val="20"/>
                <w:szCs w:val="20"/>
                <w:rtl/>
                <w:lang w:bidi="ar-YE"/>
              </w:rPr>
            </w:pPr>
            <w:r w:rsidRPr="00AA2209">
              <w:rPr>
                <w:rFonts w:asciiTheme="majorBidi" w:hAnsiTheme="majorBidi" w:cs="B Nazanin"/>
                <w:b/>
                <w:bCs/>
                <w:sz w:val="20"/>
                <w:szCs w:val="20"/>
                <w:rtl/>
                <w:lang w:bidi="ar-YE"/>
              </w:rPr>
              <w:t xml:space="preserve">قطر هاله معیار </w:t>
            </w:r>
            <w:r w:rsidRPr="00AA2209">
              <w:rPr>
                <w:rFonts w:asciiTheme="majorBidi" w:hAnsiTheme="majorBidi" w:cs="B Nazanin"/>
                <w:b/>
                <w:bCs/>
                <w:sz w:val="20"/>
                <w:szCs w:val="20"/>
                <w:lang w:bidi="fa-IR"/>
              </w:rPr>
              <w:t>ESBL</w:t>
            </w:r>
          </w:p>
        </w:tc>
        <w:tc>
          <w:tcPr>
            <w:tcW w:w="1670" w:type="dxa"/>
            <w:vMerge/>
            <w:tcBorders>
              <w:top w:val="single" w:sz="4" w:space="0" w:color="000000"/>
              <w:left w:val="single" w:sz="4" w:space="0" w:color="000000"/>
              <w:bottom w:val="single" w:sz="4" w:space="0" w:color="000000"/>
              <w:right w:val="single" w:sz="8" w:space="0" w:color="000000"/>
            </w:tcBorders>
          </w:tcPr>
          <w:p w14:paraId="0551C57C" w14:textId="77777777" w:rsidR="00A70E62" w:rsidRPr="00AA2209" w:rsidRDefault="00A70E62" w:rsidP="00AA2209">
            <w:pPr>
              <w:bidi/>
              <w:spacing w:after="0"/>
              <w:jc w:val="lowKashida"/>
              <w:rPr>
                <w:rFonts w:asciiTheme="majorBidi" w:hAnsiTheme="majorBidi" w:cs="B Nazanin"/>
                <w:sz w:val="20"/>
                <w:szCs w:val="20"/>
              </w:rPr>
            </w:pPr>
          </w:p>
        </w:tc>
      </w:tr>
      <w:tr w:rsidR="00AA2209" w:rsidRPr="00AA2209" w14:paraId="18170481" w14:textId="77777777" w:rsidTr="006B3761">
        <w:trPr>
          <w:trHeight w:val="60"/>
          <w:jc w:val="center"/>
        </w:trPr>
        <w:tc>
          <w:tcPr>
            <w:tcW w:w="1842"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E5A57CE"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b/>
                <w:bCs/>
                <w:sz w:val="20"/>
                <w:szCs w:val="20"/>
                <w:rtl/>
                <w:lang w:bidi="ar-YE"/>
              </w:rPr>
              <w:t xml:space="preserve">سفپودوکسیم </w:t>
            </w:r>
          </w:p>
        </w:tc>
        <w:tc>
          <w:tcPr>
            <w:tcW w:w="2268"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0AE74524"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17 (mm)</w:t>
            </w:r>
          </w:p>
        </w:tc>
        <w:tc>
          <w:tcPr>
            <w:tcW w:w="1688"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65543E9B"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b/>
                <w:bCs/>
                <w:sz w:val="20"/>
                <w:szCs w:val="20"/>
                <w:rtl/>
                <w:lang w:bidi="ar-YE"/>
              </w:rPr>
              <w:t xml:space="preserve">سفپودوکسیم </w:t>
            </w:r>
          </w:p>
        </w:tc>
        <w:tc>
          <w:tcPr>
            <w:tcW w:w="160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6BF2B9EA"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22 (mm)</w:t>
            </w:r>
          </w:p>
        </w:tc>
        <w:tc>
          <w:tcPr>
            <w:tcW w:w="167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59D33EA4"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17 (mm)</w:t>
            </w:r>
          </w:p>
        </w:tc>
      </w:tr>
      <w:tr w:rsidR="00AA2209" w:rsidRPr="00AA2209" w14:paraId="04E9E0EA" w14:textId="77777777" w:rsidTr="006B3761">
        <w:trPr>
          <w:trHeight w:val="60"/>
          <w:jc w:val="center"/>
        </w:trPr>
        <w:tc>
          <w:tcPr>
            <w:tcW w:w="1842"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4614840E"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b/>
                <w:bCs/>
                <w:sz w:val="20"/>
                <w:szCs w:val="20"/>
                <w:rtl/>
                <w:lang w:bidi="ar-YE"/>
              </w:rPr>
              <w:t xml:space="preserve">سفتازیدیم </w:t>
            </w:r>
          </w:p>
        </w:tc>
        <w:tc>
          <w:tcPr>
            <w:tcW w:w="2268"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C1AF9F6"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22 (mm)</w:t>
            </w:r>
          </w:p>
        </w:tc>
        <w:tc>
          <w:tcPr>
            <w:tcW w:w="1688"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51F402EC"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b/>
                <w:bCs/>
                <w:sz w:val="20"/>
                <w:szCs w:val="20"/>
                <w:rtl/>
                <w:lang w:bidi="ar-YE"/>
              </w:rPr>
              <w:t xml:space="preserve">سفتازیدیم </w:t>
            </w:r>
          </w:p>
        </w:tc>
        <w:tc>
          <w:tcPr>
            <w:tcW w:w="160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920E630"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22 (mm)</w:t>
            </w:r>
          </w:p>
        </w:tc>
        <w:tc>
          <w:tcPr>
            <w:tcW w:w="167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1E2B79BC"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17 (mm)</w:t>
            </w:r>
          </w:p>
        </w:tc>
      </w:tr>
      <w:tr w:rsidR="00AA2209" w:rsidRPr="00AA2209" w14:paraId="5989489A" w14:textId="77777777" w:rsidTr="006B3761">
        <w:trPr>
          <w:trHeight w:val="60"/>
          <w:jc w:val="center"/>
        </w:trPr>
        <w:tc>
          <w:tcPr>
            <w:tcW w:w="1842"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1B662CA7"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b/>
                <w:bCs/>
                <w:sz w:val="20"/>
                <w:szCs w:val="20"/>
                <w:rtl/>
                <w:lang w:bidi="ar-YE"/>
              </w:rPr>
              <w:t>سفوتاکسیم</w:t>
            </w:r>
          </w:p>
        </w:tc>
        <w:tc>
          <w:tcPr>
            <w:tcW w:w="2268"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39CBCC9F"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27 (mm)</w:t>
            </w:r>
          </w:p>
        </w:tc>
        <w:tc>
          <w:tcPr>
            <w:tcW w:w="1688"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5A75D450"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b/>
                <w:bCs/>
                <w:sz w:val="20"/>
                <w:szCs w:val="20"/>
                <w:rtl/>
                <w:lang w:bidi="ar-YE"/>
              </w:rPr>
              <w:t>سفوتاکسیم</w:t>
            </w:r>
          </w:p>
        </w:tc>
        <w:tc>
          <w:tcPr>
            <w:tcW w:w="160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755EF81F"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27 (mm)</w:t>
            </w:r>
          </w:p>
        </w:tc>
        <w:tc>
          <w:tcPr>
            <w:tcW w:w="167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5761AF27"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22 (mm)</w:t>
            </w:r>
          </w:p>
        </w:tc>
      </w:tr>
      <w:tr w:rsidR="00AA2209" w:rsidRPr="00AA2209" w14:paraId="36AB694A" w14:textId="77777777" w:rsidTr="006B3761">
        <w:trPr>
          <w:trHeight w:val="60"/>
          <w:jc w:val="center"/>
        </w:trPr>
        <w:tc>
          <w:tcPr>
            <w:tcW w:w="1842" w:type="dxa"/>
            <w:tcBorders>
              <w:top w:val="single" w:sz="4" w:space="0" w:color="000000"/>
              <w:left w:val="single" w:sz="8"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02B32932"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b/>
                <w:bCs/>
                <w:sz w:val="20"/>
                <w:szCs w:val="20"/>
                <w:rtl/>
                <w:lang w:bidi="ar-YE"/>
              </w:rPr>
              <w:t xml:space="preserve">آزترئونام </w:t>
            </w:r>
          </w:p>
        </w:tc>
        <w:tc>
          <w:tcPr>
            <w:tcW w:w="2268"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2E401033"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27 (mm)</w:t>
            </w:r>
          </w:p>
        </w:tc>
        <w:tc>
          <w:tcPr>
            <w:tcW w:w="1688"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6ABA2E5F"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b/>
                <w:bCs/>
                <w:sz w:val="20"/>
                <w:szCs w:val="20"/>
                <w:rtl/>
                <w:lang w:bidi="ar-YE"/>
              </w:rPr>
              <w:t>-</w:t>
            </w:r>
          </w:p>
        </w:tc>
        <w:tc>
          <w:tcPr>
            <w:tcW w:w="1601" w:type="dxa"/>
            <w:tcBorders>
              <w:top w:val="single" w:sz="4" w:space="0" w:color="000000"/>
              <w:left w:val="single" w:sz="4" w:space="0" w:color="000000"/>
              <w:bottom w:val="single" w:sz="4" w:space="0" w:color="000000"/>
              <w:right w:val="single" w:sz="4" w:space="0" w:color="000000"/>
            </w:tcBorders>
            <w:shd w:val="solid" w:color="00ADEF" w:fill="auto"/>
            <w:tcMar>
              <w:top w:w="80" w:type="dxa"/>
              <w:left w:w="80" w:type="dxa"/>
              <w:bottom w:w="80" w:type="dxa"/>
              <w:right w:w="80" w:type="dxa"/>
            </w:tcMar>
            <w:vAlign w:val="center"/>
          </w:tcPr>
          <w:p w14:paraId="0391EC0D"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w:t>
            </w:r>
          </w:p>
        </w:tc>
        <w:tc>
          <w:tcPr>
            <w:tcW w:w="1670" w:type="dxa"/>
            <w:tcBorders>
              <w:top w:val="single" w:sz="4" w:space="0" w:color="000000"/>
              <w:left w:val="single" w:sz="4" w:space="0" w:color="000000"/>
              <w:bottom w:val="single" w:sz="4" w:space="0" w:color="000000"/>
              <w:right w:val="single" w:sz="8" w:space="0" w:color="000000"/>
            </w:tcBorders>
            <w:shd w:val="solid" w:color="00ADEF" w:fill="auto"/>
            <w:tcMar>
              <w:top w:w="80" w:type="dxa"/>
              <w:left w:w="80" w:type="dxa"/>
              <w:bottom w:w="80" w:type="dxa"/>
              <w:right w:w="80" w:type="dxa"/>
            </w:tcMar>
            <w:vAlign w:val="center"/>
          </w:tcPr>
          <w:p w14:paraId="101953AA"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17 (mm)</w:t>
            </w:r>
          </w:p>
        </w:tc>
      </w:tr>
      <w:tr w:rsidR="00AA2209" w:rsidRPr="00AA2209" w14:paraId="63F1ED81" w14:textId="77777777" w:rsidTr="006B3761">
        <w:trPr>
          <w:trHeight w:val="60"/>
          <w:jc w:val="center"/>
        </w:trPr>
        <w:tc>
          <w:tcPr>
            <w:tcW w:w="1842" w:type="dxa"/>
            <w:tcBorders>
              <w:top w:val="single" w:sz="4" w:space="0" w:color="000000"/>
              <w:left w:val="single" w:sz="8"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68F30F20"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b/>
                <w:bCs/>
                <w:sz w:val="20"/>
                <w:szCs w:val="20"/>
                <w:rtl/>
                <w:lang w:bidi="ar-YE"/>
              </w:rPr>
              <w:t>سفتریاکسون</w:t>
            </w:r>
          </w:p>
        </w:tc>
        <w:tc>
          <w:tcPr>
            <w:tcW w:w="2268"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4F983742"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25 (mm)</w:t>
            </w:r>
          </w:p>
        </w:tc>
        <w:tc>
          <w:tcPr>
            <w:tcW w:w="1688"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1D8CC9C0"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b/>
                <w:bCs/>
                <w:sz w:val="20"/>
                <w:szCs w:val="20"/>
                <w:rtl/>
                <w:lang w:bidi="ar-YE"/>
              </w:rPr>
              <w:t>-</w:t>
            </w:r>
          </w:p>
        </w:tc>
        <w:tc>
          <w:tcPr>
            <w:tcW w:w="1601" w:type="dxa"/>
            <w:tcBorders>
              <w:top w:val="single" w:sz="4" w:space="0" w:color="000000"/>
              <w:left w:val="single" w:sz="4" w:space="0" w:color="000000"/>
              <w:bottom w:val="single" w:sz="8" w:space="0" w:color="000000"/>
              <w:right w:val="single" w:sz="4" w:space="0" w:color="000000"/>
            </w:tcBorders>
            <w:shd w:val="solid" w:color="00ADEF" w:fill="auto"/>
            <w:tcMar>
              <w:top w:w="80" w:type="dxa"/>
              <w:left w:w="80" w:type="dxa"/>
              <w:bottom w:w="80" w:type="dxa"/>
              <w:right w:w="80" w:type="dxa"/>
            </w:tcMar>
            <w:vAlign w:val="center"/>
          </w:tcPr>
          <w:p w14:paraId="3D249E5F"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w:t>
            </w:r>
          </w:p>
        </w:tc>
        <w:tc>
          <w:tcPr>
            <w:tcW w:w="1670" w:type="dxa"/>
            <w:tcBorders>
              <w:top w:val="single" w:sz="4" w:space="0" w:color="000000"/>
              <w:left w:val="single" w:sz="4" w:space="0" w:color="000000"/>
              <w:bottom w:val="single" w:sz="8" w:space="0" w:color="000000"/>
              <w:right w:val="single" w:sz="8" w:space="0" w:color="000000"/>
            </w:tcBorders>
            <w:shd w:val="solid" w:color="00ADEF" w:fill="auto"/>
            <w:tcMar>
              <w:top w:w="80" w:type="dxa"/>
              <w:left w:w="80" w:type="dxa"/>
              <w:bottom w:w="80" w:type="dxa"/>
              <w:right w:w="80" w:type="dxa"/>
            </w:tcMar>
            <w:vAlign w:val="center"/>
          </w:tcPr>
          <w:p w14:paraId="40DC7143" w14:textId="77777777" w:rsidR="00A70E62" w:rsidRPr="00AA2209" w:rsidRDefault="00A70E62" w:rsidP="00AA2209">
            <w:pPr>
              <w:bidi/>
              <w:spacing w:after="0"/>
              <w:jc w:val="lowKashida"/>
              <w:rPr>
                <w:rFonts w:asciiTheme="majorBidi" w:hAnsiTheme="majorBidi" w:cs="B Nazanin"/>
                <w:sz w:val="20"/>
                <w:szCs w:val="20"/>
                <w:rtl/>
                <w:lang w:bidi="ar-YE"/>
              </w:rPr>
            </w:pPr>
            <w:r w:rsidRPr="00AA2209">
              <w:rPr>
                <w:rFonts w:asciiTheme="majorBidi" w:hAnsiTheme="majorBidi" w:cs="B Nazanin"/>
                <w:sz w:val="20"/>
                <w:szCs w:val="20"/>
                <w:lang w:bidi="fa-IR"/>
              </w:rPr>
              <w:t xml:space="preserve"> ≤ 19 (mm)</w:t>
            </w:r>
          </w:p>
        </w:tc>
      </w:tr>
    </w:tbl>
    <w:p w14:paraId="533169B8" w14:textId="77777777" w:rsidR="00A70E62" w:rsidRPr="00AA2209" w:rsidRDefault="00A70E62" w:rsidP="00AA2209">
      <w:pPr>
        <w:bidi/>
        <w:spacing w:after="0"/>
        <w:jc w:val="lowKashida"/>
        <w:rPr>
          <w:rFonts w:asciiTheme="majorBidi" w:hAnsiTheme="majorBidi" w:cs="B Nazanin"/>
          <w:b/>
          <w:bCs/>
          <w:sz w:val="24"/>
          <w:szCs w:val="24"/>
          <w:rtl/>
          <w:lang w:bidi="ar-YE"/>
        </w:rPr>
      </w:pPr>
    </w:p>
    <w:p w14:paraId="29B19B5A"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hint="cs"/>
          <w:b/>
          <w:bCs/>
          <w:sz w:val="24"/>
          <w:szCs w:val="24"/>
          <w:rtl/>
          <w:lang w:bidi="ar-YE"/>
        </w:rPr>
        <w:t xml:space="preserve">گزارش </w:t>
      </w:r>
      <w:r w:rsidRPr="00AA2209">
        <w:rPr>
          <w:rFonts w:asciiTheme="majorBidi" w:hAnsiTheme="majorBidi" w:cs="B Nazanin"/>
          <w:b/>
          <w:bCs/>
          <w:sz w:val="24"/>
          <w:szCs w:val="24"/>
          <w:rtl/>
          <w:lang w:bidi="ar-YE"/>
        </w:rPr>
        <w:t>مکانیسم مقاومت</w:t>
      </w:r>
      <w:r w:rsidRPr="00AA2209">
        <w:rPr>
          <w:rFonts w:asciiTheme="majorBidi" w:hAnsiTheme="majorBidi" w:cs="B Nazanin"/>
          <w:b/>
          <w:bCs/>
          <w:sz w:val="24"/>
          <w:szCs w:val="24"/>
          <w:lang w:bidi="fa-IR"/>
        </w:rPr>
        <w:t>ESBL</w:t>
      </w:r>
      <w:r w:rsidRPr="00AA2209">
        <w:rPr>
          <w:rFonts w:asciiTheme="majorBidi" w:hAnsiTheme="majorBidi" w:cs="B Nazanin"/>
          <w:b/>
          <w:bCs/>
          <w:sz w:val="24"/>
          <w:szCs w:val="24"/>
          <w:rtl/>
          <w:lang w:bidi="ar-YE"/>
        </w:rPr>
        <w:t xml:space="preserve"> : </w:t>
      </w:r>
    </w:p>
    <w:p w14:paraId="1DA18791"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اگر فقط تست اولیه با دیسک انجام شده است (تست تأییدی انجام نشده است):</w:t>
      </w:r>
    </w:p>
    <w:p w14:paraId="58DA7E2C" w14:textId="77777777" w:rsidR="00A70E62" w:rsidRPr="00AA2209" w:rsidRDefault="00A70E62" w:rsidP="00AA2209">
      <w:pPr>
        <w:spacing w:after="0"/>
        <w:jc w:val="lowKashida"/>
        <w:rPr>
          <w:rFonts w:asciiTheme="majorBidi" w:hAnsiTheme="majorBidi" w:cs="B Nazanin"/>
          <w:lang w:bidi="ar-YE"/>
        </w:rPr>
      </w:pPr>
      <w:proofErr w:type="spellStart"/>
      <w:r w:rsidRPr="00AA2209">
        <w:rPr>
          <w:rFonts w:asciiTheme="majorBidi" w:hAnsiTheme="majorBidi" w:cs="B Nazanin"/>
          <w:b/>
          <w:bCs/>
          <w:lang w:bidi="fa-IR"/>
        </w:rPr>
        <w:t>Resis‌tant</w:t>
      </w:r>
      <w:proofErr w:type="spellEnd"/>
      <w:r w:rsidRPr="00AA2209">
        <w:rPr>
          <w:rFonts w:asciiTheme="majorBidi" w:hAnsiTheme="majorBidi" w:cs="B Nazanin"/>
          <w:b/>
          <w:bCs/>
          <w:lang w:bidi="fa-IR"/>
        </w:rPr>
        <w:t xml:space="preserve"> Mechanism:</w:t>
      </w:r>
      <w:r w:rsidRPr="00AA2209">
        <w:rPr>
          <w:rFonts w:asciiTheme="majorBidi" w:hAnsiTheme="majorBidi" w:cs="B Nazanin"/>
          <w:lang w:bidi="fa-IR"/>
        </w:rPr>
        <w:t xml:space="preserve"> Potential Extended-spectrum β-lactamases (ESBL)-producing </w:t>
      </w:r>
      <w:proofErr w:type="spellStart"/>
      <w:r w:rsidRPr="00AA2209">
        <w:rPr>
          <w:rFonts w:asciiTheme="majorBidi" w:hAnsiTheme="majorBidi" w:cs="B Nazanin"/>
          <w:lang w:bidi="fa-IR"/>
        </w:rPr>
        <w:t>s‌train</w:t>
      </w:r>
      <w:proofErr w:type="spellEnd"/>
      <w:r w:rsidRPr="00AA2209">
        <w:rPr>
          <w:rFonts w:asciiTheme="majorBidi" w:hAnsiTheme="majorBidi" w:cs="B Nazanin"/>
          <w:lang w:bidi="fa-IR"/>
        </w:rPr>
        <w:t xml:space="preserve">. </w:t>
      </w:r>
    </w:p>
    <w:p w14:paraId="5127362D"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fa-IR"/>
        </w:rPr>
      </w:pPr>
      <w:r w:rsidRPr="00AA2209">
        <w:rPr>
          <w:rFonts w:asciiTheme="majorBidi" w:hAnsiTheme="majorBidi" w:cs="B Nazanin"/>
          <w:sz w:val="24"/>
          <w:szCs w:val="24"/>
          <w:rtl/>
          <w:lang w:bidi="ar-YE"/>
        </w:rPr>
        <w:t>اگر تست تأییدی انجام شده است:</w:t>
      </w:r>
    </w:p>
    <w:p w14:paraId="68562E2B" w14:textId="77777777" w:rsidR="00A70E62" w:rsidRPr="00AA2209" w:rsidRDefault="00A70E62" w:rsidP="00AA2209">
      <w:pPr>
        <w:spacing w:after="0"/>
        <w:jc w:val="lowKashida"/>
        <w:rPr>
          <w:rFonts w:asciiTheme="majorBidi" w:hAnsiTheme="majorBidi" w:cs="B Nazanin"/>
          <w:lang w:bidi="ar-YE"/>
        </w:rPr>
      </w:pPr>
      <w:proofErr w:type="spellStart"/>
      <w:r w:rsidRPr="00AA2209">
        <w:rPr>
          <w:rFonts w:asciiTheme="majorBidi" w:hAnsiTheme="majorBidi" w:cs="B Nazanin"/>
          <w:b/>
          <w:bCs/>
          <w:lang w:bidi="fa-IR"/>
        </w:rPr>
        <w:t>Resis‌tant</w:t>
      </w:r>
      <w:proofErr w:type="spellEnd"/>
      <w:r w:rsidRPr="00AA2209">
        <w:rPr>
          <w:rFonts w:asciiTheme="majorBidi" w:hAnsiTheme="majorBidi" w:cs="B Nazanin"/>
          <w:b/>
          <w:bCs/>
          <w:lang w:bidi="fa-IR"/>
        </w:rPr>
        <w:t xml:space="preserve"> Mechanism</w:t>
      </w:r>
      <w:r w:rsidRPr="00AA2209">
        <w:rPr>
          <w:rFonts w:asciiTheme="majorBidi" w:hAnsiTheme="majorBidi" w:cs="B Nazanin"/>
          <w:b/>
          <w:bCs/>
          <w:rtl/>
          <w:lang w:bidi="ar-YE"/>
        </w:rPr>
        <w:t>:</w:t>
      </w:r>
      <w:r w:rsidRPr="00AA2209">
        <w:rPr>
          <w:rFonts w:asciiTheme="majorBidi" w:hAnsiTheme="majorBidi" w:cs="B Nazanin"/>
          <w:lang w:bidi="fa-IR"/>
        </w:rPr>
        <w:t xml:space="preserve"> Confirmed Extended-spectrum β-lactamases (ESBL)-producing </w:t>
      </w:r>
      <w:proofErr w:type="spellStart"/>
      <w:r w:rsidRPr="00AA2209">
        <w:rPr>
          <w:rFonts w:asciiTheme="majorBidi" w:hAnsiTheme="majorBidi" w:cs="B Nazanin"/>
          <w:lang w:bidi="fa-IR"/>
        </w:rPr>
        <w:t>s‌train</w:t>
      </w:r>
      <w:proofErr w:type="spellEnd"/>
      <w:r w:rsidRPr="00AA2209">
        <w:rPr>
          <w:rFonts w:asciiTheme="majorBidi" w:hAnsiTheme="majorBidi" w:cs="B Nazanin"/>
          <w:lang w:bidi="fa-IR"/>
        </w:rPr>
        <w:t>.</w:t>
      </w:r>
    </w:p>
    <w:p w14:paraId="4D360EF2"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در هر دو حالت فوق در جواب نهایی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توان توصیه زیر را اضافه نمود که به پزشک مقاومت این سویه به داروهایی مختلف به علت وجود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w:t>
      </w:r>
      <w:r w:rsidRPr="00AA2209">
        <w:rPr>
          <w:rFonts w:asciiTheme="majorBidi" w:hAnsiTheme="majorBidi" w:cs="B Nazanin"/>
          <w:sz w:val="24"/>
          <w:szCs w:val="24"/>
          <w:lang w:bidi="fa-IR"/>
        </w:rPr>
        <w:t>ESBL</w:t>
      </w:r>
      <w:r w:rsidRPr="00AA2209">
        <w:rPr>
          <w:rFonts w:asciiTheme="majorBidi" w:hAnsiTheme="majorBidi" w:cs="B Nazanin"/>
          <w:sz w:val="24"/>
          <w:szCs w:val="24"/>
          <w:rtl/>
          <w:lang w:bidi="ar-YE"/>
        </w:rPr>
        <w:t xml:space="preserve"> گزارش شده است:</w:t>
      </w:r>
    </w:p>
    <w:p w14:paraId="2DE84643" w14:textId="77777777" w:rsidR="00A70E62" w:rsidRPr="00AA2209" w:rsidRDefault="00A70E62" w:rsidP="00AA2209">
      <w:pPr>
        <w:spacing w:after="0"/>
        <w:jc w:val="lowKashida"/>
        <w:rPr>
          <w:rFonts w:asciiTheme="majorBidi" w:hAnsiTheme="majorBidi" w:cs="B Nazanin"/>
          <w:lang w:bidi="ar-YE"/>
        </w:rPr>
      </w:pPr>
      <w:r w:rsidRPr="00AA2209">
        <w:rPr>
          <w:rFonts w:asciiTheme="majorBidi" w:hAnsiTheme="majorBidi" w:cs="B Nazanin"/>
          <w:b/>
          <w:bCs/>
          <w:lang w:bidi="fa-IR"/>
        </w:rPr>
        <w:t>Comment:</w:t>
      </w:r>
      <w:r w:rsidRPr="00AA2209">
        <w:rPr>
          <w:rFonts w:asciiTheme="majorBidi" w:hAnsiTheme="majorBidi" w:cs="B Nazanin"/>
          <w:lang w:bidi="fa-IR"/>
        </w:rPr>
        <w:t xml:space="preserve"> All ESBL-producing </w:t>
      </w:r>
      <w:proofErr w:type="spellStart"/>
      <w:r w:rsidRPr="00AA2209">
        <w:rPr>
          <w:rFonts w:asciiTheme="majorBidi" w:hAnsiTheme="majorBidi" w:cs="B Nazanin"/>
          <w:lang w:bidi="fa-IR"/>
        </w:rPr>
        <w:t>s‌trains</w:t>
      </w:r>
      <w:proofErr w:type="spellEnd"/>
      <w:r w:rsidRPr="00AA2209">
        <w:rPr>
          <w:rFonts w:asciiTheme="majorBidi" w:hAnsiTheme="majorBidi" w:cs="B Nazanin"/>
          <w:lang w:bidi="fa-IR"/>
        </w:rPr>
        <w:t xml:space="preserve"> may be </w:t>
      </w:r>
      <w:proofErr w:type="spellStart"/>
      <w:r w:rsidRPr="00AA2209">
        <w:rPr>
          <w:rFonts w:asciiTheme="majorBidi" w:hAnsiTheme="majorBidi" w:cs="B Nazanin"/>
          <w:lang w:bidi="fa-IR"/>
        </w:rPr>
        <w:t>resis‌tant</w:t>
      </w:r>
      <w:proofErr w:type="spellEnd"/>
      <w:r w:rsidRPr="00AA2209">
        <w:rPr>
          <w:rFonts w:asciiTheme="majorBidi" w:hAnsiTheme="majorBidi" w:cs="B Nazanin"/>
          <w:lang w:bidi="fa-IR"/>
        </w:rPr>
        <w:t xml:space="preserve"> to </w:t>
      </w:r>
      <w:proofErr w:type="spellStart"/>
      <w:r w:rsidRPr="00AA2209">
        <w:rPr>
          <w:rFonts w:asciiTheme="majorBidi" w:hAnsiTheme="majorBidi" w:cs="B Nazanin"/>
          <w:lang w:bidi="fa-IR"/>
        </w:rPr>
        <w:t>mos‌t</w:t>
      </w:r>
      <w:proofErr w:type="spellEnd"/>
      <w:r w:rsidRPr="00AA2209">
        <w:rPr>
          <w:rFonts w:asciiTheme="majorBidi" w:hAnsiTheme="majorBidi" w:cs="B Nazanin"/>
          <w:lang w:bidi="fa-IR"/>
        </w:rPr>
        <w:t xml:space="preserve"> </w:t>
      </w:r>
      <w:proofErr w:type="spellStart"/>
      <w:r w:rsidRPr="00AA2209">
        <w:rPr>
          <w:rFonts w:asciiTheme="majorBidi" w:hAnsiTheme="majorBidi" w:cs="B Nazanin"/>
          <w:lang w:bidi="fa-IR"/>
        </w:rPr>
        <w:t>penicillins</w:t>
      </w:r>
      <w:proofErr w:type="spellEnd"/>
      <w:r w:rsidRPr="00AA2209">
        <w:rPr>
          <w:rFonts w:asciiTheme="majorBidi" w:hAnsiTheme="majorBidi" w:cs="B Nazanin"/>
          <w:lang w:bidi="fa-IR"/>
        </w:rPr>
        <w:t>, cephalosporins, and aztreonam.</w:t>
      </w:r>
    </w:p>
    <w:p w14:paraId="42DC44D7" w14:textId="77777777" w:rsidR="00A70E62" w:rsidRPr="00AA2209" w:rsidRDefault="00A70E62" w:rsidP="00AA2209">
      <w:pPr>
        <w:spacing w:after="0"/>
        <w:jc w:val="lowKashida"/>
        <w:rPr>
          <w:rFonts w:asciiTheme="majorBidi" w:hAnsiTheme="majorBidi" w:cs="B Nazanin"/>
          <w:lang w:bidi="ar-YE"/>
        </w:rPr>
      </w:pPr>
    </w:p>
    <w:p w14:paraId="1749D768" w14:textId="77777777" w:rsidR="00A70E62" w:rsidRPr="00AA2209" w:rsidRDefault="00A70E62" w:rsidP="00AA2209">
      <w:pPr>
        <w:spacing w:after="0"/>
        <w:jc w:val="lowKashida"/>
        <w:rPr>
          <w:rFonts w:asciiTheme="majorBidi" w:hAnsiTheme="majorBidi" w:cs="B Nazanin"/>
          <w:lang w:bidi="ar-YE"/>
        </w:rPr>
      </w:pPr>
    </w:p>
    <w:p w14:paraId="06D96875"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b/>
          <w:bCs/>
          <w:sz w:val="24"/>
          <w:szCs w:val="24"/>
          <w:rtl/>
          <w:lang w:bidi="ar-YE"/>
        </w:rPr>
        <w:lastRenderedPageBreak/>
        <w:t xml:space="preserve"> 2</w:t>
      </w:r>
      <w:r w:rsidRPr="00AA2209">
        <w:rPr>
          <w:rFonts w:asciiTheme="majorBidi" w:hAnsiTheme="majorBidi" w:cs="B Nazanin" w:hint="cs"/>
          <w:b/>
          <w:bCs/>
          <w:sz w:val="24"/>
          <w:szCs w:val="24"/>
          <w:rtl/>
          <w:lang w:bidi="ar-YE"/>
        </w:rPr>
        <w:t xml:space="preserve">) </w:t>
      </w:r>
      <w:r w:rsidRPr="00AA2209">
        <w:rPr>
          <w:rFonts w:asciiTheme="majorBidi" w:hAnsiTheme="majorBidi" w:cs="B Nazanin"/>
          <w:b/>
          <w:bCs/>
          <w:sz w:val="24"/>
          <w:szCs w:val="24"/>
          <w:rtl/>
          <w:lang w:bidi="ar-YE"/>
        </w:rPr>
        <w:t>مقاومت به کارباپنم</w:t>
      </w:r>
      <w:r w:rsidRPr="00AA2209">
        <w:rPr>
          <w:rFonts w:asciiTheme="majorBidi" w:hAnsiTheme="majorBidi" w:cs="B Nazanin"/>
          <w:b/>
          <w:bCs/>
          <w:sz w:val="24"/>
          <w:szCs w:val="24"/>
          <w:lang w:bidi="fa-IR"/>
        </w:rPr>
        <w:t>‌</w:t>
      </w:r>
      <w:r w:rsidRPr="00AA2209">
        <w:rPr>
          <w:rFonts w:asciiTheme="majorBidi" w:hAnsiTheme="majorBidi" w:cs="B Nazanin"/>
          <w:b/>
          <w:bCs/>
          <w:sz w:val="24"/>
          <w:szCs w:val="24"/>
          <w:rtl/>
          <w:lang w:bidi="ar-YE"/>
        </w:rPr>
        <w:t xml:space="preserve">ها </w:t>
      </w:r>
    </w:p>
    <w:p w14:paraId="5D890268"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تست شناسایی کارباپنمازها در انتروباکترال</w:t>
      </w:r>
      <w:r w:rsidRPr="00AA2209">
        <w:rPr>
          <w:rFonts w:asciiTheme="majorBidi" w:hAnsiTheme="majorBidi" w:cs="B Nazanin"/>
          <w:b/>
          <w:bCs/>
          <w:sz w:val="24"/>
          <w:szCs w:val="24"/>
          <w:lang w:bidi="fa-IR"/>
        </w:rPr>
        <w:t>‌</w:t>
      </w:r>
      <w:r w:rsidRPr="00AA2209">
        <w:rPr>
          <w:rFonts w:asciiTheme="majorBidi" w:hAnsiTheme="majorBidi" w:cs="B Nazanin"/>
          <w:b/>
          <w:bCs/>
          <w:sz w:val="24"/>
          <w:szCs w:val="24"/>
          <w:rtl/>
          <w:lang w:bidi="ar-YE"/>
        </w:rPr>
        <w:t>ها و سودوموناس آئروجینوزا</w:t>
      </w:r>
    </w:p>
    <w:p w14:paraId="6C2E2892"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یکی از اصلی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ترین مکانیسم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مقاومت به کارباپنم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در باسیل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گرم منفی تولید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کارباپنماز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باشد. </w:t>
      </w:r>
    </w:p>
    <w:p w14:paraId="41D74C3F"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کارباپنمازها بتالاکتامازهایی با ظرفیت هیدرولیتیک همه کاره هستند که توانایی هیدرولیز پنی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سیلین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سفالوسپورین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مونوباکتام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و کارباپنم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را دارند. </w:t>
      </w:r>
    </w:p>
    <w:p w14:paraId="7B94D33E"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کارباپنمازها در دسته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بندی  آمبلر در کلاس</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مولکولی </w:t>
      </w:r>
      <w:r w:rsidRPr="00AA2209">
        <w:rPr>
          <w:rFonts w:asciiTheme="majorBidi" w:hAnsiTheme="majorBidi" w:cs="B Nazanin"/>
          <w:sz w:val="24"/>
          <w:szCs w:val="24"/>
          <w:lang w:bidi="fa-IR"/>
        </w:rPr>
        <w:t>A</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B</w:t>
      </w:r>
      <w:r w:rsidRPr="00AA2209">
        <w:rPr>
          <w:rFonts w:asciiTheme="majorBidi" w:hAnsiTheme="majorBidi" w:cs="B Nazanin"/>
          <w:sz w:val="24"/>
          <w:szCs w:val="24"/>
          <w:rtl/>
          <w:lang w:bidi="ar-YE"/>
        </w:rPr>
        <w:t xml:space="preserve"> و </w:t>
      </w:r>
      <w:r w:rsidRPr="00AA2209">
        <w:rPr>
          <w:rFonts w:asciiTheme="majorBidi" w:hAnsiTheme="majorBidi" w:cs="B Nazanin"/>
          <w:sz w:val="24"/>
          <w:szCs w:val="24"/>
          <w:lang w:bidi="fa-IR"/>
        </w:rPr>
        <w:t>D</w:t>
      </w:r>
      <w:r w:rsidRPr="00AA2209">
        <w:rPr>
          <w:rFonts w:asciiTheme="majorBidi" w:hAnsiTheme="majorBidi" w:cs="B Nazanin"/>
          <w:sz w:val="24"/>
          <w:szCs w:val="24"/>
          <w:rtl/>
          <w:lang w:bidi="ar-YE"/>
        </w:rPr>
        <w:t xml:space="preserve"> بتالاکتامازها قرار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گیرند.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کلاس </w:t>
      </w:r>
      <w:r w:rsidRPr="00AA2209">
        <w:rPr>
          <w:rFonts w:asciiTheme="majorBidi" w:hAnsiTheme="majorBidi" w:cs="B Nazanin"/>
          <w:sz w:val="24"/>
          <w:szCs w:val="24"/>
          <w:lang w:bidi="fa-IR"/>
        </w:rPr>
        <w:t>A</w:t>
      </w:r>
      <w:r w:rsidRPr="00AA2209">
        <w:rPr>
          <w:rFonts w:asciiTheme="majorBidi" w:hAnsiTheme="majorBidi" w:cs="B Nazanin"/>
          <w:sz w:val="24"/>
          <w:szCs w:val="24"/>
          <w:rtl/>
          <w:lang w:bidi="ar-YE"/>
        </w:rPr>
        <w:t xml:space="preserve"> و </w:t>
      </w:r>
      <w:r w:rsidRPr="00AA2209">
        <w:rPr>
          <w:rFonts w:asciiTheme="majorBidi" w:hAnsiTheme="majorBidi" w:cs="B Nazanin"/>
          <w:sz w:val="24"/>
          <w:szCs w:val="24"/>
          <w:lang w:bidi="fa-IR"/>
        </w:rPr>
        <w:t>D</w:t>
      </w:r>
      <w:r w:rsidRPr="00AA2209">
        <w:rPr>
          <w:rFonts w:asciiTheme="majorBidi" w:hAnsiTheme="majorBidi" w:cs="B Nazanin"/>
          <w:sz w:val="24"/>
          <w:szCs w:val="24"/>
          <w:rtl/>
          <w:lang w:bidi="ar-YE"/>
        </w:rPr>
        <w:t xml:space="preserve"> دارای مکانیسم هیدرولیتیک مبتنی بر جایگاه فعال سرین هستند، در حالی که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کلاس </w:t>
      </w:r>
      <w:r w:rsidRPr="00AA2209">
        <w:rPr>
          <w:rFonts w:asciiTheme="majorBidi" w:hAnsiTheme="majorBidi" w:cs="B Nazanin"/>
          <w:sz w:val="24"/>
          <w:szCs w:val="24"/>
          <w:lang w:bidi="fa-IR"/>
        </w:rPr>
        <w:t>B</w:t>
      </w:r>
      <w:r w:rsidRPr="00AA2209">
        <w:rPr>
          <w:rFonts w:asciiTheme="majorBidi" w:hAnsiTheme="majorBidi" w:cs="B Nazanin"/>
          <w:sz w:val="24"/>
          <w:szCs w:val="24"/>
          <w:rtl/>
          <w:lang w:bidi="ar-YE"/>
        </w:rPr>
        <w:t xml:space="preserve"> دارای فلز روی (زینک) در محل فعال خود هستند و به همین دلیل به آنها متالوبتالاکتاماز گفته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(متالو یعنی فلز). به این دلیل این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برای فعالیت نیاز به فلز روی دارند و توسط موادی نظیر اتیلن دیامین تترا استیک اسید (</w:t>
      </w:r>
      <w:r w:rsidRPr="00AA2209">
        <w:rPr>
          <w:rFonts w:asciiTheme="majorBidi" w:hAnsiTheme="majorBidi" w:cs="B Nazanin"/>
          <w:sz w:val="24"/>
          <w:szCs w:val="24"/>
          <w:lang w:bidi="fa-IR"/>
        </w:rPr>
        <w:t>EDTA</w:t>
      </w:r>
      <w:r w:rsidRPr="00AA2209">
        <w:rPr>
          <w:rFonts w:asciiTheme="majorBidi" w:hAnsiTheme="majorBidi" w:cs="B Nazanin"/>
          <w:sz w:val="24"/>
          <w:szCs w:val="24"/>
          <w:rtl/>
          <w:lang w:bidi="ar-YE"/>
        </w:rPr>
        <w:t>) که به روی وصل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مهار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گردند.</w:t>
      </w:r>
    </w:p>
    <w:p w14:paraId="1778E0DF"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گروه کارباپنماز کلاس </w:t>
      </w:r>
      <w:r w:rsidRPr="00AA2209">
        <w:rPr>
          <w:rFonts w:asciiTheme="majorBidi" w:hAnsiTheme="majorBidi" w:cs="B Nazanin"/>
          <w:sz w:val="24"/>
          <w:szCs w:val="24"/>
          <w:lang w:bidi="fa-IR"/>
        </w:rPr>
        <w:t>A</w:t>
      </w:r>
      <w:r w:rsidRPr="00AA2209">
        <w:rPr>
          <w:rFonts w:asciiTheme="majorBidi" w:hAnsiTheme="majorBidi" w:cs="B Nazanin"/>
          <w:sz w:val="24"/>
          <w:szCs w:val="24"/>
          <w:rtl/>
          <w:lang w:bidi="ar-YE"/>
        </w:rPr>
        <w:t xml:space="preserve"> شامل اعضای خانواده</w:t>
      </w:r>
      <w:r w:rsidRPr="00AA2209">
        <w:rPr>
          <w:rFonts w:asciiTheme="majorBidi" w:hAnsiTheme="majorBidi" w:cs="B Nazanin"/>
          <w:b/>
          <w:bCs/>
          <w:sz w:val="24"/>
          <w:szCs w:val="24"/>
          <w:lang w:bidi="fa-IR"/>
        </w:rPr>
        <w:t>‌</w:t>
      </w:r>
      <w:r w:rsidRPr="00AA2209">
        <w:rPr>
          <w:rFonts w:asciiTheme="majorBidi" w:hAnsiTheme="majorBidi" w:cs="B Nazanin"/>
          <w:sz w:val="24"/>
          <w:szCs w:val="24"/>
          <w:rtl/>
          <w:lang w:bidi="ar-YE"/>
        </w:rPr>
        <w:t>های</w:t>
      </w:r>
      <w:r w:rsidRPr="00AA2209">
        <w:rPr>
          <w:rFonts w:asciiTheme="majorBidi" w:hAnsiTheme="majorBidi" w:cs="B Nazanin" w:hint="cs"/>
          <w:sz w:val="24"/>
          <w:szCs w:val="24"/>
          <w:rtl/>
          <w:lang w:bidi="fa-IR"/>
        </w:rPr>
        <w:t xml:space="preserve"> </w:t>
      </w:r>
      <w:r w:rsidRPr="00AA2209">
        <w:rPr>
          <w:rFonts w:asciiTheme="majorBidi" w:hAnsiTheme="majorBidi" w:cs="B Nazanin"/>
          <w:sz w:val="24"/>
          <w:szCs w:val="24"/>
          <w:lang w:bidi="fa-IR"/>
        </w:rPr>
        <w:t>SME</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IMI</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NMC</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GES</w:t>
      </w:r>
      <w:r w:rsidRPr="00AA2209">
        <w:rPr>
          <w:rFonts w:asciiTheme="majorBidi" w:hAnsiTheme="majorBidi" w:cs="B Nazanin"/>
          <w:sz w:val="24"/>
          <w:szCs w:val="24"/>
          <w:rtl/>
          <w:lang w:bidi="ar-YE"/>
        </w:rPr>
        <w:t xml:space="preserve"> و </w:t>
      </w:r>
      <w:r w:rsidRPr="00AA2209">
        <w:rPr>
          <w:rFonts w:asciiTheme="majorBidi" w:hAnsiTheme="majorBidi" w:cs="B Nazanin"/>
          <w:sz w:val="24"/>
          <w:szCs w:val="24"/>
          <w:lang w:bidi="fa-IR"/>
        </w:rPr>
        <w:t>KPC</w:t>
      </w:r>
      <w:r w:rsidRPr="00AA2209">
        <w:rPr>
          <w:rFonts w:asciiTheme="majorBidi" w:hAnsiTheme="majorBidi" w:cs="B Nazanin"/>
          <w:sz w:val="24"/>
          <w:szCs w:val="24"/>
          <w:rtl/>
          <w:lang w:bidi="ar-YE"/>
        </w:rPr>
        <w:t xml:space="preserve"> است که از این میان، کارباپنماز</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w:t>
      </w:r>
      <w:r w:rsidRPr="00AA2209">
        <w:rPr>
          <w:rFonts w:asciiTheme="majorBidi" w:hAnsiTheme="majorBidi" w:cs="B Nazanin"/>
          <w:sz w:val="24"/>
          <w:szCs w:val="24"/>
          <w:lang w:bidi="fa-IR"/>
        </w:rPr>
        <w:t>KPC</w:t>
      </w:r>
      <w:r w:rsidRPr="00AA2209">
        <w:rPr>
          <w:rFonts w:asciiTheme="majorBidi" w:hAnsiTheme="majorBidi" w:cs="B Nazanin"/>
          <w:sz w:val="24"/>
          <w:szCs w:val="24"/>
          <w:rtl/>
          <w:lang w:bidi="ar-YE"/>
        </w:rPr>
        <w:t xml:space="preserve"> در آمریکا شایع</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ترین هستند و بیشتر روی پلاسمید</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کلبسیلا پنومونیه یافت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شوند. </w:t>
      </w:r>
    </w:p>
    <w:p w14:paraId="13577B7E"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کارباپنماز</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کلاس </w:t>
      </w:r>
      <w:r w:rsidRPr="00AA2209">
        <w:rPr>
          <w:rFonts w:asciiTheme="majorBidi" w:hAnsiTheme="majorBidi" w:cs="B Nazanin"/>
          <w:sz w:val="24"/>
          <w:szCs w:val="24"/>
          <w:lang w:bidi="fa-IR"/>
        </w:rPr>
        <w:t>D</w:t>
      </w:r>
      <w:r w:rsidRPr="00AA2209">
        <w:rPr>
          <w:rFonts w:asciiTheme="majorBidi" w:hAnsiTheme="majorBidi" w:cs="B Nazanin"/>
          <w:sz w:val="24"/>
          <w:szCs w:val="24"/>
          <w:rtl/>
          <w:lang w:bidi="ar-YE"/>
        </w:rPr>
        <w:t xml:space="preserve"> شامل بتاکتاماز</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نوع </w:t>
      </w:r>
      <w:r w:rsidRPr="00AA2209">
        <w:rPr>
          <w:rFonts w:asciiTheme="majorBidi" w:hAnsiTheme="majorBidi" w:cs="B Nazanin"/>
          <w:sz w:val="24"/>
          <w:szCs w:val="24"/>
          <w:lang w:bidi="fa-IR"/>
        </w:rPr>
        <w:t>OXA</w:t>
      </w:r>
      <w:r w:rsidRPr="00AA2209">
        <w:rPr>
          <w:rFonts w:asciiTheme="majorBidi" w:hAnsiTheme="majorBidi" w:cs="B Nazanin"/>
          <w:sz w:val="24"/>
          <w:szCs w:val="24"/>
          <w:rtl/>
          <w:lang w:bidi="ar-YE"/>
        </w:rPr>
        <w:t xml:space="preserve"> هستند که اغلب در آسینتوباکتر بومانی شناسایی شده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اند. متالوبتالاکتامازها به خانواده های</w:t>
      </w:r>
      <w:r w:rsidRPr="00AA2209">
        <w:rPr>
          <w:rFonts w:asciiTheme="majorBidi" w:hAnsiTheme="majorBidi" w:cs="B Nazanin"/>
          <w:sz w:val="24"/>
          <w:szCs w:val="24"/>
          <w:lang w:bidi="fa-IR"/>
        </w:rPr>
        <w:t>IMP</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VIM</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SPM</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GIM</w:t>
      </w:r>
      <w:r w:rsidRPr="00AA2209">
        <w:rPr>
          <w:rFonts w:asciiTheme="majorBidi" w:hAnsiTheme="majorBidi" w:cs="B Nazanin"/>
          <w:sz w:val="24"/>
          <w:szCs w:val="24"/>
          <w:rtl/>
          <w:lang w:bidi="ar-YE"/>
        </w:rPr>
        <w:t xml:space="preserve"> و </w:t>
      </w:r>
      <w:r w:rsidRPr="00AA2209">
        <w:rPr>
          <w:rFonts w:asciiTheme="majorBidi" w:hAnsiTheme="majorBidi" w:cs="B Nazanin"/>
          <w:sz w:val="24"/>
          <w:szCs w:val="24"/>
          <w:lang w:bidi="fa-IR"/>
        </w:rPr>
        <w:t>SIM</w:t>
      </w:r>
      <w:r w:rsidRPr="00AA2209">
        <w:rPr>
          <w:rFonts w:asciiTheme="majorBidi" w:hAnsiTheme="majorBidi" w:cs="B Nazanin"/>
          <w:sz w:val="24"/>
          <w:szCs w:val="24"/>
          <w:rtl/>
          <w:lang w:bidi="ar-YE"/>
        </w:rPr>
        <w:t xml:space="preserve"> تعلق دارند و عمدتاً در سودوموناس آئروژینوزا شناسایی شده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اند، با این حال، تعداد فزاینده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ای از گزارش</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در سراسر جهان از حضور این گروه در انتروباکتریاسه وجود دارد.</w:t>
      </w:r>
    </w:p>
    <w:p w14:paraId="1E295842"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در دستورالعمل </w:t>
      </w:r>
      <w:r w:rsidRPr="00AA2209">
        <w:rPr>
          <w:rFonts w:asciiTheme="majorBidi" w:hAnsiTheme="majorBidi" w:cs="B Nazanin"/>
          <w:sz w:val="24"/>
          <w:szCs w:val="24"/>
          <w:lang w:bidi="fa-IR"/>
        </w:rPr>
        <w:t>CLSI</w:t>
      </w:r>
      <w:r w:rsidRPr="00AA2209">
        <w:rPr>
          <w:rFonts w:asciiTheme="majorBidi" w:hAnsiTheme="majorBidi" w:cs="B Nazanin"/>
          <w:sz w:val="24"/>
          <w:szCs w:val="24"/>
          <w:rtl/>
          <w:lang w:bidi="ar-YE"/>
        </w:rPr>
        <w:t xml:space="preserve"> نحوه انجام و گزارش تست شناسایی کارباپنمازها در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و سودوموناس آئروجینوزا آمده است اما انجام آن اجباری نبوده و طبق دستورالعمل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داخل سازمانی بر اساس سیاست هر مرکز، با صلاحدید مرکز کنترل عفونت یا به منظور بررسی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اپیدمیولوژیک ممکن است نیاز به انجام داشته باشد. </w:t>
      </w:r>
    </w:p>
    <w:p w14:paraId="332B9A65"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ایزوله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تولیدکننده کارباپنماز در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معمولاً سطح نیمه حساس یا مقاوم به یک یا چند کارباپنم را با استفاده جدول تفسیری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دارند (</w:t>
      </w:r>
      <w:r w:rsidRPr="00AA2209">
        <w:rPr>
          <w:rFonts w:asciiTheme="majorBidi" w:hAnsiTheme="majorBidi" w:cs="B Nazanin"/>
          <w:b/>
          <w:bCs/>
          <w:sz w:val="24"/>
          <w:szCs w:val="24"/>
          <w:rtl/>
          <w:lang w:bidi="ar-YE"/>
        </w:rPr>
        <w:t>توجه:</w:t>
      </w:r>
      <w:r w:rsidRPr="00AA2209">
        <w:rPr>
          <w:rFonts w:asciiTheme="majorBidi" w:hAnsiTheme="majorBidi" w:cs="B Nazanin"/>
          <w:sz w:val="24"/>
          <w:szCs w:val="24"/>
          <w:rtl/>
          <w:lang w:bidi="ar-YE"/>
        </w:rPr>
        <w:t xml:space="preserve"> حساس</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ترین شاخص تولید کارباپنماز دیسک ارتاپنم است) و معمولاً به یک یا چند عامل سفالوسپورین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نسل سه به عنوان مثال، سفوپرازون، سفوتاکسیم، سفتازیدیم، سفتیزوکسیم، و سفتریاکسون مقاوم هستند. با این حال، برخی از جدایه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هایی که کارباپنماز تولید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کنند (مانند کارباپنماز</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w:t>
      </w:r>
      <w:r w:rsidRPr="00AA2209">
        <w:rPr>
          <w:rFonts w:asciiTheme="majorBidi" w:hAnsiTheme="majorBidi" w:cs="B Nazanin"/>
          <w:sz w:val="24"/>
          <w:szCs w:val="24"/>
          <w:lang w:bidi="fa-IR"/>
        </w:rPr>
        <w:t>SME</w:t>
      </w:r>
      <w:r w:rsidRPr="00AA2209">
        <w:rPr>
          <w:rFonts w:asciiTheme="majorBidi" w:hAnsiTheme="majorBidi" w:cs="B Nazanin"/>
          <w:sz w:val="24"/>
          <w:szCs w:val="24"/>
          <w:rtl/>
          <w:lang w:bidi="ar-YE"/>
        </w:rPr>
        <w:t xml:space="preserve"> یا</w:t>
      </w:r>
      <w:r w:rsidRPr="00AA2209">
        <w:rPr>
          <w:rFonts w:asciiTheme="majorBidi" w:hAnsiTheme="majorBidi" w:cs="B Nazanin"/>
          <w:sz w:val="24"/>
          <w:szCs w:val="24"/>
          <w:lang w:bidi="fa-IR"/>
        </w:rPr>
        <w:t>IMI</w:t>
      </w:r>
      <w:r w:rsidRPr="00AA2209">
        <w:rPr>
          <w:rFonts w:asciiTheme="majorBidi" w:hAnsiTheme="majorBidi" w:cs="B Nazanin"/>
          <w:sz w:val="24"/>
          <w:szCs w:val="24"/>
          <w:rtl/>
          <w:lang w:bidi="ar-YE"/>
        </w:rPr>
        <w:t>) اغلب نسبت به این سفالوسپورین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حساس هستند. </w:t>
      </w:r>
    </w:p>
    <w:p w14:paraId="2ACED3EF"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به طور کلی اگر باکتری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اشریشیاکلی، کلبسیلا پنومونیه، کلبسیلا اکسی توکا، پروتئوس میرابیلیس و بقیه باکتری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این گروه به یکی از آنتی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بیوتیک</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دوریپنم، ارتاپنم، ایمیپنم و مروپنم مقاوم باشند، مکانیسم مقاومت ممکن است در اثر تولید کارباپنماز باشد.</w:t>
      </w:r>
    </w:p>
    <w:p w14:paraId="5BA536FD" w14:textId="77777777" w:rsidR="00A70E62" w:rsidRPr="00AA2209" w:rsidRDefault="00A70E62" w:rsidP="00AA2209">
      <w:pPr>
        <w:pStyle w:val="ListParagraph"/>
        <w:numPr>
          <w:ilvl w:val="0"/>
          <w:numId w:val="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تست شناسایی کارباپنمازها با سه روش تست </w:t>
      </w:r>
      <w:proofErr w:type="spellStart"/>
      <w:r w:rsidRPr="00AA2209">
        <w:rPr>
          <w:rFonts w:asciiTheme="majorBidi" w:hAnsiTheme="majorBidi" w:cs="B Nazanin"/>
          <w:sz w:val="24"/>
          <w:szCs w:val="24"/>
          <w:lang w:bidi="fa-IR"/>
        </w:rPr>
        <w:t>Carba</w:t>
      </w:r>
      <w:proofErr w:type="spellEnd"/>
      <w:r w:rsidRPr="00AA2209">
        <w:rPr>
          <w:rFonts w:asciiTheme="majorBidi" w:hAnsiTheme="majorBidi" w:cs="B Nazanin"/>
          <w:sz w:val="24"/>
          <w:szCs w:val="24"/>
          <w:lang w:bidi="fa-IR"/>
        </w:rPr>
        <w:t xml:space="preserve"> NP</w:t>
      </w:r>
      <w:r w:rsidRPr="00AA2209">
        <w:rPr>
          <w:rFonts w:asciiTheme="majorBidi" w:hAnsiTheme="majorBidi" w:cs="B Nazanin"/>
          <w:sz w:val="24"/>
          <w:szCs w:val="24"/>
          <w:rtl/>
          <w:lang w:bidi="ar-YE"/>
        </w:rPr>
        <w:t xml:space="preserve">، روش های ملکولی و روش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(یا روش تغییر یافته غیرفعالسازی کارباپنم) قابل انجام است که دو روش اول نیاز به مواد اختصاصی دارد و در آزمایشگاه به راحتی قابل انجام نیستند (دستورالعمل آنها در </w:t>
      </w:r>
      <w:r w:rsidRPr="00AA2209">
        <w:rPr>
          <w:rFonts w:asciiTheme="majorBidi" w:hAnsiTheme="majorBidi" w:cs="B Nazanin"/>
          <w:sz w:val="24"/>
          <w:szCs w:val="24"/>
          <w:lang w:bidi="fa-IR"/>
        </w:rPr>
        <w:t>CLSI</w:t>
      </w:r>
      <w:r w:rsidRPr="00AA2209">
        <w:rPr>
          <w:rFonts w:asciiTheme="majorBidi" w:hAnsiTheme="majorBidi" w:cs="B Nazanin"/>
          <w:sz w:val="24"/>
          <w:szCs w:val="24"/>
          <w:rtl/>
          <w:lang w:bidi="ar-YE"/>
        </w:rPr>
        <w:t xml:space="preserve"> آمده است) و به همین دلیل روش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که به راحتی قابل انجام است توضیح داده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w:t>
      </w:r>
    </w:p>
    <w:p w14:paraId="6C3B6678" w14:textId="77777777" w:rsidR="00A70E62" w:rsidRPr="00AA2209" w:rsidRDefault="00A70E62" w:rsidP="00AA2209">
      <w:pPr>
        <w:bidi/>
        <w:spacing w:after="0"/>
        <w:jc w:val="lowKashida"/>
        <w:rPr>
          <w:rFonts w:asciiTheme="majorBidi" w:hAnsiTheme="majorBidi" w:cs="B Nazanin"/>
          <w:sz w:val="24"/>
          <w:szCs w:val="24"/>
          <w:rtl/>
          <w:lang w:bidi="fa-IR"/>
        </w:rPr>
      </w:pPr>
    </w:p>
    <w:p w14:paraId="3DD6EC46"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 xml:space="preserve">روش </w:t>
      </w:r>
      <w:proofErr w:type="spellStart"/>
      <w:r w:rsidRPr="00AA2209">
        <w:rPr>
          <w:rFonts w:asciiTheme="majorBidi" w:hAnsiTheme="majorBidi" w:cs="B Nazanin"/>
          <w:b/>
          <w:bCs/>
          <w:sz w:val="24"/>
          <w:szCs w:val="24"/>
          <w:lang w:bidi="fa-IR"/>
        </w:rPr>
        <w:t>mCIM</w:t>
      </w:r>
      <w:proofErr w:type="spellEnd"/>
      <w:r w:rsidRPr="00AA2209">
        <w:rPr>
          <w:rFonts w:asciiTheme="majorBidi" w:hAnsiTheme="majorBidi" w:cs="B Nazanin"/>
          <w:b/>
          <w:bCs/>
          <w:sz w:val="24"/>
          <w:szCs w:val="24"/>
          <w:rtl/>
          <w:lang w:bidi="ar-YE"/>
        </w:rPr>
        <w:t xml:space="preserve"> و روش تکمیلی </w:t>
      </w:r>
      <w:proofErr w:type="spellStart"/>
      <w:r w:rsidRPr="00AA2209">
        <w:rPr>
          <w:rFonts w:asciiTheme="majorBidi" w:hAnsiTheme="majorBidi" w:cs="B Nazanin"/>
          <w:b/>
          <w:bCs/>
          <w:sz w:val="24"/>
          <w:szCs w:val="24"/>
          <w:lang w:bidi="fa-IR"/>
        </w:rPr>
        <w:t>eCIM</w:t>
      </w:r>
      <w:proofErr w:type="spellEnd"/>
    </w:p>
    <w:p w14:paraId="79331BCF" w14:textId="77777777" w:rsidR="00A70E62" w:rsidRPr="00AA2209" w:rsidRDefault="00A70E62" w:rsidP="00AA2209">
      <w:pPr>
        <w:pStyle w:val="ListParagraph"/>
        <w:numPr>
          <w:ilvl w:val="0"/>
          <w:numId w:val="7"/>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lastRenderedPageBreak/>
        <w:t xml:space="preserve">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برای تشخیص کلی کارباپنمازها در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و سودوموناس آئروجینوزا استفاده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تست تکمیلی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یا "روش تغییریافته-</w:t>
      </w:r>
      <w:r w:rsidRPr="00AA2209">
        <w:rPr>
          <w:rFonts w:asciiTheme="majorBidi" w:hAnsiTheme="majorBidi" w:cs="B Nazanin"/>
          <w:sz w:val="24"/>
          <w:szCs w:val="24"/>
          <w:lang w:bidi="fa-IR"/>
        </w:rPr>
        <w:t>EDTA</w:t>
      </w:r>
      <w:r w:rsidRPr="00AA2209">
        <w:rPr>
          <w:rFonts w:asciiTheme="majorBidi" w:hAnsiTheme="majorBidi" w:cs="B Nazanin"/>
          <w:sz w:val="24"/>
          <w:szCs w:val="24"/>
          <w:rtl/>
          <w:lang w:bidi="ar-YE"/>
        </w:rPr>
        <w:t xml:space="preserve"> برای غیرفعالسازی کارباپنم" همراه با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برای افتراق کارباپنماز</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نوع متالوبتالاکتاماز از کارباپنماز</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نوع سرین در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استفاده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w:t>
      </w:r>
    </w:p>
    <w:p w14:paraId="38BEC0FF" w14:textId="77777777" w:rsidR="00A70E62" w:rsidRPr="00AA2209" w:rsidRDefault="00A70E62" w:rsidP="00AA2209">
      <w:pPr>
        <w:pStyle w:val="ListParagraph"/>
        <w:numPr>
          <w:ilvl w:val="0"/>
          <w:numId w:val="7"/>
        </w:numPr>
        <w:bidi/>
        <w:spacing w:after="0"/>
        <w:jc w:val="lowKashida"/>
        <w:rPr>
          <w:rFonts w:asciiTheme="majorBidi" w:hAnsiTheme="majorBidi" w:cs="B Nazanin"/>
          <w:sz w:val="24"/>
          <w:szCs w:val="24"/>
          <w:rtl/>
          <w:lang w:bidi="ar-YE"/>
        </w:rPr>
      </w:pP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را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توان به تنهایی انجام داد اما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باید همراه با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انجام شود و وقتی نتیجه آن صحیح است که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مثبت باشد. </w:t>
      </w:r>
    </w:p>
    <w:p w14:paraId="08FEC697" w14:textId="77777777" w:rsidR="00A70E62" w:rsidRPr="00AA2209" w:rsidRDefault="00A70E62" w:rsidP="00AA2209">
      <w:pPr>
        <w:pStyle w:val="ListParagraph"/>
        <w:numPr>
          <w:ilvl w:val="0"/>
          <w:numId w:val="7"/>
        </w:num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 xml:space="preserve">توجه: </w:t>
      </w:r>
      <w:r w:rsidRPr="00AA2209">
        <w:rPr>
          <w:rFonts w:asciiTheme="majorBidi" w:hAnsiTheme="majorBidi" w:cs="B Nazanin"/>
          <w:sz w:val="24"/>
          <w:szCs w:val="24"/>
          <w:rtl/>
          <w:lang w:bidi="ar-YE"/>
        </w:rPr>
        <w:t>هیچ تغییری در تفسیر نتایج به دست آمده برای تست حساسیت کارباپنم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برای نتایج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و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مثبت ضروری نیست.</w:t>
      </w:r>
    </w:p>
    <w:p w14:paraId="31153B10" w14:textId="77777777" w:rsidR="00A70E62" w:rsidRPr="00AA2209" w:rsidRDefault="00A70E62" w:rsidP="00AA2209">
      <w:pPr>
        <w:bidi/>
        <w:spacing w:after="0"/>
        <w:jc w:val="lowKashida"/>
        <w:rPr>
          <w:rFonts w:asciiTheme="majorBidi" w:hAnsiTheme="majorBidi" w:cs="B Nazanin"/>
          <w:sz w:val="24"/>
          <w:szCs w:val="24"/>
          <w:rtl/>
          <w:lang w:bidi="ar-YE"/>
        </w:rPr>
      </w:pPr>
    </w:p>
    <w:p w14:paraId="1687B519"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 xml:space="preserve">روش انجام تست </w:t>
      </w:r>
      <w:proofErr w:type="spellStart"/>
      <w:r w:rsidRPr="00AA2209">
        <w:rPr>
          <w:rFonts w:asciiTheme="majorBidi" w:hAnsiTheme="majorBidi" w:cs="B Nazanin"/>
          <w:b/>
          <w:bCs/>
          <w:sz w:val="24"/>
          <w:szCs w:val="24"/>
          <w:lang w:bidi="fa-IR"/>
        </w:rPr>
        <w:t>mCIM</w:t>
      </w:r>
      <w:proofErr w:type="spellEnd"/>
      <w:r w:rsidRPr="00AA2209">
        <w:rPr>
          <w:rFonts w:asciiTheme="majorBidi" w:hAnsiTheme="majorBidi" w:cs="B Nazanin"/>
          <w:b/>
          <w:bCs/>
          <w:sz w:val="24"/>
          <w:szCs w:val="24"/>
          <w:rtl/>
          <w:lang w:bidi="ar-YE"/>
        </w:rPr>
        <w:t>:</w:t>
      </w:r>
    </w:p>
    <w:p w14:paraId="6F3B4337" w14:textId="77777777" w:rsidR="00A70E62" w:rsidRPr="00AA2209" w:rsidRDefault="00A70E62" w:rsidP="00AA2209">
      <w:pPr>
        <w:pStyle w:val="ListParagraph"/>
        <w:numPr>
          <w:ilvl w:val="0"/>
          <w:numId w:val="8"/>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برای هر ایزوله که باید آزمایش شود، یک لوپ پر 1 میکرولیتری برای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یا لوپ پر 10 میکرولیتری برای سودوموناس آئروجینوزا از یک پلیت بلاد آگار تازه یک شبه را در 2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لیتر </w:t>
      </w:r>
      <w:r w:rsidRPr="00AA2209">
        <w:rPr>
          <w:rFonts w:asciiTheme="majorBidi" w:hAnsiTheme="majorBidi" w:cs="B Nazanin"/>
          <w:sz w:val="24"/>
          <w:szCs w:val="24"/>
          <w:lang w:bidi="fa-IR"/>
        </w:rPr>
        <w:t>TSB</w:t>
      </w:r>
      <w:r w:rsidRPr="00AA2209">
        <w:rPr>
          <w:rFonts w:asciiTheme="majorBidi" w:hAnsiTheme="majorBidi" w:cs="B Nazanin"/>
          <w:sz w:val="24"/>
          <w:szCs w:val="24"/>
          <w:rtl/>
          <w:lang w:bidi="ar-YE"/>
        </w:rPr>
        <w:t xml:space="preserve"> حل و به مدت 10 تا 15 ثانیه ورتکس کنید (تنها تفاوت انجام تست در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و سودوموناس آئروجینوزا همین میزان تلقیح اولیه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باشد). </w:t>
      </w:r>
    </w:p>
    <w:p w14:paraId="4F8E8B97" w14:textId="77777777" w:rsidR="00A70E62" w:rsidRPr="00AA2209" w:rsidRDefault="00A70E62" w:rsidP="00AA2209">
      <w:pPr>
        <w:pStyle w:val="ListParagraph"/>
        <w:numPr>
          <w:ilvl w:val="0"/>
          <w:numId w:val="8"/>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یک دیسک مروپنم 10 میکروگرمی را با استفاده از پنس استریل به لوله فوق اضافه کنید و اطمینان حاصل کنید که کل دیسک در لوله غوطه ور شده است.</w:t>
      </w:r>
    </w:p>
    <w:p w14:paraId="2A8E0E60" w14:textId="77777777" w:rsidR="00A70E62" w:rsidRPr="00AA2209" w:rsidRDefault="00A70E62" w:rsidP="00AA2209">
      <w:pPr>
        <w:pStyle w:val="ListParagraph"/>
        <w:numPr>
          <w:ilvl w:val="0"/>
          <w:numId w:val="8"/>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لوله حاوی دیسک را در دمای 2</w:t>
      </w:r>
      <w:r w:rsidRPr="00AA2209">
        <w:rPr>
          <w:rFonts w:ascii="Calibri" w:hAnsi="Calibri" w:cs="Calibri" w:hint="cs"/>
          <w:sz w:val="24"/>
          <w:szCs w:val="24"/>
          <w:rtl/>
          <w:lang w:bidi="ar-YE"/>
        </w:rPr>
        <w:t>±</w:t>
      </w:r>
      <w:r w:rsidRPr="00AA2209">
        <w:rPr>
          <w:rFonts w:asciiTheme="majorBidi" w:hAnsiTheme="majorBidi" w:cs="B Nazanin"/>
          <w:sz w:val="24"/>
          <w:szCs w:val="24"/>
          <w:rtl/>
          <w:lang w:bidi="ar-YE"/>
        </w:rPr>
        <w:t xml:space="preserve">35 </w:t>
      </w:r>
      <w:r w:rsidRPr="00AA2209">
        <w:rPr>
          <w:rFonts w:asciiTheme="majorBidi" w:hAnsiTheme="majorBidi" w:cs="B Nazanin" w:hint="cs"/>
          <w:sz w:val="24"/>
          <w:szCs w:val="24"/>
          <w:rtl/>
          <w:lang w:bidi="ar-YE"/>
        </w:rPr>
        <w:t>درجه</w:t>
      </w:r>
      <w:r w:rsidRPr="00AA2209">
        <w:rPr>
          <w:rFonts w:asciiTheme="majorBidi" w:hAnsiTheme="majorBidi" w:cs="B Nazanin"/>
          <w:sz w:val="24"/>
          <w:szCs w:val="24"/>
          <w:rtl/>
          <w:lang w:bidi="ar-YE"/>
        </w:rPr>
        <w:t xml:space="preserve"> </w:t>
      </w:r>
      <w:r w:rsidRPr="00AA2209">
        <w:rPr>
          <w:rFonts w:asciiTheme="majorBidi" w:hAnsiTheme="majorBidi" w:cs="B Nazanin" w:hint="cs"/>
          <w:sz w:val="24"/>
          <w:szCs w:val="24"/>
          <w:rtl/>
          <w:lang w:bidi="ar-YE"/>
        </w:rPr>
        <w:t>سانتی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گراد در هوای محیط به مدت 4 ساعت (</w:t>
      </w:r>
      <w:r w:rsidRPr="00AA2209">
        <w:rPr>
          <w:rFonts w:ascii="Calibri" w:hAnsi="Calibri" w:cs="Calibri" w:hint="cs"/>
          <w:sz w:val="24"/>
          <w:szCs w:val="24"/>
          <w:rtl/>
          <w:lang w:bidi="ar-YE"/>
        </w:rPr>
        <w:t>±</w:t>
      </w:r>
      <w:r w:rsidRPr="00AA2209">
        <w:rPr>
          <w:rFonts w:asciiTheme="majorBidi" w:hAnsiTheme="majorBidi" w:cs="B Nazanin"/>
          <w:sz w:val="24"/>
          <w:szCs w:val="24"/>
          <w:rtl/>
          <w:lang w:bidi="ar-YE"/>
        </w:rPr>
        <w:t xml:space="preserve"> 15</w:t>
      </w:r>
      <w:r w:rsidRPr="00AA2209">
        <w:rPr>
          <w:rFonts w:asciiTheme="majorBidi" w:hAnsiTheme="majorBidi" w:cs="B Nazanin" w:hint="cs"/>
          <w:sz w:val="24"/>
          <w:szCs w:val="24"/>
          <w:rtl/>
          <w:lang w:bidi="ar-YE"/>
        </w:rPr>
        <w:t>دقیقه</w:t>
      </w:r>
      <w:r w:rsidRPr="00AA2209">
        <w:rPr>
          <w:rFonts w:asciiTheme="majorBidi" w:hAnsiTheme="majorBidi" w:cs="B Nazanin"/>
          <w:sz w:val="24"/>
          <w:szCs w:val="24"/>
          <w:rtl/>
          <w:lang w:bidi="ar-YE"/>
        </w:rPr>
        <w:t xml:space="preserve">) </w:t>
      </w:r>
      <w:r w:rsidRPr="00AA2209">
        <w:rPr>
          <w:rFonts w:asciiTheme="majorBidi" w:hAnsiTheme="majorBidi" w:cs="B Nazanin" w:hint="cs"/>
          <w:sz w:val="24"/>
          <w:szCs w:val="24"/>
          <w:rtl/>
          <w:lang w:bidi="ar-YE"/>
        </w:rPr>
        <w:t>انکوبه</w:t>
      </w:r>
      <w:r w:rsidRPr="00AA2209">
        <w:rPr>
          <w:rFonts w:asciiTheme="majorBidi" w:hAnsiTheme="majorBidi" w:cs="B Nazanin"/>
          <w:sz w:val="24"/>
          <w:szCs w:val="24"/>
          <w:rtl/>
          <w:lang w:bidi="ar-YE"/>
        </w:rPr>
        <w:t xml:space="preserve"> </w:t>
      </w:r>
      <w:r w:rsidRPr="00AA2209">
        <w:rPr>
          <w:rFonts w:asciiTheme="majorBidi" w:hAnsiTheme="majorBidi" w:cs="B Nazanin" w:hint="cs"/>
          <w:sz w:val="24"/>
          <w:szCs w:val="24"/>
          <w:rtl/>
          <w:lang w:bidi="ar-YE"/>
        </w:rPr>
        <w:t>کنید</w:t>
      </w:r>
      <w:r w:rsidRPr="00AA2209">
        <w:rPr>
          <w:rFonts w:asciiTheme="majorBidi" w:hAnsiTheme="majorBidi" w:cs="B Nazanin"/>
          <w:sz w:val="24"/>
          <w:szCs w:val="24"/>
          <w:rtl/>
          <w:lang w:bidi="ar-YE"/>
        </w:rPr>
        <w:t>.</w:t>
      </w:r>
    </w:p>
    <w:p w14:paraId="26CA4FA5" w14:textId="77777777" w:rsidR="00A70E62" w:rsidRPr="00AA2209" w:rsidRDefault="00A70E62" w:rsidP="00AA2209">
      <w:pPr>
        <w:pStyle w:val="ListParagraph"/>
        <w:numPr>
          <w:ilvl w:val="0"/>
          <w:numId w:val="8"/>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کمی قبل یا بلافاصله پس از اتمام انکوباسیون 4 ساعته فوق، یک سوسپانسیون نیم مک فارلند (با استفاده از روش تعلیق کلنی) از باکتری استاندارد </w:t>
      </w:r>
      <w:r w:rsidRPr="00AA2209">
        <w:rPr>
          <w:rFonts w:asciiTheme="majorBidi" w:hAnsiTheme="majorBidi" w:cs="B Nazanin"/>
          <w:sz w:val="24"/>
          <w:szCs w:val="24"/>
          <w:lang w:bidi="fa-IR"/>
        </w:rPr>
        <w:t>E. coli ATCC 25922</w:t>
      </w:r>
      <w:r w:rsidRPr="00AA2209">
        <w:rPr>
          <w:rFonts w:asciiTheme="majorBidi" w:hAnsiTheme="majorBidi" w:cs="B Nazanin"/>
          <w:sz w:val="24"/>
          <w:szCs w:val="24"/>
          <w:rtl/>
          <w:lang w:bidi="ar-YE"/>
        </w:rPr>
        <w:t xml:space="preserve"> که حساس به مروپنم است را در نرمال سالین یا محیط آبگوشت مغذی (</w:t>
      </w:r>
      <w:r w:rsidRPr="00AA2209">
        <w:rPr>
          <w:rFonts w:asciiTheme="majorBidi" w:hAnsiTheme="majorBidi" w:cs="B Nazanin"/>
          <w:sz w:val="24"/>
          <w:szCs w:val="24"/>
          <w:lang w:bidi="fa-IR"/>
        </w:rPr>
        <w:t>TSB</w:t>
      </w:r>
      <w:r w:rsidRPr="00AA2209">
        <w:rPr>
          <w:rFonts w:asciiTheme="majorBidi" w:hAnsiTheme="majorBidi" w:cs="B Nazanin"/>
          <w:sz w:val="24"/>
          <w:szCs w:val="24"/>
          <w:rtl/>
          <w:lang w:bidi="ar-YE"/>
        </w:rPr>
        <w:t>) تهیه کنید.</w:t>
      </w:r>
    </w:p>
    <w:p w14:paraId="3A5E2D75" w14:textId="77777777" w:rsidR="00A70E62" w:rsidRPr="00AA2209" w:rsidRDefault="00A70E62" w:rsidP="00AA2209">
      <w:pPr>
        <w:pStyle w:val="ListParagraph"/>
        <w:numPr>
          <w:ilvl w:val="0"/>
          <w:numId w:val="8"/>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استاندارد تهیه شده از باکتری اشریشیاکلی فوق را روی یک پلیت مولر هینتون آگار به روش چمنی مانند روش معمول انتشار دیسک تلقیح کنید. مطمئن شوید که مراحل آماده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سازی سوسپانسیون تلقیح و مراحل تلقیح پلیت مولر هر کدام در عرض 15 دقیقه تکمیل شود. اجازه دهید پلیت به مدت 3 تا 10 دقیقه بماند تا باکتری جذب شود.</w:t>
      </w:r>
      <w:r w:rsidRPr="00AA2209">
        <w:rPr>
          <w:rFonts w:asciiTheme="majorBidi" w:hAnsiTheme="majorBidi" w:cs="B Nazanin" w:hint="cs"/>
          <w:sz w:val="24"/>
          <w:szCs w:val="24"/>
          <w:rtl/>
          <w:lang w:bidi="ar-YE"/>
        </w:rPr>
        <w:t xml:space="preserve"> </w:t>
      </w:r>
    </w:p>
    <w:p w14:paraId="4A02A40A" w14:textId="77777777" w:rsidR="00A70E62" w:rsidRPr="00AA2209" w:rsidRDefault="00A70E62" w:rsidP="00AA2209">
      <w:pPr>
        <w:pStyle w:val="ListParagraph"/>
        <w:numPr>
          <w:ilvl w:val="0"/>
          <w:numId w:val="8"/>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دیسک مروپنم را از مایع سوسپانسیون </w:t>
      </w:r>
      <w:r w:rsidRPr="00AA2209">
        <w:rPr>
          <w:rFonts w:asciiTheme="majorBidi" w:hAnsiTheme="majorBidi" w:cs="B Nazanin"/>
          <w:sz w:val="24"/>
          <w:szCs w:val="24"/>
          <w:lang w:bidi="fa-IR"/>
        </w:rPr>
        <w:t>TSB</w:t>
      </w:r>
      <w:r w:rsidRPr="00AA2209">
        <w:rPr>
          <w:rFonts w:asciiTheme="majorBidi" w:hAnsiTheme="majorBidi" w:cs="B Nazanin"/>
          <w:sz w:val="24"/>
          <w:szCs w:val="24"/>
          <w:rtl/>
          <w:lang w:bidi="ar-YE"/>
        </w:rPr>
        <w:t xml:space="preserve"> با استفاده از یک لوپ 10 میکرولیتری خارج کنید و دیسک را به کمک لوپ در امتداد لبه داخلی لوله فشار دهید تا مایع اضافی از دیسک خارج شود و سپس این دیسک را روی پلیت مولر هینتون تلقیح شده با باکتری استاندارد اشریشیاکلی قرار دهید. بر روی یک پلیت 10 سانتی متری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توان 4 دیسک (یعنی 4 باکتری مختلف) و روی پلیت 15 سانتی</w:t>
      </w:r>
      <w:r w:rsidRPr="00AA2209">
        <w:rPr>
          <w:rFonts w:asciiTheme="majorBidi" w:hAnsiTheme="majorBidi" w:cs="B Nazanin"/>
          <w:b/>
          <w:bCs/>
          <w:sz w:val="24"/>
          <w:szCs w:val="24"/>
          <w:lang w:bidi="fa-IR"/>
        </w:rPr>
        <w:t>‌</w:t>
      </w:r>
      <w:r w:rsidRPr="00AA2209">
        <w:rPr>
          <w:rFonts w:asciiTheme="majorBidi" w:hAnsiTheme="majorBidi" w:cs="B Nazanin"/>
          <w:sz w:val="24"/>
          <w:szCs w:val="24"/>
          <w:rtl/>
          <w:lang w:bidi="ar-YE"/>
        </w:rPr>
        <w:t>متری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توان 8 دیسک مختلف (یعنی 8 باکتری مختلف) را آزمایش نمود. </w:t>
      </w:r>
    </w:p>
    <w:p w14:paraId="625BF8DC" w14:textId="77777777" w:rsidR="00A70E62" w:rsidRPr="00AA2209" w:rsidRDefault="00A70E62" w:rsidP="00AA2209">
      <w:pPr>
        <w:pStyle w:val="ListParagraph"/>
        <w:numPr>
          <w:ilvl w:val="0"/>
          <w:numId w:val="8"/>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بعد از دیسک</w:t>
      </w:r>
      <w:r w:rsidRPr="00AA2209">
        <w:rPr>
          <w:rFonts w:asciiTheme="majorBidi" w:hAnsiTheme="majorBidi" w:cs="B Nazanin"/>
          <w:b/>
          <w:bCs/>
          <w:sz w:val="24"/>
          <w:szCs w:val="24"/>
          <w:lang w:bidi="fa-IR"/>
        </w:rPr>
        <w:t>‌</w:t>
      </w:r>
      <w:r w:rsidRPr="00AA2209">
        <w:rPr>
          <w:rFonts w:asciiTheme="majorBidi" w:hAnsiTheme="majorBidi" w:cs="B Nazanin"/>
          <w:sz w:val="24"/>
          <w:szCs w:val="24"/>
          <w:rtl/>
          <w:lang w:bidi="ar-YE"/>
        </w:rPr>
        <w:t>گذاری، پلیت مولر را به صورت معکوس در انکوباتور یا دمای 2</w:t>
      </w:r>
      <w:r w:rsidRPr="00AA2209">
        <w:rPr>
          <w:rFonts w:ascii="Calibri" w:hAnsi="Calibri" w:cs="Calibri" w:hint="cs"/>
          <w:sz w:val="24"/>
          <w:szCs w:val="24"/>
          <w:rtl/>
          <w:lang w:bidi="ar-YE"/>
        </w:rPr>
        <w:t>±</w:t>
      </w:r>
      <w:r w:rsidRPr="00AA2209">
        <w:rPr>
          <w:rFonts w:asciiTheme="majorBidi" w:hAnsiTheme="majorBidi" w:cs="B Nazanin"/>
          <w:sz w:val="24"/>
          <w:szCs w:val="24"/>
          <w:rtl/>
          <w:lang w:bidi="ar-YE"/>
        </w:rPr>
        <w:t xml:space="preserve">35 </w:t>
      </w:r>
      <w:r w:rsidRPr="00AA2209">
        <w:rPr>
          <w:rFonts w:asciiTheme="majorBidi" w:hAnsiTheme="majorBidi" w:cs="B Nazanin" w:hint="cs"/>
          <w:sz w:val="24"/>
          <w:szCs w:val="24"/>
          <w:rtl/>
          <w:lang w:bidi="ar-YE"/>
        </w:rPr>
        <w:t>درجه</w:t>
      </w:r>
      <w:r w:rsidRPr="00AA2209">
        <w:rPr>
          <w:rFonts w:asciiTheme="majorBidi" w:hAnsiTheme="majorBidi" w:cs="B Nazanin"/>
          <w:sz w:val="24"/>
          <w:szCs w:val="24"/>
          <w:rtl/>
          <w:lang w:bidi="ar-YE"/>
        </w:rPr>
        <w:t xml:space="preserve"> </w:t>
      </w:r>
      <w:r w:rsidRPr="00AA2209">
        <w:rPr>
          <w:rFonts w:asciiTheme="majorBidi" w:hAnsiTheme="majorBidi" w:cs="B Nazanin" w:hint="cs"/>
          <w:sz w:val="24"/>
          <w:szCs w:val="24"/>
          <w:rtl/>
          <w:lang w:bidi="ar-YE"/>
        </w:rPr>
        <w:t>سانتی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گراد در هوای محیط به مدت 18 تا 24 ساعت انکوبه کنید.</w:t>
      </w:r>
    </w:p>
    <w:p w14:paraId="7D66F8F8" w14:textId="77777777" w:rsidR="00A70E62" w:rsidRPr="00AA2209" w:rsidRDefault="00A70E62" w:rsidP="00AA2209">
      <w:pPr>
        <w:pStyle w:val="ListParagraph"/>
        <w:numPr>
          <w:ilvl w:val="0"/>
          <w:numId w:val="8"/>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پس از انکوباسیون، قطر مناطق مهار را مانند روش معمول انتشار دیسک اندازه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گیری کنید.</w:t>
      </w:r>
    </w:p>
    <w:p w14:paraId="726A3541" w14:textId="77777777" w:rsidR="00A70E62" w:rsidRPr="00AA2209" w:rsidRDefault="00A70E62" w:rsidP="00AA2209">
      <w:pPr>
        <w:bidi/>
        <w:spacing w:after="0"/>
        <w:jc w:val="lowKashida"/>
        <w:rPr>
          <w:rFonts w:asciiTheme="majorBidi" w:hAnsiTheme="majorBidi" w:cs="B Nazanin"/>
          <w:sz w:val="24"/>
          <w:szCs w:val="24"/>
          <w:rtl/>
          <w:lang w:bidi="ar-YE"/>
        </w:rPr>
      </w:pPr>
    </w:p>
    <w:p w14:paraId="6F8A05DB"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 xml:space="preserve">روش انجام تست </w:t>
      </w:r>
      <w:proofErr w:type="spellStart"/>
      <w:r w:rsidRPr="00AA2209">
        <w:rPr>
          <w:rFonts w:asciiTheme="majorBidi" w:hAnsiTheme="majorBidi" w:cs="B Nazanin"/>
          <w:b/>
          <w:bCs/>
          <w:sz w:val="24"/>
          <w:szCs w:val="24"/>
          <w:lang w:bidi="fa-IR"/>
        </w:rPr>
        <w:t>eCIM</w:t>
      </w:r>
      <w:proofErr w:type="spellEnd"/>
      <w:r w:rsidRPr="00AA2209">
        <w:rPr>
          <w:rFonts w:asciiTheme="majorBidi" w:hAnsiTheme="majorBidi" w:cs="B Nazanin"/>
          <w:b/>
          <w:bCs/>
          <w:sz w:val="24"/>
          <w:szCs w:val="24"/>
          <w:rtl/>
          <w:lang w:bidi="ar-YE"/>
        </w:rPr>
        <w:t>:</w:t>
      </w:r>
    </w:p>
    <w:p w14:paraId="1D0F9D85" w14:textId="77777777" w:rsidR="00A70E62" w:rsidRPr="00AA2209" w:rsidRDefault="00A70E62" w:rsidP="00AA2209">
      <w:pPr>
        <w:pStyle w:val="ListParagraph"/>
        <w:numPr>
          <w:ilvl w:val="0"/>
          <w:numId w:val="9"/>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برای هر ایزوله، یک لوله </w:t>
      </w:r>
      <w:r w:rsidRPr="00AA2209">
        <w:rPr>
          <w:rFonts w:asciiTheme="majorBidi" w:hAnsiTheme="majorBidi" w:cs="B Nazanin"/>
          <w:sz w:val="24"/>
          <w:szCs w:val="24"/>
          <w:lang w:bidi="fa-IR"/>
        </w:rPr>
        <w:t>TSB 2</w:t>
      </w:r>
      <w:r w:rsidRPr="00AA2209">
        <w:rPr>
          <w:rFonts w:asciiTheme="majorBidi" w:hAnsiTheme="majorBidi" w:cs="B Nazanin"/>
          <w:sz w:val="24"/>
          <w:szCs w:val="24"/>
          <w:rtl/>
          <w:lang w:bidi="ar-YE"/>
        </w:rPr>
        <w:t xml:space="preserve">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لیتری را برای آزمایش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برچسب بزنید.</w:t>
      </w:r>
    </w:p>
    <w:p w14:paraId="7B1AADA3" w14:textId="77777777" w:rsidR="00A70E62" w:rsidRPr="00AA2209" w:rsidRDefault="00A70E62" w:rsidP="00AA2209">
      <w:pPr>
        <w:pStyle w:val="ListParagraph"/>
        <w:numPr>
          <w:ilvl w:val="0"/>
          <w:numId w:val="9"/>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مقدار 20 میکرولیتر از</w:t>
      </w:r>
      <w:r w:rsidRPr="00AA2209">
        <w:rPr>
          <w:rFonts w:asciiTheme="majorBidi" w:hAnsiTheme="majorBidi" w:cs="B Nazanin" w:hint="cs"/>
          <w:sz w:val="24"/>
          <w:szCs w:val="24"/>
          <w:rtl/>
          <w:lang w:bidi="ar-YE"/>
        </w:rPr>
        <w:t xml:space="preserve"> 5/0</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EDTA</w:t>
      </w:r>
      <w:r w:rsidRPr="00AA2209">
        <w:rPr>
          <w:rFonts w:asciiTheme="majorBidi" w:hAnsiTheme="majorBidi" w:cs="B Nazanin"/>
          <w:sz w:val="24"/>
          <w:szCs w:val="24"/>
          <w:rtl/>
          <w:lang w:bidi="ar-YE"/>
        </w:rPr>
        <w:t xml:space="preserve"> مولار را به لوله 2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لیتری </w:t>
      </w:r>
      <w:r w:rsidRPr="00AA2209">
        <w:rPr>
          <w:rFonts w:asciiTheme="majorBidi" w:hAnsiTheme="majorBidi" w:cs="B Nazanin"/>
          <w:sz w:val="24"/>
          <w:szCs w:val="24"/>
          <w:lang w:bidi="fa-IR"/>
        </w:rPr>
        <w:t>TSB</w:t>
      </w:r>
      <w:r w:rsidRPr="00AA2209">
        <w:rPr>
          <w:rFonts w:asciiTheme="majorBidi" w:hAnsiTheme="majorBidi" w:cs="B Nazanin"/>
          <w:sz w:val="24"/>
          <w:szCs w:val="24"/>
          <w:rtl/>
          <w:lang w:bidi="ar-YE"/>
        </w:rPr>
        <w:t xml:space="preserve"> فوق اضافه کنید تا غلظت نهایی 5 میلی مولار </w:t>
      </w:r>
      <w:r w:rsidRPr="00AA2209">
        <w:rPr>
          <w:rFonts w:asciiTheme="majorBidi" w:hAnsiTheme="majorBidi" w:cs="B Nazanin"/>
          <w:sz w:val="24"/>
          <w:szCs w:val="24"/>
          <w:lang w:bidi="fa-IR"/>
        </w:rPr>
        <w:t>EDTA</w:t>
      </w:r>
      <w:r w:rsidRPr="00AA2209">
        <w:rPr>
          <w:rFonts w:asciiTheme="majorBidi" w:hAnsiTheme="majorBidi" w:cs="B Nazanin"/>
          <w:sz w:val="24"/>
          <w:szCs w:val="24"/>
          <w:rtl/>
          <w:lang w:bidi="ar-YE"/>
        </w:rPr>
        <w:t xml:space="preserve"> به دست آید. </w:t>
      </w:r>
    </w:p>
    <w:p w14:paraId="49843A81" w14:textId="77777777" w:rsidR="00A70E62" w:rsidRPr="00AA2209" w:rsidRDefault="00A70E62" w:rsidP="00AA2209">
      <w:pPr>
        <w:pStyle w:val="ListParagraph"/>
        <w:numPr>
          <w:ilvl w:val="0"/>
          <w:numId w:val="9"/>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lastRenderedPageBreak/>
        <w:t xml:space="preserve">مراحل 1 تا 8 گفته شده در روش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را انجام دهید.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و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را به صورت موازی انجام و پردازش کنید.</w:t>
      </w:r>
    </w:p>
    <w:p w14:paraId="70C53D1A" w14:textId="77777777" w:rsidR="00A70E62" w:rsidRPr="00AA2209" w:rsidRDefault="00A70E62" w:rsidP="00AA2209">
      <w:pPr>
        <w:pStyle w:val="ListParagraph"/>
        <w:numPr>
          <w:ilvl w:val="0"/>
          <w:numId w:val="9"/>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دیسک های مروپنم را پس از خروج از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w:t>
      </w:r>
      <w:r w:rsidRPr="00AA2209">
        <w:rPr>
          <w:rFonts w:asciiTheme="majorBidi" w:hAnsiTheme="majorBidi" w:cs="B Nazanin"/>
          <w:sz w:val="24"/>
          <w:szCs w:val="24"/>
          <w:lang w:bidi="fa-IR"/>
        </w:rPr>
        <w:t>TSB</w:t>
      </w:r>
      <w:r w:rsidRPr="00AA2209">
        <w:rPr>
          <w:rFonts w:asciiTheme="majorBidi" w:hAnsiTheme="majorBidi" w:cs="B Nazanin"/>
          <w:sz w:val="24"/>
          <w:szCs w:val="24"/>
          <w:rtl/>
          <w:lang w:bidi="ar-YE"/>
        </w:rPr>
        <w:t xml:space="preserve"> برای دو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و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توان روی یک پلیت مولر تلقیح شده با سویه استاندارد اشریشیاکلی قرار داد. </w:t>
      </w:r>
    </w:p>
    <w:p w14:paraId="59C61145" w14:textId="77777777" w:rsidR="00A70E62" w:rsidRPr="00AA2209" w:rsidRDefault="00A70E62" w:rsidP="00AA2209">
      <w:pPr>
        <w:bidi/>
        <w:spacing w:after="0"/>
        <w:jc w:val="lowKashida"/>
        <w:rPr>
          <w:rFonts w:asciiTheme="majorBidi" w:hAnsiTheme="majorBidi" w:cs="B Nazanin"/>
          <w:sz w:val="24"/>
          <w:szCs w:val="24"/>
          <w:rtl/>
          <w:lang w:bidi="ar-YE"/>
        </w:rPr>
      </w:pPr>
    </w:p>
    <w:p w14:paraId="1E91639A"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 xml:space="preserve">تفسیر تست </w:t>
      </w:r>
      <w:proofErr w:type="spellStart"/>
      <w:r w:rsidRPr="00AA2209">
        <w:rPr>
          <w:rFonts w:asciiTheme="majorBidi" w:hAnsiTheme="majorBidi" w:cs="B Nazanin"/>
          <w:b/>
          <w:bCs/>
          <w:sz w:val="24"/>
          <w:szCs w:val="24"/>
          <w:lang w:bidi="fa-IR"/>
        </w:rPr>
        <w:t>mCIM</w:t>
      </w:r>
      <w:proofErr w:type="spellEnd"/>
    </w:p>
    <w:p w14:paraId="4AA6D520"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b/>
          <w:bCs/>
          <w:sz w:val="24"/>
          <w:szCs w:val="24"/>
          <w:rtl/>
          <w:lang w:bidi="ar-YE"/>
        </w:rPr>
        <w:t xml:space="preserve">کارباپنماز مثبت: </w:t>
      </w:r>
    </w:p>
    <w:p w14:paraId="7D4AFFB8" w14:textId="77777777" w:rsidR="00A70E62" w:rsidRPr="00AA2209" w:rsidRDefault="00A70E62" w:rsidP="00AA2209">
      <w:pPr>
        <w:pStyle w:val="ListParagraph"/>
        <w:numPr>
          <w:ilvl w:val="0"/>
          <w:numId w:val="10"/>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ایجاد هاله عدم رشد با قطر کمتر از 15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 یا قطر هاله 18-16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متری ولی وجود کلنی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ریز داخل هاله نشان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دهنده مثبت بودن تست است. </w:t>
      </w:r>
    </w:p>
    <w:p w14:paraId="4141208B" w14:textId="77777777" w:rsidR="00A70E62" w:rsidRPr="00AA2209" w:rsidRDefault="00A70E62" w:rsidP="00AA2209">
      <w:pPr>
        <w:pStyle w:val="ListParagraph"/>
        <w:numPr>
          <w:ilvl w:val="0"/>
          <w:numId w:val="10"/>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مکانیسم این تست به این صورت است که اگر سویه مورد آزمایش یک کارباپنماز تولید کند، مروپنم موجود در دیسک توسط این آنزیم داخل محیط </w:t>
      </w:r>
      <w:r w:rsidRPr="00AA2209">
        <w:rPr>
          <w:rFonts w:asciiTheme="majorBidi" w:hAnsiTheme="majorBidi" w:cs="B Nazanin"/>
          <w:sz w:val="24"/>
          <w:szCs w:val="24"/>
          <w:lang w:bidi="fa-IR"/>
        </w:rPr>
        <w:t>TSB</w:t>
      </w:r>
      <w:r w:rsidRPr="00AA2209">
        <w:rPr>
          <w:rFonts w:asciiTheme="majorBidi" w:hAnsiTheme="majorBidi" w:cs="B Nazanin"/>
          <w:sz w:val="24"/>
          <w:szCs w:val="24"/>
          <w:rtl/>
          <w:lang w:bidi="ar-YE"/>
        </w:rPr>
        <w:t xml:space="preserve"> طی 4 ساعت انکوباسیون هیدرولیز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و بعد از گذاشتن این دیسک روی اشریشیاکلی استاندارد چون هیچ مروپنمی وجود ندارد یا اکثر آن هیدرولیز شده است، بنابراین باعث مهار باکتری و ایجاد هاله عدم رشد نمی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یا هاله عدم رشد کوچکی ایجاد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کند. </w:t>
      </w:r>
    </w:p>
    <w:p w14:paraId="7A8A4125"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 xml:space="preserve">کارباپنماز منفی: </w:t>
      </w:r>
    </w:p>
    <w:p w14:paraId="24F221AD" w14:textId="77777777" w:rsidR="00A70E62" w:rsidRPr="00AA2209" w:rsidRDefault="00A70E62" w:rsidP="00AA2209">
      <w:pPr>
        <w:pStyle w:val="ListParagraph"/>
        <w:numPr>
          <w:ilvl w:val="0"/>
          <w:numId w:val="11"/>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قطر هاله شفاف برابر یا بیشتر از 19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 نشان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دهنده منفی بودن تست است چون ایزوله مورد آزمایش کارباپنماز تولید نکرده است و بنابراین مروپنم موجود در دیسک هیدرولیز نشده و روی اشریشیاکلی استاندارد که حساس به مروپنم است باعث ایجاد هاله شفاف با قطر برابر یا بیشتر از 19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متر شده است. </w:t>
      </w:r>
    </w:p>
    <w:p w14:paraId="7802BFCA"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کارباپنماز نامشخص</w:t>
      </w:r>
      <w:r w:rsidRPr="00AA2209">
        <w:rPr>
          <w:rFonts w:asciiTheme="majorBidi" w:hAnsiTheme="majorBidi" w:cs="B Nazanin" w:hint="cs"/>
          <w:b/>
          <w:bCs/>
          <w:sz w:val="24"/>
          <w:szCs w:val="24"/>
          <w:vertAlign w:val="superscript"/>
          <w:rtl/>
          <w:lang w:bidi="ar-YE"/>
        </w:rPr>
        <w:t xml:space="preserve"> </w:t>
      </w:r>
      <w:r w:rsidRPr="00AA2209">
        <w:rPr>
          <w:rFonts w:asciiTheme="majorBidi" w:hAnsiTheme="majorBidi" w:cs="B Nazanin"/>
          <w:b/>
          <w:bCs/>
          <w:sz w:val="24"/>
          <w:szCs w:val="24"/>
          <w:rtl/>
          <w:lang w:bidi="ar-YE"/>
        </w:rPr>
        <w:t>یا بدون نتیجه:</w:t>
      </w:r>
      <w:r w:rsidRPr="00AA2209">
        <w:rPr>
          <w:rFonts w:asciiTheme="majorBidi" w:hAnsiTheme="majorBidi" w:cs="B Nazanin"/>
          <w:sz w:val="24"/>
          <w:szCs w:val="24"/>
          <w:rtl/>
          <w:lang w:bidi="ar-YE"/>
        </w:rPr>
        <w:t xml:space="preserve"> </w:t>
      </w:r>
    </w:p>
    <w:p w14:paraId="1C848F56" w14:textId="77777777" w:rsidR="00A70E62" w:rsidRPr="00AA2209" w:rsidRDefault="00A70E62" w:rsidP="00AA2209">
      <w:pPr>
        <w:pStyle w:val="ListParagraph"/>
        <w:numPr>
          <w:ilvl w:val="0"/>
          <w:numId w:val="11"/>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با ایجاد قطر هاله شفاف 18-16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متری (بدون وجود کلنی داخل هاله) یا قطر هاله مساوی یا بیشتر از 19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 ولی وجود کلنی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ریز در داخل هاله، وجود یا عدم وجود کارباپنماز را نمی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توان تأیید و گزارش کرد. </w:t>
      </w:r>
    </w:p>
    <w:p w14:paraId="247B9FE6" w14:textId="77777777" w:rsidR="00A70E62" w:rsidRPr="00AA2209" w:rsidRDefault="00A70E62" w:rsidP="00AA2209">
      <w:pPr>
        <w:pStyle w:val="ListParagraph"/>
        <w:numPr>
          <w:ilvl w:val="0"/>
          <w:numId w:val="11"/>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در این حالت اقداماتی لازم است: ابتدا سویه استاندارد اشریشیاکلی را از نظر خلوص چک کنید. دیسک مروپنم را از نظر کیفیت کنترل کنید (کنترل کیفی). مجدد تست را تکرار کنید. </w:t>
      </w:r>
    </w:p>
    <w:p w14:paraId="35B2033C" w14:textId="77777777" w:rsidR="00A70E62" w:rsidRPr="00AA2209" w:rsidRDefault="00A70E62" w:rsidP="00AA2209">
      <w:pPr>
        <w:pStyle w:val="ListParagraph"/>
        <w:numPr>
          <w:ilvl w:val="0"/>
          <w:numId w:val="11"/>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بعد از تکرار تست و به دست آمدن نتایج مشابه، نیاز به استفاده از تست</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تکمیلی در صورت امکان (مثل روش ملکولی) برای مشخص کردن حضور کارباپنمازها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باشد و این روش فنوتیپی قابل استفاده و گزارش نیست.</w:t>
      </w:r>
    </w:p>
    <w:p w14:paraId="0932F5FC" w14:textId="77777777" w:rsidR="00A70E62" w:rsidRPr="00AA2209" w:rsidRDefault="00A70E62" w:rsidP="00AA2209">
      <w:pPr>
        <w:bidi/>
        <w:spacing w:after="0"/>
        <w:jc w:val="lowKashida"/>
        <w:rPr>
          <w:rFonts w:asciiTheme="majorBidi" w:hAnsiTheme="majorBidi" w:cs="B Nazanin"/>
          <w:sz w:val="24"/>
          <w:szCs w:val="24"/>
          <w:rtl/>
          <w:lang w:bidi="ar-YE"/>
        </w:rPr>
      </w:pPr>
    </w:p>
    <w:p w14:paraId="03136837"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b/>
          <w:bCs/>
          <w:sz w:val="24"/>
          <w:szCs w:val="24"/>
          <w:rtl/>
          <w:lang w:bidi="ar-YE"/>
        </w:rPr>
        <w:t xml:space="preserve">تفسیر تست </w:t>
      </w:r>
      <w:proofErr w:type="spellStart"/>
      <w:r w:rsidRPr="00AA2209">
        <w:rPr>
          <w:rFonts w:asciiTheme="majorBidi" w:hAnsiTheme="majorBidi" w:cs="B Nazanin"/>
          <w:b/>
          <w:bCs/>
          <w:sz w:val="24"/>
          <w:szCs w:val="24"/>
          <w:lang w:bidi="fa-IR"/>
        </w:rPr>
        <w:t>eCIM</w:t>
      </w:r>
      <w:proofErr w:type="spellEnd"/>
    </w:p>
    <w:p w14:paraId="1A91CB24"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این تست فقط زمانی که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مثبت است باید تفسیر شود و نوع کارباپنماز را مشخص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کند. </w:t>
      </w:r>
    </w:p>
    <w:p w14:paraId="662AF0A8"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 xml:space="preserve">متالوبتالاکتاماز مثبت: </w:t>
      </w:r>
    </w:p>
    <w:p w14:paraId="185F3FF0" w14:textId="77777777" w:rsidR="00A70E62" w:rsidRPr="00AA2209" w:rsidRDefault="00A70E62" w:rsidP="00AA2209">
      <w:pPr>
        <w:pStyle w:val="ListParagraph"/>
        <w:numPr>
          <w:ilvl w:val="0"/>
          <w:numId w:val="12"/>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افزایش برابر یا بیشتر از 5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متری قطر هاله عدم رشد برای دیسک مروپنم در تست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در مقابل قطر هاله عدم رشد برای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نشان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دهنده مثبت بودن تست است. به عنوان مثال، قطر 6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متر و قطر 15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 که اختلاف قطر ناحیه 9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 بوده و بیشتر از 5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متر است و بنابراین تست مثبت است. </w:t>
      </w:r>
    </w:p>
    <w:p w14:paraId="1924AB0A" w14:textId="77777777" w:rsidR="00A70E62" w:rsidRPr="00AA2209" w:rsidRDefault="00A70E62" w:rsidP="00AA2209">
      <w:pPr>
        <w:pStyle w:val="ListParagraph"/>
        <w:numPr>
          <w:ilvl w:val="0"/>
          <w:numId w:val="12"/>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مکانیسم این تست به این صورت است که </w:t>
      </w:r>
      <w:r w:rsidRPr="00AA2209">
        <w:rPr>
          <w:rFonts w:asciiTheme="majorBidi" w:hAnsiTheme="majorBidi" w:cs="B Nazanin"/>
          <w:sz w:val="24"/>
          <w:szCs w:val="24"/>
          <w:lang w:bidi="fa-IR"/>
        </w:rPr>
        <w:t>EDTA</w:t>
      </w:r>
      <w:r w:rsidRPr="00AA2209">
        <w:rPr>
          <w:rFonts w:asciiTheme="majorBidi" w:hAnsiTheme="majorBidi" w:cs="B Nazanin"/>
          <w:sz w:val="24"/>
          <w:szCs w:val="24"/>
          <w:rtl/>
          <w:lang w:bidi="ar-YE"/>
        </w:rPr>
        <w:t xml:space="preserve"> باعث مهار فلز زینک در جایگاه فعال آنزیم متالوبتالاکتاماز و غیر فعال شدن این آنزیم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بنابراین اگر ایزوله مورد آزمایش متالوبتالاکتاماز تولید کند، فعالیت متالوبتالاکتاماز در حضور </w:t>
      </w:r>
      <w:r w:rsidRPr="00AA2209">
        <w:rPr>
          <w:rFonts w:asciiTheme="majorBidi" w:hAnsiTheme="majorBidi" w:cs="B Nazanin"/>
          <w:sz w:val="24"/>
          <w:szCs w:val="24"/>
          <w:lang w:bidi="fa-IR"/>
        </w:rPr>
        <w:t>EDTA</w:t>
      </w:r>
      <w:r w:rsidRPr="00AA2209">
        <w:rPr>
          <w:rFonts w:asciiTheme="majorBidi" w:hAnsiTheme="majorBidi" w:cs="B Nazanin"/>
          <w:sz w:val="24"/>
          <w:szCs w:val="24"/>
          <w:rtl/>
          <w:lang w:bidi="ar-YE"/>
        </w:rPr>
        <w:t xml:space="preserve"> مهار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به طوری که مروپنم موجود در تست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کمتر از مروپنم موجود در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هیدرولیز </w:t>
      </w:r>
      <w:r w:rsidRPr="00AA2209">
        <w:rPr>
          <w:rFonts w:asciiTheme="majorBidi" w:hAnsiTheme="majorBidi" w:cs="B Nazanin"/>
          <w:sz w:val="24"/>
          <w:szCs w:val="24"/>
          <w:rtl/>
          <w:lang w:bidi="ar-YE"/>
        </w:rPr>
        <w:lastRenderedPageBreak/>
        <w:t>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و قطر هاله 5 یا بزرگتر از آن تشکیل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دهد. در این حالت چون آنزیم کارباپنماز موجود از نوع متالوبتالاکتاماز بوده ولی توسط </w:t>
      </w:r>
      <w:r w:rsidRPr="00AA2209">
        <w:rPr>
          <w:rFonts w:asciiTheme="majorBidi" w:hAnsiTheme="majorBidi" w:cs="B Nazanin"/>
          <w:sz w:val="24"/>
          <w:szCs w:val="24"/>
          <w:lang w:bidi="fa-IR"/>
        </w:rPr>
        <w:t>EDTA</w:t>
      </w:r>
      <w:r w:rsidRPr="00AA2209">
        <w:rPr>
          <w:rFonts w:asciiTheme="majorBidi" w:hAnsiTheme="majorBidi" w:cs="B Nazanin"/>
          <w:sz w:val="24"/>
          <w:szCs w:val="24"/>
          <w:rtl/>
          <w:lang w:bidi="ar-YE"/>
        </w:rPr>
        <w:t xml:space="preserve"> موجود در محیط </w:t>
      </w:r>
      <w:r w:rsidRPr="00AA2209">
        <w:rPr>
          <w:rFonts w:asciiTheme="majorBidi" w:hAnsiTheme="majorBidi" w:cs="B Nazanin"/>
          <w:sz w:val="24"/>
          <w:szCs w:val="24"/>
          <w:lang w:bidi="fa-IR"/>
        </w:rPr>
        <w:t>TSB</w:t>
      </w:r>
      <w:r w:rsidRPr="00AA2209">
        <w:rPr>
          <w:rFonts w:asciiTheme="majorBidi" w:hAnsiTheme="majorBidi" w:cs="B Nazanin"/>
          <w:sz w:val="24"/>
          <w:szCs w:val="24"/>
          <w:rtl/>
          <w:lang w:bidi="ar-YE"/>
        </w:rPr>
        <w:t xml:space="preserve"> مهار شده است، دیسک مروپنم هیدرولیز نمی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و باعث ایجاد هاله حساس باکتری اشریشیاکلی استاندارد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w:t>
      </w:r>
    </w:p>
    <w:p w14:paraId="2EC251BC" w14:textId="77777777" w:rsidR="00A70E62" w:rsidRPr="00AA2209" w:rsidRDefault="00A70E62" w:rsidP="00AA2209">
      <w:pPr>
        <w:pStyle w:val="ListParagraph"/>
        <w:numPr>
          <w:ilvl w:val="0"/>
          <w:numId w:val="12"/>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دقت شود به همین دلیل گفته شد که این تست فقط زمانی که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مثبت است باید تفسیر شود چون اگر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منفی باشد بنابراین نتیجه به دست آمده در تست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هم نشان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دهنده عدم وجود آنزیم کارباپنماز است. </w:t>
      </w:r>
    </w:p>
    <w:p w14:paraId="6FC66E7D"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b/>
          <w:bCs/>
          <w:sz w:val="24"/>
          <w:szCs w:val="24"/>
          <w:rtl/>
          <w:lang w:bidi="ar-YE"/>
        </w:rPr>
        <w:t xml:space="preserve">متالوبتالاکتاماز منفی: </w:t>
      </w:r>
    </w:p>
    <w:p w14:paraId="2A899F68" w14:textId="77777777" w:rsidR="00A70E62" w:rsidRPr="00AA2209" w:rsidRDefault="00A70E62" w:rsidP="00AA2209">
      <w:pPr>
        <w:pStyle w:val="ListParagraph"/>
        <w:numPr>
          <w:ilvl w:val="0"/>
          <w:numId w:val="12"/>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افزایش برابر 4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 یا کمتر در قطر هاله</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در مقابل قطر هاله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نشان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دهنده منفی بودن تست است. مثلاً قطر هاله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lang w:bidi="fa-IR"/>
        </w:rPr>
        <w:t xml:space="preserve"> =6</w:t>
      </w:r>
      <w:r w:rsidRPr="00AA2209">
        <w:rPr>
          <w:rFonts w:asciiTheme="majorBidi" w:hAnsiTheme="majorBidi" w:cs="B Nazanin"/>
          <w:sz w:val="24"/>
          <w:szCs w:val="24"/>
          <w:rtl/>
          <w:lang w:bidi="ar-YE"/>
        </w:rPr>
        <w:t xml:space="preserve"> میلی</w:t>
      </w:r>
      <w:r w:rsidRPr="00AA2209">
        <w:rPr>
          <w:rFonts w:asciiTheme="majorBidi" w:hAnsiTheme="majorBidi" w:cs="B Nazanin"/>
          <w:b/>
          <w:bCs/>
          <w:sz w:val="24"/>
          <w:szCs w:val="24"/>
          <w:lang w:bidi="fa-IR"/>
        </w:rPr>
        <w:t>‌</w:t>
      </w:r>
      <w:r w:rsidRPr="00AA2209">
        <w:rPr>
          <w:rFonts w:asciiTheme="majorBidi" w:hAnsiTheme="majorBidi" w:cs="B Nazanin"/>
          <w:sz w:val="24"/>
          <w:szCs w:val="24"/>
          <w:rtl/>
          <w:lang w:bidi="ar-YE"/>
        </w:rPr>
        <w:t xml:space="preserve">متر و قطر هاله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lang w:bidi="fa-IR"/>
        </w:rPr>
        <w:t xml:space="preserve"> = 8</w:t>
      </w:r>
      <w:r w:rsidRPr="00AA2209">
        <w:rPr>
          <w:rFonts w:asciiTheme="majorBidi" w:hAnsiTheme="majorBidi" w:cs="B Nazanin"/>
          <w:sz w:val="24"/>
          <w:szCs w:val="24"/>
          <w:rtl/>
          <w:lang w:bidi="ar-YE"/>
        </w:rPr>
        <w:t xml:space="preserve">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 که اختلاف قطر هاله برابر 2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متر است. </w:t>
      </w:r>
    </w:p>
    <w:p w14:paraId="7CB52521" w14:textId="77777777" w:rsidR="00A70E62" w:rsidRPr="00AA2209" w:rsidRDefault="00A70E62" w:rsidP="00AA2209">
      <w:pPr>
        <w:pStyle w:val="ListParagraph"/>
        <w:numPr>
          <w:ilvl w:val="0"/>
          <w:numId w:val="12"/>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مکانیسم در اینجا به این صورت است که اگر ایزوله مورد آزمایش یک کارباپنماز نوع سرین تولید کند، فعالیت کارباپنماز تحت تأثیر حضور </w:t>
      </w:r>
      <w:r w:rsidRPr="00AA2209">
        <w:rPr>
          <w:rFonts w:asciiTheme="majorBidi" w:hAnsiTheme="majorBidi" w:cs="B Nazanin"/>
          <w:sz w:val="24"/>
          <w:szCs w:val="24"/>
          <w:lang w:bidi="fa-IR"/>
        </w:rPr>
        <w:t>EDTA</w:t>
      </w:r>
      <w:r w:rsidRPr="00AA2209">
        <w:rPr>
          <w:rFonts w:asciiTheme="majorBidi" w:hAnsiTheme="majorBidi" w:cs="B Nazanin"/>
          <w:sz w:val="24"/>
          <w:szCs w:val="24"/>
          <w:rtl/>
          <w:lang w:bidi="ar-YE"/>
        </w:rPr>
        <w:t xml:space="preserve"> قرار نمی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گیرد و در حضور </w:t>
      </w:r>
      <w:r w:rsidRPr="00AA2209">
        <w:rPr>
          <w:rFonts w:asciiTheme="majorBidi" w:hAnsiTheme="majorBidi" w:cs="B Nazanin"/>
          <w:sz w:val="24"/>
          <w:szCs w:val="24"/>
          <w:lang w:bidi="fa-IR"/>
        </w:rPr>
        <w:t>EDTA</w:t>
      </w:r>
      <w:r w:rsidRPr="00AA2209">
        <w:rPr>
          <w:rFonts w:asciiTheme="majorBidi" w:hAnsiTheme="majorBidi" w:cs="B Nazanin"/>
          <w:sz w:val="24"/>
          <w:szCs w:val="24"/>
          <w:rtl/>
          <w:lang w:bidi="ar-YE"/>
        </w:rPr>
        <w:t xml:space="preserve"> در مقایسه با ناحیه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قطر هاله هیچ افزایشی نخواهد داشت یا افزایش مساوی یا کمتر از 4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 وجود دارد.</w:t>
      </w:r>
    </w:p>
    <w:p w14:paraId="4C5E66B6"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 xml:space="preserve">نکته 1: </w:t>
      </w:r>
      <w:r w:rsidRPr="00AA2209">
        <w:rPr>
          <w:rFonts w:asciiTheme="majorBidi" w:hAnsiTheme="majorBidi" w:cs="B Nazanin"/>
          <w:sz w:val="24"/>
          <w:szCs w:val="24"/>
          <w:rtl/>
          <w:lang w:bidi="ar-YE"/>
        </w:rPr>
        <w:t xml:space="preserve">در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گاهی کلنی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ریز اشریشیاکلی استاندارد ممکن است در داخل هاله مهار مشاهده شوند. اگر کلنی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در ناحیه مهار 6 تا 18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متری وجود داشته باشند، آزمایش باید کارباپنماز مثبت در نظر گرفته شود. اگر کلنی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در یک منطقه برابر یا بیشتر از 19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متری وجود داشته باشند، آزمایش باید نامشخص (بی</w:t>
      </w:r>
      <w:r w:rsidRPr="00AA2209">
        <w:rPr>
          <w:rFonts w:asciiTheme="majorBidi" w:hAnsiTheme="majorBidi" w:cs="B Nazanin"/>
          <w:b/>
          <w:bCs/>
          <w:sz w:val="24"/>
          <w:szCs w:val="24"/>
          <w:lang w:bidi="fa-IR"/>
        </w:rPr>
        <w:t>‌</w:t>
      </w:r>
      <w:r w:rsidRPr="00AA2209">
        <w:rPr>
          <w:rFonts w:asciiTheme="majorBidi" w:hAnsiTheme="majorBidi" w:cs="B Nazanin"/>
          <w:sz w:val="24"/>
          <w:szCs w:val="24"/>
          <w:rtl/>
          <w:lang w:bidi="ar-YE"/>
        </w:rPr>
        <w:t xml:space="preserve">نتیجه) در نظر گرفته شود. بر خلاف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در مورد آزمایش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کلنی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ریز در منطقه مهار نادیده گرفته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شوند و فقط قطر هاله اصلی به دست آمده با قطر هاله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مقایسه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w:t>
      </w:r>
    </w:p>
    <w:p w14:paraId="5C973A8B"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 xml:space="preserve">نکته 2: </w:t>
      </w:r>
      <w:r w:rsidRPr="00AA2209">
        <w:rPr>
          <w:rFonts w:asciiTheme="majorBidi" w:hAnsiTheme="majorBidi" w:cs="B Nazanin"/>
          <w:sz w:val="24"/>
          <w:szCs w:val="24"/>
          <w:rtl/>
          <w:lang w:bidi="ar-YE"/>
        </w:rPr>
        <w:t xml:space="preserve">نتایج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منفی و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مثبت نباید رخ دهد و اگر این اتفاق افتاد، اقداماتی که در مورد حالت کارباپنماز نامشخص گفته شد (کنترل کیفی مروپنم و خلوص سویه استاندارد اشریشیاکلی) را انجام دهید و مجدد تست را تکرار کنید و اگر نتیجه مشابه به دست آمده تست</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نامعتبر در نظر گرفته شده و گزارش نمی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w:t>
      </w:r>
    </w:p>
    <w:p w14:paraId="30ADCBF3"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نکته 3:</w:t>
      </w:r>
      <w:r w:rsidRPr="00AA2209">
        <w:rPr>
          <w:rFonts w:asciiTheme="majorBidi" w:hAnsiTheme="majorBidi" w:cs="B Nazanin"/>
          <w:sz w:val="24"/>
          <w:szCs w:val="24"/>
          <w:rtl/>
          <w:lang w:bidi="ar-YE"/>
        </w:rPr>
        <w:t xml:space="preserve"> اگر به طور نادر هر دو کارباپنماز نوع سرین و متالوبتالاکتاماز به طور مشترک توسط یک ارگانیسم تولید شوند (گزارشاتی در جهان موجود است)، تمایز بین آنزیم</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امکان پذیر نخواهد بود. نتایج در این حالت مشابه تست</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مثبت خواهد بود (هر دو تست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و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مثبت). تفکیک ژنها در این حالت فقط با روش ملکولی قابل تشخیص خواهد بود. چون این حالت بسیار نادر است مثبت بودن هر دو تست به عنوان تست مثبت متالوبتالاکتاماز در نظر گرفته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w:t>
      </w:r>
    </w:p>
    <w:p w14:paraId="167600DF"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نکته 4:</w:t>
      </w:r>
      <w:r w:rsidRPr="00AA2209">
        <w:rPr>
          <w:rFonts w:asciiTheme="majorBidi" w:hAnsiTheme="majorBidi" w:cs="B Nazanin" w:hint="cs"/>
          <w:sz w:val="24"/>
          <w:szCs w:val="24"/>
          <w:rtl/>
          <w:lang w:bidi="ar-YE"/>
        </w:rPr>
        <w:t xml:space="preserve"> </w:t>
      </w:r>
      <w:r w:rsidRPr="00AA2209">
        <w:rPr>
          <w:rFonts w:asciiTheme="majorBidi" w:hAnsiTheme="majorBidi" w:cs="B Nazanin"/>
          <w:sz w:val="24"/>
          <w:szCs w:val="24"/>
          <w:rtl/>
          <w:lang w:bidi="ar-YE"/>
        </w:rPr>
        <w:t>در بررسی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انجام گرفته توسط </w:t>
      </w:r>
      <w:r w:rsidRPr="00AA2209">
        <w:rPr>
          <w:rFonts w:asciiTheme="majorBidi" w:hAnsiTheme="majorBidi" w:cs="B Nazanin"/>
          <w:sz w:val="24"/>
          <w:szCs w:val="24"/>
          <w:lang w:bidi="fa-IR"/>
        </w:rPr>
        <w:t>CLSI</w:t>
      </w:r>
      <w:r w:rsidRPr="00AA2209">
        <w:rPr>
          <w:rFonts w:asciiTheme="majorBidi" w:hAnsiTheme="majorBidi" w:cs="B Nazanin"/>
          <w:sz w:val="24"/>
          <w:szCs w:val="24"/>
          <w:rtl/>
          <w:lang w:bidi="ar-YE"/>
        </w:rPr>
        <w:t xml:space="preserve"> روش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دارای حساسیت و اختصاصیت بیشتر از 99 درصد برای تشخیص </w:t>
      </w:r>
      <w:r w:rsidRPr="00AA2209">
        <w:rPr>
          <w:rFonts w:asciiTheme="majorBidi" w:hAnsiTheme="majorBidi" w:cs="B Nazanin"/>
          <w:sz w:val="24"/>
          <w:szCs w:val="24"/>
          <w:lang w:bidi="fa-IR"/>
        </w:rPr>
        <w:t>KPC</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NDM</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VIM</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IMP</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IMI</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SPM</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SME</w:t>
      </w:r>
      <w:r w:rsidRPr="00AA2209">
        <w:rPr>
          <w:rFonts w:asciiTheme="majorBidi" w:hAnsiTheme="majorBidi" w:cs="B Nazanin"/>
          <w:sz w:val="24"/>
          <w:szCs w:val="24"/>
          <w:rtl/>
          <w:lang w:bidi="ar-YE"/>
        </w:rPr>
        <w:t xml:space="preserve"> و کارباپنماز</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نوع </w:t>
      </w:r>
      <w:r w:rsidRPr="00AA2209">
        <w:rPr>
          <w:rFonts w:asciiTheme="majorBidi" w:hAnsiTheme="majorBidi" w:cs="B Nazanin"/>
          <w:sz w:val="24"/>
          <w:szCs w:val="24"/>
          <w:lang w:bidi="fa-IR"/>
        </w:rPr>
        <w:t>OXA</w:t>
      </w:r>
      <w:r w:rsidRPr="00AA2209">
        <w:rPr>
          <w:rFonts w:asciiTheme="majorBidi" w:hAnsiTheme="majorBidi" w:cs="B Nazanin"/>
          <w:sz w:val="24"/>
          <w:szCs w:val="24"/>
          <w:rtl/>
          <w:lang w:bidi="ar-YE"/>
        </w:rPr>
        <w:t xml:space="preserve"> در بین جدایه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انتروباکترال را نشان داده است. این روش حساسیت 97 درصد و اختصاصیت 100 درصد برای تشخیص کارباپنمازهای</w:t>
      </w:r>
      <w:r w:rsidRPr="00AA2209">
        <w:rPr>
          <w:rFonts w:asciiTheme="majorBidi" w:hAnsiTheme="majorBidi" w:cs="B Nazanin"/>
          <w:sz w:val="24"/>
          <w:szCs w:val="24"/>
          <w:lang w:bidi="fa-IR"/>
        </w:rPr>
        <w:t>KPC</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NDM</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VIM</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IMP</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IMI</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SPM</w:t>
      </w:r>
      <w:r w:rsidRPr="00AA2209">
        <w:rPr>
          <w:rFonts w:asciiTheme="majorBidi" w:hAnsiTheme="majorBidi" w:cs="B Nazanin"/>
          <w:sz w:val="24"/>
          <w:szCs w:val="24"/>
          <w:rtl/>
          <w:lang w:bidi="ar-YE"/>
        </w:rPr>
        <w:t xml:space="preserve"> و </w:t>
      </w:r>
      <w:r w:rsidRPr="00AA2209">
        <w:rPr>
          <w:rFonts w:asciiTheme="majorBidi" w:hAnsiTheme="majorBidi" w:cs="B Nazanin"/>
          <w:sz w:val="24"/>
          <w:szCs w:val="24"/>
          <w:lang w:bidi="fa-IR"/>
        </w:rPr>
        <w:t>OXA</w:t>
      </w:r>
      <w:r w:rsidRPr="00AA2209">
        <w:rPr>
          <w:rFonts w:asciiTheme="majorBidi" w:hAnsiTheme="majorBidi" w:cs="B Nazanin"/>
          <w:sz w:val="24"/>
          <w:szCs w:val="24"/>
          <w:rtl/>
          <w:lang w:bidi="ar-YE"/>
        </w:rPr>
        <w:t xml:space="preserve"> در بین جدایه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سودوموناس آئروجینوزا را نشان داده است. عملکرد برای سایر کارباپنمازها یا برای آزمایش ایزوله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غیر انتروباکترال و غیر از سودوموناس آئروجینوزا ثابت نشده است. بررسی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با گونه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آسینتوباکتر اختصاصیت ضعیف و تکرارپذیری ضعیف بین آزمایشگاه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را نشان داد و انجام این تست با گونه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آسینتوباکتر توسط </w:t>
      </w:r>
      <w:r w:rsidRPr="00AA2209">
        <w:rPr>
          <w:rFonts w:asciiTheme="majorBidi" w:hAnsiTheme="majorBidi" w:cs="B Nazanin"/>
          <w:sz w:val="24"/>
          <w:szCs w:val="24"/>
          <w:lang w:bidi="fa-IR"/>
        </w:rPr>
        <w:t>CLSI</w:t>
      </w:r>
      <w:r w:rsidRPr="00AA2209">
        <w:rPr>
          <w:rFonts w:asciiTheme="majorBidi" w:hAnsiTheme="majorBidi" w:cs="B Nazanin"/>
          <w:sz w:val="24"/>
          <w:szCs w:val="24"/>
          <w:rtl/>
          <w:lang w:bidi="ar-YE"/>
        </w:rPr>
        <w:t xml:space="preserve"> تأیید نشده است. در مطالعات </w:t>
      </w:r>
      <w:r w:rsidRPr="00AA2209">
        <w:rPr>
          <w:rFonts w:asciiTheme="majorBidi" w:hAnsiTheme="majorBidi" w:cs="B Nazanin"/>
          <w:sz w:val="24"/>
          <w:szCs w:val="24"/>
          <w:lang w:bidi="fa-IR"/>
        </w:rPr>
        <w:t>CLSI</w:t>
      </w:r>
      <w:r w:rsidRPr="00AA2209">
        <w:rPr>
          <w:rFonts w:asciiTheme="majorBidi" w:hAnsiTheme="majorBidi" w:cs="B Nazanin"/>
          <w:sz w:val="24"/>
          <w:szCs w:val="24"/>
          <w:rtl/>
          <w:lang w:bidi="ar-YE"/>
        </w:rPr>
        <w:t xml:space="preserve">، یک ایزوله کلبسیلا پنومونیه تولید کننده </w:t>
      </w:r>
      <w:r w:rsidRPr="00AA2209">
        <w:rPr>
          <w:rFonts w:asciiTheme="majorBidi" w:hAnsiTheme="majorBidi" w:cs="B Nazanin"/>
          <w:sz w:val="24"/>
          <w:szCs w:val="24"/>
          <w:lang w:bidi="fa-IR"/>
        </w:rPr>
        <w:t>OXA</w:t>
      </w:r>
      <w:r w:rsidRPr="00AA2209">
        <w:rPr>
          <w:rFonts w:asciiTheme="majorBidi" w:hAnsiTheme="majorBidi" w:cs="B Nazanin"/>
          <w:sz w:val="24"/>
          <w:szCs w:val="24"/>
          <w:rtl/>
          <w:lang w:bidi="ar-YE"/>
        </w:rPr>
        <w:t>-</w:t>
      </w:r>
      <w:r w:rsidRPr="00AA2209">
        <w:rPr>
          <w:rFonts w:asciiTheme="majorBidi" w:hAnsiTheme="majorBidi" w:cs="B Nazanin"/>
          <w:sz w:val="24"/>
          <w:szCs w:val="24"/>
          <w:lang w:bidi="fa-IR"/>
        </w:rPr>
        <w:t>232</w:t>
      </w:r>
      <w:r w:rsidRPr="00AA2209">
        <w:rPr>
          <w:rFonts w:asciiTheme="majorBidi" w:hAnsiTheme="majorBidi" w:cs="B Nazanin"/>
          <w:sz w:val="24"/>
          <w:szCs w:val="24"/>
          <w:rtl/>
          <w:lang w:bidi="ar-YE"/>
        </w:rPr>
        <w:t xml:space="preserve"> با این روش در 4 از 9 مرکز اعتبارسنجی منفی بود. </w:t>
      </w:r>
    </w:p>
    <w:p w14:paraId="480C2B73" w14:textId="77777777" w:rsidR="00A70E62" w:rsidRPr="00AA2209" w:rsidRDefault="00A70E62" w:rsidP="00AA2209">
      <w:pPr>
        <w:bidi/>
        <w:spacing w:after="0"/>
        <w:jc w:val="lowKashida"/>
        <w:rPr>
          <w:rFonts w:asciiTheme="majorBidi" w:hAnsiTheme="majorBidi" w:cs="B Nazanin"/>
          <w:sz w:val="24"/>
          <w:szCs w:val="24"/>
          <w:rtl/>
          <w:lang w:bidi="fa-IR"/>
        </w:rPr>
      </w:pPr>
      <w:r w:rsidRPr="00AA2209">
        <w:rPr>
          <w:rFonts w:asciiTheme="majorBidi" w:hAnsiTheme="majorBidi" w:cs="B Nazanin"/>
          <w:b/>
          <w:bCs/>
          <w:sz w:val="24"/>
          <w:szCs w:val="24"/>
          <w:rtl/>
          <w:lang w:bidi="ar-YE"/>
        </w:rPr>
        <w:t>نکته 5:</w:t>
      </w:r>
      <w:r w:rsidRPr="00AA2209">
        <w:rPr>
          <w:rFonts w:asciiTheme="majorBidi" w:hAnsiTheme="majorBidi" w:cs="B Nazanin"/>
          <w:sz w:val="24"/>
          <w:szCs w:val="24"/>
          <w:rtl/>
          <w:lang w:bidi="ar-YE"/>
        </w:rPr>
        <w:t xml:space="preserve"> روش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حساسیت بیشتر از 95 درصد و اختصاصیت بیشتر از 92 درصد را برای تمایز متالوبتالاکتامازها </w:t>
      </w:r>
      <w:r w:rsidRPr="00AA2209">
        <w:rPr>
          <w:rFonts w:asciiTheme="majorBidi" w:hAnsiTheme="majorBidi" w:cs="B Nazanin"/>
          <w:sz w:val="24"/>
          <w:szCs w:val="24"/>
          <w:rtl/>
          <w:lang w:bidi="ar-YE"/>
        </w:rPr>
        <w:br/>
        <w:t>(</w:t>
      </w:r>
      <w:r w:rsidRPr="00AA2209">
        <w:rPr>
          <w:rFonts w:asciiTheme="majorBidi" w:hAnsiTheme="majorBidi" w:cs="B Nazanin"/>
          <w:sz w:val="24"/>
          <w:szCs w:val="24"/>
          <w:lang w:bidi="fa-IR"/>
        </w:rPr>
        <w:t xml:space="preserve">NDM </w:t>
      </w:r>
      <w:r w:rsidRPr="00AA2209">
        <w:rPr>
          <w:rFonts w:asciiTheme="majorBidi" w:hAnsiTheme="majorBidi" w:cs="B Nazanin"/>
          <w:sz w:val="24"/>
          <w:szCs w:val="24"/>
          <w:rtl/>
          <w:lang w:bidi="ar-YE"/>
        </w:rPr>
        <w:t>،</w:t>
      </w:r>
      <w:r w:rsidRPr="00AA2209">
        <w:rPr>
          <w:rFonts w:asciiTheme="majorBidi" w:hAnsiTheme="majorBidi" w:cs="B Nazanin"/>
          <w:sz w:val="24"/>
          <w:szCs w:val="24"/>
          <w:lang w:bidi="fa-IR"/>
        </w:rPr>
        <w:t xml:space="preserve">VIM </w:t>
      </w:r>
      <w:r w:rsidRPr="00AA2209">
        <w:rPr>
          <w:rFonts w:asciiTheme="majorBidi" w:hAnsiTheme="majorBidi" w:cs="B Nazanin"/>
          <w:sz w:val="24"/>
          <w:szCs w:val="24"/>
          <w:rtl/>
          <w:lang w:bidi="ar-YE"/>
        </w:rPr>
        <w:t>،</w:t>
      </w:r>
      <w:r w:rsidRPr="00AA2209">
        <w:rPr>
          <w:rFonts w:asciiTheme="majorBidi" w:hAnsiTheme="majorBidi" w:cs="B Nazanin"/>
          <w:sz w:val="24"/>
          <w:szCs w:val="24"/>
          <w:lang w:bidi="fa-IR"/>
        </w:rPr>
        <w:t>IMP</w:t>
      </w:r>
      <w:r w:rsidRPr="00AA2209">
        <w:rPr>
          <w:rFonts w:asciiTheme="majorBidi" w:hAnsiTheme="majorBidi" w:cs="B Nazanin"/>
          <w:sz w:val="24"/>
          <w:szCs w:val="24"/>
          <w:rtl/>
          <w:lang w:bidi="ar-YE"/>
        </w:rPr>
        <w:t>) از کارباپنماز</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سرین (</w:t>
      </w:r>
      <w:r w:rsidRPr="00AA2209">
        <w:rPr>
          <w:rFonts w:asciiTheme="majorBidi" w:hAnsiTheme="majorBidi" w:cs="B Nazanin"/>
          <w:sz w:val="24"/>
          <w:szCs w:val="24"/>
          <w:lang w:bidi="fa-IR"/>
        </w:rPr>
        <w:t>KPC</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OXA</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fa-IR"/>
        </w:rPr>
        <w:t>SME</w:t>
      </w:r>
      <w:r w:rsidRPr="00AA2209">
        <w:rPr>
          <w:rFonts w:asciiTheme="majorBidi" w:hAnsiTheme="majorBidi" w:cs="B Nazanin"/>
          <w:sz w:val="24"/>
          <w:szCs w:val="24"/>
          <w:rtl/>
          <w:lang w:bidi="ar-YE"/>
        </w:rPr>
        <w:t>) در بین جدایه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در مطالعات </w:t>
      </w:r>
      <w:r w:rsidRPr="00AA2209">
        <w:rPr>
          <w:rFonts w:asciiTheme="majorBidi" w:hAnsiTheme="majorBidi" w:cs="B Nazanin"/>
          <w:sz w:val="24"/>
          <w:szCs w:val="24"/>
          <w:lang w:bidi="fa-IR"/>
        </w:rPr>
        <w:lastRenderedPageBreak/>
        <w:t>CLSI</w:t>
      </w:r>
      <w:r w:rsidRPr="00AA2209">
        <w:rPr>
          <w:rFonts w:asciiTheme="majorBidi" w:hAnsiTheme="majorBidi" w:cs="B Nazanin"/>
          <w:sz w:val="24"/>
          <w:szCs w:val="24"/>
          <w:rtl/>
          <w:lang w:bidi="ar-YE"/>
        </w:rPr>
        <w:t xml:space="preserve"> نشان داد. یک سویه از کلبسیلا پنومونیه که </w:t>
      </w:r>
      <w:r w:rsidRPr="00AA2209">
        <w:rPr>
          <w:rFonts w:asciiTheme="majorBidi" w:hAnsiTheme="majorBidi" w:cs="B Nazanin"/>
          <w:sz w:val="24"/>
          <w:szCs w:val="24"/>
          <w:lang w:bidi="fa-IR"/>
        </w:rPr>
        <w:t>NDM</w:t>
      </w:r>
      <w:r w:rsidRPr="00AA2209">
        <w:rPr>
          <w:rFonts w:asciiTheme="majorBidi" w:hAnsiTheme="majorBidi" w:cs="B Nazanin"/>
          <w:sz w:val="24"/>
          <w:szCs w:val="24"/>
          <w:rtl/>
          <w:lang w:bidi="ar-YE"/>
        </w:rPr>
        <w:t xml:space="preserve"> و </w:t>
      </w:r>
      <w:r w:rsidRPr="00AA2209">
        <w:rPr>
          <w:rFonts w:asciiTheme="majorBidi" w:hAnsiTheme="majorBidi" w:cs="B Nazanin"/>
          <w:sz w:val="24"/>
          <w:szCs w:val="24"/>
          <w:lang w:bidi="fa-IR"/>
        </w:rPr>
        <w:t>OXA-181</w:t>
      </w:r>
      <w:r w:rsidRPr="00AA2209">
        <w:rPr>
          <w:rFonts w:asciiTheme="majorBidi" w:hAnsiTheme="majorBidi" w:cs="B Nazanin"/>
          <w:sz w:val="24"/>
          <w:szCs w:val="24"/>
          <w:rtl/>
          <w:lang w:bidi="ar-YE"/>
        </w:rPr>
        <w:t xml:space="preserve"> را به طور همزمان تولید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کرد، نتیجه منفی کاذب در 3 از 4 مرکز اعتبارسنجی به همراه داشت.</w:t>
      </w:r>
    </w:p>
    <w:p w14:paraId="15EBBCB6" w14:textId="77777777" w:rsidR="00A70E62" w:rsidRPr="00AA2209" w:rsidRDefault="00A70E62" w:rsidP="00AA2209">
      <w:pPr>
        <w:bidi/>
        <w:spacing w:after="0"/>
        <w:jc w:val="lowKashida"/>
        <w:rPr>
          <w:rFonts w:asciiTheme="majorBidi" w:hAnsiTheme="majorBidi" w:cs="B Nazanin"/>
          <w:sz w:val="24"/>
          <w:szCs w:val="24"/>
          <w:rtl/>
          <w:lang w:bidi="ar-YE"/>
        </w:rPr>
      </w:pPr>
    </w:p>
    <w:p w14:paraId="0FB3551B"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b/>
          <w:bCs/>
          <w:sz w:val="24"/>
          <w:szCs w:val="24"/>
          <w:rtl/>
          <w:lang w:bidi="ar-YE"/>
        </w:rPr>
        <w:t>گزارش نتایج</w:t>
      </w:r>
    </w:p>
    <w:p w14:paraId="6DD4AF1E" w14:textId="77777777" w:rsidR="00A70E62" w:rsidRPr="00AA2209" w:rsidRDefault="00A70E62" w:rsidP="00AA2209">
      <w:pPr>
        <w:pStyle w:val="ListParagraph"/>
        <w:numPr>
          <w:ilvl w:val="0"/>
          <w:numId w:val="14"/>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اگر فقط روش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انجام گرفته است گزارش به صورت کلی فقط برای کارباپنماز به صورت زیر 2 حالت خواهد بود: </w:t>
      </w:r>
    </w:p>
    <w:p w14:paraId="134F0897"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الف) اگر تست منفی است:</w:t>
      </w:r>
      <w:r w:rsidRPr="00AA2209">
        <w:rPr>
          <w:rFonts w:asciiTheme="majorBidi" w:hAnsiTheme="majorBidi" w:cs="B Nazanin"/>
          <w:sz w:val="24"/>
          <w:szCs w:val="24"/>
          <w:rtl/>
          <w:lang w:bidi="ar-YE"/>
        </w:rPr>
        <w:t xml:space="preserve"> </w:t>
      </w:r>
      <w:proofErr w:type="spellStart"/>
      <w:r w:rsidRPr="00AA2209">
        <w:rPr>
          <w:rFonts w:asciiTheme="majorBidi" w:hAnsiTheme="majorBidi" w:cs="B Nazanin"/>
          <w:sz w:val="24"/>
          <w:szCs w:val="24"/>
          <w:lang w:bidi="fa-IR"/>
        </w:rPr>
        <w:t>carbapenemase</w:t>
      </w:r>
      <w:proofErr w:type="spellEnd"/>
      <w:r w:rsidRPr="00AA2209">
        <w:rPr>
          <w:rFonts w:asciiTheme="majorBidi" w:hAnsiTheme="majorBidi" w:cs="B Nazanin"/>
          <w:sz w:val="24"/>
          <w:szCs w:val="24"/>
          <w:lang w:bidi="fa-IR"/>
        </w:rPr>
        <w:t xml:space="preserve"> not detected</w:t>
      </w:r>
      <w:r w:rsidRPr="00AA2209">
        <w:rPr>
          <w:rFonts w:asciiTheme="majorBidi" w:hAnsiTheme="majorBidi" w:cs="B Nazanin"/>
          <w:sz w:val="24"/>
          <w:szCs w:val="24"/>
          <w:rtl/>
          <w:lang w:bidi="ar-YE"/>
        </w:rPr>
        <w:t xml:space="preserve"> (در این حالت نیازی به انجام تست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نیست) </w:t>
      </w:r>
    </w:p>
    <w:p w14:paraId="5A09318A"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ب) اگر تست مثبت است:</w:t>
      </w:r>
      <w:r w:rsidRPr="00AA2209">
        <w:rPr>
          <w:rFonts w:asciiTheme="majorBidi" w:hAnsiTheme="majorBidi" w:cs="B Nazanin"/>
          <w:sz w:val="24"/>
          <w:szCs w:val="24"/>
          <w:rtl/>
          <w:lang w:bidi="ar-YE"/>
        </w:rPr>
        <w:t xml:space="preserve"> فقط به طور کلی وجود کارباپنماز گزارش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(نوع آنزیم توسط روش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تعیین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w:t>
      </w:r>
    </w:p>
    <w:p w14:paraId="2DBE6D2D" w14:textId="77777777" w:rsidR="00A70E62" w:rsidRPr="00AA2209" w:rsidRDefault="00A70E62" w:rsidP="00AA2209">
      <w:pPr>
        <w:spacing w:after="0"/>
        <w:jc w:val="lowKashida"/>
        <w:rPr>
          <w:rFonts w:asciiTheme="majorBidi" w:hAnsiTheme="majorBidi" w:cs="B Nazanin"/>
          <w:sz w:val="24"/>
          <w:szCs w:val="24"/>
          <w:lang w:bidi="ar-YE"/>
        </w:rPr>
      </w:pPr>
      <w:r w:rsidRPr="00AA2209">
        <w:rPr>
          <w:rFonts w:asciiTheme="majorBidi" w:hAnsiTheme="majorBidi" w:cs="B Nazanin"/>
          <w:b/>
          <w:bCs/>
          <w:sz w:val="24"/>
          <w:szCs w:val="24"/>
          <w:lang w:bidi="fa-IR"/>
        </w:rPr>
        <w:t>Report:</w:t>
      </w:r>
      <w:r w:rsidRPr="00AA2209">
        <w:rPr>
          <w:rFonts w:asciiTheme="majorBidi" w:hAnsiTheme="majorBidi" w:cs="B Nazanin"/>
          <w:sz w:val="24"/>
          <w:szCs w:val="24"/>
          <w:lang w:bidi="fa-IR"/>
        </w:rPr>
        <w:t xml:space="preserve"> </w:t>
      </w:r>
      <w:proofErr w:type="spellStart"/>
      <w:r w:rsidRPr="00AA2209">
        <w:rPr>
          <w:rFonts w:asciiTheme="majorBidi" w:hAnsiTheme="majorBidi" w:cs="B Nazanin"/>
          <w:sz w:val="24"/>
          <w:szCs w:val="24"/>
          <w:lang w:bidi="fa-IR"/>
        </w:rPr>
        <w:t>Carbapenemase</w:t>
      </w:r>
      <w:proofErr w:type="spellEnd"/>
      <w:r w:rsidRPr="00AA2209">
        <w:rPr>
          <w:rFonts w:asciiTheme="majorBidi" w:hAnsiTheme="majorBidi" w:cs="B Nazanin"/>
          <w:sz w:val="24"/>
          <w:szCs w:val="24"/>
          <w:lang w:bidi="fa-IR"/>
        </w:rPr>
        <w:t xml:space="preserve"> detected. </w:t>
      </w:r>
    </w:p>
    <w:p w14:paraId="7D6F1C5A" w14:textId="77777777" w:rsidR="00A70E62" w:rsidRPr="00AA2209" w:rsidRDefault="00A70E62" w:rsidP="00AA2209">
      <w:pPr>
        <w:pStyle w:val="ListParagraph"/>
        <w:numPr>
          <w:ilvl w:val="0"/>
          <w:numId w:val="1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اگر هر دو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و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انجام گرفته است گزارش به صورت زیر 2 حالت خواهد بود: </w:t>
      </w:r>
    </w:p>
    <w:p w14:paraId="2A9FB410"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الف) اگر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مثبت و تست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منفی است یعنی نوع آنزیم سرین بوده و به صورت زیر گزارش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w:t>
      </w:r>
    </w:p>
    <w:p w14:paraId="4BCB9DF5" w14:textId="77777777" w:rsidR="00A70E62" w:rsidRPr="00AA2209" w:rsidRDefault="00A70E62" w:rsidP="00AA2209">
      <w:pPr>
        <w:spacing w:after="0"/>
        <w:jc w:val="lowKashida"/>
        <w:rPr>
          <w:rFonts w:asciiTheme="majorBidi" w:hAnsiTheme="majorBidi" w:cs="B Nazanin"/>
        </w:rPr>
      </w:pPr>
      <w:r w:rsidRPr="00AA2209">
        <w:rPr>
          <w:rFonts w:asciiTheme="majorBidi" w:hAnsiTheme="majorBidi" w:cs="B Nazanin"/>
          <w:b/>
          <w:bCs/>
        </w:rPr>
        <w:t xml:space="preserve">Report: </w:t>
      </w:r>
      <w:r w:rsidRPr="00AA2209">
        <w:rPr>
          <w:rFonts w:asciiTheme="majorBidi" w:hAnsiTheme="majorBidi" w:cs="B Nazanin"/>
        </w:rPr>
        <w:t xml:space="preserve">Serine </w:t>
      </w:r>
      <w:proofErr w:type="spellStart"/>
      <w:r w:rsidRPr="00AA2209">
        <w:rPr>
          <w:rFonts w:asciiTheme="majorBidi" w:hAnsiTheme="majorBidi" w:cs="B Nazanin"/>
        </w:rPr>
        <w:t>carbapenemase</w:t>
      </w:r>
      <w:proofErr w:type="spellEnd"/>
      <w:r w:rsidRPr="00AA2209">
        <w:rPr>
          <w:rFonts w:asciiTheme="majorBidi" w:hAnsiTheme="majorBidi" w:cs="B Nazanin"/>
        </w:rPr>
        <w:t xml:space="preserve"> detected.</w:t>
      </w:r>
    </w:p>
    <w:p w14:paraId="5D77992B"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ب) اگر تست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مثبت و تست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xml:space="preserve"> هم مثبت است یعنی نوع آنزیم متالوبتالاکتاماز بوده و به صورت زیر گزارش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w:t>
      </w:r>
    </w:p>
    <w:p w14:paraId="503BE64E" w14:textId="77777777" w:rsidR="00A70E62" w:rsidRPr="00AA2209" w:rsidRDefault="00A70E62" w:rsidP="00AA2209">
      <w:pPr>
        <w:spacing w:after="0"/>
        <w:jc w:val="lowKashida"/>
        <w:rPr>
          <w:rFonts w:asciiTheme="majorBidi" w:hAnsiTheme="majorBidi" w:cs="B Nazanin"/>
          <w:lang w:bidi="ar-YE"/>
        </w:rPr>
      </w:pPr>
      <w:r w:rsidRPr="00AA2209">
        <w:rPr>
          <w:rFonts w:asciiTheme="majorBidi" w:hAnsiTheme="majorBidi" w:cs="B Nazanin"/>
          <w:b/>
          <w:bCs/>
          <w:lang w:bidi="fa-IR"/>
        </w:rPr>
        <w:t>Report:</w:t>
      </w:r>
      <w:r w:rsidRPr="00AA2209">
        <w:rPr>
          <w:rFonts w:asciiTheme="majorBidi" w:hAnsiTheme="majorBidi" w:cs="B Nazanin"/>
          <w:lang w:bidi="fa-IR"/>
        </w:rPr>
        <w:t xml:space="preserve"> </w:t>
      </w:r>
      <w:proofErr w:type="spellStart"/>
      <w:r w:rsidRPr="00AA2209">
        <w:rPr>
          <w:rFonts w:asciiTheme="majorBidi" w:hAnsiTheme="majorBidi" w:cs="B Nazanin"/>
          <w:lang w:bidi="fa-IR"/>
        </w:rPr>
        <w:t>Metallo</w:t>
      </w:r>
      <w:proofErr w:type="spellEnd"/>
      <w:r w:rsidRPr="00AA2209">
        <w:rPr>
          <w:rFonts w:asciiTheme="majorBidi" w:hAnsiTheme="majorBidi" w:cs="B Nazanin"/>
          <w:lang w:bidi="fa-IR"/>
        </w:rPr>
        <w:t xml:space="preserve">-β-lactamase </w:t>
      </w:r>
      <w:proofErr w:type="spellStart"/>
      <w:r w:rsidRPr="00AA2209">
        <w:rPr>
          <w:rFonts w:asciiTheme="majorBidi" w:hAnsiTheme="majorBidi" w:cs="B Nazanin"/>
          <w:lang w:bidi="fa-IR"/>
        </w:rPr>
        <w:t>carbapenemase</w:t>
      </w:r>
      <w:proofErr w:type="spellEnd"/>
      <w:r w:rsidRPr="00AA2209">
        <w:rPr>
          <w:rFonts w:asciiTheme="majorBidi" w:hAnsiTheme="majorBidi" w:cs="B Nazanin"/>
          <w:lang w:bidi="fa-IR"/>
        </w:rPr>
        <w:br/>
        <w:t xml:space="preserve"> detected.</w:t>
      </w:r>
    </w:p>
    <w:p w14:paraId="24FF1674" w14:textId="77777777" w:rsidR="00A70E62" w:rsidRPr="00AA2209" w:rsidRDefault="00A70E62" w:rsidP="00AA2209">
      <w:pPr>
        <w:pStyle w:val="ListParagraph"/>
        <w:numPr>
          <w:ilvl w:val="0"/>
          <w:numId w:val="1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در حالت تست کارباپنماز بدون نتیجه که نمی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توان جواب آنزیم را گزارش نمود باید به صورت زیر با توصیه به انجام تست</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تکمیلی مانند تست</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ملکولی گزارش را انجام داد: </w:t>
      </w:r>
    </w:p>
    <w:p w14:paraId="690D2AFE" w14:textId="77777777" w:rsidR="00A70E62" w:rsidRPr="00AA2209" w:rsidRDefault="00A70E62" w:rsidP="00AA2209">
      <w:pPr>
        <w:spacing w:after="0"/>
        <w:jc w:val="lowKashida"/>
        <w:rPr>
          <w:rFonts w:asciiTheme="majorBidi" w:hAnsiTheme="majorBidi" w:cs="B Nazanin"/>
          <w:lang w:bidi="ar-YE"/>
        </w:rPr>
      </w:pPr>
      <w:r w:rsidRPr="00AA2209">
        <w:rPr>
          <w:rFonts w:asciiTheme="majorBidi" w:hAnsiTheme="majorBidi" w:cs="B Nazanin"/>
          <w:b/>
          <w:bCs/>
          <w:lang w:bidi="fa-IR"/>
        </w:rPr>
        <w:t>Report:</w:t>
      </w:r>
      <w:r w:rsidRPr="00AA2209">
        <w:rPr>
          <w:rFonts w:asciiTheme="majorBidi" w:hAnsiTheme="majorBidi" w:cs="B Nazanin"/>
          <w:lang w:bidi="fa-IR"/>
        </w:rPr>
        <w:t xml:space="preserve"> </w:t>
      </w:r>
      <w:proofErr w:type="spellStart"/>
      <w:r w:rsidRPr="00AA2209">
        <w:rPr>
          <w:rFonts w:asciiTheme="majorBidi" w:hAnsiTheme="majorBidi" w:cs="B Nazanin"/>
          <w:lang w:bidi="fa-IR"/>
        </w:rPr>
        <w:t>Tes‌t</w:t>
      </w:r>
      <w:proofErr w:type="spellEnd"/>
      <w:r w:rsidRPr="00AA2209">
        <w:rPr>
          <w:rFonts w:asciiTheme="majorBidi" w:hAnsiTheme="majorBidi" w:cs="B Nazanin"/>
          <w:lang w:bidi="fa-IR"/>
        </w:rPr>
        <w:t xml:space="preserve"> was inconclusive for the presence of </w:t>
      </w:r>
      <w:proofErr w:type="spellStart"/>
      <w:r w:rsidRPr="00AA2209">
        <w:rPr>
          <w:rFonts w:asciiTheme="majorBidi" w:hAnsiTheme="majorBidi" w:cs="B Nazanin"/>
          <w:lang w:bidi="fa-IR"/>
        </w:rPr>
        <w:t>carbapenemase</w:t>
      </w:r>
      <w:proofErr w:type="spellEnd"/>
      <w:r w:rsidRPr="00AA2209">
        <w:rPr>
          <w:rFonts w:asciiTheme="majorBidi" w:hAnsiTheme="majorBidi" w:cs="B Nazanin"/>
          <w:lang w:bidi="fa-IR"/>
        </w:rPr>
        <w:t xml:space="preserve">. </w:t>
      </w:r>
      <w:proofErr w:type="spellStart"/>
      <w:r w:rsidRPr="00AA2209">
        <w:rPr>
          <w:rFonts w:asciiTheme="majorBidi" w:hAnsiTheme="majorBidi" w:cs="B Nazanin"/>
          <w:lang w:bidi="fa-IR"/>
        </w:rPr>
        <w:t>carbapenemase</w:t>
      </w:r>
      <w:proofErr w:type="spellEnd"/>
      <w:r w:rsidRPr="00AA2209">
        <w:rPr>
          <w:rFonts w:asciiTheme="majorBidi" w:hAnsiTheme="majorBidi" w:cs="B Nazanin"/>
          <w:lang w:bidi="fa-IR"/>
        </w:rPr>
        <w:t xml:space="preserve"> genes detection by molecular assays or send isolate to a referral laboratory for further </w:t>
      </w:r>
      <w:proofErr w:type="spellStart"/>
      <w:r w:rsidRPr="00AA2209">
        <w:rPr>
          <w:rFonts w:asciiTheme="majorBidi" w:hAnsiTheme="majorBidi" w:cs="B Nazanin"/>
          <w:lang w:bidi="fa-IR"/>
        </w:rPr>
        <w:t>tes‌ting</w:t>
      </w:r>
      <w:proofErr w:type="spellEnd"/>
      <w:r w:rsidRPr="00AA2209">
        <w:rPr>
          <w:rFonts w:asciiTheme="majorBidi" w:hAnsiTheme="majorBidi" w:cs="B Nazanin"/>
          <w:lang w:bidi="fa-IR"/>
        </w:rPr>
        <w:t xml:space="preserve"> is needed.</w:t>
      </w:r>
    </w:p>
    <w:p w14:paraId="39373DB9" w14:textId="77777777" w:rsidR="00A70E62" w:rsidRPr="00AA2209" w:rsidRDefault="00A70E62" w:rsidP="00AA2209">
      <w:pPr>
        <w:spacing w:after="0"/>
        <w:jc w:val="lowKashida"/>
        <w:rPr>
          <w:rFonts w:asciiTheme="majorBidi" w:hAnsiTheme="majorBidi" w:cs="B Nazanin"/>
          <w:lang w:bidi="ar-YE"/>
        </w:rPr>
      </w:pPr>
    </w:p>
    <w:p w14:paraId="1747A7D1" w14:textId="77777777" w:rsidR="00A70E62" w:rsidRPr="00AA2209" w:rsidRDefault="00A70E62" w:rsidP="00AA2209">
      <w:pPr>
        <w:bidi/>
        <w:spacing w:after="0" w:line="240" w:lineRule="auto"/>
        <w:jc w:val="lowKashida"/>
        <w:rPr>
          <w:rFonts w:ascii="Times New Roman" w:eastAsia="Times New Roman" w:hAnsi="Times New Roman" w:cs="B Nazanin"/>
          <w:sz w:val="24"/>
          <w:szCs w:val="24"/>
          <w:rtl/>
          <w:lang w:bidi="fa-IR"/>
        </w:rPr>
      </w:pPr>
    </w:p>
    <w:p w14:paraId="32FDCCF3"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hint="cs"/>
          <w:b/>
          <w:bCs/>
          <w:sz w:val="24"/>
          <w:szCs w:val="24"/>
          <w:rtl/>
          <w:lang w:bidi="fa-IR"/>
        </w:rPr>
        <w:t>کنترل کیفی:</w:t>
      </w:r>
    </w:p>
    <w:p w14:paraId="4DAC5FD1" w14:textId="77777777" w:rsidR="00A70E62" w:rsidRPr="00AA2209" w:rsidRDefault="00A70E62" w:rsidP="00AA2209">
      <w:pPr>
        <w:bidi/>
        <w:spacing w:after="0" w:line="240" w:lineRule="auto"/>
        <w:jc w:val="lowKashida"/>
        <w:rPr>
          <w:rFonts w:asciiTheme="majorBidi" w:hAnsiTheme="majorBidi" w:cs="B Nazanin"/>
          <w:sz w:val="24"/>
          <w:szCs w:val="24"/>
          <w:rtl/>
          <w:lang w:bidi="fa-IR"/>
        </w:rPr>
      </w:pPr>
      <w:r w:rsidRPr="00AA2209">
        <w:rPr>
          <w:rFonts w:asciiTheme="majorBidi" w:hAnsiTheme="majorBidi" w:cs="B Nazanin" w:hint="cs"/>
          <w:sz w:val="24"/>
          <w:szCs w:val="24"/>
          <w:rtl/>
          <w:lang w:bidi="ar-YE"/>
        </w:rPr>
        <w:t xml:space="preserve">هر روزی که این تست بررسی می شود باید </w:t>
      </w:r>
      <w:r w:rsidRPr="00AA2209">
        <w:rPr>
          <w:rFonts w:asciiTheme="majorBidi" w:hAnsiTheme="majorBidi" w:cs="B Nazanin" w:hint="cs"/>
          <w:sz w:val="24"/>
          <w:szCs w:val="24"/>
          <w:rtl/>
          <w:lang w:bidi="fa-IR"/>
        </w:rPr>
        <w:t>کنترل کیفی</w:t>
      </w:r>
      <w:r w:rsidRPr="00AA2209">
        <w:rPr>
          <w:rFonts w:asciiTheme="majorBidi" w:hAnsiTheme="majorBidi" w:cs="B Nazanin" w:hint="cs"/>
          <w:sz w:val="24"/>
          <w:szCs w:val="24"/>
          <w:rtl/>
          <w:lang w:bidi="ar-YE"/>
        </w:rPr>
        <w:t xml:space="preserve"> با سویه های</w:t>
      </w:r>
      <w:r w:rsidRPr="00AA2209">
        <w:rPr>
          <w:rFonts w:asciiTheme="majorBidi" w:hAnsiTheme="majorBidi" w:cs="B Nazanin" w:hint="cs"/>
          <w:sz w:val="24"/>
          <w:szCs w:val="24"/>
          <w:lang w:bidi="ar-YE"/>
        </w:rPr>
        <w:t xml:space="preserve"> QC </w:t>
      </w:r>
      <w:r w:rsidRPr="00AA2209">
        <w:rPr>
          <w:rFonts w:asciiTheme="majorBidi" w:hAnsiTheme="majorBidi" w:cs="B Nazanin" w:hint="cs"/>
          <w:sz w:val="24"/>
          <w:szCs w:val="24"/>
          <w:rtl/>
          <w:lang w:bidi="ar-YE"/>
        </w:rPr>
        <w:t>مثبت و منفی طبق جدول 6 انجام شود.</w:t>
      </w:r>
    </w:p>
    <w:p w14:paraId="68E4B116" w14:textId="77777777" w:rsidR="00A70E62" w:rsidRPr="00AA2209" w:rsidRDefault="00A70E62" w:rsidP="00AA2209">
      <w:pPr>
        <w:bidi/>
        <w:spacing w:after="0" w:line="240" w:lineRule="auto"/>
        <w:jc w:val="lowKashida"/>
        <w:rPr>
          <w:rFonts w:asciiTheme="majorBidi" w:hAnsiTheme="majorBidi" w:cs="B Nazanin"/>
          <w:sz w:val="24"/>
          <w:szCs w:val="24"/>
          <w:rtl/>
          <w:lang w:bidi="fa-IR"/>
        </w:rPr>
      </w:pPr>
      <w:r w:rsidRPr="00AA2209">
        <w:rPr>
          <w:rFonts w:asciiTheme="majorBidi" w:hAnsiTheme="majorBidi" w:cs="B Nazanin" w:hint="cs"/>
          <w:sz w:val="24"/>
          <w:szCs w:val="24"/>
          <w:rtl/>
          <w:lang w:bidi="ar-YE"/>
        </w:rPr>
        <w:t>جدول 6</w:t>
      </w:r>
      <w:r w:rsidRPr="00AA2209">
        <w:rPr>
          <w:rFonts w:asciiTheme="majorBidi" w:hAnsiTheme="majorBidi" w:cs="B Nazanin" w:hint="cs"/>
          <w:sz w:val="24"/>
          <w:szCs w:val="24"/>
          <w:rtl/>
          <w:lang w:bidi="fa-IR"/>
        </w:rPr>
        <w:t xml:space="preserve">. کنترل کیفی تست های </w:t>
      </w:r>
      <w:proofErr w:type="spellStart"/>
      <w:r w:rsidRPr="00AA2209">
        <w:rPr>
          <w:rFonts w:asciiTheme="majorBidi" w:hAnsiTheme="majorBidi" w:cs="B Nazanin"/>
          <w:lang w:bidi="ar-YE"/>
        </w:rPr>
        <w:t>mCIM</w:t>
      </w:r>
      <w:proofErr w:type="spellEnd"/>
      <w:r w:rsidRPr="00AA2209">
        <w:rPr>
          <w:rFonts w:asciiTheme="majorBidi" w:hAnsiTheme="majorBidi" w:cs="B Nazanin" w:hint="cs"/>
          <w:sz w:val="24"/>
          <w:szCs w:val="24"/>
          <w:rtl/>
          <w:lang w:bidi="fa-IR"/>
        </w:rPr>
        <w:t xml:space="preserve"> و </w:t>
      </w:r>
      <w:proofErr w:type="spellStart"/>
      <w:r w:rsidRPr="00AA2209">
        <w:rPr>
          <w:rFonts w:asciiTheme="majorBidi" w:hAnsiTheme="majorBidi" w:cs="B Nazanin"/>
          <w:lang w:bidi="fa-IR"/>
        </w:rPr>
        <w:t>eCIM</w:t>
      </w:r>
      <w:proofErr w:type="spellEnd"/>
      <w:r w:rsidRPr="00AA2209">
        <w:rPr>
          <w:rFonts w:asciiTheme="majorBidi" w:hAnsiTheme="majorBidi" w:cs="B Nazanin" w:hint="cs"/>
          <w:sz w:val="24"/>
          <w:szCs w:val="24"/>
          <w:rtl/>
          <w:lang w:bidi="fa-IR"/>
        </w:rPr>
        <w:t>.</w:t>
      </w:r>
    </w:p>
    <w:tbl>
      <w:tblPr>
        <w:tblStyle w:val="TableGrid"/>
        <w:bidiVisual/>
        <w:tblW w:w="0" w:type="auto"/>
        <w:tblInd w:w="1031" w:type="dxa"/>
        <w:tblLook w:val="04A0" w:firstRow="1" w:lastRow="0" w:firstColumn="1" w:lastColumn="0" w:noHBand="0" w:noVBand="1"/>
      </w:tblPr>
      <w:tblGrid>
        <w:gridCol w:w="4541"/>
        <w:gridCol w:w="1979"/>
      </w:tblGrid>
      <w:tr w:rsidR="00AA2209" w:rsidRPr="00AA2209" w14:paraId="2CF77BB7" w14:textId="77777777" w:rsidTr="006B3761">
        <w:tc>
          <w:tcPr>
            <w:tcW w:w="4541" w:type="dxa"/>
          </w:tcPr>
          <w:p w14:paraId="286A82DE" w14:textId="77777777" w:rsidR="00A70E62" w:rsidRPr="00AA2209" w:rsidRDefault="00A70E62" w:rsidP="00AA2209">
            <w:pPr>
              <w:bidi/>
              <w:jc w:val="lowKashida"/>
              <w:rPr>
                <w:rFonts w:asciiTheme="majorBidi" w:hAnsiTheme="majorBidi" w:cs="B Nazanin"/>
                <w:rtl/>
                <w:lang w:bidi="fa-IR"/>
              </w:rPr>
            </w:pPr>
            <w:r w:rsidRPr="00AA2209">
              <w:rPr>
                <w:rFonts w:asciiTheme="majorBidi" w:hAnsiTheme="majorBidi" w:cs="B Nazanin" w:hint="cs"/>
                <w:rtl/>
                <w:lang w:bidi="fa-IR"/>
              </w:rPr>
              <w:t>سویه کنترل کیفی</w:t>
            </w:r>
          </w:p>
        </w:tc>
        <w:tc>
          <w:tcPr>
            <w:tcW w:w="1979" w:type="dxa"/>
          </w:tcPr>
          <w:p w14:paraId="192B4B61" w14:textId="77777777" w:rsidR="00A70E62" w:rsidRPr="00AA2209" w:rsidRDefault="00A70E62" w:rsidP="00AA2209">
            <w:pPr>
              <w:bidi/>
              <w:jc w:val="lowKashida"/>
              <w:rPr>
                <w:rFonts w:asciiTheme="majorBidi" w:hAnsiTheme="majorBidi" w:cs="B Nazanin"/>
                <w:rtl/>
                <w:lang w:bidi="fa-IR"/>
              </w:rPr>
            </w:pPr>
            <w:r w:rsidRPr="00AA2209">
              <w:rPr>
                <w:rFonts w:asciiTheme="majorBidi" w:hAnsiTheme="majorBidi" w:cs="B Nazanin" w:hint="cs"/>
                <w:rtl/>
                <w:lang w:bidi="fa-IR"/>
              </w:rPr>
              <w:t>نتایج مورد انتظار</w:t>
            </w:r>
          </w:p>
        </w:tc>
      </w:tr>
      <w:tr w:rsidR="00AA2209" w:rsidRPr="00AA2209" w14:paraId="6386F019" w14:textId="77777777" w:rsidTr="006B3761">
        <w:tc>
          <w:tcPr>
            <w:tcW w:w="4541" w:type="dxa"/>
          </w:tcPr>
          <w:p w14:paraId="2D51ED27" w14:textId="77777777" w:rsidR="00A70E62" w:rsidRPr="00AA2209" w:rsidRDefault="00A70E62" w:rsidP="00AA2209">
            <w:pPr>
              <w:jc w:val="lowKashida"/>
              <w:rPr>
                <w:rFonts w:asciiTheme="majorBidi" w:hAnsiTheme="majorBidi" w:cs="B Nazanin"/>
                <w:lang w:bidi="fa-IR"/>
              </w:rPr>
            </w:pPr>
            <w:r w:rsidRPr="00AA2209">
              <w:rPr>
                <w:rFonts w:asciiTheme="majorBidi" w:hAnsiTheme="majorBidi" w:cs="B Nazanin"/>
                <w:lang w:bidi="fa-IR"/>
              </w:rPr>
              <w:t>Klebsiella pneumoniae ATCC® BAA-1705™</w:t>
            </w:r>
          </w:p>
        </w:tc>
        <w:tc>
          <w:tcPr>
            <w:tcW w:w="1979" w:type="dxa"/>
          </w:tcPr>
          <w:p w14:paraId="3B03CA8F" w14:textId="77777777" w:rsidR="00A70E62" w:rsidRPr="00AA2209" w:rsidRDefault="00A70E62" w:rsidP="00AA2209">
            <w:pPr>
              <w:bidi/>
              <w:jc w:val="lowKashida"/>
              <w:rPr>
                <w:rFonts w:asciiTheme="majorBidi" w:hAnsiTheme="majorBidi" w:cs="B Nazanin"/>
                <w:rtl/>
                <w:lang w:bidi="ar-YE"/>
              </w:rPr>
            </w:pPr>
            <w:proofErr w:type="spellStart"/>
            <w:r w:rsidRPr="00AA2209">
              <w:rPr>
                <w:rFonts w:asciiTheme="majorBidi" w:hAnsiTheme="majorBidi" w:cs="B Nazanin"/>
                <w:lang w:bidi="ar-YE"/>
              </w:rPr>
              <w:t>mCIM</w:t>
            </w:r>
            <w:proofErr w:type="spellEnd"/>
            <w:r w:rsidRPr="00AA2209">
              <w:rPr>
                <w:rFonts w:asciiTheme="majorBidi" w:hAnsiTheme="majorBidi" w:cs="B Nazanin" w:hint="cs"/>
                <w:rtl/>
                <w:lang w:bidi="ar-YE"/>
              </w:rPr>
              <w:t>: مثبت</w:t>
            </w:r>
          </w:p>
          <w:p w14:paraId="1B7E9E2D" w14:textId="77777777" w:rsidR="00A70E62" w:rsidRPr="00AA2209" w:rsidRDefault="00A70E62" w:rsidP="00AA2209">
            <w:pPr>
              <w:bidi/>
              <w:jc w:val="lowKashida"/>
              <w:rPr>
                <w:rFonts w:asciiTheme="majorBidi" w:hAnsiTheme="majorBidi" w:cs="B Nazanin"/>
                <w:rtl/>
                <w:lang w:bidi="fa-IR"/>
              </w:rPr>
            </w:pPr>
            <w:proofErr w:type="spellStart"/>
            <w:r w:rsidRPr="00AA2209">
              <w:rPr>
                <w:rFonts w:asciiTheme="majorBidi" w:hAnsiTheme="majorBidi" w:cs="B Nazanin"/>
                <w:lang w:bidi="fa-IR"/>
              </w:rPr>
              <w:t>eCIM</w:t>
            </w:r>
            <w:proofErr w:type="spellEnd"/>
            <w:r w:rsidRPr="00AA2209">
              <w:rPr>
                <w:rFonts w:asciiTheme="majorBidi" w:hAnsiTheme="majorBidi" w:cs="B Nazanin" w:hint="cs"/>
                <w:rtl/>
                <w:lang w:bidi="fa-IR"/>
              </w:rPr>
              <w:t>: منفی</w:t>
            </w:r>
          </w:p>
        </w:tc>
      </w:tr>
      <w:tr w:rsidR="00AA2209" w:rsidRPr="00AA2209" w14:paraId="13EACC6C" w14:textId="77777777" w:rsidTr="006B3761">
        <w:tc>
          <w:tcPr>
            <w:tcW w:w="4541" w:type="dxa"/>
          </w:tcPr>
          <w:p w14:paraId="4AB5E16C" w14:textId="77777777" w:rsidR="00A70E62" w:rsidRPr="00AA2209" w:rsidRDefault="00A70E62" w:rsidP="00AA2209">
            <w:pPr>
              <w:jc w:val="lowKashida"/>
              <w:rPr>
                <w:rFonts w:asciiTheme="majorBidi" w:hAnsiTheme="majorBidi" w:cs="B Nazanin"/>
                <w:rtl/>
                <w:lang w:bidi="fa-IR"/>
              </w:rPr>
            </w:pPr>
            <w:r w:rsidRPr="00AA2209">
              <w:rPr>
                <w:rFonts w:asciiTheme="majorBidi" w:hAnsiTheme="majorBidi" w:cs="B Nazanin"/>
                <w:lang w:bidi="fa-IR"/>
              </w:rPr>
              <w:t>K. pneumoniae ATCC® BAA-1706™</w:t>
            </w:r>
          </w:p>
        </w:tc>
        <w:tc>
          <w:tcPr>
            <w:tcW w:w="1979" w:type="dxa"/>
          </w:tcPr>
          <w:p w14:paraId="3E95CD1E" w14:textId="77777777" w:rsidR="00A70E62" w:rsidRPr="00AA2209" w:rsidRDefault="00A70E62" w:rsidP="00AA2209">
            <w:pPr>
              <w:bidi/>
              <w:jc w:val="lowKashida"/>
              <w:rPr>
                <w:rFonts w:asciiTheme="majorBidi" w:hAnsiTheme="majorBidi" w:cs="B Nazanin"/>
                <w:rtl/>
                <w:lang w:bidi="ar-YE"/>
              </w:rPr>
            </w:pPr>
            <w:proofErr w:type="spellStart"/>
            <w:r w:rsidRPr="00AA2209">
              <w:rPr>
                <w:rFonts w:asciiTheme="majorBidi" w:hAnsiTheme="majorBidi" w:cs="B Nazanin"/>
                <w:lang w:bidi="ar-YE"/>
              </w:rPr>
              <w:t>mCIM</w:t>
            </w:r>
            <w:proofErr w:type="spellEnd"/>
            <w:r w:rsidRPr="00AA2209">
              <w:rPr>
                <w:rFonts w:asciiTheme="majorBidi" w:hAnsiTheme="majorBidi" w:cs="B Nazanin" w:hint="cs"/>
                <w:rtl/>
                <w:lang w:bidi="ar-YE"/>
              </w:rPr>
              <w:t xml:space="preserve">: </w:t>
            </w:r>
            <w:r w:rsidRPr="00AA2209">
              <w:rPr>
                <w:rFonts w:asciiTheme="majorBidi" w:hAnsiTheme="majorBidi" w:cs="B Nazanin" w:hint="cs"/>
                <w:rtl/>
                <w:lang w:bidi="fa-IR"/>
              </w:rPr>
              <w:t>منفی</w:t>
            </w:r>
          </w:p>
        </w:tc>
      </w:tr>
      <w:tr w:rsidR="00A70E62" w:rsidRPr="00AA2209" w14:paraId="54F0D9E0" w14:textId="77777777" w:rsidTr="006B3761">
        <w:tc>
          <w:tcPr>
            <w:tcW w:w="4541" w:type="dxa"/>
          </w:tcPr>
          <w:p w14:paraId="31B0FA84" w14:textId="77777777" w:rsidR="00A70E62" w:rsidRPr="00AA2209" w:rsidRDefault="00A70E62" w:rsidP="00AA2209">
            <w:pPr>
              <w:jc w:val="lowKashida"/>
              <w:rPr>
                <w:rFonts w:asciiTheme="majorBidi" w:hAnsiTheme="majorBidi" w:cs="B Nazanin"/>
                <w:lang w:bidi="fa-IR"/>
              </w:rPr>
            </w:pPr>
            <w:r w:rsidRPr="00AA2209">
              <w:rPr>
                <w:rFonts w:asciiTheme="majorBidi" w:hAnsiTheme="majorBidi" w:cs="B Nazanin"/>
                <w:lang w:bidi="fa-IR"/>
              </w:rPr>
              <w:t>K. pneumoniae ATCC® BAA-2146™</w:t>
            </w:r>
          </w:p>
        </w:tc>
        <w:tc>
          <w:tcPr>
            <w:tcW w:w="1979" w:type="dxa"/>
          </w:tcPr>
          <w:p w14:paraId="6D876507" w14:textId="77777777" w:rsidR="00A70E62" w:rsidRPr="00AA2209" w:rsidRDefault="00A70E62" w:rsidP="00AA2209">
            <w:pPr>
              <w:bidi/>
              <w:jc w:val="lowKashida"/>
              <w:rPr>
                <w:rFonts w:asciiTheme="majorBidi" w:hAnsiTheme="majorBidi" w:cs="B Nazanin"/>
                <w:rtl/>
                <w:lang w:bidi="ar-YE"/>
              </w:rPr>
            </w:pPr>
            <w:proofErr w:type="spellStart"/>
            <w:r w:rsidRPr="00AA2209">
              <w:rPr>
                <w:rFonts w:asciiTheme="majorBidi" w:hAnsiTheme="majorBidi" w:cs="B Nazanin"/>
                <w:lang w:bidi="ar-YE"/>
              </w:rPr>
              <w:t>mCIM</w:t>
            </w:r>
            <w:proofErr w:type="spellEnd"/>
            <w:r w:rsidRPr="00AA2209">
              <w:rPr>
                <w:rFonts w:asciiTheme="majorBidi" w:hAnsiTheme="majorBidi" w:cs="B Nazanin" w:hint="cs"/>
                <w:rtl/>
                <w:lang w:bidi="ar-YE"/>
              </w:rPr>
              <w:t>: مثبت</w:t>
            </w:r>
          </w:p>
          <w:p w14:paraId="7E3BBDE4" w14:textId="77777777" w:rsidR="00A70E62" w:rsidRPr="00AA2209" w:rsidRDefault="00A70E62" w:rsidP="00AA2209">
            <w:pPr>
              <w:bidi/>
              <w:jc w:val="lowKashida"/>
              <w:rPr>
                <w:rFonts w:asciiTheme="majorBidi" w:hAnsiTheme="majorBidi" w:cs="B Nazanin"/>
                <w:rtl/>
                <w:lang w:bidi="ar-YE"/>
              </w:rPr>
            </w:pPr>
            <w:proofErr w:type="spellStart"/>
            <w:r w:rsidRPr="00AA2209">
              <w:rPr>
                <w:rFonts w:asciiTheme="majorBidi" w:hAnsiTheme="majorBidi" w:cs="B Nazanin"/>
                <w:lang w:bidi="fa-IR"/>
              </w:rPr>
              <w:t>eCIM</w:t>
            </w:r>
            <w:proofErr w:type="spellEnd"/>
            <w:r w:rsidRPr="00AA2209">
              <w:rPr>
                <w:rFonts w:asciiTheme="majorBidi" w:hAnsiTheme="majorBidi" w:cs="B Nazanin" w:hint="cs"/>
                <w:rtl/>
                <w:lang w:bidi="fa-IR"/>
              </w:rPr>
              <w:t xml:space="preserve">: </w:t>
            </w:r>
            <w:r w:rsidRPr="00AA2209">
              <w:rPr>
                <w:rFonts w:asciiTheme="majorBidi" w:hAnsiTheme="majorBidi" w:cs="B Nazanin" w:hint="cs"/>
                <w:rtl/>
                <w:lang w:bidi="ar-YE"/>
              </w:rPr>
              <w:t>مثبت</w:t>
            </w:r>
          </w:p>
        </w:tc>
      </w:tr>
    </w:tbl>
    <w:p w14:paraId="36E33E91" w14:textId="77777777" w:rsidR="00A70E62" w:rsidRPr="00AA2209" w:rsidRDefault="00A70E62" w:rsidP="00AA2209">
      <w:pPr>
        <w:bidi/>
        <w:spacing w:after="0"/>
        <w:jc w:val="lowKashida"/>
        <w:rPr>
          <w:rFonts w:asciiTheme="majorBidi" w:hAnsiTheme="majorBidi" w:cs="B Nazanin"/>
          <w:lang w:bidi="fa-IR"/>
        </w:rPr>
      </w:pPr>
    </w:p>
    <w:p w14:paraId="46E4127F" w14:textId="77777777" w:rsidR="00A70E62" w:rsidRPr="00AA2209" w:rsidRDefault="00A70E62" w:rsidP="00AA2209">
      <w:pPr>
        <w:bidi/>
        <w:spacing w:after="0"/>
        <w:jc w:val="lowKashida"/>
        <w:rPr>
          <w:rFonts w:asciiTheme="majorBidi" w:hAnsiTheme="majorBidi" w:cs="B Nazanin"/>
          <w:lang w:bidi="ar-YE"/>
        </w:rPr>
      </w:pPr>
    </w:p>
    <w:p w14:paraId="36A67977"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hint="cs"/>
          <w:b/>
          <w:bCs/>
          <w:sz w:val="24"/>
          <w:szCs w:val="24"/>
          <w:rtl/>
          <w:lang w:bidi="fa-IR"/>
        </w:rPr>
        <w:t xml:space="preserve">3) بررسی مقاومت </w:t>
      </w:r>
      <w:r w:rsidRPr="00AA2209">
        <w:rPr>
          <w:rFonts w:asciiTheme="majorBidi" w:hAnsiTheme="majorBidi" w:cs="B Nazanin"/>
          <w:b/>
          <w:bCs/>
          <w:sz w:val="24"/>
          <w:szCs w:val="24"/>
          <w:rtl/>
          <w:lang w:bidi="fa-IR"/>
        </w:rPr>
        <w:t>ترک</w:t>
      </w:r>
      <w:r w:rsidRPr="00AA2209">
        <w:rPr>
          <w:rFonts w:asciiTheme="majorBidi" w:hAnsiTheme="majorBidi" w:cs="B Nazanin" w:hint="cs"/>
          <w:b/>
          <w:bCs/>
          <w:sz w:val="24"/>
          <w:szCs w:val="24"/>
          <w:rtl/>
          <w:lang w:bidi="fa-IR"/>
        </w:rPr>
        <w:t>ی</w:t>
      </w:r>
      <w:r w:rsidRPr="00AA2209">
        <w:rPr>
          <w:rFonts w:asciiTheme="majorBidi" w:hAnsiTheme="majorBidi" w:cs="B Nazanin" w:hint="eastAsia"/>
          <w:b/>
          <w:bCs/>
          <w:sz w:val="24"/>
          <w:szCs w:val="24"/>
          <w:rtl/>
          <w:lang w:bidi="fa-IR"/>
        </w:rPr>
        <w:t>ب</w:t>
      </w:r>
      <w:r w:rsidRPr="00AA2209">
        <w:rPr>
          <w:rFonts w:asciiTheme="majorBidi" w:hAnsiTheme="majorBidi" w:cs="B Nazanin"/>
          <w:b/>
          <w:bCs/>
          <w:sz w:val="24"/>
          <w:szCs w:val="24"/>
          <w:rtl/>
          <w:lang w:bidi="fa-IR"/>
        </w:rPr>
        <w:t xml:space="preserve"> </w:t>
      </w:r>
      <w:r w:rsidRPr="00AA2209">
        <w:rPr>
          <w:rFonts w:asciiTheme="majorBidi" w:hAnsiTheme="majorBidi" w:cs="B Nazanin" w:hint="cs"/>
          <w:b/>
          <w:bCs/>
          <w:sz w:val="24"/>
          <w:szCs w:val="24"/>
          <w:rtl/>
          <w:lang w:bidi="fa-IR"/>
        </w:rPr>
        <w:t xml:space="preserve">آزترئونام با سفتازیدیم-آویباکتام </w:t>
      </w:r>
    </w:p>
    <w:p w14:paraId="2B8E9037" w14:textId="77777777" w:rsidR="00A70E62" w:rsidRPr="00AA2209" w:rsidRDefault="00A70E62" w:rsidP="00AA2209">
      <w:pPr>
        <w:pStyle w:val="ListParagraph"/>
        <w:numPr>
          <w:ilvl w:val="0"/>
          <w:numId w:val="17"/>
        </w:numPr>
        <w:bidi/>
        <w:spacing w:after="0" w:line="240" w:lineRule="auto"/>
        <w:jc w:val="lowKashida"/>
        <w:rPr>
          <w:rFonts w:asciiTheme="majorBidi" w:hAnsiTheme="majorBidi" w:cs="B Nazanin"/>
          <w:sz w:val="24"/>
          <w:szCs w:val="24"/>
          <w:rtl/>
          <w:lang w:bidi="ar-YE"/>
        </w:rPr>
      </w:pPr>
      <w:r w:rsidRPr="00AA2209">
        <w:rPr>
          <w:rFonts w:asciiTheme="majorBidi" w:hAnsiTheme="majorBidi" w:cs="B Nazanin" w:hint="cs"/>
          <w:sz w:val="24"/>
          <w:szCs w:val="24"/>
          <w:rtl/>
          <w:lang w:bidi="ar-YE"/>
        </w:rPr>
        <w:t>با توجه به گزینه‌های درمانی محدود، ممکن است نیاز بالینی به ارزیابی فعالیت آزمایشگاهی ترکیب آزترئونام و سفتازیدیم-آوی‌باکتام برای هدایت درمان عفونت‌های باکتریایی گرم منفی مقاوم به چند دارو، به ویژه آنهایی که توسط تولیدکنندگان متالوبتالاکتاماز (</w:t>
      </w:r>
      <w:r w:rsidRPr="00AA2209">
        <w:rPr>
          <w:rFonts w:asciiTheme="majorBidi" w:hAnsiTheme="majorBidi" w:cs="B Nazanin" w:hint="cs"/>
          <w:sz w:val="24"/>
          <w:szCs w:val="24"/>
          <w:lang w:bidi="ar-YE"/>
        </w:rPr>
        <w:t>MBL</w:t>
      </w:r>
      <w:r w:rsidRPr="00AA2209">
        <w:rPr>
          <w:rFonts w:asciiTheme="majorBidi" w:hAnsiTheme="majorBidi" w:cs="B Nazanin" w:hint="cs"/>
          <w:sz w:val="24"/>
          <w:szCs w:val="24"/>
          <w:rtl/>
          <w:lang w:bidi="ar-YE"/>
        </w:rPr>
        <w:t xml:space="preserve">) ایجاد می‌شوند، وجود داشته باشد.  </w:t>
      </w:r>
    </w:p>
    <w:p w14:paraId="173F5A7C" w14:textId="77777777" w:rsidR="00A70E62" w:rsidRPr="00AA2209" w:rsidRDefault="00A70E62" w:rsidP="00AA2209">
      <w:pPr>
        <w:pStyle w:val="ListParagraph"/>
        <w:numPr>
          <w:ilvl w:val="0"/>
          <w:numId w:val="17"/>
        </w:numPr>
        <w:bidi/>
        <w:spacing w:after="0"/>
        <w:jc w:val="lowKashida"/>
        <w:rPr>
          <w:rFonts w:asciiTheme="majorBidi" w:hAnsiTheme="majorBidi" w:cs="B Nazanin"/>
          <w:sz w:val="24"/>
          <w:szCs w:val="24"/>
          <w:rtl/>
          <w:lang w:bidi="ar-YE"/>
        </w:rPr>
      </w:pPr>
      <w:r w:rsidRPr="00AA2209">
        <w:rPr>
          <w:rFonts w:asciiTheme="majorBidi" w:hAnsiTheme="majorBidi" w:cs="B Nazanin" w:hint="cs"/>
          <w:sz w:val="24"/>
          <w:szCs w:val="24"/>
          <w:rtl/>
          <w:lang w:bidi="ar-YE"/>
        </w:rPr>
        <w:lastRenderedPageBreak/>
        <w:t xml:space="preserve">برای این بررسی به طور موقتی </w:t>
      </w:r>
      <w:r w:rsidRPr="00AA2209">
        <w:rPr>
          <w:rFonts w:asciiTheme="majorBidi" w:hAnsiTheme="majorBidi" w:cs="B Nazanin"/>
          <w:sz w:val="24"/>
          <w:szCs w:val="24"/>
          <w:rtl/>
          <w:lang w:bidi="ar-YE"/>
        </w:rPr>
        <w:t>روش غرقه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سازی دیسک </w:t>
      </w:r>
      <w:r w:rsidRPr="00AA2209">
        <w:rPr>
          <w:rFonts w:asciiTheme="majorBidi" w:hAnsiTheme="majorBidi" w:cs="B Nazanin" w:hint="cs"/>
          <w:sz w:val="24"/>
          <w:szCs w:val="24"/>
          <w:rtl/>
          <w:lang w:bidi="ar-YE"/>
        </w:rPr>
        <w:t xml:space="preserve">های آزترونام به علاوه سفتازیدیم-آوی‌باکتام </w:t>
      </w:r>
      <w:r w:rsidRPr="00AA2209">
        <w:rPr>
          <w:rFonts w:asciiTheme="majorBidi" w:hAnsiTheme="majorBidi" w:cs="B Nazanin"/>
          <w:sz w:val="24"/>
          <w:szCs w:val="24"/>
          <w:rtl/>
          <w:lang w:bidi="ar-YE"/>
        </w:rPr>
        <w:t>در محیط براث</w:t>
      </w:r>
      <w:r w:rsidRPr="00AA2209">
        <w:rPr>
          <w:rFonts w:asciiTheme="majorBidi" w:hAnsiTheme="majorBidi" w:cs="B Nazanin" w:hint="cs"/>
          <w:sz w:val="24"/>
          <w:szCs w:val="24"/>
          <w:rtl/>
          <w:lang w:bidi="ar-YE"/>
        </w:rPr>
        <w:t xml:space="preserve"> تا زمانی که داده‌های اضافی توسط</w:t>
      </w:r>
      <w:r w:rsidRPr="00AA2209">
        <w:rPr>
          <w:rFonts w:asciiTheme="majorBidi" w:hAnsiTheme="majorBidi" w:cs="B Nazanin" w:hint="cs"/>
          <w:sz w:val="24"/>
          <w:szCs w:val="24"/>
          <w:lang w:bidi="ar-YE"/>
        </w:rPr>
        <w:t xml:space="preserve"> CLSI </w:t>
      </w:r>
      <w:r w:rsidRPr="00AA2209">
        <w:rPr>
          <w:rFonts w:asciiTheme="majorBidi" w:hAnsiTheme="majorBidi" w:cs="B Nazanin" w:hint="cs"/>
          <w:sz w:val="24"/>
          <w:szCs w:val="24"/>
          <w:rtl/>
          <w:lang w:bidi="ar-YE"/>
        </w:rPr>
        <w:t>ارزیابی شود و مطابق با راهنمای</w:t>
      </w:r>
      <w:r w:rsidRPr="00AA2209">
        <w:rPr>
          <w:rFonts w:asciiTheme="majorBidi" w:hAnsiTheme="majorBidi" w:cs="B Nazanin" w:hint="cs"/>
          <w:sz w:val="24"/>
          <w:szCs w:val="24"/>
          <w:lang w:bidi="ar-YE"/>
        </w:rPr>
        <w:t xml:space="preserve"> CLSI M232 </w:t>
      </w:r>
      <w:r w:rsidRPr="00AA2209">
        <w:rPr>
          <w:rFonts w:asciiTheme="majorBidi" w:hAnsiTheme="majorBidi" w:cs="B Nazanin" w:hint="cs"/>
          <w:sz w:val="24"/>
          <w:szCs w:val="24"/>
          <w:rtl/>
          <w:lang w:bidi="ar-YE"/>
        </w:rPr>
        <w:t>نشان داده شود، در نظر گرفته می‌شود.</w:t>
      </w:r>
    </w:p>
    <w:p w14:paraId="747F0BFA" w14:textId="77777777" w:rsidR="00A70E62" w:rsidRPr="00AA2209" w:rsidRDefault="00A70E62" w:rsidP="00AA2209">
      <w:pPr>
        <w:pStyle w:val="ListParagraph"/>
        <w:numPr>
          <w:ilvl w:val="0"/>
          <w:numId w:val="17"/>
        </w:numPr>
        <w:bidi/>
        <w:spacing w:after="0"/>
        <w:jc w:val="lowKashida"/>
        <w:rPr>
          <w:rFonts w:asciiTheme="majorBidi" w:hAnsiTheme="majorBidi" w:cs="B Nazanin"/>
          <w:sz w:val="24"/>
          <w:szCs w:val="24"/>
          <w:rtl/>
          <w:lang w:bidi="ar-YE"/>
        </w:rPr>
      </w:pPr>
      <w:r w:rsidRPr="00AA2209">
        <w:rPr>
          <w:rFonts w:asciiTheme="majorBidi" w:hAnsiTheme="majorBidi" w:cs="B Nazanin" w:hint="cs"/>
          <w:sz w:val="24"/>
          <w:szCs w:val="24"/>
          <w:rtl/>
          <w:lang w:bidi="ar-YE"/>
        </w:rPr>
        <w:t>این روش فعلاً برای انتروباکترالها و استنوتروفوموناس مالتوفیلیا قابل استفاده می باشد.</w:t>
      </w:r>
    </w:p>
    <w:p w14:paraId="48FB7A38"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hint="cs"/>
          <w:b/>
          <w:bCs/>
          <w:sz w:val="24"/>
          <w:szCs w:val="24"/>
          <w:rtl/>
          <w:lang w:bidi="ar-YE"/>
        </w:rPr>
        <w:t>زمان انجام:</w:t>
      </w:r>
      <w:r w:rsidRPr="00AA2209">
        <w:rPr>
          <w:rFonts w:asciiTheme="majorBidi" w:hAnsiTheme="majorBidi" w:cs="B Nazanin" w:hint="cs"/>
          <w:sz w:val="24"/>
          <w:szCs w:val="24"/>
          <w:rtl/>
          <w:lang w:bidi="ar-YE"/>
        </w:rPr>
        <w:t xml:space="preserve"> دستور پزشک یا بررسی در</w:t>
      </w:r>
      <w:r w:rsidRPr="00AA2209">
        <w:rPr>
          <w:rFonts w:asciiTheme="majorBidi" w:hAnsiTheme="majorBidi" w:cs="B Nazanin"/>
          <w:sz w:val="24"/>
          <w:szCs w:val="24"/>
          <w:rtl/>
          <w:lang w:bidi="ar-YE"/>
        </w:rPr>
        <w:t xml:space="preserve"> ا</w:t>
      </w:r>
      <w:r w:rsidRPr="00AA2209">
        <w:rPr>
          <w:rFonts w:asciiTheme="majorBidi" w:hAnsiTheme="majorBidi" w:cs="B Nazanin" w:hint="cs"/>
          <w:sz w:val="24"/>
          <w:szCs w:val="24"/>
          <w:rtl/>
          <w:lang w:bidi="ar-YE"/>
        </w:rPr>
        <w:t>ی</w:t>
      </w:r>
      <w:r w:rsidRPr="00AA2209">
        <w:rPr>
          <w:rFonts w:asciiTheme="majorBidi" w:hAnsiTheme="majorBidi" w:cs="B Nazanin" w:hint="eastAsia"/>
          <w:sz w:val="24"/>
          <w:szCs w:val="24"/>
          <w:rtl/>
          <w:lang w:bidi="ar-YE"/>
        </w:rPr>
        <w:t>زوله</w:t>
      </w:r>
      <w:r w:rsidRPr="00AA2209">
        <w:rPr>
          <w:rFonts w:asciiTheme="majorBidi" w:hAnsiTheme="majorBidi" w:cs="B Nazanin"/>
          <w:sz w:val="24"/>
          <w:szCs w:val="24"/>
          <w:rtl/>
          <w:lang w:bidi="ar-YE"/>
        </w:rPr>
        <w:t xml:space="preserve"> ها</w:t>
      </w:r>
      <w:r w:rsidRPr="00AA2209">
        <w:rPr>
          <w:rFonts w:asciiTheme="majorBidi" w:hAnsiTheme="majorBidi" w:cs="B Nazanin" w:hint="cs"/>
          <w:sz w:val="24"/>
          <w:szCs w:val="24"/>
          <w:rtl/>
          <w:lang w:bidi="ar-YE"/>
        </w:rPr>
        <w:t>ی</w:t>
      </w:r>
      <w:r w:rsidRPr="00AA2209">
        <w:rPr>
          <w:rFonts w:asciiTheme="majorBidi" w:hAnsiTheme="majorBidi" w:cs="B Nazanin"/>
          <w:sz w:val="24"/>
          <w:szCs w:val="24"/>
          <w:rtl/>
          <w:lang w:bidi="ar-YE"/>
        </w:rPr>
        <w:t xml:space="preserve"> مقاوم به چند دارو، به و</w:t>
      </w:r>
      <w:r w:rsidRPr="00AA2209">
        <w:rPr>
          <w:rFonts w:asciiTheme="majorBidi" w:hAnsiTheme="majorBidi" w:cs="B Nazanin" w:hint="cs"/>
          <w:sz w:val="24"/>
          <w:szCs w:val="24"/>
          <w:rtl/>
          <w:lang w:bidi="ar-YE"/>
        </w:rPr>
        <w:t>ی</w:t>
      </w:r>
      <w:r w:rsidRPr="00AA2209">
        <w:rPr>
          <w:rFonts w:asciiTheme="majorBidi" w:hAnsiTheme="majorBidi" w:cs="B Nazanin" w:hint="eastAsia"/>
          <w:sz w:val="24"/>
          <w:szCs w:val="24"/>
          <w:rtl/>
          <w:lang w:bidi="ar-YE"/>
        </w:rPr>
        <w:t>ژه</w:t>
      </w:r>
      <w:r w:rsidRPr="00AA2209">
        <w:rPr>
          <w:rFonts w:asciiTheme="majorBidi" w:hAnsiTheme="majorBidi" w:cs="B Nazanin"/>
          <w:sz w:val="24"/>
          <w:szCs w:val="24"/>
          <w:rtl/>
          <w:lang w:bidi="ar-YE"/>
        </w:rPr>
        <w:t xml:space="preserve"> تول</w:t>
      </w:r>
      <w:r w:rsidRPr="00AA2209">
        <w:rPr>
          <w:rFonts w:asciiTheme="majorBidi" w:hAnsiTheme="majorBidi" w:cs="B Nazanin" w:hint="cs"/>
          <w:sz w:val="24"/>
          <w:szCs w:val="24"/>
          <w:rtl/>
          <w:lang w:bidi="ar-YE"/>
        </w:rPr>
        <w:t>ی</w:t>
      </w:r>
      <w:r w:rsidRPr="00AA2209">
        <w:rPr>
          <w:rFonts w:asciiTheme="majorBidi" w:hAnsiTheme="majorBidi" w:cs="B Nazanin" w:hint="eastAsia"/>
          <w:sz w:val="24"/>
          <w:szCs w:val="24"/>
          <w:rtl/>
          <w:lang w:bidi="ar-YE"/>
        </w:rPr>
        <w:t>دکنندگان</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lang w:bidi="ar-YE"/>
        </w:rPr>
        <w:t>MBL</w:t>
      </w:r>
    </w:p>
    <w:p w14:paraId="728C8EAE" w14:textId="77777777" w:rsidR="00A70E62" w:rsidRPr="00AA2209" w:rsidRDefault="00A70E62" w:rsidP="00AA2209">
      <w:pPr>
        <w:bidi/>
        <w:spacing w:after="0"/>
        <w:jc w:val="lowKashida"/>
        <w:rPr>
          <w:rFonts w:asciiTheme="majorBidi" w:hAnsiTheme="majorBidi" w:cs="B Nazanin"/>
          <w:sz w:val="24"/>
          <w:szCs w:val="24"/>
          <w:rtl/>
          <w:lang w:bidi="fa-IR"/>
        </w:rPr>
      </w:pPr>
      <w:r w:rsidRPr="00AA2209">
        <w:rPr>
          <w:rFonts w:asciiTheme="majorBidi" w:hAnsiTheme="majorBidi" w:cs="B Nazanin" w:hint="cs"/>
          <w:b/>
          <w:bCs/>
          <w:sz w:val="24"/>
          <w:szCs w:val="24"/>
          <w:rtl/>
          <w:lang w:bidi="ar-YE"/>
        </w:rPr>
        <w:t>محیط کشت لازم:</w:t>
      </w:r>
      <w:r w:rsidRPr="00AA2209">
        <w:rPr>
          <w:rFonts w:asciiTheme="majorBidi" w:hAnsiTheme="majorBidi" w:cs="B Nazanin" w:hint="cs"/>
          <w:sz w:val="24"/>
          <w:szCs w:val="24"/>
          <w:rtl/>
          <w:lang w:bidi="ar-YE"/>
        </w:rPr>
        <w:t xml:space="preserve"> لوله های 5 میلی لیتری مولر هینتون براث </w:t>
      </w:r>
      <w:r w:rsidRPr="00AA2209">
        <w:rPr>
          <w:rFonts w:asciiTheme="majorBidi" w:hAnsiTheme="majorBidi" w:cs="B Nazanin"/>
          <w:sz w:val="24"/>
          <w:szCs w:val="24"/>
          <w:rtl/>
          <w:lang w:bidi="ar-YE"/>
        </w:rPr>
        <w:t>کات</w:t>
      </w:r>
      <w:r w:rsidRPr="00AA2209">
        <w:rPr>
          <w:rFonts w:asciiTheme="majorBidi" w:hAnsiTheme="majorBidi" w:cs="B Nazanin" w:hint="cs"/>
          <w:sz w:val="24"/>
          <w:szCs w:val="24"/>
          <w:rtl/>
          <w:lang w:bidi="ar-YE"/>
        </w:rPr>
        <w:t>ی</w:t>
      </w:r>
      <w:r w:rsidRPr="00AA2209">
        <w:rPr>
          <w:rFonts w:asciiTheme="majorBidi" w:hAnsiTheme="majorBidi" w:cs="B Nazanin" w:hint="eastAsia"/>
          <w:sz w:val="24"/>
          <w:szCs w:val="24"/>
          <w:rtl/>
          <w:lang w:bidi="ar-YE"/>
        </w:rPr>
        <w:t>ون</w:t>
      </w:r>
      <w:r w:rsidRPr="00AA2209">
        <w:rPr>
          <w:rFonts w:asciiTheme="majorBidi" w:hAnsiTheme="majorBidi" w:cs="B Nazanin"/>
          <w:sz w:val="24"/>
          <w:szCs w:val="24"/>
          <w:rtl/>
          <w:lang w:bidi="ar-YE"/>
        </w:rPr>
        <w:t xml:space="preserve"> تنظ</w:t>
      </w:r>
      <w:r w:rsidRPr="00AA2209">
        <w:rPr>
          <w:rFonts w:asciiTheme="majorBidi" w:hAnsiTheme="majorBidi" w:cs="B Nazanin" w:hint="cs"/>
          <w:sz w:val="24"/>
          <w:szCs w:val="24"/>
          <w:rtl/>
          <w:lang w:bidi="ar-YE"/>
        </w:rPr>
        <w:t>ی</w:t>
      </w:r>
      <w:r w:rsidRPr="00AA2209">
        <w:rPr>
          <w:rFonts w:asciiTheme="majorBidi" w:hAnsiTheme="majorBidi" w:cs="B Nazanin" w:hint="eastAsia"/>
          <w:sz w:val="24"/>
          <w:szCs w:val="24"/>
          <w:rtl/>
          <w:lang w:bidi="ar-YE"/>
        </w:rPr>
        <w:t>م</w:t>
      </w:r>
      <w:r w:rsidRPr="00AA2209">
        <w:rPr>
          <w:rFonts w:asciiTheme="majorBidi" w:hAnsiTheme="majorBidi" w:cs="B Nazanin"/>
          <w:sz w:val="24"/>
          <w:szCs w:val="24"/>
          <w:rtl/>
          <w:lang w:bidi="ar-YE"/>
        </w:rPr>
        <w:t xml:space="preserve"> شده </w:t>
      </w:r>
      <w:r w:rsidRPr="00AA2209">
        <w:rPr>
          <w:rFonts w:asciiTheme="majorBidi" w:hAnsiTheme="majorBidi" w:cs="B Nazanin" w:hint="cs"/>
          <w:sz w:val="24"/>
          <w:szCs w:val="24"/>
          <w:rtl/>
          <w:lang w:bidi="ar-YE"/>
        </w:rPr>
        <w:t>(</w:t>
      </w:r>
      <w:r w:rsidRPr="00AA2209">
        <w:rPr>
          <w:rFonts w:asciiTheme="majorBidi" w:hAnsiTheme="majorBidi" w:cs="B Nazanin"/>
          <w:sz w:val="24"/>
          <w:szCs w:val="24"/>
          <w:lang w:bidi="ar-YE"/>
        </w:rPr>
        <w:t>CAMHB</w:t>
      </w:r>
      <w:r w:rsidRPr="00AA2209">
        <w:rPr>
          <w:rFonts w:asciiTheme="majorBidi" w:hAnsiTheme="majorBidi" w:cs="B Nazanin" w:hint="cs"/>
          <w:sz w:val="24"/>
          <w:szCs w:val="24"/>
          <w:rtl/>
          <w:lang w:bidi="ar-YE"/>
        </w:rPr>
        <w:t>)</w:t>
      </w:r>
    </w:p>
    <w:p w14:paraId="154AAF56"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hint="cs"/>
          <w:b/>
          <w:bCs/>
          <w:sz w:val="24"/>
          <w:szCs w:val="24"/>
          <w:rtl/>
          <w:lang w:bidi="fa-IR"/>
        </w:rPr>
        <w:t xml:space="preserve">غلظت دیسک ها: </w:t>
      </w:r>
      <w:r w:rsidRPr="00AA2209">
        <w:rPr>
          <w:rFonts w:asciiTheme="majorBidi" w:hAnsiTheme="majorBidi" w:cs="B Nazanin" w:hint="cs"/>
          <w:sz w:val="24"/>
          <w:szCs w:val="24"/>
          <w:rtl/>
          <w:lang w:bidi="fa-IR"/>
        </w:rPr>
        <w:t>آزترئونام (</w:t>
      </w:r>
      <w:r w:rsidRPr="00AA2209">
        <w:rPr>
          <w:rFonts w:asciiTheme="majorBidi" w:hAnsiTheme="majorBidi" w:cs="B Nazanin"/>
          <w:sz w:val="24"/>
          <w:szCs w:val="24"/>
          <w:lang w:bidi="fa-IR"/>
        </w:rPr>
        <w:t>ATM</w:t>
      </w:r>
      <w:r w:rsidRPr="00AA2209">
        <w:rPr>
          <w:rFonts w:asciiTheme="majorBidi" w:hAnsiTheme="majorBidi" w:cs="B Nazanin" w:hint="cs"/>
          <w:sz w:val="24"/>
          <w:szCs w:val="24"/>
          <w:rtl/>
          <w:lang w:bidi="fa-IR"/>
        </w:rPr>
        <w:t>)</w:t>
      </w:r>
      <w:r w:rsidRPr="00AA2209">
        <w:rPr>
          <w:rFonts w:asciiTheme="majorBidi" w:hAnsiTheme="majorBidi" w:cs="B Nazanin" w:hint="cs"/>
          <w:b/>
          <w:bCs/>
          <w:sz w:val="24"/>
          <w:szCs w:val="24"/>
          <w:rtl/>
          <w:lang w:bidi="fa-IR"/>
        </w:rPr>
        <w:t xml:space="preserve"> </w:t>
      </w:r>
      <w:r w:rsidRPr="00AA2209">
        <w:rPr>
          <w:rFonts w:asciiTheme="majorBidi" w:hAnsiTheme="majorBidi" w:cs="B Nazanin" w:hint="cs"/>
          <w:sz w:val="24"/>
          <w:szCs w:val="24"/>
          <w:rtl/>
          <w:lang w:bidi="fa-IR"/>
        </w:rPr>
        <w:t>20 میکروگرمی، سفتازیدیم (</w:t>
      </w:r>
      <w:r w:rsidRPr="00AA2209">
        <w:rPr>
          <w:rFonts w:asciiTheme="majorBidi" w:hAnsiTheme="majorBidi" w:cs="B Nazanin"/>
          <w:sz w:val="24"/>
          <w:szCs w:val="24"/>
          <w:lang w:bidi="fa-IR"/>
        </w:rPr>
        <w:t>CZA</w:t>
      </w:r>
      <w:r w:rsidRPr="00AA2209">
        <w:rPr>
          <w:rFonts w:asciiTheme="majorBidi" w:hAnsiTheme="majorBidi" w:cs="B Nazanin" w:hint="cs"/>
          <w:sz w:val="24"/>
          <w:szCs w:val="24"/>
          <w:rtl/>
          <w:lang w:bidi="fa-IR"/>
        </w:rPr>
        <w:t>) 30 میکروگرمی و سفتازیدیم-آویباکتام (</w:t>
      </w:r>
      <w:r w:rsidRPr="00AA2209">
        <w:rPr>
          <w:rFonts w:asciiTheme="majorBidi" w:hAnsiTheme="majorBidi" w:cs="B Nazanin"/>
          <w:sz w:val="24"/>
          <w:szCs w:val="24"/>
          <w:lang w:bidi="fa-IR"/>
        </w:rPr>
        <w:t>ATM + CZA</w:t>
      </w:r>
      <w:r w:rsidRPr="00AA2209">
        <w:rPr>
          <w:rFonts w:asciiTheme="majorBidi" w:hAnsiTheme="majorBidi" w:cs="B Nazanin" w:hint="cs"/>
          <w:sz w:val="24"/>
          <w:szCs w:val="24"/>
          <w:rtl/>
          <w:lang w:bidi="fa-IR"/>
        </w:rPr>
        <w:t>) 30/20 میکروگرمی</w:t>
      </w:r>
      <w:r w:rsidRPr="00AA2209">
        <w:rPr>
          <w:rFonts w:asciiTheme="majorBidi" w:hAnsiTheme="majorBidi" w:cs="B Nazanin" w:hint="cs"/>
          <w:b/>
          <w:bCs/>
          <w:sz w:val="24"/>
          <w:szCs w:val="24"/>
          <w:rtl/>
          <w:lang w:bidi="fa-IR"/>
        </w:rPr>
        <w:t xml:space="preserve"> </w:t>
      </w:r>
      <w:r w:rsidRPr="00AA2209">
        <w:rPr>
          <w:rFonts w:asciiTheme="majorBidi" w:hAnsiTheme="majorBidi" w:cs="B Nazanin" w:hint="cs"/>
          <w:sz w:val="24"/>
          <w:szCs w:val="24"/>
          <w:rtl/>
          <w:lang w:bidi="fa-IR"/>
        </w:rPr>
        <w:t xml:space="preserve">(غلظت نهایی دیسک ها در محیط: آزترئونام: </w:t>
      </w:r>
      <w:r w:rsidRPr="00AA2209">
        <w:rPr>
          <w:rFonts w:ascii="Times New Roman" w:hAnsi="Times New Roman" w:cs="B Nazanin"/>
          <w:sz w:val="24"/>
          <w:szCs w:val="24"/>
          <w:lang w:bidi="fa-IR"/>
        </w:rPr>
        <w:t>µg/mL</w:t>
      </w:r>
      <w:r w:rsidRPr="00AA2209">
        <w:rPr>
          <w:rFonts w:asciiTheme="majorBidi" w:hAnsiTheme="majorBidi" w:cs="B Nazanin" w:hint="cs"/>
          <w:sz w:val="24"/>
          <w:szCs w:val="24"/>
          <w:rtl/>
          <w:lang w:bidi="fa-IR"/>
        </w:rPr>
        <w:t xml:space="preserve"> 6،  سفتازیدیم: </w:t>
      </w:r>
      <w:r w:rsidRPr="00AA2209">
        <w:rPr>
          <w:rFonts w:ascii="Times New Roman" w:hAnsi="Times New Roman" w:cs="B Nazanin"/>
          <w:sz w:val="24"/>
          <w:szCs w:val="24"/>
          <w:lang w:bidi="fa-IR"/>
        </w:rPr>
        <w:t>µg/mL</w:t>
      </w:r>
      <w:r w:rsidRPr="00AA2209">
        <w:rPr>
          <w:rFonts w:asciiTheme="majorBidi" w:hAnsiTheme="majorBidi" w:cs="B Nazanin" w:hint="cs"/>
          <w:sz w:val="24"/>
          <w:szCs w:val="24"/>
          <w:rtl/>
          <w:lang w:bidi="fa-IR"/>
        </w:rPr>
        <w:t xml:space="preserve"> 6 و آویباکتام: </w:t>
      </w:r>
      <w:r w:rsidRPr="00AA2209">
        <w:rPr>
          <w:rFonts w:ascii="Times New Roman" w:hAnsi="Times New Roman" w:cs="B Nazanin"/>
          <w:sz w:val="24"/>
          <w:szCs w:val="24"/>
          <w:lang w:bidi="fa-IR"/>
        </w:rPr>
        <w:t>µg/mL</w:t>
      </w:r>
      <w:r w:rsidRPr="00AA2209">
        <w:rPr>
          <w:rFonts w:asciiTheme="majorBidi" w:hAnsiTheme="majorBidi" w:cs="B Nazanin" w:hint="cs"/>
          <w:sz w:val="24"/>
          <w:szCs w:val="24"/>
          <w:rtl/>
          <w:lang w:bidi="fa-IR"/>
        </w:rPr>
        <w:t xml:space="preserve"> 4)</w:t>
      </w:r>
    </w:p>
    <w:p w14:paraId="6D352F1C"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hint="cs"/>
          <w:b/>
          <w:bCs/>
          <w:sz w:val="24"/>
          <w:szCs w:val="24"/>
          <w:rtl/>
          <w:lang w:bidi="fa-IR"/>
        </w:rPr>
        <w:t>روش انجام:</w:t>
      </w:r>
    </w:p>
    <w:p w14:paraId="2C5D4035"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محیط </w:t>
      </w:r>
      <w:r w:rsidRPr="00AA2209">
        <w:rPr>
          <w:rFonts w:asciiTheme="majorBidi" w:hAnsiTheme="majorBidi" w:cs="B Nazanin"/>
          <w:sz w:val="24"/>
          <w:szCs w:val="24"/>
          <w:lang w:bidi="fa-IR"/>
        </w:rPr>
        <w:t>CAMHB</w:t>
      </w:r>
      <w:r w:rsidRPr="00AA2209">
        <w:rPr>
          <w:rFonts w:asciiTheme="majorBidi" w:hAnsiTheme="majorBidi" w:cs="B Nazanin"/>
          <w:sz w:val="24"/>
          <w:szCs w:val="24"/>
          <w:rtl/>
          <w:lang w:bidi="ar-YE"/>
        </w:rPr>
        <w:t xml:space="preserve"> را طبق دستور سازنده آماده کنید و به میزان </w:t>
      </w:r>
      <w:r w:rsidRPr="00AA2209">
        <w:rPr>
          <w:rFonts w:asciiTheme="majorBidi" w:hAnsiTheme="majorBidi" w:cs="B Nazanin" w:hint="cs"/>
          <w:sz w:val="24"/>
          <w:szCs w:val="24"/>
          <w:rtl/>
          <w:lang w:bidi="ar-YE"/>
        </w:rPr>
        <w:t>5</w:t>
      </w:r>
      <w:r w:rsidRPr="00AA2209">
        <w:rPr>
          <w:rFonts w:asciiTheme="majorBidi" w:hAnsiTheme="majorBidi" w:cs="B Nazanin"/>
          <w:sz w:val="24"/>
          <w:szCs w:val="24"/>
          <w:rtl/>
          <w:lang w:bidi="ar-YE"/>
        </w:rPr>
        <w:t xml:space="preserve">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لیتر داخل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درب پیچ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دار بریزید و داخل یخچال نگهداری کنید. هنگام انجام تست اجازه دهید این محیط های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ای و دیسک ها</w:t>
      </w:r>
      <w:r w:rsidRPr="00AA2209">
        <w:rPr>
          <w:rFonts w:asciiTheme="majorBidi" w:hAnsiTheme="majorBidi" w:cs="B Nazanin" w:hint="cs"/>
          <w:sz w:val="24"/>
          <w:szCs w:val="24"/>
          <w:rtl/>
          <w:lang w:bidi="ar-YE"/>
        </w:rPr>
        <w:t xml:space="preserve"> </w:t>
      </w:r>
      <w:r w:rsidRPr="00AA2209">
        <w:rPr>
          <w:rFonts w:asciiTheme="majorBidi" w:hAnsiTheme="majorBidi" w:cs="B Nazanin"/>
          <w:sz w:val="24"/>
          <w:szCs w:val="24"/>
          <w:rtl/>
          <w:lang w:bidi="ar-YE"/>
        </w:rPr>
        <w:t xml:space="preserve">تا دمای اتاق گرم شوند. </w:t>
      </w:r>
    </w:p>
    <w:p w14:paraId="1074EEA0"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تعداد 4 لوله </w:t>
      </w:r>
      <w:r w:rsidRPr="00AA2209">
        <w:rPr>
          <w:rFonts w:asciiTheme="majorBidi" w:hAnsiTheme="majorBidi" w:cs="B Nazanin"/>
          <w:sz w:val="24"/>
          <w:szCs w:val="24"/>
          <w:lang w:bidi="fa-IR"/>
        </w:rPr>
        <w:t>CAMHB</w:t>
      </w:r>
      <w:r w:rsidRPr="00AA2209">
        <w:rPr>
          <w:rFonts w:asciiTheme="majorBidi" w:hAnsiTheme="majorBidi" w:cs="B Nazanin"/>
          <w:sz w:val="24"/>
          <w:szCs w:val="24"/>
          <w:rtl/>
          <w:lang w:bidi="ar-YE"/>
        </w:rPr>
        <w:t xml:space="preserve"> را برای هر ایزوله مورد آزمایش به صورت</w:t>
      </w:r>
      <w:r w:rsidRPr="00AA2209">
        <w:rPr>
          <w:rFonts w:asciiTheme="majorBidi" w:hAnsiTheme="majorBidi" w:cs="B Nazanin" w:hint="cs"/>
          <w:sz w:val="24"/>
          <w:szCs w:val="24"/>
          <w:rtl/>
          <w:lang w:bidi="fa-IR"/>
        </w:rPr>
        <w:t xml:space="preserve"> </w:t>
      </w:r>
      <w:r w:rsidRPr="00AA2209">
        <w:rPr>
          <w:rFonts w:asciiTheme="majorBidi" w:hAnsiTheme="majorBidi" w:cs="B Nazanin"/>
          <w:sz w:val="24"/>
          <w:szCs w:val="24"/>
          <w:lang w:bidi="fa-IR"/>
        </w:rPr>
        <w:t>ATM</w:t>
      </w:r>
      <w:r w:rsidRPr="00AA2209">
        <w:rPr>
          <w:rFonts w:asciiTheme="majorBidi" w:hAnsiTheme="majorBidi" w:cs="B Nazanin" w:hint="cs"/>
          <w:sz w:val="24"/>
          <w:szCs w:val="24"/>
          <w:rtl/>
          <w:lang w:bidi="ar-YE"/>
        </w:rPr>
        <w:t>،</w:t>
      </w:r>
      <w:r w:rsidRPr="00AA2209">
        <w:rPr>
          <w:rFonts w:asciiTheme="majorBidi" w:hAnsiTheme="majorBidi" w:cs="B Nazanin" w:hint="cs"/>
          <w:sz w:val="24"/>
          <w:szCs w:val="24"/>
          <w:rtl/>
          <w:lang w:bidi="fa-IR"/>
        </w:rPr>
        <w:t xml:space="preserve"> </w:t>
      </w:r>
      <w:r w:rsidRPr="00AA2209">
        <w:rPr>
          <w:rFonts w:asciiTheme="majorBidi" w:hAnsiTheme="majorBidi" w:cs="B Nazanin"/>
          <w:sz w:val="24"/>
          <w:szCs w:val="24"/>
          <w:lang w:bidi="fa-IR"/>
        </w:rPr>
        <w:t>CZA</w:t>
      </w:r>
      <w:r w:rsidRPr="00AA2209">
        <w:rPr>
          <w:rFonts w:asciiTheme="majorBidi" w:hAnsiTheme="majorBidi" w:cs="B Nazanin" w:hint="cs"/>
          <w:sz w:val="24"/>
          <w:szCs w:val="24"/>
          <w:rtl/>
          <w:lang w:bidi="fa-IR"/>
        </w:rPr>
        <w:t xml:space="preserve">، </w:t>
      </w:r>
      <w:r w:rsidRPr="00AA2209">
        <w:rPr>
          <w:rFonts w:asciiTheme="majorBidi" w:hAnsiTheme="majorBidi" w:cs="B Nazanin"/>
          <w:sz w:val="24"/>
          <w:szCs w:val="24"/>
          <w:lang w:bidi="fa-IR"/>
        </w:rPr>
        <w:t>ATM + CZA</w:t>
      </w:r>
      <w:r w:rsidRPr="00AA2209">
        <w:rPr>
          <w:rFonts w:asciiTheme="majorBidi" w:hAnsiTheme="majorBidi" w:cs="B Nazanin" w:hint="cs"/>
          <w:sz w:val="24"/>
          <w:szCs w:val="24"/>
          <w:rtl/>
          <w:lang w:bidi="fa-IR"/>
        </w:rPr>
        <w:t xml:space="preserve"> </w:t>
      </w:r>
      <w:r w:rsidRPr="00AA2209">
        <w:rPr>
          <w:rFonts w:asciiTheme="majorBidi" w:hAnsiTheme="majorBidi" w:cs="B Nazanin"/>
          <w:sz w:val="24"/>
          <w:szCs w:val="24"/>
          <w:rtl/>
          <w:lang w:bidi="ar-YE"/>
        </w:rPr>
        <w:t>و یک لوله هم به عنوان لوله کنترل</w:t>
      </w:r>
      <w:r w:rsidRPr="00AA2209">
        <w:rPr>
          <w:rFonts w:asciiTheme="majorBidi" w:hAnsiTheme="majorBidi" w:cs="B Nazanin" w:hint="cs"/>
          <w:sz w:val="24"/>
          <w:szCs w:val="24"/>
          <w:rtl/>
          <w:lang w:bidi="ar-YE"/>
        </w:rPr>
        <w:t xml:space="preserve"> شاهد مثبت رشد (</w:t>
      </w:r>
      <w:r w:rsidRPr="00AA2209">
        <w:rPr>
          <w:rFonts w:asciiTheme="majorBidi" w:hAnsiTheme="majorBidi" w:cs="B Nazanin"/>
          <w:sz w:val="24"/>
          <w:szCs w:val="24"/>
          <w:lang w:bidi="ar-YE"/>
        </w:rPr>
        <w:t>GC</w:t>
      </w:r>
      <w:r w:rsidRPr="00AA2209">
        <w:rPr>
          <w:rFonts w:asciiTheme="majorBidi" w:hAnsiTheme="majorBidi" w:cs="B Nazanin" w:hint="cs"/>
          <w:sz w:val="24"/>
          <w:szCs w:val="24"/>
          <w:rtl/>
          <w:lang w:bidi="ar-YE"/>
        </w:rPr>
        <w:t>)</w:t>
      </w:r>
      <w:r w:rsidRPr="00AA2209">
        <w:rPr>
          <w:rFonts w:asciiTheme="majorBidi" w:hAnsiTheme="majorBidi" w:cs="B Nazanin"/>
          <w:sz w:val="24"/>
          <w:szCs w:val="24"/>
          <w:rtl/>
          <w:lang w:bidi="ar-YE"/>
        </w:rPr>
        <w:t xml:space="preserve"> برچسب بزنید. </w:t>
      </w:r>
      <w:r w:rsidRPr="00AA2209">
        <w:rPr>
          <w:rFonts w:asciiTheme="majorBidi" w:hAnsiTheme="majorBidi" w:cs="B Nazanin" w:hint="cs"/>
          <w:sz w:val="24"/>
          <w:szCs w:val="24"/>
          <w:rtl/>
          <w:lang w:bidi="ar-YE"/>
        </w:rPr>
        <w:t xml:space="preserve"> </w:t>
      </w:r>
    </w:p>
    <w:p w14:paraId="70F31A88"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تحت شرایط آسپتیک، به لوله شماره 1 </w:t>
      </w:r>
      <w:r w:rsidRPr="00AA2209">
        <w:rPr>
          <w:rFonts w:asciiTheme="majorBidi" w:hAnsiTheme="majorBidi" w:cs="B Nazanin" w:hint="cs"/>
          <w:sz w:val="24"/>
          <w:szCs w:val="24"/>
          <w:rtl/>
          <w:lang w:bidi="ar-YE"/>
        </w:rPr>
        <w:t>ی</w:t>
      </w:r>
      <w:r w:rsidRPr="00AA2209">
        <w:rPr>
          <w:rFonts w:asciiTheme="majorBidi" w:hAnsiTheme="majorBidi" w:cs="B Nazanin"/>
          <w:sz w:val="24"/>
          <w:szCs w:val="24"/>
          <w:rtl/>
          <w:lang w:bidi="ar-YE"/>
        </w:rPr>
        <w:t xml:space="preserve">ک عدد دیسک </w:t>
      </w:r>
      <w:r w:rsidRPr="00AA2209">
        <w:rPr>
          <w:rFonts w:asciiTheme="majorBidi" w:hAnsiTheme="majorBidi" w:cs="B Nazanin"/>
          <w:sz w:val="24"/>
          <w:szCs w:val="24"/>
          <w:lang w:bidi="fa-IR"/>
        </w:rPr>
        <w:t>ATM</w:t>
      </w:r>
      <w:r w:rsidRPr="00AA2209">
        <w:rPr>
          <w:rFonts w:asciiTheme="majorBidi" w:hAnsiTheme="majorBidi" w:cs="B Nazanin" w:hint="cs"/>
          <w:sz w:val="24"/>
          <w:szCs w:val="24"/>
          <w:rtl/>
          <w:lang w:bidi="ar-YE"/>
        </w:rPr>
        <w:t xml:space="preserve">، </w:t>
      </w:r>
      <w:r w:rsidRPr="00AA2209">
        <w:rPr>
          <w:rFonts w:asciiTheme="majorBidi" w:hAnsiTheme="majorBidi" w:cs="B Nazanin"/>
          <w:sz w:val="24"/>
          <w:szCs w:val="24"/>
          <w:rtl/>
          <w:lang w:bidi="ar-YE"/>
        </w:rPr>
        <w:t>به لوله دوم</w:t>
      </w:r>
      <w:r w:rsidRPr="00AA2209">
        <w:rPr>
          <w:rFonts w:asciiTheme="majorBidi" w:hAnsiTheme="majorBidi" w:cs="B Nazanin" w:hint="cs"/>
          <w:sz w:val="24"/>
          <w:szCs w:val="24"/>
          <w:rtl/>
          <w:lang w:bidi="ar-YE"/>
        </w:rPr>
        <w:t xml:space="preserve"> ی</w:t>
      </w:r>
      <w:r w:rsidRPr="00AA2209">
        <w:rPr>
          <w:rFonts w:asciiTheme="majorBidi" w:hAnsiTheme="majorBidi" w:cs="B Nazanin"/>
          <w:sz w:val="24"/>
          <w:szCs w:val="24"/>
          <w:rtl/>
          <w:lang w:bidi="ar-YE"/>
        </w:rPr>
        <w:t>ک عدد دیسک</w:t>
      </w:r>
      <w:r w:rsidRPr="00AA2209">
        <w:rPr>
          <w:rFonts w:asciiTheme="majorBidi" w:hAnsiTheme="majorBidi" w:cs="B Nazanin" w:hint="cs"/>
          <w:sz w:val="24"/>
          <w:szCs w:val="24"/>
          <w:rtl/>
          <w:lang w:bidi="fa-IR"/>
        </w:rPr>
        <w:t xml:space="preserve"> </w:t>
      </w:r>
      <w:r w:rsidRPr="00AA2209">
        <w:rPr>
          <w:rFonts w:asciiTheme="majorBidi" w:hAnsiTheme="majorBidi" w:cs="B Nazanin"/>
          <w:sz w:val="24"/>
          <w:szCs w:val="24"/>
          <w:lang w:bidi="fa-IR"/>
        </w:rPr>
        <w:t>CZA</w:t>
      </w:r>
      <w:r w:rsidRPr="00AA2209">
        <w:rPr>
          <w:rFonts w:asciiTheme="majorBidi" w:hAnsiTheme="majorBidi" w:cs="B Nazanin" w:hint="cs"/>
          <w:sz w:val="24"/>
          <w:szCs w:val="24"/>
          <w:rtl/>
          <w:lang w:bidi="fa-IR"/>
        </w:rPr>
        <w:t xml:space="preserve"> </w:t>
      </w:r>
      <w:r w:rsidRPr="00AA2209">
        <w:rPr>
          <w:rFonts w:asciiTheme="majorBidi" w:hAnsiTheme="majorBidi" w:cs="B Nazanin"/>
          <w:sz w:val="24"/>
          <w:szCs w:val="24"/>
          <w:rtl/>
          <w:lang w:bidi="ar-YE"/>
        </w:rPr>
        <w:t>و به لوله سوم</w:t>
      </w:r>
      <w:r w:rsidRPr="00AA2209">
        <w:rPr>
          <w:rFonts w:asciiTheme="majorBidi" w:hAnsiTheme="majorBidi" w:cs="B Nazanin" w:hint="cs"/>
          <w:sz w:val="24"/>
          <w:szCs w:val="24"/>
          <w:rtl/>
          <w:lang w:bidi="ar-YE"/>
        </w:rPr>
        <w:t xml:space="preserve"> همزمان</w:t>
      </w:r>
      <w:r w:rsidRPr="00AA2209">
        <w:rPr>
          <w:rFonts w:asciiTheme="majorBidi" w:hAnsiTheme="majorBidi" w:cs="B Nazanin"/>
          <w:sz w:val="24"/>
          <w:szCs w:val="24"/>
          <w:rtl/>
          <w:lang w:bidi="ar-YE"/>
        </w:rPr>
        <w:t xml:space="preserve"> </w:t>
      </w:r>
      <w:r w:rsidRPr="00AA2209">
        <w:rPr>
          <w:rFonts w:asciiTheme="majorBidi" w:hAnsiTheme="majorBidi" w:cs="B Nazanin" w:hint="cs"/>
          <w:sz w:val="24"/>
          <w:szCs w:val="24"/>
          <w:rtl/>
          <w:lang w:bidi="ar-YE"/>
        </w:rPr>
        <w:t>یک</w:t>
      </w:r>
      <w:r w:rsidRPr="00AA2209">
        <w:rPr>
          <w:rFonts w:asciiTheme="majorBidi" w:hAnsiTheme="majorBidi" w:cs="B Nazanin"/>
          <w:sz w:val="24"/>
          <w:szCs w:val="24"/>
          <w:rtl/>
          <w:lang w:bidi="ar-YE"/>
        </w:rPr>
        <w:t xml:space="preserve"> عدد دیسک</w:t>
      </w:r>
      <w:r w:rsidRPr="00AA2209">
        <w:rPr>
          <w:rFonts w:asciiTheme="majorBidi" w:hAnsiTheme="majorBidi" w:cs="B Nazanin"/>
          <w:sz w:val="24"/>
          <w:szCs w:val="24"/>
          <w:lang w:bidi="fa-IR"/>
        </w:rPr>
        <w:t xml:space="preserve">ATM </w:t>
      </w:r>
      <w:r w:rsidRPr="00AA2209">
        <w:rPr>
          <w:rFonts w:asciiTheme="majorBidi" w:hAnsiTheme="majorBidi" w:cs="B Nazanin" w:hint="cs"/>
          <w:sz w:val="24"/>
          <w:szCs w:val="24"/>
          <w:rtl/>
          <w:lang w:bidi="fa-IR"/>
        </w:rPr>
        <w:t xml:space="preserve"> و یک عدد دیسک </w:t>
      </w:r>
      <w:r w:rsidRPr="00AA2209">
        <w:rPr>
          <w:rFonts w:asciiTheme="majorBidi" w:hAnsiTheme="majorBidi" w:cs="B Nazanin"/>
          <w:sz w:val="24"/>
          <w:szCs w:val="24"/>
          <w:lang w:bidi="fa-IR"/>
        </w:rPr>
        <w:t xml:space="preserve"> CZA</w:t>
      </w:r>
      <w:r w:rsidRPr="00AA2209">
        <w:rPr>
          <w:rFonts w:asciiTheme="majorBidi" w:hAnsiTheme="majorBidi" w:cs="B Nazanin"/>
          <w:sz w:val="24"/>
          <w:szCs w:val="24"/>
          <w:rtl/>
          <w:lang w:bidi="ar-YE"/>
        </w:rPr>
        <w:t>اضافه کنید. به لوله چهارم به عنوان لوله کنترل</w:t>
      </w:r>
      <w:r w:rsidRPr="00AA2209">
        <w:rPr>
          <w:rFonts w:asciiTheme="majorBidi" w:hAnsiTheme="majorBidi" w:cs="B Nazanin" w:hint="cs"/>
          <w:sz w:val="24"/>
          <w:szCs w:val="24"/>
          <w:rtl/>
          <w:lang w:bidi="ar-YE"/>
        </w:rPr>
        <w:t xml:space="preserve"> شاهد</w:t>
      </w:r>
      <w:r w:rsidRPr="00AA2209">
        <w:rPr>
          <w:rFonts w:asciiTheme="majorBidi" w:hAnsiTheme="majorBidi" w:cs="B Nazanin"/>
          <w:sz w:val="24"/>
          <w:szCs w:val="24"/>
          <w:rtl/>
          <w:lang w:bidi="ar-YE"/>
        </w:rPr>
        <w:t xml:space="preserve"> </w:t>
      </w:r>
      <w:r w:rsidRPr="00AA2209">
        <w:rPr>
          <w:rFonts w:asciiTheme="majorBidi" w:hAnsiTheme="majorBidi" w:cs="B Nazanin" w:hint="cs"/>
          <w:sz w:val="24"/>
          <w:szCs w:val="24"/>
          <w:rtl/>
          <w:lang w:bidi="ar-YE"/>
        </w:rPr>
        <w:t xml:space="preserve">مثبت رشد </w:t>
      </w:r>
      <w:r w:rsidRPr="00AA2209">
        <w:rPr>
          <w:rFonts w:asciiTheme="majorBidi" w:hAnsiTheme="majorBidi" w:cs="B Nazanin"/>
          <w:sz w:val="24"/>
          <w:szCs w:val="24"/>
          <w:rtl/>
          <w:lang w:bidi="ar-YE"/>
        </w:rPr>
        <w:t>دیسک اضافه نمی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w:t>
      </w:r>
      <w:r w:rsidRPr="00AA2209">
        <w:rPr>
          <w:rFonts w:asciiTheme="majorBidi" w:hAnsiTheme="majorBidi" w:cs="B Nazanin" w:hint="cs"/>
          <w:sz w:val="24"/>
          <w:szCs w:val="24"/>
          <w:rtl/>
          <w:lang w:bidi="ar-YE"/>
        </w:rPr>
        <w:t xml:space="preserve">. </w:t>
      </w:r>
    </w:p>
    <w:p w14:paraId="394DCC44"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را به آرامی با دیسک اضافه شده ورتکس کنید و اجازه دهید در دمای اتاق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برای حداقل 30 دقیقه بمانند تا </w:t>
      </w:r>
      <w:r w:rsidRPr="00AA2209">
        <w:rPr>
          <w:rFonts w:asciiTheme="majorBidi" w:hAnsiTheme="majorBidi" w:cs="B Nazanin" w:hint="cs"/>
          <w:sz w:val="24"/>
          <w:szCs w:val="24"/>
          <w:rtl/>
          <w:lang w:bidi="ar-YE"/>
        </w:rPr>
        <w:t>داروها</w:t>
      </w:r>
      <w:r w:rsidRPr="00AA2209">
        <w:rPr>
          <w:rFonts w:asciiTheme="majorBidi" w:hAnsiTheme="majorBidi" w:cs="B Nazanin"/>
          <w:sz w:val="24"/>
          <w:szCs w:val="24"/>
          <w:rtl/>
          <w:lang w:bidi="ar-YE"/>
        </w:rPr>
        <w:t xml:space="preserve"> از دیسک ها خارج و وارد محلول شود (زمان بیشتر از 60 دقیقه نشود).</w:t>
      </w:r>
      <w:r w:rsidRPr="00AA2209">
        <w:rPr>
          <w:rFonts w:asciiTheme="majorBidi" w:hAnsiTheme="majorBidi" w:cs="B Nazanin" w:hint="cs"/>
          <w:sz w:val="24"/>
          <w:szCs w:val="24"/>
          <w:rtl/>
          <w:lang w:bidi="ar-YE"/>
        </w:rPr>
        <w:t xml:space="preserve"> </w:t>
      </w:r>
    </w:p>
    <w:p w14:paraId="78A22617"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در مدتی که مرحله 4 آماده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از باکتری مورد آزمایش یک تلقیح استاندارد نیم مک فارلند آماده کنید. چند کلنی از محیط آگار غیرانتخابی (مثلا بلادآگار) بردارید و در یک لوله حاوی 4 </w:t>
      </w:r>
      <w:r w:rsidRPr="00AA2209">
        <w:rPr>
          <w:rFonts w:asciiTheme="majorBidi" w:hAnsiTheme="majorBidi" w:cs="B Nazanin" w:hint="cs"/>
          <w:sz w:val="24"/>
          <w:szCs w:val="24"/>
          <w:rtl/>
          <w:lang w:bidi="ar-YE"/>
        </w:rPr>
        <w:t xml:space="preserve">تا 5 </w:t>
      </w:r>
      <w:r w:rsidRPr="00AA2209">
        <w:rPr>
          <w:rFonts w:asciiTheme="majorBidi" w:hAnsiTheme="majorBidi" w:cs="B Nazanin"/>
          <w:sz w:val="24"/>
          <w:szCs w:val="24"/>
          <w:rtl/>
          <w:lang w:bidi="ar-YE"/>
        </w:rPr>
        <w:t>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لیتر نرمال سالین حل کنید و از آن کدورتی برابر نیم مک فارلند بسازید.</w:t>
      </w:r>
    </w:p>
    <w:p w14:paraId="7F9C34F1"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از مایع تلقیح استاندارد آماده شده در مرحله </w:t>
      </w:r>
      <w:r w:rsidRPr="00AA2209">
        <w:rPr>
          <w:rFonts w:asciiTheme="majorBidi" w:hAnsiTheme="majorBidi" w:cs="B Nazanin"/>
          <w:sz w:val="24"/>
          <w:szCs w:val="24"/>
          <w:rtl/>
          <w:lang w:bidi="fa-IR"/>
        </w:rPr>
        <w:t>۵</w:t>
      </w:r>
      <w:r w:rsidRPr="00AA2209">
        <w:rPr>
          <w:rFonts w:asciiTheme="majorBidi" w:hAnsiTheme="majorBidi" w:cs="B Nazanin"/>
          <w:sz w:val="24"/>
          <w:szCs w:val="24"/>
          <w:rtl/>
          <w:lang w:bidi="ar-YE"/>
        </w:rPr>
        <w:t xml:space="preserve"> میزان </w:t>
      </w:r>
      <w:r w:rsidRPr="00AA2209">
        <w:rPr>
          <w:rFonts w:asciiTheme="majorBidi" w:hAnsiTheme="majorBidi" w:cs="B Nazanin" w:hint="cs"/>
          <w:sz w:val="24"/>
          <w:szCs w:val="24"/>
          <w:rtl/>
          <w:lang w:bidi="fa-IR"/>
        </w:rPr>
        <w:t>25</w:t>
      </w:r>
      <w:r w:rsidRPr="00AA2209">
        <w:rPr>
          <w:rFonts w:asciiTheme="majorBidi" w:hAnsiTheme="majorBidi" w:cs="B Nazanin"/>
          <w:sz w:val="24"/>
          <w:szCs w:val="24"/>
          <w:rtl/>
          <w:lang w:bidi="ar-YE"/>
        </w:rPr>
        <w:t xml:space="preserve"> میکرولیتر را به لوله کنترل و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1 تا </w:t>
      </w:r>
      <w:r w:rsidRPr="00AA2209">
        <w:rPr>
          <w:rFonts w:asciiTheme="majorBidi" w:hAnsiTheme="majorBidi" w:cs="B Nazanin" w:hint="cs"/>
          <w:sz w:val="24"/>
          <w:szCs w:val="24"/>
          <w:rtl/>
          <w:lang w:bidi="ar-YE"/>
        </w:rPr>
        <w:t>4</w:t>
      </w:r>
      <w:r w:rsidRPr="00AA2209">
        <w:rPr>
          <w:rFonts w:asciiTheme="majorBidi" w:hAnsiTheme="majorBidi" w:cs="B Nazanin"/>
          <w:sz w:val="24"/>
          <w:szCs w:val="24"/>
          <w:rtl/>
          <w:lang w:bidi="ar-YE"/>
        </w:rPr>
        <w:t xml:space="preserve"> اضافه کنید. غلظت نهایی در همه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در این حالت برابر تقریباً </w:t>
      </w:r>
      <w:r w:rsidRPr="00AA2209">
        <w:rPr>
          <w:rFonts w:asciiTheme="majorBidi" w:hAnsiTheme="majorBidi" w:cs="B Nazanin"/>
          <w:sz w:val="24"/>
          <w:szCs w:val="24"/>
          <w:lang w:bidi="fa-IR"/>
        </w:rPr>
        <w:t>CFU/ml</w:t>
      </w:r>
      <w:r w:rsidRPr="00AA2209">
        <w:rPr>
          <w:rFonts w:asciiTheme="majorBidi" w:hAnsiTheme="majorBidi" w:cs="B Nazanin" w:hint="cs"/>
          <w:sz w:val="24"/>
          <w:szCs w:val="24"/>
          <w:rtl/>
          <w:lang w:bidi="ar-YE"/>
        </w:rPr>
        <w:t>10</w:t>
      </w:r>
      <w:r w:rsidRPr="00AA2209">
        <w:rPr>
          <w:rFonts w:asciiTheme="majorBidi" w:hAnsiTheme="majorBidi" w:cs="B Nazanin"/>
          <w:sz w:val="24"/>
          <w:szCs w:val="24"/>
          <w:vertAlign w:val="superscript"/>
          <w:rtl/>
          <w:lang w:bidi="fa-IR"/>
        </w:rPr>
        <w:t>۵</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rtl/>
          <w:lang w:bidi="fa-IR"/>
        </w:rPr>
        <w:t>۵</w:t>
      </w:r>
      <w:r w:rsidRPr="00AA2209">
        <w:rPr>
          <w:rFonts w:asciiTheme="majorBidi" w:hAnsiTheme="majorBidi" w:cs="B Nazanin"/>
          <w:sz w:val="24"/>
          <w:szCs w:val="24"/>
          <w:rtl/>
          <w:lang w:bidi="ar-YE"/>
        </w:rPr>
        <w:t>/7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باشد.</w:t>
      </w:r>
      <w:r w:rsidRPr="00AA2209">
        <w:rPr>
          <w:rFonts w:asciiTheme="majorBidi" w:hAnsiTheme="majorBidi" w:cs="B Nazanin" w:hint="cs"/>
          <w:sz w:val="24"/>
          <w:szCs w:val="24"/>
          <w:rtl/>
          <w:lang w:bidi="ar-YE"/>
        </w:rPr>
        <w:t xml:space="preserve"> </w:t>
      </w:r>
    </w:p>
    <w:p w14:paraId="26A7F3AB"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برای چک کردن خلوص باکتری مورد آزمایش، یک لوپ 10 میکرولیتری پر از مایع تلقیح استاندارد اصلی که در مرحله </w:t>
      </w:r>
      <w:r w:rsidRPr="00AA2209">
        <w:rPr>
          <w:rFonts w:asciiTheme="majorBidi" w:hAnsiTheme="majorBidi" w:cs="B Nazanin"/>
          <w:sz w:val="24"/>
          <w:szCs w:val="24"/>
          <w:rtl/>
          <w:lang w:bidi="fa-IR"/>
        </w:rPr>
        <w:t>۵</w:t>
      </w:r>
      <w:r w:rsidRPr="00AA2209">
        <w:rPr>
          <w:rFonts w:asciiTheme="majorBidi" w:hAnsiTheme="majorBidi" w:cs="B Nazanin"/>
          <w:sz w:val="24"/>
          <w:szCs w:val="24"/>
          <w:rtl/>
          <w:lang w:bidi="ar-YE"/>
        </w:rPr>
        <w:t xml:space="preserve"> آماده کرده اید را به محیط بلادآگار اضافه و کشت دهید.</w:t>
      </w:r>
    </w:p>
    <w:p w14:paraId="143BB32D"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را محکم ببندید و هر لوله تلقیح شده را با سرعت کم ورتکس کنید تا مخلوط شود. سرعت آهسته برای جلوگیری از چسبیدن دیسک ها</w:t>
      </w:r>
      <w:r w:rsidRPr="00AA2209">
        <w:rPr>
          <w:rFonts w:asciiTheme="majorBidi" w:hAnsiTheme="majorBidi" w:cs="B Nazanin" w:hint="cs"/>
          <w:sz w:val="24"/>
          <w:szCs w:val="24"/>
          <w:rtl/>
          <w:lang w:bidi="ar-YE"/>
        </w:rPr>
        <w:t xml:space="preserve"> </w:t>
      </w:r>
      <w:r w:rsidRPr="00AA2209">
        <w:rPr>
          <w:rFonts w:asciiTheme="majorBidi" w:hAnsiTheme="majorBidi" w:cs="B Nazanin"/>
          <w:sz w:val="24"/>
          <w:szCs w:val="24"/>
          <w:rtl/>
          <w:lang w:bidi="ar-YE"/>
        </w:rPr>
        <w:t xml:space="preserve">به درپوش و سطح داخلی لوله رعایت شود. </w:t>
      </w:r>
    </w:p>
    <w:p w14:paraId="515586D6"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قبل از انکوباسیون درپوش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را کمی باز (شل) کنید و سپس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و پلیت بلادآگار کشت شده در مرحله 7 را در دمای 33 تا 3</w:t>
      </w:r>
      <w:r w:rsidRPr="00AA2209">
        <w:rPr>
          <w:rFonts w:asciiTheme="majorBidi" w:hAnsiTheme="majorBidi" w:cs="B Nazanin"/>
          <w:sz w:val="24"/>
          <w:szCs w:val="24"/>
          <w:rtl/>
          <w:lang w:bidi="fa-IR"/>
        </w:rPr>
        <w:t>۵</w:t>
      </w:r>
      <w:r w:rsidRPr="00AA2209">
        <w:rPr>
          <w:rFonts w:asciiTheme="majorBidi" w:hAnsiTheme="majorBidi" w:cs="B Nazanin"/>
          <w:sz w:val="24"/>
          <w:szCs w:val="24"/>
          <w:rtl/>
          <w:lang w:bidi="ar-YE"/>
        </w:rPr>
        <w:t xml:space="preserve"> درجه سانتی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گراد در هوای معمولی داخل انکوباتور برای 16 تا 20 ساعت انکوبه کنید.</w:t>
      </w:r>
    </w:p>
    <w:p w14:paraId="59229024"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تفسیر نتایج بعد از انکوباسیون</w:t>
      </w:r>
    </w:p>
    <w:p w14:paraId="1E008B19" w14:textId="77777777" w:rsidR="00A70E62" w:rsidRPr="00AA2209" w:rsidRDefault="00A70E62" w:rsidP="00AA2209">
      <w:pPr>
        <w:pStyle w:val="ListParagraph"/>
        <w:numPr>
          <w:ilvl w:val="0"/>
          <w:numId w:val="1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در مرحله اول خلوص پلیت بلادآگار تهیه شده در مرحله 7 را چک کنید. در مرحله بعدی لوله کنترل مثبت را چک کنید که باید رشد باکتری با کدورت مناسب را ببینید.</w:t>
      </w:r>
    </w:p>
    <w:p w14:paraId="15E505A4" w14:textId="77777777" w:rsidR="00A70E62" w:rsidRPr="00AA2209" w:rsidRDefault="00A70E62" w:rsidP="00AA2209">
      <w:pPr>
        <w:pStyle w:val="ListParagraph"/>
        <w:numPr>
          <w:ilvl w:val="0"/>
          <w:numId w:val="16"/>
        </w:numPr>
        <w:bidi/>
        <w:spacing w:after="0"/>
        <w:jc w:val="lowKashida"/>
        <w:rPr>
          <w:rFonts w:asciiTheme="majorBidi" w:hAnsiTheme="majorBidi" w:cs="B Nazanin"/>
          <w:sz w:val="24"/>
          <w:szCs w:val="24"/>
          <w:lang w:bidi="ar-YE"/>
        </w:rPr>
      </w:pPr>
      <w:r w:rsidRPr="00AA2209">
        <w:rPr>
          <w:rFonts w:asciiTheme="majorBidi" w:hAnsiTheme="majorBidi" w:cs="B Nazanin"/>
          <w:sz w:val="24"/>
          <w:szCs w:val="24"/>
          <w:rtl/>
          <w:lang w:bidi="ar-YE"/>
        </w:rPr>
        <w:lastRenderedPageBreak/>
        <w:t xml:space="preserve">سه لوله دیگر را از نظر کدورت بررسی کنید. </w:t>
      </w:r>
      <w:r w:rsidRPr="00AA2209">
        <w:rPr>
          <w:rFonts w:asciiTheme="majorBidi" w:hAnsiTheme="majorBidi" w:cs="B Nazanin" w:hint="cs"/>
          <w:sz w:val="24"/>
          <w:szCs w:val="24"/>
          <w:rtl/>
          <w:lang w:bidi="ar-YE"/>
        </w:rPr>
        <w:t>عدم کدورت به منزله اثربخشی آن دارو (حساسیت) و ایجاد کدورت به معنی مقاومت می باشد.</w:t>
      </w:r>
    </w:p>
    <w:p w14:paraId="0E1629F7" w14:textId="77777777" w:rsidR="00A70E62" w:rsidRPr="00AA2209" w:rsidRDefault="00A70E62" w:rsidP="00AA2209">
      <w:pPr>
        <w:pStyle w:val="ListParagraph"/>
        <w:numPr>
          <w:ilvl w:val="0"/>
          <w:numId w:val="16"/>
        </w:numPr>
        <w:bidi/>
        <w:spacing w:after="0"/>
        <w:jc w:val="lowKashida"/>
        <w:rPr>
          <w:rFonts w:asciiTheme="majorBidi" w:hAnsiTheme="majorBidi" w:cs="B Nazanin"/>
          <w:b/>
          <w:bCs/>
          <w:sz w:val="24"/>
          <w:szCs w:val="24"/>
          <w:lang w:bidi="fa-IR"/>
        </w:rPr>
      </w:pPr>
      <w:r w:rsidRPr="00AA2209">
        <w:rPr>
          <w:rFonts w:asciiTheme="majorBidi" w:hAnsiTheme="majorBidi" w:cs="B Nazanin"/>
          <w:sz w:val="24"/>
          <w:szCs w:val="24"/>
          <w:rtl/>
          <w:lang w:bidi="ar-YE"/>
        </w:rPr>
        <w:t>اگر همه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کدورت داشتند یعنی باکتری کاملاً به </w:t>
      </w:r>
      <w:r w:rsidRPr="00AA2209">
        <w:rPr>
          <w:rFonts w:asciiTheme="majorBidi" w:hAnsiTheme="majorBidi" w:cs="B Nazanin" w:hint="cs"/>
          <w:sz w:val="24"/>
          <w:szCs w:val="24"/>
          <w:rtl/>
          <w:lang w:bidi="ar-YE"/>
        </w:rPr>
        <w:t xml:space="preserve">همه داروها و ترکیب آنها </w:t>
      </w:r>
      <w:r w:rsidRPr="00AA2209">
        <w:rPr>
          <w:rFonts w:asciiTheme="majorBidi" w:hAnsiTheme="majorBidi" w:cs="B Nazanin"/>
          <w:sz w:val="24"/>
          <w:szCs w:val="24"/>
          <w:rtl/>
          <w:lang w:bidi="ar-YE"/>
        </w:rPr>
        <w:t>مقاوم است</w:t>
      </w:r>
      <w:r w:rsidRPr="00AA2209">
        <w:rPr>
          <w:rFonts w:asciiTheme="majorBidi" w:hAnsiTheme="majorBidi" w:cs="B Nazanin" w:hint="cs"/>
          <w:sz w:val="24"/>
          <w:szCs w:val="24"/>
          <w:rtl/>
          <w:lang w:bidi="ar-YE"/>
        </w:rPr>
        <w:t>.</w:t>
      </w:r>
    </w:p>
    <w:p w14:paraId="0354A3DA"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b/>
          <w:bCs/>
          <w:sz w:val="24"/>
          <w:szCs w:val="24"/>
          <w:rtl/>
          <w:lang w:bidi="ar-YE"/>
        </w:rPr>
        <w:t xml:space="preserve">نکته: </w:t>
      </w:r>
      <w:r w:rsidRPr="00AA2209">
        <w:rPr>
          <w:rFonts w:asciiTheme="majorBidi" w:hAnsiTheme="majorBidi" w:cs="B Nazanin"/>
          <w:sz w:val="24"/>
          <w:szCs w:val="24"/>
          <w:rtl/>
          <w:lang w:bidi="ar-YE"/>
        </w:rPr>
        <w:t>اگر نتیجه غیرقابل قبول مشاهده شود</w:t>
      </w:r>
      <w:r w:rsidRPr="00AA2209">
        <w:rPr>
          <w:rFonts w:asciiTheme="majorBidi" w:hAnsiTheme="majorBidi" w:cs="B Nazanin" w:hint="cs"/>
          <w:sz w:val="24"/>
          <w:szCs w:val="24"/>
          <w:rtl/>
          <w:lang w:bidi="ar-YE"/>
        </w:rPr>
        <w:t xml:space="preserve"> (</w:t>
      </w:r>
      <w:r w:rsidRPr="00AA2209">
        <w:rPr>
          <w:rFonts w:asciiTheme="majorBidi" w:hAnsiTheme="majorBidi" w:cs="B Nazanin"/>
          <w:sz w:val="24"/>
          <w:szCs w:val="24"/>
          <w:rtl/>
          <w:lang w:bidi="ar-YE"/>
        </w:rPr>
        <w:t>مثلاً</w:t>
      </w:r>
      <w:r w:rsidRPr="00AA2209">
        <w:rPr>
          <w:rFonts w:asciiTheme="majorBidi" w:hAnsiTheme="majorBidi" w:cs="B Nazanin" w:hint="cs"/>
          <w:sz w:val="24"/>
          <w:szCs w:val="24"/>
          <w:rtl/>
          <w:lang w:bidi="ar-YE"/>
        </w:rPr>
        <w:t xml:space="preserve"> عدم رشد در لوله آزترئونام ولی رشد در دو لوله سفتازیدیم و آزترئونام+ سفتازیدیم)</w:t>
      </w:r>
      <w:r w:rsidRPr="00AA2209">
        <w:rPr>
          <w:rFonts w:asciiTheme="majorBidi" w:hAnsiTheme="majorBidi" w:cs="B Nazanin"/>
          <w:sz w:val="24"/>
          <w:szCs w:val="24"/>
          <w:rtl/>
          <w:lang w:bidi="ar-YE"/>
        </w:rPr>
        <w:t>، نتیجه نباید گزارش شود و باید آزمایش تکرار شود. این نتایج غلط در اثر آلودگی یا غلظت غیریکنواخت در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و یا خطای انسانی در هنگام انجام یکی از مراحل آزمایش ممکن است رخ دهد</w:t>
      </w:r>
      <w:r w:rsidRPr="00AA2209">
        <w:rPr>
          <w:rFonts w:asciiTheme="majorBidi" w:hAnsiTheme="majorBidi" w:cs="B Nazanin" w:hint="cs"/>
          <w:sz w:val="24"/>
          <w:szCs w:val="24"/>
          <w:rtl/>
          <w:lang w:bidi="ar-YE"/>
        </w:rPr>
        <w:t>.</w:t>
      </w:r>
    </w:p>
    <w:p w14:paraId="611EA1BC"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hint="cs"/>
          <w:b/>
          <w:bCs/>
          <w:sz w:val="24"/>
          <w:szCs w:val="24"/>
          <w:rtl/>
          <w:lang w:bidi="fa-IR"/>
        </w:rPr>
        <w:t>کنترل کیفی:</w:t>
      </w:r>
    </w:p>
    <w:p w14:paraId="6F2F8456" w14:textId="77777777" w:rsidR="00A70E62" w:rsidRPr="00AA2209" w:rsidRDefault="00A70E62" w:rsidP="00AA2209">
      <w:pPr>
        <w:bidi/>
        <w:spacing w:after="0"/>
        <w:jc w:val="lowKashida"/>
        <w:rPr>
          <w:rFonts w:asciiTheme="majorBidi" w:hAnsiTheme="majorBidi" w:cs="B Nazanin"/>
          <w:sz w:val="24"/>
          <w:szCs w:val="24"/>
          <w:rtl/>
          <w:lang w:bidi="fa-IR"/>
        </w:rPr>
      </w:pPr>
      <w:r w:rsidRPr="00AA2209">
        <w:rPr>
          <w:rFonts w:asciiTheme="majorBidi" w:hAnsiTheme="majorBidi" w:cs="B Nazanin" w:hint="cs"/>
          <w:sz w:val="24"/>
          <w:szCs w:val="24"/>
          <w:rtl/>
          <w:lang w:bidi="fa-IR"/>
        </w:rPr>
        <w:t>اگر تست کمتر از یک بار در هفته انجام می شود باید به صورت روزانه کنترل کیفی طبق جدول 7 انجام شود. اگر حداقل یک بار در هفته این تست در آزمایشگاه انجام می شود می توان زمان کمتری کنترل کیفی را انجام داد (مثلاً هفتگی).</w:t>
      </w:r>
    </w:p>
    <w:p w14:paraId="0CF4BC53" w14:textId="77777777" w:rsidR="00A70E62" w:rsidRPr="00AA2209" w:rsidRDefault="00A70E62" w:rsidP="00AA2209">
      <w:pPr>
        <w:bidi/>
        <w:spacing w:after="0"/>
        <w:jc w:val="lowKashida"/>
        <w:rPr>
          <w:rFonts w:asciiTheme="majorBidi" w:hAnsiTheme="majorBidi" w:cs="B Nazanin"/>
          <w:sz w:val="20"/>
          <w:szCs w:val="20"/>
          <w:rtl/>
          <w:lang w:bidi="fa-IR"/>
        </w:rPr>
      </w:pPr>
      <w:r w:rsidRPr="00AA2209">
        <w:rPr>
          <w:rFonts w:asciiTheme="majorBidi" w:hAnsiTheme="majorBidi" w:cs="B Nazanin" w:hint="cs"/>
          <w:sz w:val="24"/>
          <w:szCs w:val="24"/>
          <w:rtl/>
          <w:lang w:bidi="fa-IR"/>
        </w:rPr>
        <w:t xml:space="preserve">جدول 7. </w:t>
      </w:r>
      <w:r w:rsidRPr="00AA2209">
        <w:rPr>
          <w:rFonts w:asciiTheme="majorBidi" w:hAnsiTheme="majorBidi" w:cs="B Nazanin" w:hint="cs"/>
          <w:sz w:val="20"/>
          <w:szCs w:val="20"/>
          <w:rtl/>
          <w:lang w:bidi="fa-IR"/>
        </w:rPr>
        <w:t xml:space="preserve">کنترل کیفی تست ترکیبی </w:t>
      </w:r>
      <w:r w:rsidRPr="00AA2209">
        <w:rPr>
          <w:rFonts w:asciiTheme="majorBidi" w:hAnsiTheme="majorBidi" w:cs="B Nazanin" w:hint="cs"/>
          <w:sz w:val="20"/>
          <w:szCs w:val="20"/>
          <w:rtl/>
          <w:lang w:bidi="ar-YE"/>
        </w:rPr>
        <w:t>آزترئونام و سفتازیدیم.</w:t>
      </w:r>
    </w:p>
    <w:tbl>
      <w:tblPr>
        <w:tblStyle w:val="TableGrid"/>
        <w:bidiVisual/>
        <w:tblW w:w="0" w:type="auto"/>
        <w:tblInd w:w="1031" w:type="dxa"/>
        <w:tblLook w:val="04A0" w:firstRow="1" w:lastRow="0" w:firstColumn="1" w:lastColumn="0" w:noHBand="0" w:noVBand="1"/>
      </w:tblPr>
      <w:tblGrid>
        <w:gridCol w:w="2692"/>
        <w:gridCol w:w="3828"/>
      </w:tblGrid>
      <w:tr w:rsidR="00AA2209" w:rsidRPr="00AA2209" w14:paraId="0E998152" w14:textId="77777777" w:rsidTr="006B3761">
        <w:tc>
          <w:tcPr>
            <w:tcW w:w="2692" w:type="dxa"/>
          </w:tcPr>
          <w:p w14:paraId="23E970FB" w14:textId="77777777" w:rsidR="00A70E62" w:rsidRPr="00AA2209" w:rsidRDefault="00A70E62" w:rsidP="00AA2209">
            <w:pPr>
              <w:bidi/>
              <w:jc w:val="lowKashida"/>
              <w:rPr>
                <w:rFonts w:asciiTheme="majorBidi" w:hAnsiTheme="majorBidi" w:cs="B Nazanin"/>
                <w:sz w:val="20"/>
                <w:szCs w:val="20"/>
                <w:rtl/>
                <w:lang w:bidi="fa-IR"/>
              </w:rPr>
            </w:pPr>
            <w:r w:rsidRPr="00AA2209">
              <w:rPr>
                <w:rFonts w:asciiTheme="majorBidi" w:hAnsiTheme="majorBidi" w:cs="B Nazanin" w:hint="cs"/>
                <w:sz w:val="20"/>
                <w:szCs w:val="20"/>
                <w:rtl/>
                <w:lang w:bidi="fa-IR"/>
              </w:rPr>
              <w:t>سویه کنترل کیفی</w:t>
            </w:r>
          </w:p>
        </w:tc>
        <w:tc>
          <w:tcPr>
            <w:tcW w:w="3828" w:type="dxa"/>
          </w:tcPr>
          <w:p w14:paraId="4DA002D5" w14:textId="77777777" w:rsidR="00A70E62" w:rsidRPr="00AA2209" w:rsidRDefault="00A70E62" w:rsidP="00AA2209">
            <w:pPr>
              <w:bidi/>
              <w:jc w:val="lowKashida"/>
              <w:rPr>
                <w:rFonts w:asciiTheme="majorBidi" w:hAnsiTheme="majorBidi" w:cs="B Nazanin"/>
                <w:sz w:val="20"/>
                <w:szCs w:val="20"/>
                <w:rtl/>
                <w:lang w:bidi="fa-IR"/>
              </w:rPr>
            </w:pPr>
            <w:r w:rsidRPr="00AA2209">
              <w:rPr>
                <w:rFonts w:asciiTheme="majorBidi" w:hAnsiTheme="majorBidi" w:cs="B Nazanin" w:hint="cs"/>
                <w:sz w:val="20"/>
                <w:szCs w:val="20"/>
                <w:rtl/>
                <w:lang w:bidi="fa-IR"/>
              </w:rPr>
              <w:t>نتایج مورد انتظار</w:t>
            </w:r>
          </w:p>
        </w:tc>
      </w:tr>
      <w:tr w:rsidR="00AA2209" w:rsidRPr="00AA2209" w14:paraId="36232D3B" w14:textId="77777777" w:rsidTr="006B3761">
        <w:tc>
          <w:tcPr>
            <w:tcW w:w="2692" w:type="dxa"/>
          </w:tcPr>
          <w:p w14:paraId="3202D565" w14:textId="77777777" w:rsidR="00A70E62" w:rsidRPr="00AA2209" w:rsidRDefault="00A70E62" w:rsidP="00AA2209">
            <w:pPr>
              <w:jc w:val="lowKashida"/>
              <w:rPr>
                <w:rFonts w:asciiTheme="majorBidi" w:hAnsiTheme="majorBidi" w:cs="B Nazanin"/>
                <w:sz w:val="20"/>
                <w:szCs w:val="20"/>
                <w:rtl/>
                <w:lang w:bidi="fa-IR"/>
              </w:rPr>
            </w:pPr>
            <w:r w:rsidRPr="00AA2209">
              <w:rPr>
                <w:rFonts w:asciiTheme="majorBidi" w:hAnsiTheme="majorBidi" w:cs="B Nazanin"/>
                <w:sz w:val="20"/>
                <w:szCs w:val="20"/>
                <w:lang w:bidi="fa-IR"/>
              </w:rPr>
              <w:t xml:space="preserve">Escherichia coli </w:t>
            </w:r>
            <w:proofErr w:type="spellStart"/>
            <w:r w:rsidRPr="00AA2209">
              <w:rPr>
                <w:rFonts w:asciiTheme="majorBidi" w:hAnsiTheme="majorBidi" w:cs="B Nazanin"/>
                <w:sz w:val="20"/>
                <w:szCs w:val="20"/>
                <w:lang w:bidi="fa-IR"/>
              </w:rPr>
              <w:t>ATCC®d</w:t>
            </w:r>
            <w:proofErr w:type="spellEnd"/>
            <w:r w:rsidRPr="00AA2209">
              <w:rPr>
                <w:rFonts w:asciiTheme="majorBidi" w:hAnsiTheme="majorBidi" w:cs="B Nazanin"/>
                <w:sz w:val="20"/>
                <w:szCs w:val="20"/>
                <w:lang w:bidi="fa-IR"/>
              </w:rPr>
              <w:t xml:space="preserve"> 25922</w:t>
            </w:r>
          </w:p>
        </w:tc>
        <w:tc>
          <w:tcPr>
            <w:tcW w:w="3828" w:type="dxa"/>
          </w:tcPr>
          <w:p w14:paraId="31C15CC8" w14:textId="77777777" w:rsidR="00A70E62" w:rsidRPr="00AA2209" w:rsidRDefault="00A70E62" w:rsidP="00AA2209">
            <w:pPr>
              <w:bidi/>
              <w:jc w:val="lowKashida"/>
              <w:rPr>
                <w:rFonts w:asciiTheme="majorBidi" w:hAnsiTheme="majorBidi" w:cs="B Nazanin"/>
                <w:sz w:val="20"/>
                <w:szCs w:val="20"/>
                <w:rtl/>
                <w:lang w:bidi="fa-IR"/>
              </w:rPr>
            </w:pPr>
            <w:r w:rsidRPr="00AA2209">
              <w:rPr>
                <w:rFonts w:asciiTheme="majorBidi" w:hAnsiTheme="majorBidi" w:cs="B Nazanin" w:hint="cs"/>
                <w:sz w:val="20"/>
                <w:szCs w:val="20"/>
                <w:rtl/>
                <w:lang w:bidi="ar-YE"/>
              </w:rPr>
              <w:t>آزترئونام: عدم کدورت (</w:t>
            </w:r>
            <w:r w:rsidRPr="00AA2209">
              <w:rPr>
                <w:rFonts w:asciiTheme="majorBidi" w:hAnsiTheme="majorBidi" w:cs="B Nazanin" w:hint="cs"/>
                <w:sz w:val="20"/>
                <w:szCs w:val="20"/>
                <w:rtl/>
                <w:lang w:bidi="fa-IR"/>
              </w:rPr>
              <w:t>حساس</w:t>
            </w:r>
            <w:r w:rsidRPr="00AA2209">
              <w:rPr>
                <w:rFonts w:asciiTheme="majorBidi" w:hAnsiTheme="majorBidi" w:cs="B Nazanin" w:hint="cs"/>
                <w:sz w:val="20"/>
                <w:szCs w:val="20"/>
                <w:rtl/>
                <w:lang w:bidi="ar-YE"/>
              </w:rPr>
              <w:t>)</w:t>
            </w:r>
          </w:p>
          <w:p w14:paraId="62113D5F" w14:textId="77777777" w:rsidR="00A70E62" w:rsidRPr="00AA2209" w:rsidRDefault="00A70E62" w:rsidP="00AA2209">
            <w:pPr>
              <w:bidi/>
              <w:jc w:val="lowKashida"/>
              <w:rPr>
                <w:rFonts w:asciiTheme="majorBidi" w:hAnsiTheme="majorBidi" w:cs="B Nazanin"/>
                <w:sz w:val="20"/>
                <w:szCs w:val="20"/>
                <w:rtl/>
                <w:lang w:bidi="ar-YE"/>
              </w:rPr>
            </w:pPr>
            <w:r w:rsidRPr="00AA2209">
              <w:rPr>
                <w:rFonts w:asciiTheme="majorBidi" w:hAnsiTheme="majorBidi" w:cs="B Nazanin" w:hint="cs"/>
                <w:sz w:val="20"/>
                <w:szCs w:val="20"/>
                <w:rtl/>
                <w:lang w:bidi="ar-YE"/>
              </w:rPr>
              <w:t>سفتازیدیم: عدم کدورت (</w:t>
            </w:r>
            <w:r w:rsidRPr="00AA2209">
              <w:rPr>
                <w:rFonts w:asciiTheme="majorBidi" w:hAnsiTheme="majorBidi" w:cs="B Nazanin" w:hint="cs"/>
                <w:sz w:val="20"/>
                <w:szCs w:val="20"/>
                <w:rtl/>
                <w:lang w:bidi="fa-IR"/>
              </w:rPr>
              <w:t>حساس</w:t>
            </w:r>
            <w:r w:rsidRPr="00AA2209">
              <w:rPr>
                <w:rFonts w:asciiTheme="majorBidi" w:hAnsiTheme="majorBidi" w:cs="B Nazanin" w:hint="cs"/>
                <w:sz w:val="20"/>
                <w:szCs w:val="20"/>
                <w:rtl/>
                <w:lang w:bidi="ar-YE"/>
              </w:rPr>
              <w:t>)</w:t>
            </w:r>
          </w:p>
          <w:p w14:paraId="4A6C41C0" w14:textId="77777777" w:rsidR="00A70E62" w:rsidRPr="00AA2209" w:rsidRDefault="00A70E62" w:rsidP="00AA2209">
            <w:pPr>
              <w:bidi/>
              <w:jc w:val="lowKashida"/>
              <w:rPr>
                <w:rFonts w:asciiTheme="majorBidi" w:hAnsiTheme="majorBidi" w:cs="B Nazanin"/>
                <w:sz w:val="20"/>
                <w:szCs w:val="20"/>
                <w:rtl/>
                <w:lang w:bidi="fa-IR"/>
              </w:rPr>
            </w:pPr>
            <w:r w:rsidRPr="00AA2209">
              <w:rPr>
                <w:rFonts w:asciiTheme="majorBidi" w:hAnsiTheme="majorBidi" w:cs="B Nazanin" w:hint="cs"/>
                <w:sz w:val="20"/>
                <w:szCs w:val="20"/>
                <w:rtl/>
                <w:lang w:bidi="ar-YE"/>
              </w:rPr>
              <w:t>آزترئونام+ سفتازیدیم</w:t>
            </w:r>
            <w:r w:rsidRPr="00AA2209">
              <w:rPr>
                <w:rFonts w:asciiTheme="majorBidi" w:hAnsiTheme="majorBidi" w:cs="B Nazanin" w:hint="cs"/>
                <w:sz w:val="20"/>
                <w:szCs w:val="20"/>
                <w:rtl/>
                <w:lang w:bidi="fa-IR"/>
              </w:rPr>
              <w:t xml:space="preserve">: </w:t>
            </w:r>
            <w:r w:rsidRPr="00AA2209">
              <w:rPr>
                <w:rFonts w:asciiTheme="majorBidi" w:hAnsiTheme="majorBidi" w:cs="B Nazanin" w:hint="cs"/>
                <w:sz w:val="20"/>
                <w:szCs w:val="20"/>
                <w:rtl/>
                <w:lang w:bidi="ar-YE"/>
              </w:rPr>
              <w:t>عدم کدورت (</w:t>
            </w:r>
            <w:r w:rsidRPr="00AA2209">
              <w:rPr>
                <w:rFonts w:asciiTheme="majorBidi" w:hAnsiTheme="majorBidi" w:cs="B Nazanin" w:hint="cs"/>
                <w:sz w:val="20"/>
                <w:szCs w:val="20"/>
                <w:rtl/>
                <w:lang w:bidi="fa-IR"/>
              </w:rPr>
              <w:t>حساس</w:t>
            </w:r>
            <w:r w:rsidRPr="00AA2209">
              <w:rPr>
                <w:rFonts w:asciiTheme="majorBidi" w:hAnsiTheme="majorBidi" w:cs="B Nazanin" w:hint="cs"/>
                <w:sz w:val="20"/>
                <w:szCs w:val="20"/>
                <w:rtl/>
                <w:lang w:bidi="ar-YE"/>
              </w:rPr>
              <w:t>)</w:t>
            </w:r>
          </w:p>
        </w:tc>
      </w:tr>
      <w:tr w:rsidR="00AA2209" w:rsidRPr="00AA2209" w14:paraId="68385CFA" w14:textId="77777777" w:rsidTr="006B3761">
        <w:tc>
          <w:tcPr>
            <w:tcW w:w="2692" w:type="dxa"/>
          </w:tcPr>
          <w:p w14:paraId="7E8AF909" w14:textId="77777777" w:rsidR="00A70E62" w:rsidRPr="00AA2209" w:rsidRDefault="00A70E62" w:rsidP="00AA2209">
            <w:pPr>
              <w:jc w:val="lowKashida"/>
              <w:rPr>
                <w:rFonts w:asciiTheme="majorBidi" w:hAnsiTheme="majorBidi" w:cs="B Nazanin"/>
                <w:sz w:val="20"/>
                <w:szCs w:val="20"/>
                <w:rtl/>
                <w:lang w:bidi="fa-IR"/>
              </w:rPr>
            </w:pPr>
            <w:r w:rsidRPr="00AA2209">
              <w:rPr>
                <w:rFonts w:asciiTheme="majorBidi" w:hAnsiTheme="majorBidi" w:cs="B Nazanin"/>
                <w:sz w:val="20"/>
                <w:szCs w:val="20"/>
                <w:lang w:bidi="fa-IR"/>
              </w:rPr>
              <w:t>Klebsiella pneumoniae ATCC® BAA-1705</w:t>
            </w:r>
            <w:r w:rsidRPr="00AA2209">
              <w:rPr>
                <w:rFonts w:ascii="Segoe UI Emoji" w:hAnsi="Segoe UI Emoji" w:cs="Segoe UI Emoji" w:hint="cs"/>
                <w:sz w:val="20"/>
                <w:szCs w:val="20"/>
                <w:rtl/>
                <w:lang w:bidi="fa-IR"/>
              </w:rPr>
              <w:t>™</w:t>
            </w:r>
          </w:p>
        </w:tc>
        <w:tc>
          <w:tcPr>
            <w:tcW w:w="3828" w:type="dxa"/>
          </w:tcPr>
          <w:p w14:paraId="3480CED9" w14:textId="77777777" w:rsidR="00A70E62" w:rsidRPr="00AA2209" w:rsidRDefault="00A70E62" w:rsidP="00AA2209">
            <w:pPr>
              <w:bidi/>
              <w:jc w:val="lowKashida"/>
              <w:rPr>
                <w:rFonts w:asciiTheme="majorBidi" w:hAnsiTheme="majorBidi" w:cs="B Nazanin"/>
                <w:sz w:val="20"/>
                <w:szCs w:val="20"/>
                <w:rtl/>
                <w:lang w:bidi="fa-IR"/>
              </w:rPr>
            </w:pPr>
            <w:r w:rsidRPr="00AA2209">
              <w:rPr>
                <w:rFonts w:asciiTheme="majorBidi" w:hAnsiTheme="majorBidi" w:cs="B Nazanin" w:hint="cs"/>
                <w:sz w:val="20"/>
                <w:szCs w:val="20"/>
                <w:rtl/>
                <w:lang w:bidi="ar-YE"/>
              </w:rPr>
              <w:t>آزترئونام: کدورت (</w:t>
            </w:r>
            <w:r w:rsidRPr="00AA2209">
              <w:rPr>
                <w:rFonts w:asciiTheme="majorBidi" w:hAnsiTheme="majorBidi" w:cs="B Nazanin" w:hint="cs"/>
                <w:sz w:val="20"/>
                <w:szCs w:val="20"/>
                <w:rtl/>
                <w:lang w:bidi="fa-IR"/>
              </w:rPr>
              <w:t>مقاوم</w:t>
            </w:r>
            <w:r w:rsidRPr="00AA2209">
              <w:rPr>
                <w:rFonts w:asciiTheme="majorBidi" w:hAnsiTheme="majorBidi" w:cs="B Nazanin" w:hint="cs"/>
                <w:sz w:val="20"/>
                <w:szCs w:val="20"/>
                <w:rtl/>
                <w:lang w:bidi="ar-YE"/>
              </w:rPr>
              <w:t>)</w:t>
            </w:r>
          </w:p>
          <w:p w14:paraId="4C8C28FB" w14:textId="77777777" w:rsidR="00A70E62" w:rsidRPr="00AA2209" w:rsidRDefault="00A70E62" w:rsidP="00AA2209">
            <w:pPr>
              <w:bidi/>
              <w:jc w:val="lowKashida"/>
              <w:rPr>
                <w:rFonts w:asciiTheme="majorBidi" w:hAnsiTheme="majorBidi" w:cs="B Nazanin"/>
                <w:sz w:val="20"/>
                <w:szCs w:val="20"/>
                <w:rtl/>
                <w:lang w:bidi="ar-YE"/>
              </w:rPr>
            </w:pPr>
            <w:r w:rsidRPr="00AA2209">
              <w:rPr>
                <w:rFonts w:asciiTheme="majorBidi" w:hAnsiTheme="majorBidi" w:cs="B Nazanin" w:hint="cs"/>
                <w:sz w:val="20"/>
                <w:szCs w:val="20"/>
                <w:rtl/>
                <w:lang w:bidi="ar-YE"/>
              </w:rPr>
              <w:t>سفتازیدیم: عدم کدورت (</w:t>
            </w:r>
            <w:r w:rsidRPr="00AA2209">
              <w:rPr>
                <w:rFonts w:asciiTheme="majorBidi" w:hAnsiTheme="majorBidi" w:cs="B Nazanin" w:hint="cs"/>
                <w:sz w:val="20"/>
                <w:szCs w:val="20"/>
                <w:rtl/>
                <w:lang w:bidi="fa-IR"/>
              </w:rPr>
              <w:t>حساس</w:t>
            </w:r>
            <w:r w:rsidRPr="00AA2209">
              <w:rPr>
                <w:rFonts w:asciiTheme="majorBidi" w:hAnsiTheme="majorBidi" w:cs="B Nazanin" w:hint="cs"/>
                <w:sz w:val="20"/>
                <w:szCs w:val="20"/>
                <w:rtl/>
                <w:lang w:bidi="ar-YE"/>
              </w:rPr>
              <w:t>)</w:t>
            </w:r>
          </w:p>
          <w:p w14:paraId="380D1055" w14:textId="77777777" w:rsidR="00A70E62" w:rsidRPr="00AA2209" w:rsidRDefault="00A70E62" w:rsidP="00AA2209">
            <w:pPr>
              <w:bidi/>
              <w:jc w:val="lowKashida"/>
              <w:rPr>
                <w:rFonts w:asciiTheme="majorBidi" w:hAnsiTheme="majorBidi" w:cs="B Nazanin"/>
                <w:sz w:val="20"/>
                <w:szCs w:val="20"/>
                <w:rtl/>
                <w:lang w:bidi="fa-IR"/>
              </w:rPr>
            </w:pPr>
            <w:r w:rsidRPr="00AA2209">
              <w:rPr>
                <w:rFonts w:asciiTheme="majorBidi" w:hAnsiTheme="majorBidi" w:cs="B Nazanin" w:hint="cs"/>
                <w:sz w:val="20"/>
                <w:szCs w:val="20"/>
                <w:rtl/>
                <w:lang w:bidi="ar-YE"/>
              </w:rPr>
              <w:t>آزترئونام+ سفتازیدیم</w:t>
            </w:r>
            <w:r w:rsidRPr="00AA2209">
              <w:rPr>
                <w:rFonts w:asciiTheme="majorBidi" w:hAnsiTheme="majorBidi" w:cs="B Nazanin" w:hint="cs"/>
                <w:sz w:val="20"/>
                <w:szCs w:val="20"/>
                <w:rtl/>
                <w:lang w:bidi="fa-IR"/>
              </w:rPr>
              <w:t xml:space="preserve">: </w:t>
            </w:r>
            <w:r w:rsidRPr="00AA2209">
              <w:rPr>
                <w:rFonts w:asciiTheme="majorBidi" w:hAnsiTheme="majorBidi" w:cs="B Nazanin" w:hint="cs"/>
                <w:sz w:val="20"/>
                <w:szCs w:val="20"/>
                <w:rtl/>
                <w:lang w:bidi="ar-YE"/>
              </w:rPr>
              <w:t>عدم کدورت (</w:t>
            </w:r>
            <w:r w:rsidRPr="00AA2209">
              <w:rPr>
                <w:rFonts w:asciiTheme="majorBidi" w:hAnsiTheme="majorBidi" w:cs="B Nazanin" w:hint="cs"/>
                <w:sz w:val="20"/>
                <w:szCs w:val="20"/>
                <w:rtl/>
                <w:lang w:bidi="fa-IR"/>
              </w:rPr>
              <w:t>حساس</w:t>
            </w:r>
            <w:r w:rsidRPr="00AA2209">
              <w:rPr>
                <w:rFonts w:asciiTheme="majorBidi" w:hAnsiTheme="majorBidi" w:cs="B Nazanin" w:hint="cs"/>
                <w:sz w:val="20"/>
                <w:szCs w:val="20"/>
                <w:rtl/>
                <w:lang w:bidi="ar-YE"/>
              </w:rPr>
              <w:t>)</w:t>
            </w:r>
          </w:p>
        </w:tc>
      </w:tr>
      <w:tr w:rsidR="00AA2209" w:rsidRPr="00AA2209" w14:paraId="0A243384" w14:textId="77777777" w:rsidTr="006B3761">
        <w:tc>
          <w:tcPr>
            <w:tcW w:w="2692" w:type="dxa"/>
          </w:tcPr>
          <w:p w14:paraId="5553C354" w14:textId="77777777" w:rsidR="00A70E62" w:rsidRPr="00AA2209" w:rsidRDefault="00A70E62" w:rsidP="00AA2209">
            <w:pPr>
              <w:jc w:val="lowKashida"/>
              <w:rPr>
                <w:rFonts w:asciiTheme="majorBidi" w:hAnsiTheme="majorBidi" w:cs="B Nazanin"/>
                <w:sz w:val="20"/>
                <w:szCs w:val="20"/>
                <w:rtl/>
                <w:lang w:bidi="fa-IR"/>
              </w:rPr>
            </w:pPr>
            <w:r w:rsidRPr="00AA2209">
              <w:rPr>
                <w:rFonts w:asciiTheme="majorBidi" w:hAnsiTheme="majorBidi" w:cs="B Nazanin"/>
                <w:sz w:val="20"/>
                <w:szCs w:val="20"/>
                <w:lang w:bidi="fa-IR"/>
              </w:rPr>
              <w:t>K. pneumoniae ATCC® BAA-2146</w:t>
            </w:r>
            <w:r w:rsidRPr="00AA2209">
              <w:rPr>
                <w:rFonts w:ascii="Segoe UI Emoji" w:hAnsi="Segoe UI Emoji" w:cs="Segoe UI Emoji" w:hint="cs"/>
                <w:sz w:val="20"/>
                <w:szCs w:val="20"/>
                <w:rtl/>
                <w:lang w:bidi="fa-IR"/>
              </w:rPr>
              <w:t>™</w:t>
            </w:r>
          </w:p>
        </w:tc>
        <w:tc>
          <w:tcPr>
            <w:tcW w:w="3828" w:type="dxa"/>
          </w:tcPr>
          <w:p w14:paraId="0979458F" w14:textId="77777777" w:rsidR="00A70E62" w:rsidRPr="00AA2209" w:rsidRDefault="00A70E62" w:rsidP="00AA2209">
            <w:pPr>
              <w:bidi/>
              <w:jc w:val="lowKashida"/>
              <w:rPr>
                <w:rFonts w:asciiTheme="majorBidi" w:hAnsiTheme="majorBidi" w:cs="B Nazanin"/>
                <w:sz w:val="20"/>
                <w:szCs w:val="20"/>
                <w:rtl/>
                <w:lang w:bidi="fa-IR"/>
              </w:rPr>
            </w:pPr>
            <w:r w:rsidRPr="00AA2209">
              <w:rPr>
                <w:rFonts w:asciiTheme="majorBidi" w:hAnsiTheme="majorBidi" w:cs="B Nazanin" w:hint="cs"/>
                <w:sz w:val="20"/>
                <w:szCs w:val="20"/>
                <w:rtl/>
                <w:lang w:bidi="ar-YE"/>
              </w:rPr>
              <w:t>آزترئونام: کدورت (</w:t>
            </w:r>
            <w:r w:rsidRPr="00AA2209">
              <w:rPr>
                <w:rFonts w:asciiTheme="majorBidi" w:hAnsiTheme="majorBidi" w:cs="B Nazanin" w:hint="cs"/>
                <w:sz w:val="20"/>
                <w:szCs w:val="20"/>
                <w:rtl/>
                <w:lang w:bidi="fa-IR"/>
              </w:rPr>
              <w:t>مقاوم</w:t>
            </w:r>
            <w:r w:rsidRPr="00AA2209">
              <w:rPr>
                <w:rFonts w:asciiTheme="majorBidi" w:hAnsiTheme="majorBidi" w:cs="B Nazanin" w:hint="cs"/>
                <w:sz w:val="20"/>
                <w:szCs w:val="20"/>
                <w:rtl/>
                <w:lang w:bidi="ar-YE"/>
              </w:rPr>
              <w:t>)</w:t>
            </w:r>
          </w:p>
          <w:p w14:paraId="0C6E42D6" w14:textId="77777777" w:rsidR="00A70E62" w:rsidRPr="00AA2209" w:rsidRDefault="00A70E62" w:rsidP="00AA2209">
            <w:pPr>
              <w:bidi/>
              <w:jc w:val="lowKashida"/>
              <w:rPr>
                <w:rFonts w:asciiTheme="majorBidi" w:hAnsiTheme="majorBidi" w:cs="B Nazanin"/>
                <w:sz w:val="20"/>
                <w:szCs w:val="20"/>
                <w:rtl/>
                <w:lang w:bidi="ar-YE"/>
              </w:rPr>
            </w:pPr>
            <w:r w:rsidRPr="00AA2209">
              <w:rPr>
                <w:rFonts w:asciiTheme="majorBidi" w:hAnsiTheme="majorBidi" w:cs="B Nazanin" w:hint="cs"/>
                <w:sz w:val="20"/>
                <w:szCs w:val="20"/>
                <w:rtl/>
                <w:lang w:bidi="ar-YE"/>
              </w:rPr>
              <w:t>سفتازیدیم: کدورت (</w:t>
            </w:r>
            <w:r w:rsidRPr="00AA2209">
              <w:rPr>
                <w:rFonts w:asciiTheme="majorBidi" w:hAnsiTheme="majorBidi" w:cs="B Nazanin" w:hint="cs"/>
                <w:sz w:val="20"/>
                <w:szCs w:val="20"/>
                <w:rtl/>
                <w:lang w:bidi="fa-IR"/>
              </w:rPr>
              <w:t>مقاوم</w:t>
            </w:r>
            <w:r w:rsidRPr="00AA2209">
              <w:rPr>
                <w:rFonts w:asciiTheme="majorBidi" w:hAnsiTheme="majorBidi" w:cs="B Nazanin" w:hint="cs"/>
                <w:sz w:val="20"/>
                <w:szCs w:val="20"/>
                <w:rtl/>
                <w:lang w:bidi="ar-YE"/>
              </w:rPr>
              <w:t>)</w:t>
            </w:r>
          </w:p>
          <w:p w14:paraId="7D06D4F2" w14:textId="77777777" w:rsidR="00A70E62" w:rsidRPr="00AA2209" w:rsidRDefault="00A70E62" w:rsidP="00AA2209">
            <w:pPr>
              <w:bidi/>
              <w:jc w:val="lowKashida"/>
              <w:rPr>
                <w:rFonts w:asciiTheme="majorBidi" w:hAnsiTheme="majorBidi" w:cs="B Nazanin"/>
                <w:sz w:val="20"/>
                <w:szCs w:val="20"/>
                <w:rtl/>
                <w:lang w:bidi="fa-IR"/>
              </w:rPr>
            </w:pPr>
            <w:r w:rsidRPr="00AA2209">
              <w:rPr>
                <w:rFonts w:asciiTheme="majorBidi" w:hAnsiTheme="majorBidi" w:cs="B Nazanin" w:hint="cs"/>
                <w:sz w:val="20"/>
                <w:szCs w:val="20"/>
                <w:rtl/>
                <w:lang w:bidi="ar-YE"/>
              </w:rPr>
              <w:t>آزترئونام+ سفتازیدیم</w:t>
            </w:r>
            <w:r w:rsidRPr="00AA2209">
              <w:rPr>
                <w:rFonts w:asciiTheme="majorBidi" w:hAnsiTheme="majorBidi" w:cs="B Nazanin" w:hint="cs"/>
                <w:sz w:val="20"/>
                <w:szCs w:val="20"/>
                <w:rtl/>
                <w:lang w:bidi="fa-IR"/>
              </w:rPr>
              <w:t xml:space="preserve">: </w:t>
            </w:r>
            <w:r w:rsidRPr="00AA2209">
              <w:rPr>
                <w:rFonts w:asciiTheme="majorBidi" w:hAnsiTheme="majorBidi" w:cs="B Nazanin" w:hint="cs"/>
                <w:sz w:val="20"/>
                <w:szCs w:val="20"/>
                <w:rtl/>
                <w:lang w:bidi="ar-YE"/>
              </w:rPr>
              <w:t>عدم کدورت (</w:t>
            </w:r>
            <w:r w:rsidRPr="00AA2209">
              <w:rPr>
                <w:rFonts w:asciiTheme="majorBidi" w:hAnsiTheme="majorBidi" w:cs="B Nazanin" w:hint="cs"/>
                <w:sz w:val="20"/>
                <w:szCs w:val="20"/>
                <w:rtl/>
                <w:lang w:bidi="fa-IR"/>
              </w:rPr>
              <w:t>حساس</w:t>
            </w:r>
            <w:r w:rsidRPr="00AA2209">
              <w:rPr>
                <w:rFonts w:asciiTheme="majorBidi" w:hAnsiTheme="majorBidi" w:cs="B Nazanin" w:hint="cs"/>
                <w:sz w:val="20"/>
                <w:szCs w:val="20"/>
                <w:rtl/>
                <w:lang w:bidi="ar-YE"/>
              </w:rPr>
              <w:t>)</w:t>
            </w:r>
          </w:p>
        </w:tc>
      </w:tr>
      <w:tr w:rsidR="00A70E62" w:rsidRPr="00AA2209" w14:paraId="745894E3" w14:textId="77777777" w:rsidTr="006B3761">
        <w:tc>
          <w:tcPr>
            <w:tcW w:w="2692" w:type="dxa"/>
          </w:tcPr>
          <w:p w14:paraId="29D8FC23" w14:textId="77777777" w:rsidR="00A70E62" w:rsidRPr="00AA2209" w:rsidRDefault="00A70E62" w:rsidP="00AA2209">
            <w:pPr>
              <w:jc w:val="lowKashida"/>
              <w:rPr>
                <w:rFonts w:asciiTheme="majorBidi" w:hAnsiTheme="majorBidi" w:cs="B Nazanin"/>
                <w:sz w:val="20"/>
                <w:szCs w:val="20"/>
                <w:rtl/>
                <w:lang w:bidi="fa-IR"/>
              </w:rPr>
            </w:pPr>
            <w:r w:rsidRPr="00AA2209">
              <w:rPr>
                <w:rFonts w:asciiTheme="majorBidi" w:hAnsiTheme="majorBidi" w:cs="B Nazanin"/>
                <w:sz w:val="20"/>
                <w:szCs w:val="20"/>
                <w:lang w:bidi="fa-IR"/>
              </w:rPr>
              <w:t>E. coli AR Bank #0348</w:t>
            </w:r>
            <w:r w:rsidRPr="00AA2209">
              <w:rPr>
                <w:rFonts w:asciiTheme="majorBidi" w:hAnsiTheme="majorBidi" w:cs="B Nazanin" w:hint="cs"/>
                <w:sz w:val="20"/>
                <w:szCs w:val="20"/>
                <w:rtl/>
                <w:lang w:bidi="fa-IR"/>
              </w:rPr>
              <w:t xml:space="preserve"> یا</w:t>
            </w:r>
          </w:p>
          <w:p w14:paraId="044D9280" w14:textId="77777777" w:rsidR="00A70E62" w:rsidRPr="00AA2209" w:rsidRDefault="00A70E62" w:rsidP="00AA2209">
            <w:pPr>
              <w:jc w:val="lowKashida"/>
              <w:rPr>
                <w:rFonts w:asciiTheme="majorBidi" w:hAnsiTheme="majorBidi" w:cs="B Nazanin"/>
                <w:sz w:val="20"/>
                <w:szCs w:val="20"/>
                <w:rtl/>
                <w:lang w:bidi="fa-IR"/>
              </w:rPr>
            </w:pPr>
            <w:r w:rsidRPr="00AA2209">
              <w:rPr>
                <w:rFonts w:asciiTheme="majorBidi" w:hAnsiTheme="majorBidi" w:cs="B Nazanin"/>
                <w:sz w:val="20"/>
                <w:szCs w:val="20"/>
                <w:lang w:bidi="fa-IR"/>
              </w:rPr>
              <w:t>E coli AR Bank #0434</w:t>
            </w:r>
            <w:r w:rsidRPr="00AA2209">
              <w:rPr>
                <w:rFonts w:asciiTheme="majorBidi" w:hAnsiTheme="majorBidi" w:cs="B Nazanin" w:hint="cs"/>
                <w:sz w:val="20"/>
                <w:szCs w:val="20"/>
                <w:rtl/>
                <w:lang w:bidi="fa-IR"/>
              </w:rPr>
              <w:t xml:space="preserve"> یا</w:t>
            </w:r>
          </w:p>
          <w:p w14:paraId="2EF9EC6D" w14:textId="77777777" w:rsidR="00A70E62" w:rsidRPr="00AA2209" w:rsidRDefault="00A70E62" w:rsidP="00AA2209">
            <w:pPr>
              <w:jc w:val="lowKashida"/>
              <w:rPr>
                <w:rFonts w:asciiTheme="majorBidi" w:hAnsiTheme="majorBidi" w:cs="B Nazanin"/>
                <w:sz w:val="20"/>
                <w:szCs w:val="20"/>
                <w:lang w:bidi="fa-IR"/>
              </w:rPr>
            </w:pPr>
            <w:r w:rsidRPr="00AA2209">
              <w:rPr>
                <w:rFonts w:asciiTheme="majorBidi" w:hAnsiTheme="majorBidi" w:cs="B Nazanin"/>
                <w:sz w:val="20"/>
                <w:szCs w:val="20"/>
                <w:lang w:bidi="fa-IR"/>
              </w:rPr>
              <w:t>E coli AR Bank #0450</w:t>
            </w:r>
          </w:p>
          <w:p w14:paraId="44EFE6B7" w14:textId="77777777" w:rsidR="00A70E62" w:rsidRPr="00AA2209" w:rsidRDefault="00A70E62" w:rsidP="00AA2209">
            <w:pPr>
              <w:jc w:val="lowKashida"/>
              <w:rPr>
                <w:rFonts w:asciiTheme="majorBidi" w:hAnsiTheme="majorBidi" w:cs="B Nazanin"/>
                <w:sz w:val="20"/>
                <w:szCs w:val="20"/>
                <w:lang w:bidi="fa-IR"/>
              </w:rPr>
            </w:pPr>
          </w:p>
        </w:tc>
        <w:tc>
          <w:tcPr>
            <w:tcW w:w="3828" w:type="dxa"/>
          </w:tcPr>
          <w:p w14:paraId="4272E182" w14:textId="77777777" w:rsidR="00A70E62" w:rsidRPr="00AA2209" w:rsidRDefault="00A70E62" w:rsidP="00AA2209">
            <w:pPr>
              <w:bidi/>
              <w:jc w:val="lowKashida"/>
              <w:rPr>
                <w:rFonts w:asciiTheme="majorBidi" w:hAnsiTheme="majorBidi" w:cs="B Nazanin"/>
                <w:sz w:val="20"/>
                <w:szCs w:val="20"/>
                <w:rtl/>
                <w:lang w:bidi="fa-IR"/>
              </w:rPr>
            </w:pPr>
            <w:r w:rsidRPr="00AA2209">
              <w:rPr>
                <w:rFonts w:asciiTheme="majorBidi" w:hAnsiTheme="majorBidi" w:cs="B Nazanin" w:hint="cs"/>
                <w:sz w:val="20"/>
                <w:szCs w:val="20"/>
                <w:rtl/>
                <w:lang w:bidi="ar-YE"/>
              </w:rPr>
              <w:t>آزترئونام: کدورت (</w:t>
            </w:r>
            <w:r w:rsidRPr="00AA2209">
              <w:rPr>
                <w:rFonts w:asciiTheme="majorBidi" w:hAnsiTheme="majorBidi" w:cs="B Nazanin" w:hint="cs"/>
                <w:sz w:val="20"/>
                <w:szCs w:val="20"/>
                <w:rtl/>
                <w:lang w:bidi="fa-IR"/>
              </w:rPr>
              <w:t>مقاوم</w:t>
            </w:r>
            <w:r w:rsidRPr="00AA2209">
              <w:rPr>
                <w:rFonts w:asciiTheme="majorBidi" w:hAnsiTheme="majorBidi" w:cs="B Nazanin" w:hint="cs"/>
                <w:sz w:val="20"/>
                <w:szCs w:val="20"/>
                <w:rtl/>
                <w:lang w:bidi="ar-YE"/>
              </w:rPr>
              <w:t>)</w:t>
            </w:r>
          </w:p>
          <w:p w14:paraId="4C4208B3" w14:textId="77777777" w:rsidR="00A70E62" w:rsidRPr="00AA2209" w:rsidRDefault="00A70E62" w:rsidP="00AA2209">
            <w:pPr>
              <w:bidi/>
              <w:jc w:val="lowKashida"/>
              <w:rPr>
                <w:rFonts w:asciiTheme="majorBidi" w:hAnsiTheme="majorBidi" w:cs="B Nazanin"/>
                <w:sz w:val="20"/>
                <w:szCs w:val="20"/>
                <w:rtl/>
                <w:lang w:bidi="ar-YE"/>
              </w:rPr>
            </w:pPr>
            <w:r w:rsidRPr="00AA2209">
              <w:rPr>
                <w:rFonts w:asciiTheme="majorBidi" w:hAnsiTheme="majorBidi" w:cs="B Nazanin" w:hint="cs"/>
                <w:sz w:val="20"/>
                <w:szCs w:val="20"/>
                <w:rtl/>
                <w:lang w:bidi="ar-YE"/>
              </w:rPr>
              <w:t>سفتازیدیم: کدورت (</w:t>
            </w:r>
            <w:r w:rsidRPr="00AA2209">
              <w:rPr>
                <w:rFonts w:asciiTheme="majorBidi" w:hAnsiTheme="majorBidi" w:cs="B Nazanin" w:hint="cs"/>
                <w:sz w:val="20"/>
                <w:szCs w:val="20"/>
                <w:rtl/>
                <w:lang w:bidi="fa-IR"/>
              </w:rPr>
              <w:t>مقاوم</w:t>
            </w:r>
            <w:r w:rsidRPr="00AA2209">
              <w:rPr>
                <w:rFonts w:asciiTheme="majorBidi" w:hAnsiTheme="majorBidi" w:cs="B Nazanin" w:hint="cs"/>
                <w:sz w:val="20"/>
                <w:szCs w:val="20"/>
                <w:rtl/>
                <w:lang w:bidi="ar-YE"/>
              </w:rPr>
              <w:t>)</w:t>
            </w:r>
          </w:p>
          <w:p w14:paraId="1C549804" w14:textId="77777777" w:rsidR="00A70E62" w:rsidRPr="00AA2209" w:rsidRDefault="00A70E62" w:rsidP="00AA2209">
            <w:pPr>
              <w:bidi/>
              <w:jc w:val="lowKashida"/>
              <w:rPr>
                <w:rFonts w:asciiTheme="majorBidi" w:hAnsiTheme="majorBidi" w:cs="B Nazanin"/>
                <w:sz w:val="20"/>
                <w:szCs w:val="20"/>
                <w:rtl/>
                <w:lang w:bidi="ar-YE"/>
              </w:rPr>
            </w:pPr>
            <w:r w:rsidRPr="00AA2209">
              <w:rPr>
                <w:rFonts w:asciiTheme="majorBidi" w:hAnsiTheme="majorBidi" w:cs="B Nazanin" w:hint="cs"/>
                <w:sz w:val="20"/>
                <w:szCs w:val="20"/>
                <w:rtl/>
                <w:lang w:bidi="ar-YE"/>
              </w:rPr>
              <w:t>آزترئونام+ سفتازیدیم</w:t>
            </w:r>
            <w:r w:rsidRPr="00AA2209">
              <w:rPr>
                <w:rFonts w:asciiTheme="majorBidi" w:hAnsiTheme="majorBidi" w:cs="B Nazanin" w:hint="cs"/>
                <w:sz w:val="20"/>
                <w:szCs w:val="20"/>
                <w:rtl/>
                <w:lang w:bidi="fa-IR"/>
              </w:rPr>
              <w:t xml:space="preserve">: </w:t>
            </w:r>
            <w:r w:rsidRPr="00AA2209">
              <w:rPr>
                <w:rFonts w:asciiTheme="majorBidi" w:hAnsiTheme="majorBidi" w:cs="B Nazanin" w:hint="cs"/>
                <w:sz w:val="20"/>
                <w:szCs w:val="20"/>
                <w:rtl/>
                <w:lang w:bidi="ar-YE"/>
              </w:rPr>
              <w:t>کدورت (</w:t>
            </w:r>
            <w:r w:rsidRPr="00AA2209">
              <w:rPr>
                <w:rFonts w:asciiTheme="majorBidi" w:hAnsiTheme="majorBidi" w:cs="B Nazanin" w:hint="cs"/>
                <w:sz w:val="20"/>
                <w:szCs w:val="20"/>
                <w:rtl/>
                <w:lang w:bidi="fa-IR"/>
              </w:rPr>
              <w:t>مقاوم</w:t>
            </w:r>
            <w:r w:rsidRPr="00AA2209">
              <w:rPr>
                <w:rFonts w:asciiTheme="majorBidi" w:hAnsiTheme="majorBidi" w:cs="B Nazanin" w:hint="cs"/>
                <w:sz w:val="20"/>
                <w:szCs w:val="20"/>
                <w:rtl/>
                <w:lang w:bidi="ar-YE"/>
              </w:rPr>
              <w:t>)</w:t>
            </w:r>
          </w:p>
        </w:tc>
      </w:tr>
    </w:tbl>
    <w:p w14:paraId="0554B497" w14:textId="77777777" w:rsidR="00A70E62" w:rsidRPr="00AA2209" w:rsidRDefault="00A70E62" w:rsidP="00AA2209">
      <w:pPr>
        <w:bidi/>
        <w:spacing w:after="0"/>
        <w:jc w:val="lowKashida"/>
        <w:rPr>
          <w:rFonts w:asciiTheme="majorBidi" w:hAnsiTheme="majorBidi" w:cs="B Nazanin"/>
          <w:b/>
          <w:bCs/>
          <w:sz w:val="20"/>
          <w:szCs w:val="20"/>
          <w:rtl/>
          <w:lang w:bidi="fa-IR"/>
        </w:rPr>
      </w:pPr>
    </w:p>
    <w:p w14:paraId="1DA0BC88" w14:textId="77777777" w:rsidR="00A70E62" w:rsidRPr="00AA2209" w:rsidRDefault="00A70E62" w:rsidP="00AA2209">
      <w:pPr>
        <w:bidi/>
        <w:spacing w:after="0"/>
        <w:jc w:val="lowKashida"/>
        <w:rPr>
          <w:rFonts w:asciiTheme="majorBidi" w:hAnsiTheme="majorBidi" w:cs="B Nazanin"/>
          <w:b/>
          <w:bCs/>
          <w:sz w:val="24"/>
          <w:szCs w:val="24"/>
          <w:rtl/>
          <w:lang w:bidi="fa-IR"/>
        </w:rPr>
      </w:pPr>
    </w:p>
    <w:p w14:paraId="3A6D5F4F"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hint="cs"/>
          <w:b/>
          <w:bCs/>
          <w:sz w:val="24"/>
          <w:szCs w:val="24"/>
          <w:rtl/>
          <w:lang w:bidi="ar-YE"/>
        </w:rPr>
        <w:t xml:space="preserve">4) </w:t>
      </w:r>
      <w:r w:rsidRPr="00AA2209">
        <w:rPr>
          <w:rFonts w:asciiTheme="majorBidi" w:hAnsiTheme="majorBidi" w:cs="B Nazanin"/>
          <w:b/>
          <w:bCs/>
          <w:sz w:val="24"/>
          <w:szCs w:val="24"/>
          <w:rtl/>
          <w:lang w:bidi="ar-YE"/>
        </w:rPr>
        <w:t>مقاومت به پلی</w:t>
      </w:r>
      <w:r w:rsidRPr="00AA2209">
        <w:rPr>
          <w:rFonts w:asciiTheme="majorBidi" w:hAnsiTheme="majorBidi" w:cs="B Nazanin"/>
          <w:b/>
          <w:bCs/>
          <w:sz w:val="24"/>
          <w:szCs w:val="24"/>
          <w:lang w:bidi="fa-IR"/>
        </w:rPr>
        <w:t>‌</w:t>
      </w:r>
      <w:r w:rsidRPr="00AA2209">
        <w:rPr>
          <w:rFonts w:asciiTheme="majorBidi" w:hAnsiTheme="majorBidi" w:cs="B Nazanin"/>
          <w:b/>
          <w:bCs/>
          <w:sz w:val="24"/>
          <w:szCs w:val="24"/>
          <w:rtl/>
          <w:lang w:bidi="ar-YE"/>
        </w:rPr>
        <w:t>میکسین</w:t>
      </w:r>
      <w:r w:rsidRPr="00AA2209">
        <w:rPr>
          <w:rFonts w:asciiTheme="majorBidi" w:hAnsiTheme="majorBidi" w:cs="B Nazanin"/>
          <w:b/>
          <w:bCs/>
          <w:sz w:val="24"/>
          <w:szCs w:val="24"/>
          <w:lang w:bidi="fa-IR"/>
        </w:rPr>
        <w:t>‌</w:t>
      </w:r>
      <w:r w:rsidRPr="00AA2209">
        <w:rPr>
          <w:rFonts w:asciiTheme="majorBidi" w:hAnsiTheme="majorBidi" w:cs="B Nazanin"/>
          <w:b/>
          <w:bCs/>
          <w:sz w:val="24"/>
          <w:szCs w:val="24"/>
          <w:rtl/>
          <w:lang w:bidi="ar-YE"/>
        </w:rPr>
        <w:t xml:space="preserve">ها </w:t>
      </w:r>
    </w:p>
    <w:p w14:paraId="10EE327E"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تست</w:t>
      </w:r>
      <w:r w:rsidRPr="00AA2209">
        <w:rPr>
          <w:rFonts w:asciiTheme="majorBidi" w:hAnsiTheme="majorBidi" w:cs="B Nazanin"/>
          <w:b/>
          <w:bCs/>
          <w:sz w:val="24"/>
          <w:szCs w:val="24"/>
          <w:lang w:bidi="fa-IR"/>
        </w:rPr>
        <w:t>‌</w:t>
      </w:r>
      <w:r w:rsidRPr="00AA2209">
        <w:rPr>
          <w:rFonts w:asciiTheme="majorBidi" w:hAnsiTheme="majorBidi" w:cs="B Nazanin"/>
          <w:b/>
          <w:bCs/>
          <w:sz w:val="24"/>
          <w:szCs w:val="24"/>
          <w:rtl/>
          <w:lang w:bidi="ar-YE"/>
        </w:rPr>
        <w:t xml:space="preserve"> مقاومت به کولیستین برای انتروباکترال</w:t>
      </w:r>
      <w:r w:rsidRPr="00AA2209">
        <w:rPr>
          <w:rFonts w:asciiTheme="majorBidi" w:hAnsiTheme="majorBidi" w:cs="B Nazanin"/>
          <w:b/>
          <w:bCs/>
          <w:sz w:val="24"/>
          <w:szCs w:val="24"/>
          <w:lang w:bidi="fa-IR"/>
        </w:rPr>
        <w:t>‌</w:t>
      </w:r>
      <w:r w:rsidRPr="00AA2209">
        <w:rPr>
          <w:rFonts w:asciiTheme="majorBidi" w:hAnsiTheme="majorBidi" w:cs="B Nazanin"/>
          <w:b/>
          <w:bCs/>
          <w:sz w:val="24"/>
          <w:szCs w:val="24"/>
          <w:rtl/>
          <w:lang w:bidi="ar-YE"/>
        </w:rPr>
        <w:t>ها و سودوموناس آئروژینوزا</w:t>
      </w:r>
    </w:p>
    <w:p w14:paraId="1D13C89E" w14:textId="77777777" w:rsidR="00A70E62" w:rsidRPr="00AA2209" w:rsidRDefault="00A70E62" w:rsidP="00AA2209">
      <w:pPr>
        <w:pStyle w:val="ListParagraph"/>
        <w:numPr>
          <w:ilvl w:val="0"/>
          <w:numId w:val="1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پلی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میکسین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(پلی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میکسین</w:t>
      </w:r>
      <w:r w:rsidRPr="00AA2209">
        <w:rPr>
          <w:rFonts w:asciiTheme="majorBidi" w:hAnsiTheme="majorBidi" w:cs="B Nazanin"/>
          <w:sz w:val="24"/>
          <w:szCs w:val="24"/>
          <w:lang w:bidi="fa-IR"/>
        </w:rPr>
        <w:t>E</w:t>
      </w:r>
      <w:r w:rsidRPr="00AA2209">
        <w:rPr>
          <w:rFonts w:asciiTheme="majorBidi" w:hAnsiTheme="majorBidi" w:cs="B Nazanin"/>
          <w:sz w:val="24"/>
          <w:szCs w:val="24"/>
          <w:rtl/>
          <w:lang w:bidi="ar-YE"/>
        </w:rPr>
        <w:t xml:space="preserve"> یا کولیستین و پلی</w:t>
      </w:r>
      <w:r w:rsidRPr="00AA2209">
        <w:rPr>
          <w:rFonts w:asciiTheme="majorBidi" w:hAnsiTheme="majorBidi" w:cs="B Nazanin"/>
          <w:b/>
          <w:bCs/>
          <w:sz w:val="24"/>
          <w:szCs w:val="24"/>
          <w:lang w:bidi="fa-IR"/>
        </w:rPr>
        <w:t>‌</w:t>
      </w:r>
      <w:r w:rsidRPr="00AA2209">
        <w:rPr>
          <w:rFonts w:asciiTheme="majorBidi" w:hAnsiTheme="majorBidi" w:cs="B Nazanin"/>
          <w:sz w:val="24"/>
          <w:szCs w:val="24"/>
          <w:rtl/>
          <w:lang w:bidi="ar-YE"/>
        </w:rPr>
        <w:t xml:space="preserve">میکسین </w:t>
      </w:r>
      <w:r w:rsidRPr="00AA2209">
        <w:rPr>
          <w:rFonts w:asciiTheme="majorBidi" w:hAnsiTheme="majorBidi" w:cs="B Nazanin"/>
          <w:sz w:val="24"/>
          <w:szCs w:val="24"/>
          <w:lang w:bidi="fa-IR"/>
        </w:rPr>
        <w:t>B</w:t>
      </w:r>
      <w:r w:rsidRPr="00AA2209">
        <w:rPr>
          <w:rFonts w:asciiTheme="majorBidi" w:hAnsiTheme="majorBidi" w:cs="B Nazanin"/>
          <w:sz w:val="24"/>
          <w:szCs w:val="24"/>
          <w:rtl/>
          <w:lang w:bidi="ar-YE"/>
        </w:rPr>
        <w:t>) جزو آخرین راه حل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ضد میکروبی برای درمان عفونت</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مقاوم به چند دارو هستند. </w:t>
      </w:r>
      <w:r w:rsidRPr="00AA2209">
        <w:rPr>
          <w:rFonts w:asciiTheme="majorBidi" w:hAnsiTheme="majorBidi" w:cs="B Nazanin" w:hint="cs"/>
          <w:sz w:val="24"/>
          <w:szCs w:val="24"/>
          <w:rtl/>
          <w:lang w:bidi="ar-YE"/>
        </w:rPr>
        <w:t xml:space="preserve"> </w:t>
      </w:r>
    </w:p>
    <w:p w14:paraId="1B041BC2" w14:textId="77777777" w:rsidR="00A70E62" w:rsidRPr="00AA2209" w:rsidRDefault="00A70E62" w:rsidP="00AA2209">
      <w:pPr>
        <w:pStyle w:val="ListParagraph"/>
        <w:numPr>
          <w:ilvl w:val="0"/>
          <w:numId w:val="1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داده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بالینی و </w:t>
      </w:r>
      <w:r w:rsidRPr="00AA2209">
        <w:rPr>
          <w:rFonts w:asciiTheme="majorBidi" w:hAnsiTheme="majorBidi" w:cs="B Nazanin"/>
          <w:sz w:val="24"/>
          <w:szCs w:val="24"/>
          <w:lang w:bidi="fa-IR"/>
        </w:rPr>
        <w:t>PK/PD</w:t>
      </w:r>
      <w:r w:rsidRPr="00AA2209">
        <w:rPr>
          <w:rFonts w:asciiTheme="majorBidi" w:hAnsiTheme="majorBidi" w:cs="B Nazanin"/>
          <w:sz w:val="24"/>
          <w:szCs w:val="24"/>
          <w:rtl/>
          <w:lang w:bidi="ar-YE"/>
        </w:rPr>
        <w:t xml:space="preserve"> نشان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دهد که این عوامل اثربخشی بالینی محدودی دارند و عوامل جایگزین به شدت ترجیح داده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شوند اما اگر این عوامل در دسترس نباشند، آگاهی از </w:t>
      </w:r>
      <w:r w:rsidRPr="00AA2209">
        <w:rPr>
          <w:rFonts w:asciiTheme="majorBidi" w:hAnsiTheme="majorBidi" w:cs="B Nazanin"/>
          <w:sz w:val="24"/>
          <w:szCs w:val="24"/>
          <w:lang w:bidi="fa-IR"/>
        </w:rPr>
        <w:t>MIC</w:t>
      </w:r>
      <w:r w:rsidRPr="00AA2209">
        <w:rPr>
          <w:rFonts w:asciiTheme="majorBidi" w:hAnsiTheme="majorBidi" w:cs="B Nazanin"/>
          <w:sz w:val="24"/>
          <w:szCs w:val="24"/>
          <w:rtl/>
          <w:lang w:bidi="ar-YE"/>
        </w:rPr>
        <w:t xml:space="preserve"> کولیستین ممکن است برای اطلاع از تصمیمات درمانی مفید باشد. </w:t>
      </w:r>
    </w:p>
    <w:p w14:paraId="07A9AA76" w14:textId="77777777" w:rsidR="00A70E62" w:rsidRPr="00AA2209" w:rsidRDefault="00A70E62" w:rsidP="00AA2209">
      <w:pPr>
        <w:pStyle w:val="ListParagraph"/>
        <w:numPr>
          <w:ilvl w:val="0"/>
          <w:numId w:val="1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برای کولیستین، روش های میکرودیلوشن براث، روش غرقه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سازی دیسک کولیستین در محیط براث (یا روش </w:t>
      </w:r>
      <w:r w:rsidRPr="00AA2209">
        <w:rPr>
          <w:rFonts w:asciiTheme="majorBidi" w:hAnsiTheme="majorBidi" w:cs="B Nazanin"/>
          <w:sz w:val="24"/>
          <w:szCs w:val="24"/>
          <w:lang w:bidi="fa-IR"/>
        </w:rPr>
        <w:t>CBDE</w:t>
      </w:r>
      <w:r w:rsidRPr="00AA2209">
        <w:rPr>
          <w:rFonts w:asciiTheme="majorBidi" w:hAnsiTheme="majorBidi" w:cs="B Nazanin"/>
          <w:sz w:val="24"/>
          <w:szCs w:val="24"/>
          <w:rtl/>
          <w:lang w:bidi="ar-YE"/>
        </w:rPr>
        <w:t xml:space="preserve">) و روش های </w:t>
      </w:r>
      <w:r w:rsidRPr="00AA2209">
        <w:rPr>
          <w:rFonts w:asciiTheme="majorBidi" w:hAnsiTheme="majorBidi" w:cs="B Nazanin"/>
          <w:sz w:val="24"/>
          <w:szCs w:val="24"/>
          <w:lang w:bidi="fa-IR"/>
        </w:rPr>
        <w:t>MIC</w:t>
      </w:r>
      <w:r w:rsidRPr="00AA2209">
        <w:rPr>
          <w:rFonts w:asciiTheme="majorBidi" w:hAnsiTheme="majorBidi" w:cs="B Nazanin"/>
          <w:sz w:val="24"/>
          <w:szCs w:val="24"/>
          <w:rtl/>
          <w:lang w:bidi="ar-YE"/>
        </w:rPr>
        <w:t xml:space="preserve"> رقیق</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سازی آگار (یا روش </w:t>
      </w:r>
      <w:r w:rsidRPr="00AA2209">
        <w:rPr>
          <w:rFonts w:asciiTheme="majorBidi" w:hAnsiTheme="majorBidi" w:cs="B Nazanin"/>
          <w:sz w:val="24"/>
          <w:szCs w:val="24"/>
          <w:lang w:bidi="fa-IR"/>
        </w:rPr>
        <w:t>CAT</w:t>
      </w:r>
      <w:r w:rsidRPr="00AA2209">
        <w:rPr>
          <w:rFonts w:asciiTheme="majorBidi" w:hAnsiTheme="majorBidi" w:cs="B Nazanin"/>
          <w:sz w:val="24"/>
          <w:szCs w:val="24"/>
          <w:rtl/>
          <w:lang w:bidi="ar-YE"/>
        </w:rPr>
        <w:t xml:space="preserve">) قابل قبول است. </w:t>
      </w:r>
    </w:p>
    <w:p w14:paraId="12FD2133" w14:textId="77777777" w:rsidR="00A70E62" w:rsidRPr="00AA2209" w:rsidRDefault="00A70E62" w:rsidP="00AA2209">
      <w:pPr>
        <w:pStyle w:val="ListParagraph"/>
        <w:numPr>
          <w:ilvl w:val="0"/>
          <w:numId w:val="1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برای پلی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میکسین</w:t>
      </w:r>
      <w:r w:rsidRPr="00AA2209">
        <w:rPr>
          <w:rFonts w:asciiTheme="majorBidi" w:hAnsiTheme="majorBidi" w:cs="B Nazanin"/>
          <w:sz w:val="24"/>
          <w:szCs w:val="24"/>
          <w:lang w:bidi="fa-IR"/>
        </w:rPr>
        <w:t>B</w:t>
      </w:r>
      <w:r w:rsidRPr="00AA2209">
        <w:rPr>
          <w:rFonts w:asciiTheme="majorBidi" w:hAnsiTheme="majorBidi" w:cs="B Nazanin"/>
          <w:sz w:val="24"/>
          <w:szCs w:val="24"/>
          <w:rtl/>
          <w:lang w:bidi="ar-YE"/>
        </w:rPr>
        <w:t xml:space="preserve">، میکرودایلوشن براث تنها روش تأیید شده است. روش های انتشار دیسک و گرادیان غلظت (مانند روش </w:t>
      </w:r>
      <w:proofErr w:type="spellStart"/>
      <w:r w:rsidRPr="00AA2209">
        <w:rPr>
          <w:rFonts w:asciiTheme="majorBidi" w:hAnsiTheme="majorBidi" w:cs="B Nazanin"/>
          <w:sz w:val="24"/>
          <w:szCs w:val="24"/>
          <w:lang w:bidi="fa-IR"/>
        </w:rPr>
        <w:t>Etes‌t</w:t>
      </w:r>
      <w:proofErr w:type="spellEnd"/>
      <w:r w:rsidRPr="00AA2209">
        <w:rPr>
          <w:rFonts w:asciiTheme="majorBidi" w:hAnsiTheme="majorBidi" w:cs="B Nazanin"/>
          <w:sz w:val="24"/>
          <w:szCs w:val="24"/>
          <w:rtl/>
          <w:lang w:bidi="ar-YE"/>
        </w:rPr>
        <w:t xml:space="preserve">) قابل قبول نیستند و نباید انجام شود. </w:t>
      </w:r>
    </w:p>
    <w:p w14:paraId="13EF5B13" w14:textId="77777777" w:rsidR="00A70E62" w:rsidRPr="00AA2209" w:rsidRDefault="00A70E62" w:rsidP="00AA2209">
      <w:pPr>
        <w:pStyle w:val="ListParagraph"/>
        <w:numPr>
          <w:ilvl w:val="0"/>
          <w:numId w:val="1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lastRenderedPageBreak/>
        <w:t>کولیستین و پلی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میکسین </w:t>
      </w:r>
      <w:r w:rsidRPr="00AA2209">
        <w:rPr>
          <w:rFonts w:asciiTheme="majorBidi" w:hAnsiTheme="majorBidi" w:cs="B Nazanin"/>
          <w:sz w:val="24"/>
          <w:szCs w:val="24"/>
          <w:lang w:bidi="fa-IR"/>
        </w:rPr>
        <w:t>B</w:t>
      </w:r>
      <w:r w:rsidRPr="00AA2209">
        <w:rPr>
          <w:rFonts w:asciiTheme="majorBidi" w:hAnsiTheme="majorBidi" w:cs="B Nazanin"/>
          <w:sz w:val="24"/>
          <w:szCs w:val="24"/>
          <w:rtl/>
          <w:lang w:bidi="ar-YE"/>
        </w:rPr>
        <w:t xml:space="preserve"> به عنوان عوامل قابل تعمیم به یکدیگر در نظر گرفته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شوند، بنابراین </w:t>
      </w:r>
      <w:r w:rsidRPr="00AA2209">
        <w:rPr>
          <w:rFonts w:asciiTheme="majorBidi" w:hAnsiTheme="majorBidi" w:cs="B Nazanin"/>
          <w:sz w:val="24"/>
          <w:szCs w:val="24"/>
          <w:lang w:bidi="fa-IR"/>
        </w:rPr>
        <w:t>MIC‌</w:t>
      </w:r>
      <w:r w:rsidRPr="00AA2209">
        <w:rPr>
          <w:rFonts w:asciiTheme="majorBidi" w:hAnsiTheme="majorBidi" w:cs="B Nazanin"/>
          <w:sz w:val="24"/>
          <w:szCs w:val="24"/>
          <w:rtl/>
          <w:lang w:bidi="ar-YE"/>
        </w:rPr>
        <w:t>های به دست آمده از آزمایش کولیستین، برای پلی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میکسین </w:t>
      </w:r>
      <w:r w:rsidRPr="00AA2209">
        <w:rPr>
          <w:rFonts w:asciiTheme="majorBidi" w:hAnsiTheme="majorBidi" w:cs="B Nazanin"/>
          <w:sz w:val="24"/>
          <w:szCs w:val="24"/>
          <w:lang w:bidi="fa-IR"/>
        </w:rPr>
        <w:t>B</w:t>
      </w:r>
      <w:r w:rsidRPr="00AA2209">
        <w:rPr>
          <w:rFonts w:asciiTheme="majorBidi" w:hAnsiTheme="majorBidi" w:cs="B Nazanin"/>
          <w:sz w:val="24"/>
          <w:szCs w:val="24"/>
          <w:rtl/>
          <w:lang w:bidi="ar-YE"/>
        </w:rPr>
        <w:t xml:space="preserve"> و بالعکس قابل پیش</w:t>
      </w:r>
      <w:r w:rsidRPr="00AA2209">
        <w:rPr>
          <w:rFonts w:asciiTheme="majorBidi" w:hAnsiTheme="majorBidi" w:cs="B Nazanin"/>
          <w:b/>
          <w:bCs/>
          <w:sz w:val="24"/>
          <w:szCs w:val="24"/>
          <w:lang w:bidi="fa-IR"/>
        </w:rPr>
        <w:t>‌</w:t>
      </w:r>
      <w:r w:rsidRPr="00AA2209">
        <w:rPr>
          <w:rFonts w:asciiTheme="majorBidi" w:hAnsiTheme="majorBidi" w:cs="B Nazanin"/>
          <w:sz w:val="24"/>
          <w:szCs w:val="24"/>
          <w:rtl/>
          <w:lang w:bidi="ar-YE"/>
        </w:rPr>
        <w:t xml:space="preserve">بینی هستند. </w:t>
      </w:r>
    </w:p>
    <w:p w14:paraId="6085AE8F" w14:textId="77777777" w:rsidR="00A70E62" w:rsidRPr="00AA2209" w:rsidRDefault="00A70E62" w:rsidP="00AA2209">
      <w:pPr>
        <w:pStyle w:val="ListParagraph"/>
        <w:numPr>
          <w:ilvl w:val="0"/>
          <w:numId w:val="1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در حال حاضر، </w:t>
      </w:r>
      <w:r w:rsidRPr="00AA2209">
        <w:rPr>
          <w:rFonts w:asciiTheme="majorBidi" w:hAnsiTheme="majorBidi" w:cs="B Nazanin"/>
          <w:sz w:val="24"/>
          <w:szCs w:val="24"/>
          <w:lang w:bidi="fa-IR"/>
        </w:rPr>
        <w:t>CLSI</w:t>
      </w:r>
      <w:r w:rsidRPr="00AA2209">
        <w:rPr>
          <w:rFonts w:asciiTheme="majorBidi" w:hAnsiTheme="majorBidi" w:cs="B Nazanin"/>
          <w:sz w:val="24"/>
          <w:szCs w:val="24"/>
          <w:rtl/>
          <w:lang w:bidi="ar-YE"/>
        </w:rPr>
        <w:t xml:space="preserve"> روش های آزمایش پلی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میکسین </w:t>
      </w:r>
      <w:r w:rsidRPr="00AA2209">
        <w:rPr>
          <w:rFonts w:asciiTheme="majorBidi" w:hAnsiTheme="majorBidi" w:cs="B Nazanin"/>
          <w:sz w:val="24"/>
          <w:szCs w:val="24"/>
          <w:lang w:bidi="fa-IR"/>
        </w:rPr>
        <w:t>B</w:t>
      </w:r>
      <w:r w:rsidRPr="00AA2209">
        <w:rPr>
          <w:rFonts w:asciiTheme="majorBidi" w:hAnsiTheme="majorBidi" w:cs="B Nazanin"/>
          <w:sz w:val="24"/>
          <w:szCs w:val="24"/>
          <w:rtl/>
          <w:lang w:bidi="ar-YE"/>
        </w:rPr>
        <w:t xml:space="preserve"> را ارزیابی نکرده است، و روش های زیر نباید با پلی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میکسین </w:t>
      </w:r>
      <w:r w:rsidRPr="00AA2209">
        <w:rPr>
          <w:rFonts w:asciiTheme="majorBidi" w:hAnsiTheme="majorBidi" w:cs="B Nazanin"/>
          <w:sz w:val="24"/>
          <w:szCs w:val="24"/>
          <w:lang w:bidi="fa-IR"/>
        </w:rPr>
        <w:t>B</w:t>
      </w:r>
      <w:r w:rsidRPr="00AA2209">
        <w:rPr>
          <w:rFonts w:asciiTheme="majorBidi" w:hAnsiTheme="majorBidi" w:cs="B Nazanin"/>
          <w:sz w:val="24"/>
          <w:szCs w:val="24"/>
          <w:rtl/>
          <w:lang w:bidi="ar-YE"/>
        </w:rPr>
        <w:t xml:space="preserve"> انجام شوند. </w:t>
      </w:r>
    </w:p>
    <w:p w14:paraId="038688CF" w14:textId="77777777" w:rsidR="00A70E62" w:rsidRPr="00AA2209" w:rsidRDefault="00A70E62" w:rsidP="00AA2209">
      <w:pPr>
        <w:pStyle w:val="ListParagraph"/>
        <w:numPr>
          <w:ilvl w:val="0"/>
          <w:numId w:val="13"/>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روش</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 ساده قابل انجام برای تعیین </w:t>
      </w:r>
      <w:r w:rsidRPr="00AA2209">
        <w:rPr>
          <w:rFonts w:asciiTheme="majorBidi" w:hAnsiTheme="majorBidi" w:cs="B Nazanin"/>
          <w:sz w:val="24"/>
          <w:szCs w:val="24"/>
          <w:lang w:bidi="fa-IR"/>
        </w:rPr>
        <w:t>MIC</w:t>
      </w:r>
      <w:r w:rsidRPr="00AA2209">
        <w:rPr>
          <w:rFonts w:asciiTheme="majorBidi" w:hAnsiTheme="majorBidi" w:cs="B Nazanin"/>
          <w:sz w:val="24"/>
          <w:szCs w:val="24"/>
          <w:rtl/>
          <w:lang w:bidi="ar-YE"/>
        </w:rPr>
        <w:t xml:space="preserve"> کولیستین در آزمایشگاه، روش غرقه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سازی دیسک کولیستین در محیط براث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باشد که در زیر توضیح داده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این روش برای گونه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های آسینتوباکتر ارزیابی نشده و بنابراین نباید انجام شود. </w:t>
      </w:r>
    </w:p>
    <w:p w14:paraId="5B3B0D0B" w14:textId="77777777" w:rsidR="00A70E62" w:rsidRPr="00AA2209" w:rsidRDefault="00A70E62" w:rsidP="00AA2209">
      <w:pPr>
        <w:bidi/>
        <w:spacing w:after="0"/>
        <w:jc w:val="lowKashida"/>
        <w:rPr>
          <w:rFonts w:asciiTheme="majorBidi" w:hAnsiTheme="majorBidi" w:cs="B Nazanin"/>
          <w:sz w:val="24"/>
          <w:szCs w:val="24"/>
          <w:rtl/>
          <w:lang w:bidi="ar-YE"/>
        </w:rPr>
      </w:pPr>
    </w:p>
    <w:p w14:paraId="03704068"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روش انجام غرقه</w:t>
      </w:r>
      <w:r w:rsidRPr="00AA2209">
        <w:rPr>
          <w:rFonts w:asciiTheme="majorBidi" w:hAnsiTheme="majorBidi" w:cs="B Nazanin"/>
          <w:b/>
          <w:bCs/>
          <w:sz w:val="24"/>
          <w:szCs w:val="24"/>
          <w:lang w:bidi="fa-IR"/>
        </w:rPr>
        <w:t>‌</w:t>
      </w:r>
      <w:r w:rsidRPr="00AA2209">
        <w:rPr>
          <w:rFonts w:asciiTheme="majorBidi" w:hAnsiTheme="majorBidi" w:cs="B Nazanin"/>
          <w:b/>
          <w:bCs/>
          <w:sz w:val="24"/>
          <w:szCs w:val="24"/>
          <w:rtl/>
          <w:lang w:bidi="ar-YE"/>
        </w:rPr>
        <w:t xml:space="preserve">سازی دیسک کولیستین در محیط براث (روش </w:t>
      </w:r>
      <w:r w:rsidRPr="00AA2209">
        <w:rPr>
          <w:rFonts w:asciiTheme="majorBidi" w:hAnsiTheme="majorBidi" w:cs="B Nazanin"/>
          <w:b/>
          <w:bCs/>
          <w:sz w:val="24"/>
          <w:szCs w:val="24"/>
          <w:lang w:bidi="fa-IR"/>
        </w:rPr>
        <w:t>CBDE</w:t>
      </w:r>
      <w:r w:rsidRPr="00AA2209">
        <w:rPr>
          <w:rFonts w:asciiTheme="majorBidi" w:hAnsiTheme="majorBidi" w:cs="B Nazanin"/>
          <w:b/>
          <w:bCs/>
          <w:sz w:val="24"/>
          <w:szCs w:val="24"/>
          <w:rtl/>
          <w:lang w:bidi="ar-YE"/>
        </w:rPr>
        <w:t>)</w:t>
      </w:r>
    </w:p>
    <w:p w14:paraId="04638E5B"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محیط مولر هینتون براث کاتیون تنظیم شده (</w:t>
      </w:r>
      <w:r w:rsidRPr="00AA2209">
        <w:rPr>
          <w:rFonts w:asciiTheme="majorBidi" w:hAnsiTheme="majorBidi" w:cs="B Nazanin"/>
          <w:sz w:val="24"/>
          <w:szCs w:val="24"/>
          <w:lang w:bidi="fa-IR"/>
        </w:rPr>
        <w:t>CAMHB</w:t>
      </w:r>
      <w:r w:rsidRPr="00AA2209">
        <w:rPr>
          <w:rFonts w:asciiTheme="majorBidi" w:hAnsiTheme="majorBidi" w:cs="B Nazanin"/>
          <w:sz w:val="24"/>
          <w:szCs w:val="24"/>
          <w:rtl/>
          <w:lang w:bidi="ar-YE"/>
        </w:rPr>
        <w:t>) را طبق دستور سازنده آماده کنید و به میزان 10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لیتر داخل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درب پیچ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دار بریزید و داخل یخچال نگهداری کنید. هنگام انجام تست اجازه دهید این محیط های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ای و دیسک های کولیستین سولفات 10 میکروگرمی تا دمای اتاق گرم شوند. </w:t>
      </w:r>
    </w:p>
    <w:p w14:paraId="7A58F1DA"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تعداد 4 لوله </w:t>
      </w:r>
      <w:r w:rsidRPr="00AA2209">
        <w:rPr>
          <w:rFonts w:asciiTheme="majorBidi" w:hAnsiTheme="majorBidi" w:cs="B Nazanin"/>
          <w:sz w:val="24"/>
          <w:szCs w:val="24"/>
          <w:lang w:bidi="fa-IR"/>
        </w:rPr>
        <w:t>CAMHB</w:t>
      </w:r>
      <w:r w:rsidRPr="00AA2209">
        <w:rPr>
          <w:rFonts w:asciiTheme="majorBidi" w:hAnsiTheme="majorBidi" w:cs="B Nazanin"/>
          <w:sz w:val="24"/>
          <w:szCs w:val="24"/>
          <w:rtl/>
          <w:lang w:bidi="ar-YE"/>
        </w:rPr>
        <w:t xml:space="preserve"> را برای هر ایزوله مورد آزمایش به صورت 1، 2، و 4 میکروگرم در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لیتر و یک لوله هم به عنوان لوله کنترل</w:t>
      </w:r>
      <w:r w:rsidRPr="00AA2209">
        <w:rPr>
          <w:rFonts w:asciiTheme="majorBidi" w:hAnsiTheme="majorBidi" w:cs="B Nazanin" w:hint="cs"/>
          <w:sz w:val="24"/>
          <w:szCs w:val="24"/>
          <w:rtl/>
          <w:lang w:bidi="ar-YE"/>
        </w:rPr>
        <w:t xml:space="preserve"> مثبت رشد</w:t>
      </w:r>
      <w:r w:rsidRPr="00AA2209">
        <w:rPr>
          <w:rFonts w:asciiTheme="majorBidi" w:hAnsiTheme="majorBidi" w:cs="B Nazanin"/>
          <w:sz w:val="24"/>
          <w:szCs w:val="24"/>
          <w:rtl/>
          <w:lang w:bidi="ar-YE"/>
        </w:rPr>
        <w:t xml:space="preserve"> آزمایش برچسب بزنید. </w:t>
      </w:r>
    </w:p>
    <w:p w14:paraId="41432C42"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تحت شرایط آسپتیک، به لوله شماره 1 حاوی 10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لیتر محیط براث، یک عدد دیسک 10 میکروگرمی کولیستین اضافه کنید (غلظت 1 میکروگرم در لیتر از کولیستین به دست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آید). به لوله دوم هم 2 عدد دیسک کولیستین (غلظت 2 میکروگرم در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لیتر) و به لوله سوم 4 عدد دیسک کولیستین (غلظت 4 میکروگرم در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لیتر) اضافه کنید. در نهایت به لوله چهارم به عنوان لوله کنترل دیسک اضافه نمی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(غلظت صفر میکروگرم در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لیتر). </w:t>
      </w:r>
    </w:p>
    <w:p w14:paraId="4905C7C1"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را به آرامی با دیسک اضافه شده ورتکس کنید و اجازه دهید در دمای اتاق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برای حداقل 30 دقیقه بمانند تا کولیستین از دیسک ها خارج و وارد محلول شود (زمان بیشتر از 60 دقیقه نشود).</w:t>
      </w:r>
    </w:p>
    <w:p w14:paraId="7DCD008A"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در مدتی که مرحله 4 آماده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شود، از باکتری مورد آزمایش یک تلقیح استاندارد نیم مک فارلند آماده کنید. چند کلنی از محیط آگار غیرانتخابی (مثلا بلادآگار) بردارید و در یک لوله حاوی 4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لیتر نرمال سالین حل کنید و از آن کدورتی برابر نیم مک فارلند بسازید.</w:t>
      </w:r>
    </w:p>
    <w:p w14:paraId="3C9AAEA3"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از مایع تلقیح استاندارد آماده شده در مرحله </w:t>
      </w:r>
      <w:r w:rsidRPr="00AA2209">
        <w:rPr>
          <w:rFonts w:asciiTheme="majorBidi" w:hAnsiTheme="majorBidi" w:cs="B Nazanin"/>
          <w:sz w:val="24"/>
          <w:szCs w:val="24"/>
          <w:rtl/>
          <w:lang w:bidi="fa-IR"/>
        </w:rPr>
        <w:t>۵</w:t>
      </w:r>
      <w:r w:rsidRPr="00AA2209">
        <w:rPr>
          <w:rFonts w:asciiTheme="majorBidi" w:hAnsiTheme="majorBidi" w:cs="B Nazanin"/>
          <w:sz w:val="24"/>
          <w:szCs w:val="24"/>
          <w:rtl/>
          <w:lang w:bidi="ar-YE"/>
        </w:rPr>
        <w:t xml:space="preserve"> میزان </w:t>
      </w:r>
      <w:r w:rsidRPr="00AA2209">
        <w:rPr>
          <w:rFonts w:asciiTheme="majorBidi" w:hAnsiTheme="majorBidi" w:cs="B Nazanin"/>
          <w:sz w:val="24"/>
          <w:szCs w:val="24"/>
          <w:rtl/>
          <w:lang w:bidi="fa-IR"/>
        </w:rPr>
        <w:t>۵</w:t>
      </w:r>
      <w:r w:rsidRPr="00AA2209">
        <w:rPr>
          <w:rFonts w:asciiTheme="majorBidi" w:hAnsiTheme="majorBidi" w:cs="B Nazanin"/>
          <w:sz w:val="24"/>
          <w:szCs w:val="24"/>
          <w:rtl/>
          <w:lang w:bidi="ar-YE"/>
        </w:rPr>
        <w:t>0 میکرولیتر را به لوله کنترل و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1 تا 3 اضافه کنید. غلظت نهایی در همه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در این حالت برابر تقریباً </w:t>
      </w:r>
      <w:r w:rsidRPr="00AA2209">
        <w:rPr>
          <w:rFonts w:asciiTheme="majorBidi" w:hAnsiTheme="majorBidi" w:cs="B Nazanin"/>
          <w:sz w:val="24"/>
          <w:szCs w:val="24"/>
          <w:lang w:bidi="fa-IR"/>
        </w:rPr>
        <w:t>CFU/ml</w:t>
      </w:r>
      <w:r w:rsidRPr="00AA2209">
        <w:rPr>
          <w:rFonts w:asciiTheme="majorBidi" w:hAnsiTheme="majorBidi" w:cs="B Nazanin" w:hint="cs"/>
          <w:sz w:val="24"/>
          <w:szCs w:val="24"/>
          <w:rtl/>
          <w:lang w:bidi="ar-YE"/>
        </w:rPr>
        <w:t>10</w:t>
      </w:r>
      <w:r w:rsidRPr="00AA2209">
        <w:rPr>
          <w:rFonts w:asciiTheme="majorBidi" w:hAnsiTheme="majorBidi" w:cs="B Nazanin" w:hint="cs"/>
          <w:sz w:val="24"/>
          <w:szCs w:val="24"/>
          <w:vertAlign w:val="superscript"/>
          <w:rtl/>
          <w:lang w:bidi="ar-YE"/>
        </w:rPr>
        <w:t>5</w:t>
      </w:r>
      <w:r w:rsidRPr="00AA2209">
        <w:rPr>
          <w:rFonts w:asciiTheme="majorBidi" w:hAnsiTheme="majorBidi" w:cs="B Nazanin"/>
          <w:sz w:val="24"/>
          <w:szCs w:val="24"/>
          <w:rtl/>
          <w:lang w:bidi="ar-YE"/>
        </w:rPr>
        <w:t xml:space="preserve">× </w:t>
      </w:r>
      <w:r w:rsidRPr="00AA2209">
        <w:rPr>
          <w:rFonts w:asciiTheme="majorBidi" w:hAnsiTheme="majorBidi" w:cs="B Nazanin"/>
          <w:sz w:val="24"/>
          <w:szCs w:val="24"/>
          <w:rtl/>
          <w:lang w:bidi="fa-IR"/>
        </w:rPr>
        <w:t>۵</w:t>
      </w:r>
      <w:r w:rsidRPr="00AA2209">
        <w:rPr>
          <w:rFonts w:asciiTheme="majorBidi" w:hAnsiTheme="majorBidi" w:cs="B Nazanin"/>
          <w:sz w:val="24"/>
          <w:szCs w:val="24"/>
          <w:rtl/>
          <w:lang w:bidi="ar-YE"/>
        </w:rPr>
        <w:t>/7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باشد.</w:t>
      </w:r>
    </w:p>
    <w:p w14:paraId="152A6A79"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برای چک کردن خلوص باکتری مورد آزمایش، یک لوپ 10 میکرولیتری پر از مایع تلقیح استاندارد اصلی که در مرحله </w:t>
      </w:r>
      <w:r w:rsidRPr="00AA2209">
        <w:rPr>
          <w:rFonts w:asciiTheme="majorBidi" w:hAnsiTheme="majorBidi" w:cs="B Nazanin"/>
          <w:sz w:val="24"/>
          <w:szCs w:val="24"/>
          <w:rtl/>
          <w:lang w:bidi="fa-IR"/>
        </w:rPr>
        <w:t>۵</w:t>
      </w:r>
      <w:r w:rsidRPr="00AA2209">
        <w:rPr>
          <w:rFonts w:asciiTheme="majorBidi" w:hAnsiTheme="majorBidi" w:cs="B Nazanin"/>
          <w:sz w:val="24"/>
          <w:szCs w:val="24"/>
          <w:rtl/>
          <w:lang w:bidi="ar-YE"/>
        </w:rPr>
        <w:t xml:space="preserve"> آماده کرده اید را به محیط بلادآگار اضافه و کشت دهید.</w:t>
      </w:r>
    </w:p>
    <w:p w14:paraId="174373D5"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را محکم ببندید و هر لوله تلقیح شده را با سرعت کم ورتکس کنید تا مخلوط شود. سرعت آهسته برای جلوگیری از چسبیدن دیسک های کولیستین به درپوش و سطح داخلی لوله رعایت شود. </w:t>
      </w:r>
    </w:p>
    <w:p w14:paraId="11BF7DFC" w14:textId="77777777" w:rsidR="00A70E62" w:rsidRPr="00AA2209" w:rsidRDefault="00A70E62" w:rsidP="00AA2209">
      <w:pPr>
        <w:pStyle w:val="ListParagraph"/>
        <w:numPr>
          <w:ilvl w:val="0"/>
          <w:numId w:val="15"/>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قبل از انکوباسیون درپوش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را کمی باز (شل) کنید و سپس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و پلیت بلادآگار کشت شده در مرحله 7 را در دمای 33 تا 3</w:t>
      </w:r>
      <w:r w:rsidRPr="00AA2209">
        <w:rPr>
          <w:rFonts w:asciiTheme="majorBidi" w:hAnsiTheme="majorBidi" w:cs="B Nazanin"/>
          <w:sz w:val="24"/>
          <w:szCs w:val="24"/>
          <w:rtl/>
          <w:lang w:bidi="fa-IR"/>
        </w:rPr>
        <w:t>۵</w:t>
      </w:r>
      <w:r w:rsidRPr="00AA2209">
        <w:rPr>
          <w:rFonts w:asciiTheme="majorBidi" w:hAnsiTheme="majorBidi" w:cs="B Nazanin"/>
          <w:sz w:val="24"/>
          <w:szCs w:val="24"/>
          <w:rtl/>
          <w:lang w:bidi="ar-YE"/>
        </w:rPr>
        <w:t xml:space="preserve"> درجه سانتی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گراد در هوای معمولی داخل انکوباتور برای 16 تا 20 ساعت انکوبه کنید.</w:t>
      </w:r>
    </w:p>
    <w:p w14:paraId="7A50EA96" w14:textId="77777777" w:rsidR="00A70E62" w:rsidRPr="00AA2209" w:rsidRDefault="00A70E62" w:rsidP="00AA2209">
      <w:pPr>
        <w:bidi/>
        <w:spacing w:after="0"/>
        <w:jc w:val="lowKashida"/>
        <w:rPr>
          <w:rFonts w:asciiTheme="majorBidi" w:hAnsiTheme="majorBidi" w:cs="B Nazanin"/>
          <w:sz w:val="24"/>
          <w:szCs w:val="24"/>
          <w:rtl/>
          <w:lang w:bidi="ar-YE"/>
        </w:rPr>
      </w:pPr>
    </w:p>
    <w:p w14:paraId="0D44659F"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تفسیر نتایج بعد از انکوباسیون</w:t>
      </w:r>
    </w:p>
    <w:p w14:paraId="13FB323F" w14:textId="77777777" w:rsidR="00A70E62" w:rsidRPr="00AA2209" w:rsidRDefault="00A70E62" w:rsidP="00AA2209">
      <w:pPr>
        <w:pStyle w:val="ListParagraph"/>
        <w:numPr>
          <w:ilvl w:val="0"/>
          <w:numId w:val="1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lastRenderedPageBreak/>
        <w:t>در مرحله اول خلوص پلیت بلادآگار تهیه شده در مرحله 7 را چک کنید. در مرحله بعدی لوله کنترل مثبت را چک کنید که باید رشد باکتری با کدورت مناسب را ببینید. بعضی از سویه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سودوموناس آئروجینوزا ممکن است فقط در سطح رشد کنند (چون هوازی هستند).</w:t>
      </w:r>
    </w:p>
    <w:p w14:paraId="26C3582E" w14:textId="77777777" w:rsidR="00A70E62" w:rsidRPr="00AA2209" w:rsidRDefault="00A70E62" w:rsidP="00AA2209">
      <w:pPr>
        <w:pStyle w:val="ListParagraph"/>
        <w:numPr>
          <w:ilvl w:val="0"/>
          <w:numId w:val="1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سه لوله دیگر را از نظر کدورت بررسی کنید.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ای که دارای کمترین غلظت کولیستین است که کدورتی در آن مشاهده نمی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شود به عنوان لوله </w:t>
      </w:r>
      <w:r w:rsidRPr="00AA2209">
        <w:rPr>
          <w:rFonts w:asciiTheme="majorBidi" w:hAnsiTheme="majorBidi" w:cs="B Nazanin"/>
          <w:sz w:val="24"/>
          <w:szCs w:val="24"/>
          <w:lang w:bidi="fa-IR"/>
        </w:rPr>
        <w:t>MIC</w:t>
      </w:r>
      <w:r w:rsidRPr="00AA2209">
        <w:rPr>
          <w:rFonts w:asciiTheme="majorBidi" w:hAnsiTheme="majorBidi" w:cs="B Nazanin"/>
          <w:sz w:val="24"/>
          <w:szCs w:val="24"/>
          <w:rtl/>
          <w:lang w:bidi="ar-YE"/>
        </w:rPr>
        <w:t xml:space="preserve"> خواهد بود. مثلاً اگر هیچ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ای کدورت نداشت عدد </w:t>
      </w:r>
      <w:r w:rsidRPr="00AA2209">
        <w:rPr>
          <w:rFonts w:asciiTheme="majorBidi" w:hAnsiTheme="majorBidi" w:cs="B Nazanin"/>
          <w:sz w:val="24"/>
          <w:szCs w:val="24"/>
          <w:lang w:bidi="fa-IR"/>
        </w:rPr>
        <w:t>MIC</w:t>
      </w:r>
      <w:r w:rsidRPr="00AA2209">
        <w:rPr>
          <w:rFonts w:asciiTheme="majorBidi" w:hAnsiTheme="majorBidi" w:cs="B Nazanin"/>
          <w:sz w:val="24"/>
          <w:szCs w:val="24"/>
          <w:rtl/>
          <w:lang w:bidi="ar-YE"/>
        </w:rPr>
        <w:t xml:space="preserve"> برابر 1 میکروگرم در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لیتر خواهد بود (نتیجه اینجا به صورت نیمه حساس است چون برای این آنتی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بیوتیک گزارش حساس در </w:t>
      </w:r>
      <w:r w:rsidRPr="00AA2209">
        <w:rPr>
          <w:rFonts w:asciiTheme="majorBidi" w:hAnsiTheme="majorBidi" w:cs="B Nazanin"/>
          <w:sz w:val="24"/>
          <w:szCs w:val="24"/>
          <w:lang w:bidi="fa-IR"/>
        </w:rPr>
        <w:t>CLSI</w:t>
      </w:r>
      <w:r w:rsidRPr="00AA2209">
        <w:rPr>
          <w:rFonts w:asciiTheme="majorBidi" w:hAnsiTheme="majorBidi" w:cs="B Nazanin"/>
          <w:sz w:val="24"/>
          <w:szCs w:val="24"/>
          <w:rtl/>
          <w:lang w:bidi="ar-YE"/>
        </w:rPr>
        <w:t xml:space="preserve"> وجود ندارد). </w:t>
      </w:r>
    </w:p>
    <w:p w14:paraId="2F1AA684" w14:textId="77777777" w:rsidR="00A70E62" w:rsidRPr="00AA2209" w:rsidRDefault="00A70E62" w:rsidP="00AA2209">
      <w:pPr>
        <w:pStyle w:val="ListParagraph"/>
        <w:numPr>
          <w:ilvl w:val="0"/>
          <w:numId w:val="1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اگر لوله اول کدورت داشت ولی لوله دوم و سوم کدورت نداشت عدد </w:t>
      </w:r>
      <w:r w:rsidRPr="00AA2209">
        <w:rPr>
          <w:rFonts w:asciiTheme="majorBidi" w:hAnsiTheme="majorBidi" w:cs="B Nazanin"/>
          <w:sz w:val="24"/>
          <w:szCs w:val="24"/>
          <w:lang w:bidi="fa-IR"/>
        </w:rPr>
        <w:t>MIC</w:t>
      </w:r>
      <w:r w:rsidRPr="00AA2209">
        <w:rPr>
          <w:rFonts w:asciiTheme="majorBidi" w:hAnsiTheme="majorBidi" w:cs="B Nazanin"/>
          <w:sz w:val="24"/>
          <w:szCs w:val="24"/>
          <w:rtl/>
          <w:lang w:bidi="ar-YE"/>
        </w:rPr>
        <w:t xml:space="preserve"> برابر 2 (نتیجه اینجا هم نیمه حساس است) و اگر فقط لوله چهارم کدورت نداشت عدد </w:t>
      </w:r>
      <w:r w:rsidRPr="00AA2209">
        <w:rPr>
          <w:rFonts w:asciiTheme="majorBidi" w:hAnsiTheme="majorBidi" w:cs="B Nazanin"/>
          <w:sz w:val="24"/>
          <w:szCs w:val="24"/>
          <w:lang w:bidi="fa-IR"/>
        </w:rPr>
        <w:t>MIC</w:t>
      </w:r>
      <w:r w:rsidRPr="00AA2209">
        <w:rPr>
          <w:rFonts w:asciiTheme="majorBidi" w:hAnsiTheme="majorBidi" w:cs="B Nazanin"/>
          <w:sz w:val="24"/>
          <w:szCs w:val="24"/>
          <w:rtl/>
          <w:lang w:bidi="ar-YE"/>
        </w:rPr>
        <w:t xml:space="preserve"> برابر 4 خواهد بود. </w:t>
      </w:r>
    </w:p>
    <w:p w14:paraId="2C72EC92" w14:textId="77777777" w:rsidR="00A70E62" w:rsidRPr="00AA2209" w:rsidRDefault="00A70E62" w:rsidP="00AA2209">
      <w:pPr>
        <w:pStyle w:val="ListParagraph"/>
        <w:numPr>
          <w:ilvl w:val="0"/>
          <w:numId w:val="16"/>
        </w:num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اگر همه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ها کدورت داشتند یعنی باکتری کاملاً به کولیستین مقاوم است (عدد </w:t>
      </w:r>
      <w:r w:rsidRPr="00AA2209">
        <w:rPr>
          <w:rFonts w:asciiTheme="majorBidi" w:hAnsiTheme="majorBidi" w:cs="B Nazanin"/>
          <w:sz w:val="24"/>
          <w:szCs w:val="24"/>
          <w:lang w:bidi="fa-IR"/>
        </w:rPr>
        <w:t>MIC</w:t>
      </w:r>
      <w:r w:rsidRPr="00AA2209">
        <w:rPr>
          <w:rFonts w:asciiTheme="majorBidi" w:hAnsiTheme="majorBidi" w:cs="B Nazanin"/>
          <w:sz w:val="24"/>
          <w:szCs w:val="24"/>
          <w:rtl/>
          <w:lang w:bidi="ar-YE"/>
        </w:rPr>
        <w:t xml:space="preserve"> بیشتر از 4 میکروگرم در میلی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 xml:space="preserve">لیتر). </w:t>
      </w:r>
    </w:p>
    <w:p w14:paraId="4FEA75FA"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 xml:space="preserve"> نکته: </w:t>
      </w:r>
      <w:r w:rsidRPr="00AA2209">
        <w:rPr>
          <w:rFonts w:asciiTheme="majorBidi" w:hAnsiTheme="majorBidi" w:cs="B Nazanin"/>
          <w:sz w:val="24"/>
          <w:szCs w:val="24"/>
          <w:rtl/>
          <w:lang w:bidi="ar-YE"/>
        </w:rPr>
        <w:t>اگر نتیجه غیرقابل قبول مشاهده شود مثلاً عدم کدورت در لوله اول اما کدورت در لوله 2 یا 4 (چون غلظت بیشتر است باید اینجا هم کدورت دیده نشود)، نتیجه نباید گزارش شود و باید آزمایش تکرار شود. این نتایج غلط در اثر آلودگی در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های 2 یا 3 یا غلظت غیریکنواخت در لوله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و یا خطای انسانی در هنگام انجام یکی از مراحل آزمایش ممکن است رخ دهد و گاهی ممکن است به علت مقاومت هترو</w:t>
      </w:r>
      <w:r w:rsidRPr="00AA2209">
        <w:rPr>
          <w:rFonts w:asciiTheme="majorBidi" w:hAnsiTheme="majorBidi" w:cs="B Nazanin" w:hint="cs"/>
          <w:sz w:val="24"/>
          <w:szCs w:val="24"/>
          <w:rtl/>
          <w:lang w:bidi="ar-YE"/>
        </w:rPr>
        <w:t xml:space="preserve"> (</w:t>
      </w:r>
      <w:proofErr w:type="spellStart"/>
      <w:r w:rsidRPr="00AA2209">
        <w:rPr>
          <w:rFonts w:cs="B Nazanin"/>
        </w:rPr>
        <w:t>Heteroresis‌tance</w:t>
      </w:r>
      <w:proofErr w:type="spellEnd"/>
      <w:r w:rsidRPr="00AA2209">
        <w:rPr>
          <w:rFonts w:asciiTheme="majorBidi" w:hAnsiTheme="majorBidi" w:cs="B Nazanin" w:hint="cs"/>
          <w:sz w:val="24"/>
          <w:szCs w:val="24"/>
          <w:rtl/>
          <w:lang w:bidi="ar-YE"/>
        </w:rPr>
        <w:t>)</w:t>
      </w:r>
      <w:r w:rsidRPr="00AA2209">
        <w:rPr>
          <w:rFonts w:asciiTheme="majorBidi" w:hAnsiTheme="majorBidi" w:cs="B Nazanin"/>
          <w:sz w:val="24"/>
          <w:szCs w:val="24"/>
          <w:rtl/>
          <w:lang w:bidi="ar-YE"/>
        </w:rPr>
        <w:t xml:space="preserve"> باشد. </w:t>
      </w:r>
    </w:p>
    <w:p w14:paraId="70BCE8F6" w14:textId="77777777" w:rsidR="00A70E62" w:rsidRPr="00AA2209" w:rsidRDefault="00A70E62" w:rsidP="00AA2209">
      <w:pPr>
        <w:bidi/>
        <w:spacing w:after="0"/>
        <w:jc w:val="lowKashida"/>
        <w:rPr>
          <w:rFonts w:asciiTheme="majorBidi" w:hAnsiTheme="majorBidi" w:cs="B Nazanin"/>
          <w:b/>
          <w:bCs/>
          <w:sz w:val="24"/>
          <w:szCs w:val="24"/>
          <w:rtl/>
          <w:lang w:bidi="fa-IR"/>
        </w:rPr>
      </w:pPr>
      <w:r w:rsidRPr="00AA2209">
        <w:rPr>
          <w:rFonts w:asciiTheme="majorBidi" w:hAnsiTheme="majorBidi" w:cs="B Nazanin" w:hint="cs"/>
          <w:b/>
          <w:bCs/>
          <w:sz w:val="24"/>
          <w:szCs w:val="24"/>
          <w:rtl/>
          <w:lang w:bidi="fa-IR"/>
        </w:rPr>
        <w:t>کنترل کیفی:</w:t>
      </w:r>
    </w:p>
    <w:p w14:paraId="1A4209D9" w14:textId="77777777" w:rsidR="00A70E62" w:rsidRPr="00AA2209" w:rsidRDefault="00A70E62" w:rsidP="00AA2209">
      <w:pPr>
        <w:bidi/>
        <w:spacing w:after="0"/>
        <w:jc w:val="lowKashida"/>
        <w:rPr>
          <w:rFonts w:asciiTheme="majorBidi" w:hAnsiTheme="majorBidi" w:cs="B Nazanin"/>
          <w:sz w:val="24"/>
          <w:szCs w:val="24"/>
          <w:rtl/>
          <w:lang w:bidi="fa-IR"/>
        </w:rPr>
      </w:pPr>
      <w:r w:rsidRPr="00AA2209">
        <w:rPr>
          <w:rFonts w:asciiTheme="majorBidi" w:hAnsiTheme="majorBidi" w:cs="B Nazanin" w:hint="cs"/>
          <w:sz w:val="24"/>
          <w:szCs w:val="24"/>
          <w:rtl/>
          <w:lang w:bidi="fa-IR"/>
        </w:rPr>
        <w:t>اگر تست کمتر از یک بار در هفته انجام می شود باید به صورت روزانه کنترل کیفی طبق جدول 8 انجام شود. اگر حداقل یک بار در هفته این تست در آزمایشگاه انجام می شود می توان زمان کمتری کنترل کیفی را انجام داد (مثلاً هفتگی).</w:t>
      </w:r>
    </w:p>
    <w:p w14:paraId="728093A2" w14:textId="77777777" w:rsidR="00A70E62" w:rsidRPr="00AA2209" w:rsidRDefault="00A70E62" w:rsidP="00AA2209">
      <w:pPr>
        <w:bidi/>
        <w:spacing w:after="0"/>
        <w:jc w:val="lowKashida"/>
        <w:rPr>
          <w:rFonts w:asciiTheme="majorBidi" w:hAnsiTheme="majorBidi" w:cs="B Nazanin"/>
          <w:sz w:val="24"/>
          <w:szCs w:val="24"/>
          <w:rtl/>
          <w:lang w:bidi="fa-IR"/>
        </w:rPr>
      </w:pPr>
      <w:r w:rsidRPr="00AA2209">
        <w:rPr>
          <w:rFonts w:asciiTheme="majorBidi" w:hAnsiTheme="majorBidi" w:cs="B Nazanin" w:hint="cs"/>
          <w:sz w:val="24"/>
          <w:szCs w:val="24"/>
          <w:rtl/>
          <w:lang w:bidi="fa-IR"/>
        </w:rPr>
        <w:t xml:space="preserve">جدول 8. کنترل کیفی آزمایش </w:t>
      </w:r>
      <w:r w:rsidRPr="00AA2209">
        <w:rPr>
          <w:rFonts w:asciiTheme="majorBidi" w:hAnsiTheme="majorBidi" w:cs="B Nazanin"/>
          <w:sz w:val="24"/>
          <w:szCs w:val="24"/>
          <w:rtl/>
          <w:lang w:bidi="fa-IR"/>
        </w:rPr>
        <w:t>غرقه</w:t>
      </w:r>
      <w:r w:rsidRPr="00AA2209">
        <w:rPr>
          <w:rFonts w:asciiTheme="majorBidi" w:hAnsiTheme="majorBidi" w:cs="B Nazanin" w:hint="cs"/>
          <w:sz w:val="24"/>
          <w:szCs w:val="24"/>
          <w:rtl/>
          <w:lang w:bidi="fa-IR"/>
        </w:rPr>
        <w:t xml:space="preserve"> </w:t>
      </w:r>
      <w:r w:rsidRPr="00AA2209">
        <w:rPr>
          <w:rFonts w:asciiTheme="majorBidi" w:hAnsiTheme="majorBidi" w:cs="B Nazanin"/>
          <w:sz w:val="24"/>
          <w:szCs w:val="24"/>
          <w:rtl/>
          <w:lang w:bidi="fa-IR"/>
        </w:rPr>
        <w:t>ساز</w:t>
      </w:r>
      <w:r w:rsidRPr="00AA2209">
        <w:rPr>
          <w:rFonts w:asciiTheme="majorBidi" w:hAnsiTheme="majorBidi" w:cs="B Nazanin" w:hint="cs"/>
          <w:sz w:val="24"/>
          <w:szCs w:val="24"/>
          <w:rtl/>
          <w:lang w:bidi="fa-IR"/>
        </w:rPr>
        <w:t>ی</w:t>
      </w:r>
      <w:r w:rsidRPr="00AA2209">
        <w:rPr>
          <w:rFonts w:asciiTheme="majorBidi" w:hAnsiTheme="majorBidi" w:cs="B Nazanin"/>
          <w:sz w:val="24"/>
          <w:szCs w:val="24"/>
          <w:rtl/>
          <w:lang w:bidi="fa-IR"/>
        </w:rPr>
        <w:t xml:space="preserve"> د</w:t>
      </w:r>
      <w:r w:rsidRPr="00AA2209">
        <w:rPr>
          <w:rFonts w:asciiTheme="majorBidi" w:hAnsiTheme="majorBidi" w:cs="B Nazanin" w:hint="cs"/>
          <w:sz w:val="24"/>
          <w:szCs w:val="24"/>
          <w:rtl/>
          <w:lang w:bidi="fa-IR"/>
        </w:rPr>
        <w:t>ی</w:t>
      </w:r>
      <w:r w:rsidRPr="00AA2209">
        <w:rPr>
          <w:rFonts w:asciiTheme="majorBidi" w:hAnsiTheme="majorBidi" w:cs="B Nazanin" w:hint="eastAsia"/>
          <w:sz w:val="24"/>
          <w:szCs w:val="24"/>
          <w:rtl/>
          <w:lang w:bidi="fa-IR"/>
        </w:rPr>
        <w:t>سک</w:t>
      </w:r>
      <w:r w:rsidRPr="00AA2209">
        <w:rPr>
          <w:rFonts w:asciiTheme="majorBidi" w:hAnsiTheme="majorBidi" w:cs="B Nazanin"/>
          <w:sz w:val="24"/>
          <w:szCs w:val="24"/>
          <w:rtl/>
          <w:lang w:bidi="fa-IR"/>
        </w:rPr>
        <w:t xml:space="preserve"> کول</w:t>
      </w:r>
      <w:r w:rsidRPr="00AA2209">
        <w:rPr>
          <w:rFonts w:asciiTheme="majorBidi" w:hAnsiTheme="majorBidi" w:cs="B Nazanin" w:hint="cs"/>
          <w:sz w:val="24"/>
          <w:szCs w:val="24"/>
          <w:rtl/>
          <w:lang w:bidi="fa-IR"/>
        </w:rPr>
        <w:t>ی</w:t>
      </w:r>
      <w:r w:rsidRPr="00AA2209">
        <w:rPr>
          <w:rFonts w:asciiTheme="majorBidi" w:hAnsiTheme="majorBidi" w:cs="B Nazanin" w:hint="eastAsia"/>
          <w:sz w:val="24"/>
          <w:szCs w:val="24"/>
          <w:rtl/>
          <w:lang w:bidi="fa-IR"/>
        </w:rPr>
        <w:t>ست</w:t>
      </w:r>
      <w:r w:rsidRPr="00AA2209">
        <w:rPr>
          <w:rFonts w:asciiTheme="majorBidi" w:hAnsiTheme="majorBidi" w:cs="B Nazanin" w:hint="cs"/>
          <w:sz w:val="24"/>
          <w:szCs w:val="24"/>
          <w:rtl/>
          <w:lang w:bidi="fa-IR"/>
        </w:rPr>
        <w:t>ی</w:t>
      </w:r>
      <w:r w:rsidRPr="00AA2209">
        <w:rPr>
          <w:rFonts w:asciiTheme="majorBidi" w:hAnsiTheme="majorBidi" w:cs="B Nazanin" w:hint="eastAsia"/>
          <w:sz w:val="24"/>
          <w:szCs w:val="24"/>
          <w:rtl/>
          <w:lang w:bidi="fa-IR"/>
        </w:rPr>
        <w:t>ن</w:t>
      </w:r>
      <w:r w:rsidRPr="00AA2209">
        <w:rPr>
          <w:rFonts w:asciiTheme="majorBidi" w:hAnsiTheme="majorBidi" w:cs="B Nazanin" w:hint="cs"/>
          <w:sz w:val="24"/>
          <w:szCs w:val="24"/>
          <w:rtl/>
          <w:lang w:bidi="fa-IR"/>
        </w:rPr>
        <w:t xml:space="preserve">. </w:t>
      </w:r>
    </w:p>
    <w:tbl>
      <w:tblPr>
        <w:tblStyle w:val="TableGrid"/>
        <w:bidiVisual/>
        <w:tblW w:w="0" w:type="auto"/>
        <w:tblInd w:w="186" w:type="dxa"/>
        <w:tblLook w:val="04A0" w:firstRow="1" w:lastRow="0" w:firstColumn="1" w:lastColumn="0" w:noHBand="0" w:noVBand="1"/>
      </w:tblPr>
      <w:tblGrid>
        <w:gridCol w:w="4106"/>
        <w:gridCol w:w="3259"/>
      </w:tblGrid>
      <w:tr w:rsidR="00AA2209" w:rsidRPr="00AA2209" w14:paraId="4787C291" w14:textId="77777777" w:rsidTr="006B3761">
        <w:tc>
          <w:tcPr>
            <w:tcW w:w="4106" w:type="dxa"/>
          </w:tcPr>
          <w:p w14:paraId="49ACAAD5" w14:textId="77777777" w:rsidR="00A70E62" w:rsidRPr="00AA2209" w:rsidRDefault="00A70E62" w:rsidP="00AA2209">
            <w:pPr>
              <w:bidi/>
              <w:jc w:val="lowKashida"/>
              <w:rPr>
                <w:rFonts w:asciiTheme="majorBidi" w:hAnsiTheme="majorBidi" w:cs="B Nazanin"/>
                <w:rtl/>
                <w:lang w:bidi="fa-IR"/>
              </w:rPr>
            </w:pPr>
            <w:r w:rsidRPr="00AA2209">
              <w:rPr>
                <w:rFonts w:asciiTheme="majorBidi" w:hAnsiTheme="majorBidi" w:cs="B Nazanin" w:hint="cs"/>
                <w:rtl/>
                <w:lang w:bidi="fa-IR"/>
              </w:rPr>
              <w:t>سویه کنترل کیفی</w:t>
            </w:r>
          </w:p>
        </w:tc>
        <w:tc>
          <w:tcPr>
            <w:tcW w:w="3259" w:type="dxa"/>
          </w:tcPr>
          <w:p w14:paraId="00228653" w14:textId="77777777" w:rsidR="00A70E62" w:rsidRPr="00AA2209" w:rsidRDefault="00A70E62" w:rsidP="00AA2209">
            <w:pPr>
              <w:bidi/>
              <w:jc w:val="lowKashida"/>
              <w:rPr>
                <w:rFonts w:asciiTheme="majorBidi" w:hAnsiTheme="majorBidi" w:cs="B Nazanin"/>
                <w:rtl/>
                <w:lang w:bidi="fa-IR"/>
              </w:rPr>
            </w:pPr>
            <w:r w:rsidRPr="00AA2209">
              <w:rPr>
                <w:rFonts w:asciiTheme="majorBidi" w:hAnsiTheme="majorBidi" w:cs="B Nazanin" w:hint="cs"/>
                <w:rtl/>
                <w:lang w:bidi="fa-IR"/>
              </w:rPr>
              <w:t xml:space="preserve">نتایج مورد انتظار (بر حسب </w:t>
            </w:r>
            <w:proofErr w:type="spellStart"/>
            <w:r w:rsidRPr="00AA2209">
              <w:rPr>
                <w:rFonts w:asciiTheme="majorBidi" w:hAnsiTheme="majorBidi" w:cs="B Nazanin"/>
                <w:lang w:bidi="fa-IR"/>
              </w:rPr>
              <w:t>μg</w:t>
            </w:r>
            <w:proofErr w:type="spellEnd"/>
            <w:r w:rsidRPr="00AA2209">
              <w:rPr>
                <w:rFonts w:asciiTheme="majorBidi" w:hAnsiTheme="majorBidi" w:cs="B Nazanin"/>
                <w:lang w:bidi="fa-IR"/>
              </w:rPr>
              <w:t>/mL</w:t>
            </w:r>
            <w:r w:rsidRPr="00AA2209">
              <w:rPr>
                <w:rFonts w:asciiTheme="majorBidi" w:hAnsiTheme="majorBidi" w:cs="B Nazanin" w:hint="cs"/>
                <w:rtl/>
                <w:lang w:bidi="fa-IR"/>
              </w:rPr>
              <w:t>)</w:t>
            </w:r>
          </w:p>
        </w:tc>
      </w:tr>
      <w:tr w:rsidR="00AA2209" w:rsidRPr="00AA2209" w14:paraId="168A0A29" w14:textId="77777777" w:rsidTr="006B3761">
        <w:tc>
          <w:tcPr>
            <w:tcW w:w="4106" w:type="dxa"/>
          </w:tcPr>
          <w:p w14:paraId="3E401928" w14:textId="77777777" w:rsidR="00A70E62" w:rsidRPr="00AA2209" w:rsidRDefault="00A70E62" w:rsidP="00AA2209">
            <w:pPr>
              <w:jc w:val="lowKashida"/>
              <w:rPr>
                <w:rFonts w:asciiTheme="majorBidi" w:hAnsiTheme="majorBidi" w:cs="B Nazanin"/>
                <w:lang w:bidi="fa-IR"/>
              </w:rPr>
            </w:pPr>
            <w:r w:rsidRPr="00AA2209">
              <w:rPr>
                <w:rFonts w:asciiTheme="majorBidi" w:hAnsiTheme="majorBidi" w:cs="B Nazanin"/>
                <w:lang w:bidi="fa-IR"/>
              </w:rPr>
              <w:t xml:space="preserve">Escherichia coli </w:t>
            </w:r>
            <w:proofErr w:type="spellStart"/>
            <w:r w:rsidRPr="00AA2209">
              <w:rPr>
                <w:rFonts w:asciiTheme="majorBidi" w:hAnsiTheme="majorBidi" w:cs="B Nazanin"/>
                <w:lang w:bidi="fa-IR"/>
              </w:rPr>
              <w:t>ATCC®d</w:t>
            </w:r>
            <w:proofErr w:type="spellEnd"/>
            <w:r w:rsidRPr="00AA2209">
              <w:rPr>
                <w:rFonts w:asciiTheme="majorBidi" w:hAnsiTheme="majorBidi" w:cs="B Nazanin"/>
                <w:lang w:bidi="fa-IR"/>
              </w:rPr>
              <w:t xml:space="preserve"> BAA-3170™</w:t>
            </w:r>
          </w:p>
        </w:tc>
        <w:tc>
          <w:tcPr>
            <w:tcW w:w="3259" w:type="dxa"/>
          </w:tcPr>
          <w:p w14:paraId="3C11EBA6" w14:textId="77777777" w:rsidR="00A70E62" w:rsidRPr="00AA2209" w:rsidRDefault="00A70E62" w:rsidP="00AA2209">
            <w:pPr>
              <w:bidi/>
              <w:jc w:val="lowKashida"/>
              <w:rPr>
                <w:rFonts w:asciiTheme="majorBidi" w:hAnsiTheme="majorBidi" w:cs="B Nazanin"/>
                <w:rtl/>
                <w:lang w:bidi="fa-IR"/>
              </w:rPr>
            </w:pPr>
            <w:r w:rsidRPr="00AA2209">
              <w:rPr>
                <w:rFonts w:asciiTheme="majorBidi" w:hAnsiTheme="majorBidi" w:cs="B Nazanin" w:hint="cs"/>
                <w:rtl/>
                <w:lang w:bidi="ar-YE"/>
              </w:rPr>
              <w:t xml:space="preserve">4-1 </w:t>
            </w:r>
            <w:r w:rsidRPr="00AA2209">
              <w:rPr>
                <w:rFonts w:ascii="Arial" w:hAnsi="Arial" w:cs="Arial" w:hint="cs"/>
                <w:rtl/>
                <w:lang w:bidi="ar-YE"/>
              </w:rPr>
              <w:t>≥</w:t>
            </w:r>
            <w:r w:rsidRPr="00AA2209">
              <w:rPr>
                <w:rFonts w:asciiTheme="majorBidi" w:hAnsiTheme="majorBidi" w:cs="B Nazanin" w:hint="cs"/>
                <w:rtl/>
                <w:lang w:bidi="fa-IR"/>
              </w:rPr>
              <w:t xml:space="preserve"> با میانگین </w:t>
            </w:r>
            <w:proofErr w:type="spellStart"/>
            <w:r w:rsidRPr="00AA2209">
              <w:rPr>
                <w:rFonts w:asciiTheme="majorBidi" w:hAnsiTheme="majorBidi" w:cs="B Nazanin"/>
                <w:lang w:bidi="fa-IR"/>
              </w:rPr>
              <w:t>μg</w:t>
            </w:r>
            <w:proofErr w:type="spellEnd"/>
            <w:r w:rsidRPr="00AA2209">
              <w:rPr>
                <w:rFonts w:asciiTheme="majorBidi" w:hAnsiTheme="majorBidi" w:cs="B Nazanin"/>
                <w:lang w:bidi="fa-IR"/>
              </w:rPr>
              <w:t>/mL</w:t>
            </w:r>
            <w:r w:rsidRPr="00AA2209">
              <w:rPr>
                <w:rFonts w:asciiTheme="majorBidi" w:hAnsiTheme="majorBidi" w:cs="B Nazanin" w:hint="cs"/>
                <w:rtl/>
                <w:lang w:bidi="fa-IR"/>
              </w:rPr>
              <w:t xml:space="preserve"> 2</w:t>
            </w:r>
          </w:p>
        </w:tc>
      </w:tr>
      <w:tr w:rsidR="00A70E62" w:rsidRPr="00AA2209" w14:paraId="0C64F8C6" w14:textId="77777777" w:rsidTr="006B3761">
        <w:tc>
          <w:tcPr>
            <w:tcW w:w="4106" w:type="dxa"/>
          </w:tcPr>
          <w:p w14:paraId="48B48BFA" w14:textId="77777777" w:rsidR="00A70E62" w:rsidRPr="00AA2209" w:rsidRDefault="00A70E62" w:rsidP="00AA2209">
            <w:pPr>
              <w:jc w:val="lowKashida"/>
              <w:rPr>
                <w:rFonts w:asciiTheme="majorBidi" w:hAnsiTheme="majorBidi" w:cs="B Nazanin"/>
                <w:rtl/>
                <w:lang w:bidi="fa-IR"/>
              </w:rPr>
            </w:pPr>
            <w:r w:rsidRPr="00AA2209">
              <w:rPr>
                <w:rFonts w:asciiTheme="majorBidi" w:hAnsiTheme="majorBidi" w:cs="B Nazanin"/>
                <w:lang w:bidi="fa-IR"/>
              </w:rPr>
              <w:t>P. aeruginosa ATCC® 27853</w:t>
            </w:r>
          </w:p>
        </w:tc>
        <w:tc>
          <w:tcPr>
            <w:tcW w:w="3259" w:type="dxa"/>
          </w:tcPr>
          <w:p w14:paraId="516AE1CB" w14:textId="77777777" w:rsidR="00A70E62" w:rsidRPr="00AA2209" w:rsidRDefault="00A70E62" w:rsidP="00AA2209">
            <w:pPr>
              <w:bidi/>
              <w:jc w:val="lowKashida"/>
              <w:rPr>
                <w:rFonts w:asciiTheme="majorBidi" w:hAnsiTheme="majorBidi" w:cs="B Nazanin"/>
                <w:rtl/>
                <w:lang w:bidi="fa-IR"/>
              </w:rPr>
            </w:pPr>
            <w:r w:rsidRPr="00AA2209">
              <w:rPr>
                <w:rFonts w:asciiTheme="majorBidi" w:hAnsiTheme="majorBidi" w:cs="B Nazanin" w:hint="cs"/>
                <w:rtl/>
                <w:lang w:bidi="ar-YE"/>
              </w:rPr>
              <w:t xml:space="preserve">4-1 </w:t>
            </w:r>
            <w:r w:rsidRPr="00AA2209">
              <w:rPr>
                <w:rFonts w:ascii="Arial" w:hAnsi="Arial" w:cs="Arial" w:hint="cs"/>
                <w:rtl/>
                <w:lang w:bidi="ar-YE"/>
              </w:rPr>
              <w:t>≥</w:t>
            </w:r>
          </w:p>
        </w:tc>
      </w:tr>
    </w:tbl>
    <w:p w14:paraId="18A8771C" w14:textId="77777777" w:rsidR="00A70E62" w:rsidRPr="00AA2209" w:rsidRDefault="00A70E62" w:rsidP="00AA2209">
      <w:pPr>
        <w:bidi/>
        <w:spacing w:after="0"/>
        <w:jc w:val="lowKashida"/>
        <w:rPr>
          <w:rFonts w:asciiTheme="majorBidi" w:hAnsiTheme="majorBidi" w:cs="B Nazanin"/>
          <w:sz w:val="24"/>
          <w:szCs w:val="24"/>
          <w:rtl/>
          <w:lang w:bidi="fa-IR"/>
        </w:rPr>
      </w:pPr>
    </w:p>
    <w:p w14:paraId="11EE22F9" w14:textId="77777777" w:rsidR="00A70E62" w:rsidRPr="00AA2209" w:rsidRDefault="00A70E62" w:rsidP="00AA2209">
      <w:pPr>
        <w:bidi/>
        <w:spacing w:after="0"/>
        <w:jc w:val="lowKashida"/>
        <w:rPr>
          <w:rFonts w:asciiTheme="majorBidi" w:hAnsiTheme="majorBidi" w:cs="B Nazanin"/>
          <w:b/>
          <w:bCs/>
          <w:sz w:val="24"/>
          <w:szCs w:val="24"/>
          <w:rtl/>
          <w:lang w:bidi="ar-YE"/>
        </w:rPr>
      </w:pPr>
      <w:r w:rsidRPr="00AA2209">
        <w:rPr>
          <w:rFonts w:asciiTheme="majorBidi" w:hAnsiTheme="majorBidi" w:cs="B Nazanin"/>
          <w:b/>
          <w:bCs/>
          <w:sz w:val="24"/>
          <w:szCs w:val="24"/>
          <w:rtl/>
          <w:lang w:bidi="ar-YE"/>
        </w:rPr>
        <w:t>مقاومت</w:t>
      </w:r>
      <w:r w:rsidRPr="00AA2209">
        <w:rPr>
          <w:rFonts w:asciiTheme="majorBidi" w:hAnsiTheme="majorBidi" w:cs="B Nazanin"/>
          <w:b/>
          <w:bCs/>
          <w:sz w:val="24"/>
          <w:szCs w:val="24"/>
          <w:lang w:bidi="fa-IR"/>
        </w:rPr>
        <w:t>‌</w:t>
      </w:r>
      <w:r w:rsidRPr="00AA2209">
        <w:rPr>
          <w:rFonts w:asciiTheme="majorBidi" w:hAnsiTheme="majorBidi" w:cs="B Nazanin"/>
          <w:b/>
          <w:bCs/>
          <w:sz w:val="24"/>
          <w:szCs w:val="24"/>
          <w:rtl/>
          <w:lang w:bidi="ar-YE"/>
        </w:rPr>
        <w:t>ها در باکتری سودوموناس آئروژینوزا</w:t>
      </w:r>
    </w:p>
    <w:p w14:paraId="77C06DF7"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تست شناسایی کارباپنمازها:</w:t>
      </w:r>
    </w:p>
    <w:p w14:paraId="2C478FD2"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 xml:space="preserve">برای شناسایی کارباپنمازها در سودوموناس آئروجینوزا در آزمایشگاه روش </w:t>
      </w:r>
      <w:proofErr w:type="spellStart"/>
      <w:r w:rsidRPr="00AA2209">
        <w:rPr>
          <w:rFonts w:asciiTheme="majorBidi" w:hAnsiTheme="majorBidi" w:cs="B Nazanin"/>
          <w:sz w:val="24"/>
          <w:szCs w:val="24"/>
          <w:lang w:bidi="fa-IR"/>
        </w:rPr>
        <w:t>mCIM</w:t>
      </w:r>
      <w:proofErr w:type="spellEnd"/>
      <w:r w:rsidRPr="00AA2209">
        <w:rPr>
          <w:rFonts w:asciiTheme="majorBidi" w:hAnsiTheme="majorBidi" w:cs="B Nazanin"/>
          <w:sz w:val="24"/>
          <w:szCs w:val="24"/>
          <w:rtl/>
          <w:lang w:bidi="ar-YE"/>
        </w:rPr>
        <w:t xml:space="preserve"> و روش </w:t>
      </w:r>
      <w:proofErr w:type="spellStart"/>
      <w:r w:rsidRPr="00AA2209">
        <w:rPr>
          <w:rFonts w:asciiTheme="majorBidi" w:hAnsiTheme="majorBidi" w:cs="B Nazanin"/>
          <w:sz w:val="24"/>
          <w:szCs w:val="24"/>
          <w:lang w:bidi="fa-IR"/>
        </w:rPr>
        <w:t>eCIM</w:t>
      </w:r>
      <w:proofErr w:type="spellEnd"/>
      <w:r w:rsidRPr="00AA2209">
        <w:rPr>
          <w:rFonts w:asciiTheme="majorBidi" w:hAnsiTheme="majorBidi" w:cs="B Nazanin"/>
          <w:sz w:val="24"/>
          <w:szCs w:val="24"/>
          <w:rtl/>
          <w:lang w:bidi="ar-YE"/>
        </w:rPr>
        <w:t>، آسان</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ترین روش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باشد که در قسمت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گفته شد.</w:t>
      </w:r>
    </w:p>
    <w:p w14:paraId="50654521"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b/>
          <w:bCs/>
          <w:sz w:val="24"/>
          <w:szCs w:val="24"/>
          <w:rtl/>
          <w:lang w:bidi="ar-YE"/>
        </w:rPr>
        <w:t>تست</w:t>
      </w:r>
      <w:r w:rsidRPr="00AA2209">
        <w:rPr>
          <w:rFonts w:asciiTheme="majorBidi" w:hAnsiTheme="majorBidi" w:cs="B Nazanin"/>
          <w:b/>
          <w:bCs/>
          <w:sz w:val="24"/>
          <w:szCs w:val="24"/>
          <w:lang w:bidi="fa-IR"/>
        </w:rPr>
        <w:t>‌</w:t>
      </w:r>
      <w:r w:rsidRPr="00AA2209">
        <w:rPr>
          <w:rFonts w:asciiTheme="majorBidi" w:hAnsiTheme="majorBidi" w:cs="B Nazanin"/>
          <w:b/>
          <w:bCs/>
          <w:sz w:val="24"/>
          <w:szCs w:val="24"/>
          <w:rtl/>
          <w:lang w:bidi="ar-YE"/>
        </w:rPr>
        <w:t xml:space="preserve"> مقاومت به کولیستین:</w:t>
      </w:r>
    </w:p>
    <w:p w14:paraId="5819D4A9" w14:textId="77777777" w:rsidR="00A70E62" w:rsidRPr="00AA2209" w:rsidRDefault="00A70E62" w:rsidP="00AA2209">
      <w:pPr>
        <w:bidi/>
        <w:spacing w:after="0"/>
        <w:jc w:val="lowKashida"/>
        <w:rPr>
          <w:rFonts w:asciiTheme="majorBidi" w:hAnsiTheme="majorBidi" w:cs="B Nazanin"/>
          <w:sz w:val="24"/>
          <w:szCs w:val="24"/>
          <w:rtl/>
          <w:lang w:bidi="ar-YE"/>
        </w:rPr>
      </w:pPr>
      <w:r w:rsidRPr="00AA2209">
        <w:rPr>
          <w:rFonts w:asciiTheme="majorBidi" w:hAnsiTheme="majorBidi" w:cs="B Nazanin"/>
          <w:sz w:val="24"/>
          <w:szCs w:val="24"/>
          <w:rtl/>
          <w:lang w:bidi="ar-YE"/>
        </w:rPr>
        <w:t>طبق روش غرقه</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سازی دیسک کولیستین در محیط براث (روش</w:t>
      </w:r>
      <w:r w:rsidRPr="00AA2209">
        <w:rPr>
          <w:rFonts w:asciiTheme="majorBidi" w:hAnsiTheme="majorBidi" w:cs="B Nazanin"/>
          <w:sz w:val="24"/>
          <w:szCs w:val="24"/>
          <w:lang w:bidi="fa-IR"/>
        </w:rPr>
        <w:t>CBDE</w:t>
      </w:r>
      <w:r w:rsidRPr="00AA2209">
        <w:rPr>
          <w:rFonts w:asciiTheme="majorBidi" w:hAnsiTheme="majorBidi" w:cs="B Nazanin"/>
          <w:sz w:val="24"/>
          <w:szCs w:val="24"/>
          <w:rtl/>
          <w:lang w:bidi="ar-YE"/>
        </w:rPr>
        <w:t>) به انجام می</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رسد که در قسمت انتروباکترال</w:t>
      </w:r>
      <w:r w:rsidRPr="00AA2209">
        <w:rPr>
          <w:rFonts w:asciiTheme="majorBidi" w:hAnsiTheme="majorBidi" w:cs="B Nazanin"/>
          <w:sz w:val="24"/>
          <w:szCs w:val="24"/>
          <w:lang w:bidi="fa-IR"/>
        </w:rPr>
        <w:t>‌</w:t>
      </w:r>
      <w:r w:rsidRPr="00AA2209">
        <w:rPr>
          <w:rFonts w:asciiTheme="majorBidi" w:hAnsiTheme="majorBidi" w:cs="B Nazanin"/>
          <w:sz w:val="24"/>
          <w:szCs w:val="24"/>
          <w:rtl/>
          <w:lang w:bidi="ar-YE"/>
        </w:rPr>
        <w:t>ها گفته شد.</w:t>
      </w:r>
    </w:p>
    <w:p w14:paraId="720030C8" w14:textId="77777777" w:rsidR="00975C28" w:rsidRPr="00AA2209" w:rsidRDefault="00975C28" w:rsidP="00AA2209">
      <w:pPr>
        <w:jc w:val="lowKashida"/>
        <w:rPr>
          <w:rFonts w:cs="B Nazanin"/>
        </w:rPr>
      </w:pPr>
    </w:p>
    <w:sectPr w:rsidR="00975C28" w:rsidRPr="00AA2209" w:rsidSect="00AA2209">
      <w:headerReference w:type="default" r:id="rId7"/>
      <w:footerReference w:type="default" r:id="rId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D104D" w14:textId="77777777" w:rsidR="00AF3155" w:rsidRDefault="00AF3155" w:rsidP="00AA2209">
      <w:pPr>
        <w:spacing w:after="0" w:line="240" w:lineRule="auto"/>
      </w:pPr>
      <w:r>
        <w:separator/>
      </w:r>
    </w:p>
  </w:endnote>
  <w:endnote w:type="continuationSeparator" w:id="0">
    <w:p w14:paraId="1AFA3476" w14:textId="77777777" w:rsidR="00AF3155" w:rsidRDefault="00AF3155" w:rsidP="00AA2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CC307" w14:textId="2C2ADBC8" w:rsidR="00AA2209" w:rsidRDefault="00AA2209" w:rsidP="00AA2209">
    <w:pPr>
      <w:pStyle w:val="Footer"/>
      <w:tabs>
        <w:tab w:val="clear" w:pos="4680"/>
        <w:tab w:val="clear" w:pos="9360"/>
        <w:tab w:val="left" w:pos="7680"/>
      </w:tabs>
    </w:pPr>
  </w:p>
  <w:tbl>
    <w:tblPr>
      <w:tblW w:w="9015" w:type="dxa"/>
      <w:tblLayout w:type="fixed"/>
      <w:tblLook w:val="06A0" w:firstRow="1" w:lastRow="0" w:firstColumn="1" w:lastColumn="0" w:noHBand="1" w:noVBand="1"/>
    </w:tblPr>
    <w:tblGrid>
      <w:gridCol w:w="4568"/>
      <w:gridCol w:w="236"/>
      <w:gridCol w:w="4211"/>
    </w:tblGrid>
    <w:tr w:rsidR="00AA2209" w:rsidRPr="00985BB1" w14:paraId="710C2404" w14:textId="77777777" w:rsidTr="00B160B6">
      <w:trPr>
        <w:trHeight w:val="300"/>
      </w:trPr>
      <w:tc>
        <w:tcPr>
          <w:tcW w:w="4691" w:type="dxa"/>
        </w:tcPr>
        <w:p w14:paraId="36F2B2BE" w14:textId="77777777" w:rsidR="00AA2209" w:rsidRPr="00985BB1" w:rsidRDefault="00AA2209" w:rsidP="00AA2209">
          <w:pPr>
            <w:pStyle w:val="Header"/>
            <w:bidi/>
            <w:jc w:val="right"/>
          </w:pPr>
          <w:bookmarkStart w:id="227" w:name="_Hlk208873550"/>
          <w:bookmarkStart w:id="228" w:name="_Hlk208873551"/>
          <w:bookmarkStart w:id="229" w:name="_Hlk208906231"/>
          <w:bookmarkStart w:id="230" w:name="_Hlk208906232"/>
          <w:bookmarkStart w:id="231" w:name="_Hlk208907177"/>
          <w:bookmarkStart w:id="232" w:name="_Hlk208907178"/>
          <w:bookmarkStart w:id="233" w:name="_Hlk208907403"/>
          <w:bookmarkStart w:id="234" w:name="_Hlk208907404"/>
          <w:bookmarkStart w:id="235" w:name="_Hlk208907413"/>
          <w:bookmarkStart w:id="236" w:name="_Hlk208907414"/>
          <w:bookmarkStart w:id="237" w:name="_Hlk208907694"/>
          <w:bookmarkStart w:id="238" w:name="_Hlk208907695"/>
          <w:bookmarkStart w:id="239" w:name="_Hlk208907742"/>
          <w:bookmarkStart w:id="240" w:name="_Hlk208907743"/>
          <w:bookmarkStart w:id="241" w:name="_Hlk208907936"/>
          <w:bookmarkStart w:id="242" w:name="_Hlk208907937"/>
          <w:bookmarkStart w:id="243" w:name="_Hlk208915105"/>
          <w:bookmarkStart w:id="244" w:name="_Hlk208915106"/>
          <w:bookmarkStart w:id="245" w:name="_Hlk208915893"/>
          <w:bookmarkStart w:id="246" w:name="_Hlk208915894"/>
          <w:bookmarkStart w:id="247" w:name="_Hlk208916237"/>
          <w:bookmarkStart w:id="248" w:name="_Hlk208916238"/>
          <w:bookmarkStart w:id="249" w:name="_Hlk208916589"/>
          <w:bookmarkStart w:id="250" w:name="_Hlk208916590"/>
          <w:bookmarkStart w:id="251" w:name="_Hlk208917027"/>
          <w:bookmarkStart w:id="252" w:name="_Hlk208917028"/>
          <w:bookmarkStart w:id="253" w:name="_Hlk208917697"/>
          <w:bookmarkStart w:id="254" w:name="_Hlk208917698"/>
          <w:bookmarkStart w:id="255" w:name="_Hlk208918087"/>
          <w:bookmarkStart w:id="256" w:name="_Hlk208918088"/>
          <w:bookmarkStart w:id="257" w:name="_Hlk208918763"/>
          <w:bookmarkStart w:id="258" w:name="_Hlk208918764"/>
          <w:bookmarkStart w:id="259" w:name="_Hlk208918977"/>
          <w:bookmarkStart w:id="260" w:name="_Hlk208918978"/>
          <w:bookmarkStart w:id="261" w:name="_Hlk208919148"/>
          <w:bookmarkStart w:id="262" w:name="_Hlk208919149"/>
          <w:bookmarkStart w:id="263" w:name="_Hlk208919320"/>
          <w:bookmarkStart w:id="264" w:name="_Hlk208919321"/>
          <w:bookmarkStart w:id="265" w:name="_Hlk208919498"/>
          <w:bookmarkStart w:id="266" w:name="_Hlk208919499"/>
          <w:bookmarkStart w:id="267" w:name="_Hlk208919665"/>
          <w:bookmarkStart w:id="268" w:name="_Hlk208919666"/>
          <w:bookmarkStart w:id="269" w:name="_Hlk208919852"/>
          <w:bookmarkStart w:id="270" w:name="_Hlk208919853"/>
          <w:bookmarkStart w:id="271" w:name="_Hlk208920087"/>
          <w:bookmarkStart w:id="272" w:name="_Hlk208920088"/>
          <w:bookmarkStart w:id="273" w:name="_Hlk208920989"/>
          <w:bookmarkStart w:id="274" w:name="_Hlk208920990"/>
          <w:bookmarkStart w:id="275" w:name="_Hlk208921326"/>
          <w:bookmarkStart w:id="276" w:name="_Hlk208921327"/>
          <w:bookmarkStart w:id="277" w:name="_Hlk208921542"/>
          <w:bookmarkStart w:id="278" w:name="_Hlk208921543"/>
          <w:bookmarkStart w:id="279" w:name="_Hlk208921760"/>
          <w:bookmarkStart w:id="280" w:name="_Hlk208921761"/>
          <w:bookmarkStart w:id="281" w:name="_Hlk208925638"/>
          <w:bookmarkStart w:id="282" w:name="_Hlk208925639"/>
          <w:bookmarkStart w:id="283" w:name="_Hlk208925905"/>
          <w:bookmarkStart w:id="284" w:name="_Hlk208925906"/>
          <w:bookmarkStart w:id="285" w:name="_Hlk208926113"/>
          <w:bookmarkStart w:id="286" w:name="_Hlk208926114"/>
          <w:bookmarkStart w:id="287" w:name="_Hlk208926282"/>
          <w:bookmarkStart w:id="288" w:name="_Hlk208926283"/>
          <w:bookmarkStart w:id="289" w:name="_Hlk208926435"/>
          <w:bookmarkStart w:id="290" w:name="_Hlk208926436"/>
          <w:bookmarkStart w:id="291" w:name="_Hlk208926596"/>
          <w:bookmarkStart w:id="292" w:name="_Hlk208926597"/>
          <w:bookmarkStart w:id="293" w:name="_Hlk208926772"/>
          <w:bookmarkStart w:id="294" w:name="_Hlk208926773"/>
          <w:bookmarkStart w:id="295" w:name="_Hlk208926927"/>
          <w:bookmarkStart w:id="296" w:name="_Hlk208926928"/>
          <w:bookmarkStart w:id="297" w:name="_Hlk208927128"/>
          <w:bookmarkStart w:id="298" w:name="_Hlk208927129"/>
          <w:bookmarkStart w:id="299" w:name="_Hlk208927289"/>
          <w:bookmarkStart w:id="300" w:name="_Hlk208927290"/>
          <w:bookmarkStart w:id="301" w:name="_Hlk208927416"/>
          <w:bookmarkStart w:id="302" w:name="_Hlk208927417"/>
          <w:bookmarkStart w:id="303" w:name="_Hlk208927526"/>
          <w:bookmarkStart w:id="304" w:name="_Hlk208927527"/>
          <w:bookmarkStart w:id="305" w:name="_Hlk208930600"/>
          <w:bookmarkStart w:id="306" w:name="_Hlk208930601"/>
          <w:bookmarkStart w:id="307" w:name="_Hlk208930823"/>
          <w:bookmarkStart w:id="308" w:name="_Hlk208930824"/>
          <w:bookmarkStart w:id="309" w:name="_Hlk208931007"/>
          <w:bookmarkStart w:id="310" w:name="_Hlk208931008"/>
          <w:bookmarkStart w:id="311" w:name="_Hlk208931214"/>
          <w:bookmarkStart w:id="312" w:name="_Hlk208931215"/>
          <w:bookmarkStart w:id="313" w:name="_Hlk208931455"/>
          <w:bookmarkStart w:id="314" w:name="_Hlk208931456"/>
          <w:bookmarkStart w:id="315" w:name="_Hlk208931670"/>
          <w:bookmarkStart w:id="316" w:name="_Hlk208931671"/>
          <w:bookmarkStart w:id="317" w:name="_Hlk208931939"/>
          <w:bookmarkStart w:id="318" w:name="_Hlk208931940"/>
          <w:bookmarkStart w:id="319" w:name="_Hlk208932211"/>
          <w:bookmarkStart w:id="320" w:name="_Hlk208932212"/>
          <w:bookmarkStart w:id="321" w:name="_Hlk208932341"/>
          <w:bookmarkStart w:id="322" w:name="_Hlk208932342"/>
          <w:bookmarkStart w:id="323" w:name="_Hlk208932605"/>
          <w:bookmarkStart w:id="324" w:name="_Hlk208932606"/>
          <w:bookmarkStart w:id="325" w:name="_Hlk208932647"/>
          <w:bookmarkStart w:id="326" w:name="_Hlk208932648"/>
          <w:bookmarkStart w:id="327" w:name="_Hlk208932757"/>
          <w:bookmarkStart w:id="328" w:name="_Hlk208932758"/>
          <w:bookmarkStart w:id="329" w:name="_Hlk208932951"/>
          <w:bookmarkStart w:id="330" w:name="_Hlk208932952"/>
          <w:bookmarkStart w:id="331" w:name="_Hlk208933127"/>
          <w:bookmarkStart w:id="332" w:name="_Hlk208933128"/>
          <w:bookmarkStart w:id="333" w:name="_Hlk208933350"/>
          <w:bookmarkStart w:id="334" w:name="_Hlk208933351"/>
          <w:bookmarkStart w:id="335" w:name="_Hlk208933507"/>
          <w:bookmarkStart w:id="336" w:name="_Hlk208933508"/>
          <w:bookmarkStart w:id="337" w:name="_Hlk208933807"/>
          <w:bookmarkStart w:id="338" w:name="_Hlk208933808"/>
          <w:bookmarkStart w:id="339" w:name="_Hlk208933934"/>
          <w:bookmarkStart w:id="340" w:name="_Hlk208933935"/>
          <w:bookmarkStart w:id="341" w:name="_Hlk208934131"/>
          <w:bookmarkStart w:id="342" w:name="_Hlk208934132"/>
          <w:bookmarkStart w:id="343" w:name="_Hlk208999718"/>
          <w:bookmarkStart w:id="344" w:name="_Hlk208999719"/>
          <w:bookmarkStart w:id="345" w:name="_Hlk209000147"/>
          <w:bookmarkStart w:id="346" w:name="_Hlk209000148"/>
          <w:bookmarkStart w:id="347" w:name="_Hlk209000379"/>
          <w:bookmarkStart w:id="348" w:name="_Hlk209000380"/>
          <w:bookmarkStart w:id="349" w:name="_Hlk209000710"/>
          <w:bookmarkStart w:id="350" w:name="_Hlk209000711"/>
          <w:bookmarkStart w:id="351" w:name="_Hlk209000826"/>
          <w:bookmarkStart w:id="352" w:name="_Hlk209000827"/>
          <w:bookmarkStart w:id="353" w:name="_Hlk209000969"/>
          <w:bookmarkStart w:id="354" w:name="_Hlk209000970"/>
          <w:bookmarkStart w:id="355" w:name="_Hlk209001152"/>
          <w:bookmarkStart w:id="356" w:name="_Hlk209001153"/>
          <w:bookmarkStart w:id="357" w:name="_Hlk209001306"/>
          <w:bookmarkStart w:id="358" w:name="_Hlk209001307"/>
          <w:bookmarkStart w:id="359" w:name="_Hlk209001546"/>
          <w:bookmarkStart w:id="360" w:name="_Hlk209001547"/>
          <w:bookmarkStart w:id="361" w:name="_Hlk209002922"/>
          <w:bookmarkStart w:id="362" w:name="_Hlk209002923"/>
          <w:bookmarkStart w:id="363" w:name="_Hlk209003120"/>
          <w:bookmarkStart w:id="364" w:name="_Hlk209003121"/>
          <w:bookmarkStart w:id="365" w:name="_Hlk209003497"/>
          <w:bookmarkStart w:id="366" w:name="_Hlk209003498"/>
          <w:bookmarkStart w:id="367" w:name="_Hlk209003671"/>
          <w:bookmarkStart w:id="368" w:name="_Hlk209003672"/>
          <w:bookmarkStart w:id="369" w:name="_Hlk209003893"/>
          <w:bookmarkStart w:id="370" w:name="_Hlk209003894"/>
          <w:bookmarkStart w:id="371" w:name="_Hlk209004054"/>
          <w:bookmarkStart w:id="372" w:name="_Hlk209004055"/>
          <w:bookmarkStart w:id="373" w:name="_Hlk209004319"/>
          <w:bookmarkStart w:id="374" w:name="_Hlk209004320"/>
          <w:bookmarkStart w:id="375" w:name="_Hlk209004548"/>
          <w:bookmarkStart w:id="376" w:name="_Hlk209004549"/>
          <w:bookmarkStart w:id="377" w:name="_Hlk209004728"/>
          <w:bookmarkStart w:id="378" w:name="_Hlk209004729"/>
          <w:bookmarkStart w:id="379" w:name="_Hlk209005074"/>
          <w:bookmarkStart w:id="380" w:name="_Hlk209005075"/>
          <w:bookmarkStart w:id="381" w:name="_Hlk209005407"/>
          <w:bookmarkStart w:id="382" w:name="_Hlk209005408"/>
          <w:bookmarkStart w:id="383" w:name="_Hlk209005600"/>
          <w:bookmarkStart w:id="384" w:name="_Hlk209005601"/>
          <w:bookmarkStart w:id="385" w:name="_Hlk209005795"/>
          <w:bookmarkStart w:id="386" w:name="_Hlk209005796"/>
          <w:bookmarkStart w:id="387" w:name="_Hlk209008881"/>
          <w:bookmarkStart w:id="388" w:name="_Hlk209008882"/>
          <w:bookmarkStart w:id="389" w:name="_Hlk209009129"/>
          <w:bookmarkStart w:id="390" w:name="_Hlk209009130"/>
          <w:bookmarkStart w:id="391" w:name="_Hlk209009281"/>
          <w:bookmarkStart w:id="392" w:name="_Hlk209009282"/>
          <w:bookmarkStart w:id="393" w:name="_Hlk209009428"/>
          <w:bookmarkStart w:id="394" w:name="_Hlk209009429"/>
          <w:bookmarkStart w:id="395" w:name="_Hlk209009562"/>
          <w:bookmarkStart w:id="396" w:name="_Hlk209009563"/>
          <w:bookmarkStart w:id="397" w:name="_Hlk209009746"/>
          <w:bookmarkStart w:id="398" w:name="_Hlk209009747"/>
          <w:bookmarkStart w:id="399" w:name="_Hlk209009934"/>
          <w:bookmarkStart w:id="400" w:name="_Hlk209009935"/>
          <w:bookmarkStart w:id="401" w:name="_Hlk209010065"/>
          <w:bookmarkStart w:id="402" w:name="_Hlk209010066"/>
          <w:bookmarkStart w:id="403" w:name="_Hlk209010215"/>
          <w:bookmarkStart w:id="404" w:name="_Hlk209010216"/>
          <w:bookmarkStart w:id="405" w:name="_Hlk209010221"/>
          <w:bookmarkStart w:id="406" w:name="_Hlk209010222"/>
          <w:bookmarkStart w:id="407" w:name="_Hlk209012293"/>
          <w:bookmarkStart w:id="408" w:name="_Hlk209012294"/>
          <w:bookmarkStart w:id="409" w:name="_Hlk209012449"/>
          <w:bookmarkStart w:id="410" w:name="_Hlk209012450"/>
          <w:bookmarkStart w:id="411" w:name="_Hlk209012755"/>
          <w:bookmarkStart w:id="412" w:name="_Hlk209012756"/>
          <w:bookmarkStart w:id="413" w:name="_Hlk209012946"/>
          <w:bookmarkStart w:id="414" w:name="_Hlk209012947"/>
          <w:bookmarkStart w:id="415" w:name="_Hlk209013092"/>
          <w:bookmarkStart w:id="416" w:name="_Hlk209013093"/>
          <w:bookmarkStart w:id="417" w:name="_Hlk209013214"/>
          <w:bookmarkStart w:id="418" w:name="_Hlk209013215"/>
          <w:bookmarkStart w:id="419" w:name="_Hlk209013393"/>
          <w:bookmarkStart w:id="420" w:name="_Hlk209013394"/>
          <w:bookmarkStart w:id="421" w:name="_Hlk209018918"/>
          <w:bookmarkStart w:id="422" w:name="_Hlk209018919"/>
          <w:bookmarkStart w:id="423" w:name="_Hlk209252831"/>
          <w:bookmarkStart w:id="424" w:name="_Hlk209252832"/>
          <w:bookmarkStart w:id="425" w:name="_Hlk209253347"/>
          <w:bookmarkStart w:id="426" w:name="_Hlk209253348"/>
          <w:bookmarkStart w:id="427" w:name="_Hlk209253455"/>
          <w:bookmarkStart w:id="428" w:name="_Hlk209253456"/>
          <w:r w:rsidRPr="00985BB1">
            <w:rPr>
              <w:rtl/>
            </w:rPr>
            <w:t>امضا و تصدیق: {{</w:t>
          </w:r>
          <w:proofErr w:type="spellStart"/>
          <w:r w:rsidRPr="00985BB1">
            <w:t>ConfirmerTwoName</w:t>
          </w:r>
          <w:proofErr w:type="spellEnd"/>
          <w:r w:rsidRPr="00985BB1">
            <w:rPr>
              <w:rtl/>
            </w:rPr>
            <w:t>}}</w:t>
          </w:r>
        </w:p>
        <w:p w14:paraId="17BFFCA4" w14:textId="77777777" w:rsidR="00AA2209" w:rsidRPr="00985BB1" w:rsidRDefault="00AA2209" w:rsidP="00AA2209">
          <w:pPr>
            <w:pStyle w:val="Header"/>
            <w:tabs>
              <w:tab w:val="left" w:pos="1637"/>
              <w:tab w:val="right" w:pos="4352"/>
            </w:tabs>
            <w:bidi/>
          </w:pPr>
          <w:r>
            <w:rPr>
              <w:rtl/>
            </w:rPr>
            <w:tab/>
          </w:r>
          <w:r>
            <w:rPr>
              <w:rtl/>
            </w:rPr>
            <w:tab/>
          </w:r>
          <w:r w:rsidRPr="00985BB1">
            <w:rPr>
              <w:rtl/>
            </w:rPr>
            <w:t>{{</w:t>
          </w:r>
          <w:proofErr w:type="spellStart"/>
          <w:r w:rsidRPr="00985BB1">
            <w:t>ConfirmerTwoSignImage</w:t>
          </w:r>
          <w:proofErr w:type="spellEnd"/>
          <w:r w:rsidRPr="00985BB1">
            <w:rPr>
              <w:rtl/>
            </w:rPr>
            <w:t>}}</w:t>
          </w:r>
        </w:p>
      </w:tc>
      <w:tc>
        <w:tcPr>
          <w:tcW w:w="0" w:type="dxa"/>
        </w:tcPr>
        <w:p w14:paraId="3B4BDC58" w14:textId="77777777" w:rsidR="00AA2209" w:rsidRPr="00985BB1" w:rsidRDefault="00AA2209" w:rsidP="00AA2209">
          <w:pPr>
            <w:pStyle w:val="Header"/>
            <w:jc w:val="center"/>
          </w:pPr>
        </w:p>
      </w:tc>
      <w:tc>
        <w:tcPr>
          <w:tcW w:w="4324" w:type="dxa"/>
        </w:tcPr>
        <w:p w14:paraId="685101B8" w14:textId="77777777" w:rsidR="00AA2209" w:rsidRPr="00985BB1" w:rsidRDefault="00AA2209" w:rsidP="00AA2209">
          <w:pPr>
            <w:pStyle w:val="Header"/>
            <w:bidi/>
            <w:ind w:right="-115"/>
          </w:pPr>
          <w:r w:rsidRPr="00985BB1">
            <w:rPr>
              <w:rtl/>
            </w:rPr>
            <w:t>تایید کننده: {{</w:t>
          </w:r>
          <w:proofErr w:type="spellStart"/>
          <w:r w:rsidRPr="00985BB1">
            <w:t>ConfirmerOneName</w:t>
          </w:r>
          <w:proofErr w:type="spellEnd"/>
          <w:r w:rsidRPr="00985BB1">
            <w:rPr>
              <w:rtl/>
            </w:rPr>
            <w:t>}}</w:t>
          </w:r>
        </w:p>
        <w:p w14:paraId="06BBE350" w14:textId="77777777" w:rsidR="00AA2209" w:rsidRPr="00985BB1" w:rsidRDefault="00AA2209" w:rsidP="00AA2209">
          <w:pPr>
            <w:pStyle w:val="Header"/>
            <w:bidi/>
            <w:ind w:right="-115"/>
          </w:pPr>
          <w:r w:rsidRPr="00985BB1">
            <w:rPr>
              <w:rtl/>
            </w:rPr>
            <w:t>{{</w:t>
          </w:r>
          <w:proofErr w:type="spellStart"/>
          <w:r w:rsidRPr="00985BB1">
            <w:t>ConfirmerOneSignImage</w:t>
          </w:r>
          <w:proofErr w:type="spellEnd"/>
          <w:r w:rsidRPr="00985BB1">
            <w:rPr>
              <w:rtl/>
            </w:rPr>
            <w:t>}}</w:t>
          </w:r>
        </w:p>
      </w:tc>
    </w:t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tbl>
  <w:p w14:paraId="48FDD2FE" w14:textId="17D08C22" w:rsidR="00AA2209" w:rsidRDefault="00AA2209" w:rsidP="00AA2209">
    <w:pPr>
      <w:pStyle w:val="Footer"/>
      <w:tabs>
        <w:tab w:val="clear" w:pos="4680"/>
        <w:tab w:val="clear" w:pos="9360"/>
        <w:tab w:val="left" w:pos="7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845A9" w14:textId="77777777" w:rsidR="00AF3155" w:rsidRDefault="00AF3155" w:rsidP="00AA2209">
      <w:pPr>
        <w:spacing w:after="0" w:line="240" w:lineRule="auto"/>
      </w:pPr>
      <w:r>
        <w:separator/>
      </w:r>
    </w:p>
  </w:footnote>
  <w:footnote w:type="continuationSeparator" w:id="0">
    <w:p w14:paraId="6578AB74" w14:textId="77777777" w:rsidR="00AF3155" w:rsidRDefault="00AF3155" w:rsidP="00AA2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AA2209" w:rsidRPr="00D30C1D" w14:paraId="259091D6" w14:textId="77777777" w:rsidTr="00B160B6">
      <w:trPr>
        <w:trHeight w:val="300"/>
      </w:trPr>
      <w:tc>
        <w:tcPr>
          <w:tcW w:w="3255" w:type="dxa"/>
        </w:tcPr>
        <w:p w14:paraId="202759A0" w14:textId="2C3A0FC2" w:rsidR="00AA2209" w:rsidRPr="00D30C1D" w:rsidRDefault="00AA2209" w:rsidP="00AA2209">
          <w:pPr>
            <w:pStyle w:val="Header"/>
            <w:bidi/>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bookmarkStart w:id="167" w:name="_Hlk209005396"/>
          <w:bookmarkStart w:id="168" w:name="_Hlk209005397"/>
          <w:bookmarkStart w:id="169" w:name="_Hlk209005573"/>
          <w:bookmarkStart w:id="170" w:name="_Hlk209005574"/>
          <w:bookmarkStart w:id="171" w:name="_Hlk209005595"/>
          <w:bookmarkStart w:id="172" w:name="_Hlk209005596"/>
          <w:bookmarkStart w:id="173" w:name="_Hlk209005775"/>
          <w:bookmarkStart w:id="174" w:name="_Hlk209005776"/>
          <w:bookmarkStart w:id="175" w:name="_Hlk209008865"/>
          <w:bookmarkStart w:id="176" w:name="_Hlk209008866"/>
          <w:bookmarkStart w:id="177" w:name="_Hlk209008873"/>
          <w:bookmarkStart w:id="178" w:name="_Hlk209008874"/>
          <w:bookmarkStart w:id="179" w:name="_Hlk209009121"/>
          <w:bookmarkStart w:id="180" w:name="_Hlk209009122"/>
          <w:bookmarkStart w:id="181" w:name="_Hlk209009274"/>
          <w:bookmarkStart w:id="182" w:name="_Hlk209009275"/>
          <w:bookmarkStart w:id="183" w:name="_Hlk209009421"/>
          <w:bookmarkStart w:id="184" w:name="_Hlk209009422"/>
          <w:bookmarkStart w:id="185" w:name="_Hlk209009555"/>
          <w:bookmarkStart w:id="186" w:name="_Hlk209009556"/>
          <w:bookmarkStart w:id="187" w:name="_Hlk209009727"/>
          <w:bookmarkStart w:id="188" w:name="_Hlk209009728"/>
          <w:bookmarkStart w:id="189" w:name="_Hlk209009914"/>
          <w:bookmarkStart w:id="190" w:name="_Hlk209009915"/>
          <w:bookmarkStart w:id="191" w:name="_Hlk209010059"/>
          <w:bookmarkStart w:id="192" w:name="_Hlk209010060"/>
          <w:bookmarkStart w:id="193" w:name="_Hlk209010209"/>
          <w:bookmarkStart w:id="194" w:name="_Hlk209010210"/>
          <w:bookmarkStart w:id="195" w:name="_Hlk209012285"/>
          <w:bookmarkStart w:id="196" w:name="_Hlk209012286"/>
          <w:bookmarkStart w:id="197" w:name="_Hlk209012441"/>
          <w:bookmarkStart w:id="198" w:name="_Hlk209012442"/>
          <w:bookmarkStart w:id="199" w:name="_Hlk209012746"/>
          <w:bookmarkStart w:id="200" w:name="_Hlk209012747"/>
          <w:bookmarkStart w:id="201" w:name="_Hlk209012932"/>
          <w:bookmarkStart w:id="202" w:name="_Hlk209012933"/>
          <w:bookmarkStart w:id="203" w:name="_Hlk209012940"/>
          <w:bookmarkStart w:id="204" w:name="_Hlk209012941"/>
          <w:bookmarkStart w:id="205" w:name="_Hlk209013083"/>
          <w:bookmarkStart w:id="206" w:name="_Hlk209013084"/>
          <w:bookmarkStart w:id="207" w:name="_Hlk209013207"/>
          <w:bookmarkStart w:id="208" w:name="_Hlk209013208"/>
          <w:bookmarkStart w:id="209" w:name="_Hlk209013373"/>
          <w:bookmarkStart w:id="210" w:name="_Hlk209013374"/>
          <w:bookmarkStart w:id="211" w:name="_Hlk209018902"/>
          <w:bookmarkStart w:id="212" w:name="_Hlk209018903"/>
          <w:bookmarkStart w:id="213" w:name="_Hlk209019037"/>
          <w:bookmarkStart w:id="214" w:name="_Hlk209019038"/>
          <w:bookmarkStart w:id="215" w:name="_Hlk209019544"/>
          <w:bookmarkStart w:id="216" w:name="_Hlk209019545"/>
          <w:bookmarkStart w:id="217" w:name="_Hlk209023257"/>
          <w:bookmarkStart w:id="218" w:name="_Hlk209023258"/>
          <w:bookmarkStart w:id="219" w:name="_Hlk209023259"/>
          <w:bookmarkStart w:id="220" w:name="_Hlk209023260"/>
          <w:bookmarkStart w:id="221" w:name="_Hlk209252792"/>
          <w:bookmarkStart w:id="222" w:name="_Hlk209252793"/>
          <w:bookmarkStart w:id="223" w:name="_Hlk209253329"/>
          <w:bookmarkStart w:id="224" w:name="_Hlk209253330"/>
          <w:bookmarkStart w:id="225" w:name="_Hlk209253435"/>
          <w:bookmarkStart w:id="226" w:name="_Hlk209253436"/>
          <w:r w:rsidRPr="00D30C1D">
            <w:rPr>
              <w:rtl/>
            </w:rPr>
            <w:t xml:space="preserve">شماره سند: </w:t>
          </w:r>
          <w:r w:rsidRPr="00D30C1D">
            <w:rPr>
              <w:rFonts w:asciiTheme="majorBidi" w:hAnsiTheme="majorBidi"/>
              <w:kern w:val="24"/>
              <w:sz w:val="24"/>
              <w:szCs w:val="24"/>
              <w:lang w:bidi="fa-IR"/>
            </w:rPr>
            <w:t>D-00</w:t>
          </w:r>
          <w:r>
            <w:rPr>
              <w:rFonts w:asciiTheme="majorBidi" w:hAnsiTheme="majorBidi"/>
              <w:kern w:val="24"/>
              <w:sz w:val="24"/>
              <w:szCs w:val="24"/>
              <w:lang w:bidi="fa-IR"/>
            </w:rPr>
            <w:t>7-0027</w:t>
          </w:r>
        </w:p>
      </w:tc>
      <w:tc>
        <w:tcPr>
          <w:tcW w:w="0" w:type="dxa"/>
        </w:tcPr>
        <w:p w14:paraId="20A620B9" w14:textId="77777777" w:rsidR="00AA2209" w:rsidRPr="00D30C1D" w:rsidRDefault="00AA2209" w:rsidP="00AA2209">
          <w:pPr>
            <w:pStyle w:val="Header"/>
            <w:jc w:val="center"/>
          </w:pPr>
        </w:p>
      </w:tc>
      <w:tc>
        <w:tcPr>
          <w:tcW w:w="5760" w:type="dxa"/>
        </w:tcPr>
        <w:p w14:paraId="20422BA1" w14:textId="3FB129B7" w:rsidR="00AA2209" w:rsidRPr="00D30C1D" w:rsidRDefault="00AA2209" w:rsidP="00AA2209">
          <w:pPr>
            <w:pStyle w:val="Header"/>
            <w:bidi/>
            <w:ind w:right="-115"/>
          </w:pPr>
          <w:r w:rsidRPr="00D30C1D">
            <w:rPr>
              <w:rtl/>
            </w:rPr>
            <w:t xml:space="preserve">اسم سند: </w:t>
          </w:r>
          <w:r w:rsidRPr="00AA2209">
            <w:rPr>
              <w:rFonts w:asciiTheme="majorBidi" w:eastAsia="B Nazanin" w:hAnsiTheme="majorBidi"/>
              <w:sz w:val="24"/>
              <w:szCs w:val="24"/>
              <w:rtl/>
              <w:lang w:bidi="fa-IR"/>
            </w:rPr>
            <w:t>دستورالعمل</w:t>
          </w:r>
          <w:r w:rsidRPr="00AA2209">
            <w:rPr>
              <w:rFonts w:asciiTheme="majorBidi" w:eastAsia="B Nazanin" w:hAnsiTheme="majorBidi" w:hint="cs"/>
              <w:sz w:val="24"/>
              <w:szCs w:val="24"/>
              <w:rtl/>
              <w:lang w:bidi="fa-IR"/>
            </w:rPr>
            <w:t xml:space="preserve"> انجام و گزارش</w:t>
          </w:r>
          <w:r w:rsidRPr="00AA2209">
            <w:rPr>
              <w:rFonts w:asciiTheme="majorBidi" w:eastAsia="B Nazanin" w:hAnsiTheme="majorBidi"/>
              <w:sz w:val="24"/>
              <w:szCs w:val="24"/>
              <w:rtl/>
              <w:lang w:bidi="fa-IR"/>
            </w:rPr>
            <w:t xml:space="preserve"> مقاومت ها</w:t>
          </w:r>
          <w:r w:rsidRPr="00AA2209">
            <w:rPr>
              <w:rFonts w:asciiTheme="majorBidi" w:eastAsia="B Nazanin" w:hAnsiTheme="majorBidi" w:hint="cs"/>
              <w:sz w:val="24"/>
              <w:szCs w:val="24"/>
              <w:rtl/>
              <w:lang w:bidi="fa-IR"/>
            </w:rPr>
            <w:t>ی</w:t>
          </w:r>
          <w:r w:rsidRPr="00AA2209">
            <w:rPr>
              <w:rFonts w:asciiTheme="majorBidi" w:eastAsia="B Nazanin" w:hAnsiTheme="majorBidi"/>
              <w:sz w:val="24"/>
              <w:szCs w:val="24"/>
              <w:rtl/>
              <w:lang w:bidi="fa-IR"/>
            </w:rPr>
            <w:t xml:space="preserve"> آنت</w:t>
          </w:r>
          <w:r w:rsidRPr="00AA2209">
            <w:rPr>
              <w:rFonts w:asciiTheme="majorBidi" w:eastAsia="B Nazanin" w:hAnsiTheme="majorBidi" w:hint="cs"/>
              <w:sz w:val="24"/>
              <w:szCs w:val="24"/>
              <w:rtl/>
              <w:lang w:bidi="fa-IR"/>
            </w:rPr>
            <w:t>ی</w:t>
          </w:r>
          <w:r w:rsidRPr="00AA2209">
            <w:rPr>
              <w:rFonts w:asciiTheme="majorBidi" w:eastAsia="B Nazanin" w:hAnsiTheme="majorBidi"/>
              <w:sz w:val="24"/>
              <w:szCs w:val="24"/>
              <w:rtl/>
              <w:lang w:bidi="fa-IR"/>
            </w:rPr>
            <w:t xml:space="preserve"> ب</w:t>
          </w:r>
          <w:r w:rsidRPr="00AA2209">
            <w:rPr>
              <w:rFonts w:asciiTheme="majorBidi" w:eastAsia="B Nazanin" w:hAnsiTheme="majorBidi" w:hint="cs"/>
              <w:sz w:val="24"/>
              <w:szCs w:val="24"/>
              <w:rtl/>
              <w:lang w:bidi="fa-IR"/>
            </w:rPr>
            <w:t>ی</w:t>
          </w:r>
          <w:r w:rsidRPr="00AA2209">
            <w:rPr>
              <w:rFonts w:asciiTheme="majorBidi" w:eastAsia="B Nazanin" w:hAnsiTheme="majorBidi" w:hint="eastAsia"/>
              <w:sz w:val="24"/>
              <w:szCs w:val="24"/>
              <w:rtl/>
              <w:lang w:bidi="fa-IR"/>
            </w:rPr>
            <w:t>وت</w:t>
          </w:r>
          <w:r w:rsidRPr="00AA2209">
            <w:rPr>
              <w:rFonts w:asciiTheme="majorBidi" w:eastAsia="B Nazanin" w:hAnsiTheme="majorBidi" w:hint="cs"/>
              <w:sz w:val="24"/>
              <w:szCs w:val="24"/>
              <w:rtl/>
              <w:lang w:bidi="fa-IR"/>
            </w:rPr>
            <w:t>ی</w:t>
          </w:r>
          <w:r w:rsidRPr="00AA2209">
            <w:rPr>
              <w:rFonts w:asciiTheme="majorBidi" w:eastAsia="B Nazanin" w:hAnsiTheme="majorBidi" w:hint="eastAsia"/>
              <w:sz w:val="24"/>
              <w:szCs w:val="24"/>
              <w:rtl/>
              <w:lang w:bidi="fa-IR"/>
            </w:rPr>
            <w:t>ک</w:t>
          </w:r>
          <w:r w:rsidRPr="00AA2209">
            <w:rPr>
              <w:rFonts w:asciiTheme="majorBidi" w:eastAsia="B Nazanin" w:hAnsiTheme="majorBidi" w:hint="cs"/>
              <w:sz w:val="24"/>
              <w:szCs w:val="24"/>
              <w:rtl/>
              <w:lang w:bidi="fa-IR"/>
            </w:rPr>
            <w:t xml:space="preserve">ی در </w:t>
          </w:r>
          <w:r w:rsidRPr="00AA2209">
            <w:rPr>
              <w:rFonts w:asciiTheme="majorBidi" w:eastAsia="B Nazanin" w:hAnsiTheme="majorBidi"/>
              <w:sz w:val="24"/>
              <w:szCs w:val="24"/>
              <w:rtl/>
              <w:lang w:bidi="fa-IR"/>
            </w:rPr>
            <w:t>انتروباکترال</w:t>
          </w:r>
          <w:r w:rsidRPr="00AA2209">
            <w:rPr>
              <w:rFonts w:asciiTheme="majorBidi" w:eastAsia="B Nazanin" w:hAnsiTheme="majorBidi" w:hint="cs"/>
              <w:sz w:val="24"/>
              <w:szCs w:val="24"/>
              <w:rtl/>
              <w:lang w:bidi="fa-IR"/>
            </w:rPr>
            <w:t xml:space="preserve"> ها</w:t>
          </w:r>
          <w:r w:rsidRPr="00AA2209">
            <w:rPr>
              <w:rFonts w:asciiTheme="majorBidi" w:eastAsia="B Nazanin" w:hAnsiTheme="majorBidi"/>
              <w:sz w:val="24"/>
              <w:szCs w:val="24"/>
              <w:rtl/>
              <w:lang w:bidi="fa-IR"/>
            </w:rPr>
            <w:t xml:space="preserve"> و سودوموناس آئروج</w:t>
          </w:r>
          <w:r w:rsidRPr="00AA2209">
            <w:rPr>
              <w:rFonts w:asciiTheme="majorBidi" w:eastAsia="B Nazanin" w:hAnsiTheme="majorBidi" w:hint="cs"/>
              <w:sz w:val="24"/>
              <w:szCs w:val="24"/>
              <w:rtl/>
              <w:lang w:bidi="fa-IR"/>
            </w:rPr>
            <w:t>ی</w:t>
          </w:r>
          <w:r w:rsidRPr="00AA2209">
            <w:rPr>
              <w:rFonts w:asciiTheme="majorBidi" w:eastAsia="B Nazanin" w:hAnsiTheme="majorBidi" w:hint="eastAsia"/>
              <w:sz w:val="24"/>
              <w:szCs w:val="24"/>
              <w:rtl/>
              <w:lang w:bidi="fa-IR"/>
            </w:rPr>
            <w:t>نوزا</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tbl>
  <w:p w14:paraId="24FAA81B" w14:textId="77777777" w:rsidR="00AA2209" w:rsidRDefault="00AA2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2443"/>
    <w:multiLevelType w:val="hybridMultilevel"/>
    <w:tmpl w:val="89CE4A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364F46"/>
    <w:multiLevelType w:val="hybridMultilevel"/>
    <w:tmpl w:val="CF3815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48025D"/>
    <w:multiLevelType w:val="hybridMultilevel"/>
    <w:tmpl w:val="BFB06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D525B"/>
    <w:multiLevelType w:val="hybridMultilevel"/>
    <w:tmpl w:val="63D0BF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5E5B44"/>
    <w:multiLevelType w:val="hybridMultilevel"/>
    <w:tmpl w:val="F7F8AE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6D0C3D"/>
    <w:multiLevelType w:val="hybridMultilevel"/>
    <w:tmpl w:val="556A2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C16C2"/>
    <w:multiLevelType w:val="hybridMultilevel"/>
    <w:tmpl w:val="6E0E96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B66AB"/>
    <w:multiLevelType w:val="hybridMultilevel"/>
    <w:tmpl w:val="73A606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1109CA"/>
    <w:multiLevelType w:val="hybridMultilevel"/>
    <w:tmpl w:val="85383C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72152F"/>
    <w:multiLevelType w:val="hybridMultilevel"/>
    <w:tmpl w:val="DE5E47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A35EAC"/>
    <w:multiLevelType w:val="hybridMultilevel"/>
    <w:tmpl w:val="A0DCB4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121BDC"/>
    <w:multiLevelType w:val="hybridMultilevel"/>
    <w:tmpl w:val="E0ACA9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2A6AA4"/>
    <w:multiLevelType w:val="hybridMultilevel"/>
    <w:tmpl w:val="D7602C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C74E79"/>
    <w:multiLevelType w:val="hybridMultilevel"/>
    <w:tmpl w:val="7638CA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F528CB"/>
    <w:multiLevelType w:val="hybridMultilevel"/>
    <w:tmpl w:val="43C2D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E179EB"/>
    <w:multiLevelType w:val="hybridMultilevel"/>
    <w:tmpl w:val="0AFCD1B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5"/>
  </w:num>
  <w:num w:numId="3">
    <w:abstractNumId w:val="4"/>
  </w:num>
  <w:num w:numId="4">
    <w:abstractNumId w:val="13"/>
  </w:num>
  <w:num w:numId="5">
    <w:abstractNumId w:val="3"/>
  </w:num>
  <w:num w:numId="6">
    <w:abstractNumId w:val="8"/>
  </w:num>
  <w:num w:numId="7">
    <w:abstractNumId w:val="1"/>
  </w:num>
  <w:num w:numId="8">
    <w:abstractNumId w:val="12"/>
  </w:num>
  <w:num w:numId="9">
    <w:abstractNumId w:val="10"/>
  </w:num>
  <w:num w:numId="10">
    <w:abstractNumId w:val="7"/>
  </w:num>
  <w:num w:numId="11">
    <w:abstractNumId w:val="6"/>
  </w:num>
  <w:num w:numId="12">
    <w:abstractNumId w:val="9"/>
  </w:num>
  <w:num w:numId="13">
    <w:abstractNumId w:val="11"/>
  </w:num>
  <w:num w:numId="14">
    <w:abstractNumId w:val="14"/>
  </w:num>
  <w:num w:numId="15">
    <w:abstractNumId w:val="16"/>
  </w:num>
  <w:num w:numId="16">
    <w:abstractNumId w:val="5"/>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E62"/>
    <w:rsid w:val="001C0BDF"/>
    <w:rsid w:val="005C4E71"/>
    <w:rsid w:val="0078763D"/>
    <w:rsid w:val="007F567A"/>
    <w:rsid w:val="0092471A"/>
    <w:rsid w:val="00975C28"/>
    <w:rsid w:val="009E2DA8"/>
    <w:rsid w:val="00A70E62"/>
    <w:rsid w:val="00AA2209"/>
    <w:rsid w:val="00AE644A"/>
    <w:rsid w:val="00AF3155"/>
    <w:rsid w:val="00D005A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C856B"/>
  <w15:chartTrackingRefBased/>
  <w15:docId w15:val="{645F0F17-DCFE-46F9-A6A5-8BBECA11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E62"/>
    <w:rPr>
      <w:lang w:bidi="ar-SA"/>
    </w:rPr>
  </w:style>
  <w:style w:type="paragraph" w:styleId="Heading1">
    <w:name w:val="heading 1"/>
    <w:basedOn w:val="Normal"/>
    <w:next w:val="Normal"/>
    <w:link w:val="Heading1Char"/>
    <w:uiPriority w:val="9"/>
    <w:qFormat/>
    <w:rsid w:val="00A70E62"/>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A70E62"/>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A70E62"/>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A70E62"/>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A70E62"/>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A70E62"/>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A70E62"/>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A70E62"/>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A70E62"/>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E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0E62"/>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A70E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0E62"/>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A70E62"/>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A70E62"/>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A70E62"/>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A70E62"/>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A70E62"/>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A70E62"/>
    <w:pPr>
      <w:ind w:left="720"/>
      <w:contextualSpacing/>
    </w:pPr>
  </w:style>
  <w:style w:type="character" w:customStyle="1" w:styleId="ListParagraphChar">
    <w:name w:val="List Paragraph Char"/>
    <w:basedOn w:val="DefaultParagraphFont"/>
    <w:link w:val="ListParagraph"/>
    <w:uiPriority w:val="34"/>
    <w:rsid w:val="00A70E62"/>
    <w:rPr>
      <w:lang w:bidi="ar-SA"/>
    </w:rPr>
  </w:style>
  <w:style w:type="character" w:customStyle="1" w:styleId="hwtze">
    <w:name w:val="hwtze"/>
    <w:basedOn w:val="DefaultParagraphFont"/>
    <w:rsid w:val="00A70E62"/>
  </w:style>
  <w:style w:type="character" w:customStyle="1" w:styleId="rynqvb">
    <w:name w:val="rynqvb"/>
    <w:basedOn w:val="DefaultParagraphFont"/>
    <w:qFormat/>
    <w:rsid w:val="00A70E62"/>
  </w:style>
  <w:style w:type="character" w:customStyle="1" w:styleId="ztplmc">
    <w:name w:val="ztplmc"/>
    <w:basedOn w:val="DefaultParagraphFont"/>
    <w:rsid w:val="00A70E62"/>
  </w:style>
  <w:style w:type="character" w:customStyle="1" w:styleId="xcmxjb">
    <w:name w:val="xcmxjb"/>
    <w:basedOn w:val="DefaultParagraphFont"/>
    <w:rsid w:val="00A70E62"/>
  </w:style>
  <w:style w:type="table" w:styleId="TableGrid">
    <w:name w:val="Table Grid"/>
    <w:basedOn w:val="TableNormal"/>
    <w:uiPriority w:val="39"/>
    <w:rsid w:val="00A70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70E62"/>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A70E62"/>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A70E62"/>
    <w:rPr>
      <w:vertAlign w:val="superscript"/>
    </w:rPr>
  </w:style>
  <w:style w:type="paragraph" w:styleId="BalloonText">
    <w:name w:val="Balloon Text"/>
    <w:basedOn w:val="Normal"/>
    <w:link w:val="BalloonTextChar"/>
    <w:uiPriority w:val="99"/>
    <w:unhideWhenUsed/>
    <w:rsid w:val="00A70E6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A70E62"/>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A70E62"/>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A70E62"/>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A70E62"/>
    <w:rPr>
      <w:sz w:val="20"/>
      <w:szCs w:val="20"/>
      <w:lang w:bidi="ar-SA"/>
    </w:rPr>
  </w:style>
  <w:style w:type="character" w:customStyle="1" w:styleId="CommentSubjectChar">
    <w:name w:val="Comment Subject Char"/>
    <w:basedOn w:val="CommentTextChar"/>
    <w:link w:val="CommentSubject"/>
    <w:uiPriority w:val="99"/>
    <w:semiHidden/>
    <w:rsid w:val="00A70E62"/>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A70E62"/>
    <w:rPr>
      <w:b/>
      <w:bCs/>
    </w:rPr>
  </w:style>
  <w:style w:type="character" w:customStyle="1" w:styleId="CommentSubjectChar1">
    <w:name w:val="Comment Subject Char1"/>
    <w:basedOn w:val="CommentTextChar1"/>
    <w:uiPriority w:val="99"/>
    <w:semiHidden/>
    <w:rsid w:val="00A70E62"/>
    <w:rPr>
      <w:b/>
      <w:bCs/>
      <w:sz w:val="20"/>
      <w:szCs w:val="20"/>
      <w:lang w:bidi="ar-SA"/>
    </w:rPr>
  </w:style>
  <w:style w:type="paragraph" w:styleId="Header">
    <w:name w:val="header"/>
    <w:basedOn w:val="Normal"/>
    <w:link w:val="HeaderChar"/>
    <w:uiPriority w:val="99"/>
    <w:unhideWhenUsed/>
    <w:rsid w:val="00A70E62"/>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A70E62"/>
    <w:rPr>
      <w:rFonts w:ascii="Times New Roman" w:eastAsia="Calibri" w:hAnsi="Times New Roman" w:cs="B Nazanin"/>
      <w:lang w:bidi="ar-SA"/>
    </w:rPr>
  </w:style>
  <w:style w:type="paragraph" w:styleId="Footer">
    <w:name w:val="footer"/>
    <w:basedOn w:val="Normal"/>
    <w:link w:val="FooterChar"/>
    <w:uiPriority w:val="99"/>
    <w:unhideWhenUsed/>
    <w:rsid w:val="00A70E62"/>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A70E62"/>
    <w:rPr>
      <w:rFonts w:ascii="Times New Roman" w:eastAsia="Calibri" w:hAnsi="Times New Roman" w:cs="B Nazanin"/>
      <w:lang w:bidi="ar-SA"/>
    </w:rPr>
  </w:style>
  <w:style w:type="character" w:customStyle="1" w:styleId="st">
    <w:name w:val="st"/>
    <w:basedOn w:val="DefaultParagraphFont"/>
    <w:rsid w:val="00A70E62"/>
  </w:style>
  <w:style w:type="character" w:styleId="Emphasis">
    <w:name w:val="Emphasis"/>
    <w:basedOn w:val="DefaultParagraphFont"/>
    <w:uiPriority w:val="20"/>
    <w:qFormat/>
    <w:rsid w:val="00A70E62"/>
    <w:rPr>
      <w:i/>
      <w:iCs/>
    </w:rPr>
  </w:style>
  <w:style w:type="paragraph" w:customStyle="1" w:styleId="a">
    <w:name w:val="فهرست اشکال"/>
    <w:basedOn w:val="Normal"/>
    <w:qFormat/>
    <w:rsid w:val="00A70E62"/>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A70E62"/>
  </w:style>
  <w:style w:type="character" w:customStyle="1" w:styleId="shorttext">
    <w:name w:val="short_text"/>
    <w:basedOn w:val="DefaultParagraphFont"/>
    <w:rsid w:val="00A70E62"/>
  </w:style>
  <w:style w:type="character" w:styleId="Hyperlink">
    <w:name w:val="Hyperlink"/>
    <w:basedOn w:val="DefaultParagraphFont"/>
    <w:uiPriority w:val="99"/>
    <w:unhideWhenUsed/>
    <w:rsid w:val="00A70E62"/>
    <w:rPr>
      <w:color w:val="0000FF"/>
      <w:u w:val="single"/>
    </w:rPr>
  </w:style>
  <w:style w:type="paragraph" w:styleId="NormalWeb">
    <w:name w:val="Normal (Web)"/>
    <w:basedOn w:val="Normal"/>
    <w:uiPriority w:val="99"/>
    <w:unhideWhenUsed/>
    <w:rsid w:val="00A70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A70E62"/>
  </w:style>
  <w:style w:type="character" w:customStyle="1" w:styleId="phylum">
    <w:name w:val="phylum"/>
    <w:basedOn w:val="DefaultParagraphFont"/>
    <w:rsid w:val="00A70E62"/>
  </w:style>
  <w:style w:type="character" w:customStyle="1" w:styleId="taxoclass">
    <w:name w:val="taxoclass"/>
    <w:basedOn w:val="DefaultParagraphFont"/>
    <w:rsid w:val="00A70E62"/>
  </w:style>
  <w:style w:type="character" w:customStyle="1" w:styleId="order">
    <w:name w:val="order"/>
    <w:basedOn w:val="DefaultParagraphFont"/>
    <w:rsid w:val="00A70E62"/>
  </w:style>
  <w:style w:type="character" w:customStyle="1" w:styleId="family">
    <w:name w:val="family"/>
    <w:basedOn w:val="DefaultParagraphFont"/>
    <w:rsid w:val="00A70E62"/>
  </w:style>
  <w:style w:type="character" w:customStyle="1" w:styleId="genus">
    <w:name w:val="genus"/>
    <w:basedOn w:val="DefaultParagraphFont"/>
    <w:rsid w:val="00A70E62"/>
  </w:style>
  <w:style w:type="character" w:customStyle="1" w:styleId="binomial">
    <w:name w:val="binomial"/>
    <w:basedOn w:val="DefaultParagraphFont"/>
    <w:rsid w:val="00A70E62"/>
  </w:style>
  <w:style w:type="character" w:customStyle="1" w:styleId="toctoggle">
    <w:name w:val="toctoggle"/>
    <w:basedOn w:val="DefaultParagraphFont"/>
    <w:rsid w:val="00A70E62"/>
  </w:style>
  <w:style w:type="character" w:customStyle="1" w:styleId="tocnumber2">
    <w:name w:val="tocnumber2"/>
    <w:basedOn w:val="DefaultParagraphFont"/>
    <w:rsid w:val="00A70E62"/>
  </w:style>
  <w:style w:type="character" w:customStyle="1" w:styleId="toctext">
    <w:name w:val="toctext"/>
    <w:basedOn w:val="DefaultParagraphFont"/>
    <w:rsid w:val="00A70E62"/>
  </w:style>
  <w:style w:type="character" w:customStyle="1" w:styleId="editsection">
    <w:name w:val="editsection"/>
    <w:basedOn w:val="DefaultParagraphFont"/>
    <w:rsid w:val="00A70E62"/>
  </w:style>
  <w:style w:type="character" w:customStyle="1" w:styleId="mw-headline">
    <w:name w:val="mw-headline"/>
    <w:basedOn w:val="DefaultParagraphFont"/>
    <w:rsid w:val="00A70E62"/>
  </w:style>
  <w:style w:type="paragraph" w:styleId="TOCHeading">
    <w:name w:val="TOC Heading"/>
    <w:basedOn w:val="Heading1"/>
    <w:next w:val="Normal"/>
    <w:uiPriority w:val="39"/>
    <w:semiHidden/>
    <w:unhideWhenUsed/>
    <w:qFormat/>
    <w:rsid w:val="00A70E62"/>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A70E62"/>
    <w:rPr>
      <w:b/>
      <w:bCs/>
    </w:rPr>
  </w:style>
  <w:style w:type="paragraph" w:styleId="ListBullet">
    <w:name w:val="List Bullet"/>
    <w:basedOn w:val="Normal"/>
    <w:uiPriority w:val="99"/>
    <w:unhideWhenUsed/>
    <w:rsid w:val="00A70E62"/>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A70E62"/>
  </w:style>
  <w:style w:type="character" w:customStyle="1" w:styleId="affiliation">
    <w:name w:val="affiliation"/>
    <w:basedOn w:val="DefaultParagraphFont"/>
    <w:rsid w:val="00A70E62"/>
  </w:style>
  <w:style w:type="character" w:customStyle="1" w:styleId="hgkelc">
    <w:name w:val="hgkelc"/>
    <w:basedOn w:val="DefaultParagraphFont"/>
    <w:rsid w:val="00A70E62"/>
  </w:style>
  <w:style w:type="character" w:customStyle="1" w:styleId="markedcontent">
    <w:name w:val="markedcontent"/>
    <w:basedOn w:val="DefaultParagraphFont"/>
    <w:rsid w:val="00A70E62"/>
  </w:style>
  <w:style w:type="paragraph" w:customStyle="1" w:styleId="Default">
    <w:name w:val="Default"/>
    <w:uiPriority w:val="99"/>
    <w:rsid w:val="00A70E62"/>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A70E62"/>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A70E62"/>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A70E62"/>
    <w:rPr>
      <w:rFonts w:ascii="Times New Roman" w:hAnsi="Times New Roman" w:cs="Times New Roman"/>
      <w:color w:val="000000"/>
      <w:sz w:val="22"/>
      <w:szCs w:val="22"/>
      <w:lang w:val="en-US"/>
    </w:rPr>
  </w:style>
  <w:style w:type="character" w:customStyle="1" w:styleId="reference-text">
    <w:name w:val="reference-text"/>
    <w:basedOn w:val="DefaultParagraphFont"/>
    <w:rsid w:val="00A70E62"/>
  </w:style>
  <w:style w:type="character" w:customStyle="1" w:styleId="ref-journal">
    <w:name w:val="ref-journal"/>
    <w:basedOn w:val="DefaultParagraphFont"/>
    <w:rsid w:val="00A70E62"/>
  </w:style>
  <w:style w:type="character" w:customStyle="1" w:styleId="ref-vol">
    <w:name w:val="ref-vol"/>
    <w:basedOn w:val="DefaultParagraphFont"/>
    <w:rsid w:val="00A70E62"/>
  </w:style>
  <w:style w:type="character" w:customStyle="1" w:styleId="citation">
    <w:name w:val="citation"/>
    <w:basedOn w:val="DefaultParagraphFont"/>
    <w:rsid w:val="00A70E62"/>
  </w:style>
  <w:style w:type="character" w:customStyle="1" w:styleId="HTMLPreformattedChar">
    <w:name w:val="HTML Preformatted Char"/>
    <w:basedOn w:val="DefaultParagraphFont"/>
    <w:link w:val="HTMLPreformatted"/>
    <w:uiPriority w:val="99"/>
    <w:semiHidden/>
    <w:rsid w:val="00A70E62"/>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A70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A70E62"/>
    <w:rPr>
      <w:rFonts w:ascii="Consolas" w:hAnsi="Consolas"/>
      <w:sz w:val="20"/>
      <w:szCs w:val="20"/>
      <w:lang w:bidi="ar-SA"/>
    </w:rPr>
  </w:style>
  <w:style w:type="character" w:customStyle="1" w:styleId="y2iqfc">
    <w:name w:val="y2iqfc"/>
    <w:basedOn w:val="DefaultParagraphFont"/>
    <w:rsid w:val="00A70E62"/>
  </w:style>
  <w:style w:type="paragraph" w:customStyle="1" w:styleId="a0">
    <w:name w:val="پاورقی (متن ها)"/>
    <w:basedOn w:val="Normal"/>
    <w:uiPriority w:val="99"/>
    <w:rsid w:val="00A70E62"/>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A70E62"/>
    <w:pPr>
      <w:spacing w:after="0" w:line="240" w:lineRule="auto"/>
    </w:pPr>
    <w:rPr>
      <w:rFonts w:ascii="Times New Roman" w:eastAsia="Calibri" w:hAnsi="Times New Roman" w:cs="B Nazanin"/>
      <w:lang w:bidi="ar-SA"/>
    </w:rPr>
  </w:style>
  <w:style w:type="paragraph" w:customStyle="1" w:styleId="Text1">
    <w:name w:val="Text1"/>
    <w:rsid w:val="00A70E62"/>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A70E62"/>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A70E62"/>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A70E62"/>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A70E62"/>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A70E62"/>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A70E62"/>
    <w:rPr>
      <w:color w:val="605E5C"/>
      <w:shd w:val="clear" w:color="auto" w:fill="E1DFDD"/>
    </w:rPr>
  </w:style>
  <w:style w:type="character" w:customStyle="1" w:styleId="labels">
    <w:name w:val="labels"/>
    <w:basedOn w:val="DefaultParagraphFont"/>
    <w:rsid w:val="00A70E62"/>
  </w:style>
  <w:style w:type="table" w:customStyle="1" w:styleId="TableGridLight1">
    <w:name w:val="Table Grid Light1"/>
    <w:basedOn w:val="TableNormal"/>
    <w:uiPriority w:val="40"/>
    <w:rsid w:val="00A70E62"/>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A70E62"/>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A70E62"/>
    <w:rPr>
      <w:i/>
      <w:iCs/>
      <w:color w:val="404040"/>
    </w:rPr>
  </w:style>
  <w:style w:type="paragraph" w:customStyle="1" w:styleId="naz">
    <w:name w:val="naz"/>
    <w:basedOn w:val="Normal"/>
    <w:link w:val="nazChar"/>
    <w:rsid w:val="00A70E62"/>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A70E62"/>
    <w:rPr>
      <w:rFonts w:ascii="B Nazanin" w:eastAsia="Times New Roman" w:hAnsi="B Nazanin" w:cs="B Nazanin"/>
      <w:sz w:val="24"/>
      <w:szCs w:val="24"/>
    </w:rPr>
  </w:style>
  <w:style w:type="character" w:styleId="PageNumber">
    <w:name w:val="page number"/>
    <w:uiPriority w:val="99"/>
    <w:rsid w:val="00A70E62"/>
  </w:style>
  <w:style w:type="paragraph" w:styleId="DocumentMap">
    <w:name w:val="Document Map"/>
    <w:basedOn w:val="Normal"/>
    <w:link w:val="DocumentMapChar"/>
    <w:uiPriority w:val="99"/>
    <w:semiHidden/>
    <w:rsid w:val="00A70E62"/>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A70E62"/>
    <w:rPr>
      <w:rFonts w:ascii="Tahoma" w:eastAsia="Calibri" w:hAnsi="Tahoma" w:cs="Tahoma"/>
      <w:sz w:val="20"/>
      <w:szCs w:val="20"/>
      <w:shd w:val="clear" w:color="auto" w:fill="000080"/>
      <w:lang w:bidi="ar-SA"/>
    </w:rPr>
  </w:style>
  <w:style w:type="paragraph" w:customStyle="1" w:styleId="matnasli">
    <w:name w:val="matn asli"/>
    <w:basedOn w:val="Normal"/>
    <w:qFormat/>
    <w:rsid w:val="00A70E62"/>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A70E62"/>
    <w:rPr>
      <w:b/>
      <w:bCs/>
      <w:sz w:val="24"/>
      <w:szCs w:val="26"/>
    </w:rPr>
  </w:style>
  <w:style w:type="paragraph" w:styleId="BodyText">
    <w:name w:val="Body Text"/>
    <w:basedOn w:val="Normal"/>
    <w:link w:val="BodyTextChar"/>
    <w:uiPriority w:val="99"/>
    <w:rsid w:val="00A70E62"/>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A70E62"/>
    <w:rPr>
      <w:rFonts w:ascii="Times New Roman" w:eastAsia="Times New Roman" w:hAnsi="Times New Roman" w:cs="Mitra"/>
      <w:noProof/>
      <w:sz w:val="20"/>
      <w:szCs w:val="32"/>
    </w:rPr>
  </w:style>
  <w:style w:type="character" w:customStyle="1" w:styleId="CharChar">
    <w:name w:val="Char Char"/>
    <w:uiPriority w:val="99"/>
    <w:rsid w:val="00A70E62"/>
    <w:rPr>
      <w:rFonts w:cs="Traditional Arabic"/>
      <w:szCs w:val="24"/>
      <w:lang w:val="en-US" w:eastAsia="en-US" w:bidi="ar-SA"/>
    </w:rPr>
  </w:style>
  <w:style w:type="paragraph" w:styleId="Revision">
    <w:name w:val="Revision"/>
    <w:hidden/>
    <w:uiPriority w:val="99"/>
    <w:semiHidden/>
    <w:rsid w:val="00A70E62"/>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A70E62"/>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A70E62"/>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A70E62"/>
    <w:rPr>
      <w:rFonts w:ascii="Times New Roman" w:eastAsia="MS Mincho" w:hAnsi="Times New Roman" w:cs="Times New Roman"/>
      <w:sz w:val="20"/>
      <w:szCs w:val="20"/>
      <w:lang w:eastAsia="ja-JP" w:bidi="ar-SA"/>
    </w:rPr>
  </w:style>
  <w:style w:type="character" w:styleId="EndnoteReference">
    <w:name w:val="endnote reference"/>
    <w:rsid w:val="00A70E62"/>
    <w:rPr>
      <w:vertAlign w:val="superscript"/>
    </w:rPr>
  </w:style>
  <w:style w:type="paragraph" w:styleId="BlockText">
    <w:name w:val="Block Text"/>
    <w:basedOn w:val="Normal"/>
    <w:rsid w:val="00A70E62"/>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A70E62"/>
    <w:rPr>
      <w:rFonts w:ascii="Times New Roman" w:eastAsia="Calibri" w:hAnsi="Times New Roman" w:cs="B Nazanin"/>
      <w:lang w:bidi="ar-SA"/>
    </w:rPr>
  </w:style>
  <w:style w:type="character" w:styleId="LineNumber">
    <w:name w:val="line number"/>
    <w:rsid w:val="00A70E62"/>
  </w:style>
  <w:style w:type="table" w:customStyle="1" w:styleId="Calendar2">
    <w:name w:val="Calendar 2"/>
    <w:basedOn w:val="TableNormal"/>
    <w:uiPriority w:val="99"/>
    <w:qFormat/>
    <w:rsid w:val="00A70E62"/>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A70E62"/>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A70E62"/>
    <w:rPr>
      <w:color w:val="800080"/>
      <w:u w:val="single"/>
    </w:rPr>
  </w:style>
  <w:style w:type="character" w:customStyle="1" w:styleId="DocumentMapChar1">
    <w:name w:val="Document Map Char1"/>
    <w:uiPriority w:val="99"/>
    <w:semiHidden/>
    <w:rsid w:val="00A70E62"/>
    <w:rPr>
      <w:rFonts w:ascii="Tahoma" w:hAnsi="Tahoma" w:cs="Tahoma"/>
      <w:sz w:val="16"/>
      <w:szCs w:val="16"/>
    </w:rPr>
  </w:style>
  <w:style w:type="table" w:customStyle="1" w:styleId="LightShading1">
    <w:name w:val="Light Shading1"/>
    <w:uiPriority w:val="99"/>
    <w:rsid w:val="00A70E62"/>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A70E62"/>
  </w:style>
  <w:style w:type="character" w:styleId="PlaceholderText">
    <w:name w:val="Placeholder Text"/>
    <w:uiPriority w:val="99"/>
    <w:semiHidden/>
    <w:rsid w:val="00A70E62"/>
    <w:rPr>
      <w:color w:val="808080"/>
    </w:rPr>
  </w:style>
  <w:style w:type="paragraph" w:customStyle="1" w:styleId="xl63">
    <w:name w:val="xl63"/>
    <w:basedOn w:val="Normal"/>
    <w:rsid w:val="00A70E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A70E62"/>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A70E62"/>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A70E6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A70E62"/>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A70E62"/>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A70E62"/>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A70E62"/>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A70E62"/>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A70E62"/>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A70E62"/>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A70E62"/>
    <w:pPr>
      <w:spacing w:line="1200" w:lineRule="atLeast"/>
      <w:jc w:val="center"/>
    </w:pPr>
    <w:rPr>
      <w:rFonts w:ascii="W_titr" w:hAnsi="W_titr" w:cs="W_titr"/>
      <w:color w:val="353C4C"/>
      <w:sz w:val="72"/>
      <w:szCs w:val="72"/>
    </w:rPr>
  </w:style>
  <w:style w:type="paragraph" w:customStyle="1" w:styleId="NoParagraphStyle">
    <w:name w:val="[No Paragraph Style]"/>
    <w:rsid w:val="00A70E62"/>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A70E62"/>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A70E62"/>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A70E62"/>
    <w:pPr>
      <w:spacing w:line="320" w:lineRule="atLeast"/>
      <w:ind w:left="283" w:hanging="113"/>
      <w:jc w:val="both"/>
    </w:pPr>
    <w:rPr>
      <w:rFonts w:ascii="W_lotus" w:hAnsi="W_lotus" w:cs="W_lotus"/>
    </w:rPr>
  </w:style>
  <w:style w:type="character" w:customStyle="1" w:styleId="a1">
    <w:name w:val="آبی بولد"/>
    <w:uiPriority w:val="99"/>
    <w:rsid w:val="00A70E62"/>
    <w:rPr>
      <w:b/>
      <w:bCs/>
      <w:color w:val="24408E"/>
    </w:rPr>
  </w:style>
  <w:style w:type="paragraph" w:customStyle="1" w:styleId="titr3">
    <w:name w:val="titr 3 (تیترها)"/>
    <w:basedOn w:val="titr2"/>
    <w:uiPriority w:val="99"/>
    <w:rsid w:val="00A70E62"/>
    <w:pPr>
      <w:spacing w:before="170" w:line="320" w:lineRule="atLeast"/>
    </w:pPr>
    <w:rPr>
      <w:color w:val="D12229"/>
      <w:sz w:val="26"/>
      <w:szCs w:val="26"/>
    </w:rPr>
  </w:style>
  <w:style w:type="character" w:customStyle="1" w:styleId="a2">
    <w:name w:val="قرمز"/>
    <w:uiPriority w:val="99"/>
    <w:rsid w:val="00A70E62"/>
    <w:rPr>
      <w:rFonts w:ascii="B Nazanin" w:cs="B Nazanin"/>
      <w:b/>
      <w:bCs/>
      <w:color w:val="D12229"/>
      <w:sz w:val="20"/>
      <w:szCs w:val="20"/>
      <w:lang w:bidi="ar-SA"/>
    </w:rPr>
  </w:style>
  <w:style w:type="paragraph" w:customStyle="1" w:styleId="textnumber">
    <w:name w:val="text number (متن ها)"/>
    <w:basedOn w:val="text"/>
    <w:uiPriority w:val="99"/>
    <w:rsid w:val="00A70E62"/>
    <w:pPr>
      <w:tabs>
        <w:tab w:val="clear" w:pos="220"/>
        <w:tab w:val="left" w:pos="397"/>
      </w:tabs>
      <w:ind w:left="283" w:hanging="227"/>
    </w:pPr>
  </w:style>
  <w:style w:type="paragraph" w:customStyle="1" w:styleId="text10">
    <w:name w:val="text 1 (متن ها)"/>
    <w:basedOn w:val="text"/>
    <w:uiPriority w:val="99"/>
    <w:rsid w:val="00A70E62"/>
    <w:pPr>
      <w:ind w:left="283" w:hanging="170"/>
    </w:pPr>
  </w:style>
  <w:style w:type="character" w:customStyle="1" w:styleId="enboldblue">
    <w:name w:val="en bold blue"/>
    <w:basedOn w:val="CharacterStyle1blue"/>
    <w:uiPriority w:val="99"/>
    <w:rsid w:val="00A70E62"/>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A70E62"/>
    <w:rPr>
      <w:rFonts w:ascii="Times New Roman" w:hAnsi="Times New Roman" w:cs="Times New Roman"/>
      <w:color w:val="24408E"/>
      <w:sz w:val="22"/>
      <w:szCs w:val="22"/>
      <w:lang w:val="en-US"/>
    </w:rPr>
  </w:style>
  <w:style w:type="paragraph" w:customStyle="1" w:styleId="balet">
    <w:name w:val="balet"/>
    <w:basedOn w:val="NoParagraphStyle"/>
    <w:uiPriority w:val="99"/>
    <w:rsid w:val="00A70E62"/>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A70E62"/>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A70E62"/>
    <w:rPr>
      <w:rFonts w:ascii="W_nazanin Bold" w:hAnsi="W_nazanin Bold" w:cs="W_nazanin Bold"/>
      <w:b/>
      <w:bCs/>
      <w:color w:val="FFFFFF"/>
    </w:rPr>
  </w:style>
  <w:style w:type="paragraph" w:customStyle="1" w:styleId="texttable">
    <w:name w:val="text table (جدول ها)"/>
    <w:basedOn w:val="text"/>
    <w:uiPriority w:val="99"/>
    <w:rsid w:val="00A70E62"/>
    <w:pPr>
      <w:ind w:left="57" w:right="57" w:firstLine="0"/>
      <w:jc w:val="center"/>
    </w:pPr>
    <w:rPr>
      <w:rFonts w:ascii="W_nazanin" w:hAnsi="W_nazanin" w:cs="W_nazanin"/>
    </w:rPr>
  </w:style>
  <w:style w:type="paragraph" w:customStyle="1" w:styleId="a5">
    <w:name w:val="شکل  (شکل ها)"/>
    <w:basedOn w:val="text"/>
    <w:uiPriority w:val="99"/>
    <w:rsid w:val="00A70E62"/>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A70E62"/>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A70E62"/>
  </w:style>
  <w:style w:type="paragraph" w:customStyle="1" w:styleId="a6">
    <w:name w:val="بالت جدول (جدول ها)"/>
    <w:basedOn w:val="texttable"/>
    <w:uiPriority w:val="99"/>
    <w:rsid w:val="00A70E62"/>
    <w:pPr>
      <w:ind w:left="227" w:hanging="113"/>
      <w:jc w:val="both"/>
    </w:pPr>
    <w:rPr>
      <w14:ligatures w14:val="standardContextual"/>
    </w:rPr>
  </w:style>
  <w:style w:type="table" w:styleId="GridTable6Colorful">
    <w:name w:val="Grid Table 6 Colorful"/>
    <w:basedOn w:val="TableNormal"/>
    <w:uiPriority w:val="51"/>
    <w:rsid w:val="00A70E62"/>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A70E62"/>
  </w:style>
  <w:style w:type="character" w:customStyle="1" w:styleId="viiyi">
    <w:name w:val="viiyi"/>
    <w:basedOn w:val="DefaultParagraphFont"/>
    <w:rsid w:val="00A70E62"/>
  </w:style>
  <w:style w:type="character" w:styleId="CommentReference">
    <w:name w:val="annotation reference"/>
    <w:basedOn w:val="DefaultParagraphFont"/>
    <w:uiPriority w:val="99"/>
    <w:semiHidden/>
    <w:unhideWhenUsed/>
    <w:rsid w:val="00A70E62"/>
    <w:rPr>
      <w:sz w:val="16"/>
      <w:szCs w:val="16"/>
    </w:rPr>
  </w:style>
  <w:style w:type="character" w:styleId="HTMLCite">
    <w:name w:val="HTML Cite"/>
    <w:basedOn w:val="DefaultParagraphFont"/>
    <w:uiPriority w:val="99"/>
    <w:semiHidden/>
    <w:unhideWhenUsed/>
    <w:rsid w:val="00A70E62"/>
    <w:rPr>
      <w:i/>
      <w:iCs/>
    </w:rPr>
  </w:style>
  <w:style w:type="table" w:styleId="GridTable1Light-Accent4">
    <w:name w:val="Grid Table 1 Light Accent 4"/>
    <w:basedOn w:val="TableNormal"/>
    <w:uiPriority w:val="46"/>
    <w:rsid w:val="00A70E62"/>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A70E62"/>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A70E62"/>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70E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A70E62"/>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A70E62"/>
  </w:style>
  <w:style w:type="character" w:customStyle="1" w:styleId="highlight">
    <w:name w:val="highlight"/>
    <w:basedOn w:val="DefaultParagraphFont"/>
    <w:rsid w:val="00A70E62"/>
  </w:style>
  <w:style w:type="character" w:customStyle="1" w:styleId="eyxtib">
    <w:name w:val="eyxtib"/>
    <w:basedOn w:val="DefaultParagraphFont"/>
    <w:rsid w:val="00A70E62"/>
  </w:style>
  <w:style w:type="character" w:customStyle="1" w:styleId="fontstyle01">
    <w:name w:val="fontstyle01"/>
    <w:basedOn w:val="DefaultParagraphFont"/>
    <w:rsid w:val="00A70E62"/>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A70E62"/>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A70E62"/>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A70E62"/>
    <w:pPr>
      <w:spacing w:line="400" w:lineRule="atLeast"/>
    </w:pPr>
    <w:rPr>
      <w:rFonts w:hAnsiTheme="minorHAnsi"/>
      <w:sz w:val="26"/>
      <w:szCs w:val="26"/>
    </w:rPr>
  </w:style>
  <w:style w:type="paragraph" w:customStyle="1" w:styleId="textcopy">
    <w:name w:val="text copy (متن ها)"/>
    <w:basedOn w:val="NoParagraphStyle"/>
    <w:uiPriority w:val="99"/>
    <w:rsid w:val="00A70E62"/>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A70E62"/>
    <w:pPr>
      <w:spacing w:line="400" w:lineRule="atLeast"/>
    </w:pPr>
    <w:rPr>
      <w:rFonts w:hAnsiTheme="minorHAnsi"/>
      <w:sz w:val="26"/>
      <w:szCs w:val="26"/>
    </w:rPr>
  </w:style>
  <w:style w:type="paragraph" w:customStyle="1" w:styleId="balet0">
    <w:name w:val="balet (متن ها)"/>
    <w:basedOn w:val="NoParagraphStyle"/>
    <w:uiPriority w:val="99"/>
    <w:rsid w:val="00A70E62"/>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A70E62"/>
  </w:style>
  <w:style w:type="character" w:customStyle="1" w:styleId="italic">
    <w:name w:val="italic"/>
    <w:uiPriority w:val="99"/>
    <w:rsid w:val="00A70E62"/>
  </w:style>
  <w:style w:type="character" w:customStyle="1" w:styleId="CharacterStyle10">
    <w:name w:val="Character Style 10"/>
    <w:uiPriority w:val="99"/>
    <w:rsid w:val="00A70E62"/>
    <w:rPr>
      <w:rFonts w:ascii="Times New Roman" w:hAnsi="Times New Roman" w:cs="Times New Roman"/>
      <w:color w:val="000000"/>
      <w:sz w:val="20"/>
      <w:szCs w:val="20"/>
      <w:lang w:val="en-US"/>
    </w:rPr>
  </w:style>
  <w:style w:type="character" w:customStyle="1" w:styleId="a7">
    <w:name w:val="آبی"/>
    <w:uiPriority w:val="99"/>
    <w:rsid w:val="00A70E62"/>
    <w:rPr>
      <w:color w:val="24408E"/>
      <w:sz w:val="20"/>
      <w:szCs w:val="20"/>
    </w:rPr>
  </w:style>
  <w:style w:type="character" w:customStyle="1" w:styleId="tgc">
    <w:name w:val="_tgc"/>
    <w:uiPriority w:val="99"/>
    <w:rsid w:val="00A70E62"/>
  </w:style>
  <w:style w:type="table" w:styleId="PlainTable2">
    <w:name w:val="Plain Table 2"/>
    <w:basedOn w:val="TableNormal"/>
    <w:uiPriority w:val="42"/>
    <w:rsid w:val="00A70E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A70E62"/>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A70E62"/>
    <w:rPr>
      <w:color w:val="24408E"/>
    </w:rPr>
  </w:style>
  <w:style w:type="paragraph" w:customStyle="1" w:styleId="20">
    <w:name w:val="تیتر جدول 2 (جدول ها)"/>
    <w:basedOn w:val="a3"/>
    <w:uiPriority w:val="99"/>
    <w:rsid w:val="00A70E62"/>
    <w:pPr>
      <w:keepNext/>
    </w:pPr>
  </w:style>
  <w:style w:type="paragraph" w:customStyle="1" w:styleId="a9">
    <w:name w:val="متن جدول"/>
    <w:basedOn w:val="text"/>
    <w:uiPriority w:val="99"/>
    <w:rsid w:val="00A70E62"/>
    <w:pPr>
      <w:spacing w:line="340" w:lineRule="atLeast"/>
      <w:ind w:firstLine="0"/>
      <w:jc w:val="center"/>
    </w:pPr>
  </w:style>
  <w:style w:type="character" w:customStyle="1" w:styleId="latin">
    <w:name w:val="latin"/>
    <w:basedOn w:val="CharacterStyle1"/>
    <w:uiPriority w:val="99"/>
    <w:rsid w:val="00A70E62"/>
    <w:rPr>
      <w:rFonts w:ascii="Times New Roman" w:hAnsi="Times New Roman" w:cs="Times New Roman"/>
      <w:color w:val="000000"/>
      <w:sz w:val="22"/>
      <w:szCs w:val="22"/>
      <w:lang w:val="en-US"/>
    </w:rPr>
  </w:style>
  <w:style w:type="character" w:customStyle="1" w:styleId="latinitalic">
    <w:name w:val="latin italic"/>
    <w:basedOn w:val="latin"/>
    <w:uiPriority w:val="99"/>
    <w:rsid w:val="00A70E62"/>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A70E62"/>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A70E62"/>
    <w:rPr>
      <w:rFonts w:ascii="Arial" w:hAnsi="Arial" w:cs="Arial"/>
      <w:color w:val="000000"/>
      <w:sz w:val="18"/>
      <w:szCs w:val="18"/>
      <w:lang w:val="en-US"/>
    </w:rPr>
  </w:style>
  <w:style w:type="character" w:customStyle="1" w:styleId="arialitalic">
    <w:name w:val="arial italic"/>
    <w:basedOn w:val="CharacterStyle1"/>
    <w:uiPriority w:val="99"/>
    <w:rsid w:val="00A70E62"/>
    <w:rPr>
      <w:rFonts w:ascii="Arial" w:hAnsi="Arial" w:cs="Arial"/>
      <w:i/>
      <w:iCs/>
      <w:color w:val="000000"/>
      <w:sz w:val="18"/>
      <w:szCs w:val="18"/>
      <w:lang w:val="en-US"/>
    </w:rPr>
  </w:style>
  <w:style w:type="character" w:customStyle="1" w:styleId="CharacterStyle2">
    <w:name w:val="Character Style 2"/>
    <w:basedOn w:val="a1"/>
    <w:uiPriority w:val="99"/>
    <w:rsid w:val="00A70E62"/>
    <w:rPr>
      <w:b/>
      <w:bCs/>
      <w:color w:val="24408E"/>
      <w:sz w:val="20"/>
      <w:szCs w:val="20"/>
    </w:rPr>
  </w:style>
  <w:style w:type="paragraph" w:styleId="Title">
    <w:name w:val="Title"/>
    <w:basedOn w:val="Normal"/>
    <w:next w:val="Normal"/>
    <w:link w:val="TitleChar"/>
    <w:uiPriority w:val="10"/>
    <w:qFormat/>
    <w:rsid w:val="00A70E62"/>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A70E62"/>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70E62"/>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A70E62"/>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70E62"/>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A70E62"/>
    <w:rPr>
      <w:i/>
      <w:iCs/>
      <w:color w:val="404040" w:themeColor="text1" w:themeTint="BF"/>
      <w:kern w:val="2"/>
      <w14:ligatures w14:val="standardContextual"/>
    </w:rPr>
  </w:style>
  <w:style w:type="character" w:styleId="IntenseEmphasis">
    <w:name w:val="Intense Emphasis"/>
    <w:basedOn w:val="DefaultParagraphFont"/>
    <w:uiPriority w:val="21"/>
    <w:qFormat/>
    <w:rsid w:val="00A70E62"/>
    <w:rPr>
      <w:i/>
      <w:iCs/>
      <w:color w:val="2E74B5" w:themeColor="accent1" w:themeShade="BF"/>
    </w:rPr>
  </w:style>
  <w:style w:type="paragraph" w:styleId="IntenseQuote">
    <w:name w:val="Intense Quote"/>
    <w:basedOn w:val="Normal"/>
    <w:next w:val="Normal"/>
    <w:link w:val="IntenseQuoteChar"/>
    <w:uiPriority w:val="30"/>
    <w:qFormat/>
    <w:rsid w:val="00A70E62"/>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A70E62"/>
    <w:rPr>
      <w:i/>
      <w:iCs/>
      <w:color w:val="2E74B5" w:themeColor="accent1" w:themeShade="BF"/>
      <w:kern w:val="2"/>
      <w14:ligatures w14:val="standardContextual"/>
    </w:rPr>
  </w:style>
  <w:style w:type="character" w:styleId="IntenseReference">
    <w:name w:val="Intense Reference"/>
    <w:basedOn w:val="DefaultParagraphFont"/>
    <w:uiPriority w:val="32"/>
    <w:qFormat/>
    <w:rsid w:val="00A70E62"/>
    <w:rPr>
      <w:b/>
      <w:bCs/>
      <w:smallCaps/>
      <w:color w:val="2E74B5" w:themeColor="accent1" w:themeShade="BF"/>
      <w:spacing w:val="5"/>
    </w:rPr>
  </w:style>
  <w:style w:type="paragraph" w:customStyle="1" w:styleId="2copy">
    <w:name w:val="تیتر جدول 2 copy (جدول ها)"/>
    <w:basedOn w:val="a3"/>
    <w:uiPriority w:val="99"/>
    <w:rsid w:val="00A70E62"/>
    <w:pPr>
      <w:keepNext/>
    </w:pPr>
    <w:rPr>
      <w14:ligatures w14:val="standardContextual"/>
    </w:rPr>
  </w:style>
  <w:style w:type="paragraph" w:customStyle="1" w:styleId="aa">
    <w:name w:val="جدول (جدول ها)"/>
    <w:basedOn w:val="text"/>
    <w:uiPriority w:val="99"/>
    <w:rsid w:val="00A70E62"/>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A70E62"/>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A70E62"/>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A70E62"/>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A70E62"/>
    <w:rPr>
      <w:rFonts w:ascii="Times New Roman" w:hAnsi="Times New Roman" w:cs="Times New Roman"/>
      <w:b/>
      <w:bCs/>
      <w:outline/>
      <w:color w:val="000000"/>
      <w:sz w:val="18"/>
      <w:szCs w:val="18"/>
      <w:lang w:val="en-US"/>
    </w:rPr>
  </w:style>
  <w:style w:type="paragraph" w:customStyle="1" w:styleId="Strong1">
    <w:name w:val="Strong1"/>
    <w:qFormat/>
    <w:rsid w:val="00A70E62"/>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A70E62"/>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A70E62"/>
  </w:style>
  <w:style w:type="character" w:customStyle="1" w:styleId="UnresolvedMention2">
    <w:name w:val="Unresolved Mention2"/>
    <w:basedOn w:val="DefaultParagraphFont"/>
    <w:uiPriority w:val="99"/>
    <w:semiHidden/>
    <w:unhideWhenUsed/>
    <w:rsid w:val="00A70E62"/>
    <w:rPr>
      <w:color w:val="605E5C"/>
      <w:shd w:val="clear" w:color="auto" w:fill="E1DFDD"/>
    </w:rPr>
  </w:style>
  <w:style w:type="character" w:customStyle="1" w:styleId="uv3um">
    <w:name w:val="uv3um"/>
    <w:basedOn w:val="DefaultParagraphFont"/>
    <w:rsid w:val="00A70E62"/>
  </w:style>
  <w:style w:type="character" w:customStyle="1" w:styleId="kksr-muted">
    <w:name w:val="kksr-muted"/>
    <w:basedOn w:val="DefaultParagraphFont"/>
    <w:rsid w:val="00A70E62"/>
  </w:style>
  <w:style w:type="paragraph" w:customStyle="1" w:styleId="text0">
    <w:name w:val="text"/>
    <w:basedOn w:val="NoParagraphStyle"/>
    <w:uiPriority w:val="99"/>
    <w:rsid w:val="00A70E62"/>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4136</Words>
  <Characters>23576</Characters>
  <Application>Microsoft Office Word</Application>
  <DocSecurity>0</DocSecurity>
  <Lines>196</Lines>
  <Paragraphs>55</Paragraphs>
  <ScaleCrop>false</ScaleCrop>
  <Company/>
  <LinksUpToDate>false</LinksUpToDate>
  <CharactersWithSpaces>27657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2025-09-20T06:10:00Z</dcterms:created>
  <dcterms:modified xsi:type="dcterms:W3CDTF">2025-09-20T06:10:00Z</dcterms:modified>
</cp:coreProperties>
</file>