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Registro Diario de Avances </w:t>
      </w:r>
    </w:p>
    <w:p w:rsidR="00000000" w:rsidDel="00000000" w:rsidP="00000000" w:rsidRDefault="00000000" w:rsidRPr="00000000" w14:paraId="0000000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Fonts w:ascii="Times New Roman" w:cs="Times New Roman" w:eastAsia="Times New Roman" w:hAnsi="Times New Roman"/>
          <w:sz w:val="24"/>
          <w:szCs w:val="24"/>
          <w:rtl w:val="0"/>
        </w:rPr>
        <w:t xml:space="preserve"> 01/09/2025</w:t>
      </w:r>
    </w:p>
    <w:p w:rsidR="00000000" w:rsidDel="00000000" w:rsidP="00000000" w:rsidRDefault="00000000" w:rsidRPr="00000000" w14:paraId="00000003">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w:t>
      </w:r>
    </w:p>
    <w:p w:rsidR="00000000" w:rsidDel="00000000" w:rsidP="00000000" w:rsidRDefault="00000000" w:rsidRPr="00000000" w14:paraId="00000004">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Danluis Enrique Romani Mora</w:t>
      </w:r>
    </w:p>
    <w:p w:rsidR="00000000" w:rsidDel="00000000" w:rsidP="00000000" w:rsidRDefault="00000000" w:rsidRPr="00000000" w14:paraId="00000005">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Eduardo Chaparro Huaman</w:t>
      </w:r>
    </w:p>
    <w:p w:rsidR="00000000" w:rsidDel="00000000" w:rsidP="00000000" w:rsidRDefault="00000000" w:rsidRPr="00000000" w14:paraId="00000006">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Fabrizcio Argandoña Montalvo</w:t>
      </w:r>
    </w:p>
    <w:p w:rsidR="00000000" w:rsidDel="00000000" w:rsidP="00000000" w:rsidRDefault="00000000" w:rsidRPr="00000000" w14:paraId="0000000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Fonts w:ascii="Times New Roman" w:cs="Times New Roman" w:eastAsia="Times New Roman" w:hAnsi="Times New Roman"/>
          <w:sz w:val="24"/>
          <w:szCs w:val="24"/>
          <w:rtl w:val="0"/>
        </w:rPr>
        <w:t xml:space="preserve"> 1.0</w:t>
      </w:r>
    </w:p>
    <w:p w:rsidR="00000000" w:rsidDel="00000000" w:rsidP="00000000" w:rsidRDefault="00000000" w:rsidRPr="00000000" w14:paraId="00000008">
      <w:pPr>
        <w:pStyle w:val="Heading1"/>
        <w:rPr/>
      </w:pPr>
      <w:r w:rsidDel="00000000" w:rsidR="00000000" w:rsidRPr="00000000">
        <w:rPr>
          <w:rtl w:val="0"/>
        </w:rPr>
        <w:t xml:space="preserve">1. Introducción</w:t>
      </w:r>
    </w:p>
    <w:p w:rsidR="00000000" w:rsidDel="00000000" w:rsidP="00000000" w:rsidRDefault="00000000" w:rsidRPr="00000000" w14:paraId="00000009">
      <w:pPr>
        <w:jc w:val="both"/>
        <w:rPr/>
      </w:pPr>
      <w:r w:rsidDel="00000000" w:rsidR="00000000" w:rsidRPr="00000000">
        <w:rPr>
          <w:rtl w:val="0"/>
        </w:rPr>
        <w:t xml:space="preserve">En este documento se muestra el avance de tareas respectivas al Sprint 6 con lo que también se detallan las historias de usuarios pertenecientes y el esfuerzo realizado para completar cada una de ellas, con evidencias del código utilizado, burndown chart y el análisis respectivo al rendimiento del equipo.</w:t>
      </w:r>
    </w:p>
    <w:p w:rsidR="00000000" w:rsidDel="00000000" w:rsidP="00000000" w:rsidRDefault="00000000" w:rsidRPr="00000000" w14:paraId="0000000A">
      <w:pPr>
        <w:pStyle w:val="Heading1"/>
        <w:rPr/>
      </w:pPr>
      <w:r w:rsidDel="00000000" w:rsidR="00000000" w:rsidRPr="00000000">
        <w:rPr>
          <w:rtl w:val="0"/>
        </w:rPr>
        <w:t xml:space="preserve">2. Lineamientos de Diseño</w:t>
      </w:r>
    </w:p>
    <w:p w:rsidR="00000000" w:rsidDel="00000000" w:rsidP="00000000" w:rsidRDefault="00000000" w:rsidRPr="00000000" w14:paraId="0000000B">
      <w:pPr>
        <w:jc w:val="both"/>
        <w:rPr>
          <w:u w:val="none"/>
        </w:rPr>
      </w:pPr>
      <w:r w:rsidDel="00000000" w:rsidR="00000000" w:rsidRPr="00000000">
        <w:rPr>
          <w:rtl w:val="0"/>
        </w:rPr>
        <w:t xml:space="preserve">Desarrollar la última versión funcional del proyecto, con todas las especificaciones y requerimientos mencionados.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3. Historias de Usuario y Tareas</w:t>
      </w:r>
    </w:p>
    <w:tbl>
      <w:tblPr>
        <w:tblStyle w:val="Table1"/>
        <w:tblW w:w="8505.0" w:type="dxa"/>
        <w:jc w:val="left"/>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4A0"/>
      </w:tblPr>
      <w:tblGrid>
        <w:gridCol w:w="915"/>
        <w:gridCol w:w="4005"/>
        <w:gridCol w:w="420"/>
        <w:gridCol w:w="1455"/>
        <w:gridCol w:w="1710"/>
        <w:tblGridChange w:id="0">
          <w:tblGrid>
            <w:gridCol w:w="915"/>
            <w:gridCol w:w="4005"/>
            <w:gridCol w:w="420"/>
            <w:gridCol w:w="1455"/>
            <w:gridCol w:w="1710"/>
          </w:tblGrid>
        </w:tblGridChange>
      </w:tblGrid>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Backlog ID</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 de Usuario</w:t>
            </w:r>
          </w:p>
        </w:tc>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E</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Inicio</w:t>
            </w:r>
          </w:p>
        </w:tc>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Finalización</w:t>
            </w:r>
          </w:p>
        </w:tc>
      </w:tr>
      <w:tr>
        <w:trPr>
          <w:cantSplit w:val="0"/>
          <w:trHeight w:val="260.97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4.3.1</w:t>
            </w:r>
          </w:p>
        </w:tc>
        <w:tc>
          <w:tcPr/>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visualización clara (líneas de tiempo, barras de avance).</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4.3.2</w:t>
            </w:r>
          </w:p>
        </w:tc>
        <w:tc>
          <w:tcPr/>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devuelve los datos históricos del alumno.</w:t>
            </w:r>
          </w:p>
        </w:tc>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4.4.1</w:t>
            </w:r>
          </w:p>
        </w:tc>
        <w:tc>
          <w:tcPr/>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gráficos que representen inteligencias múltiples.</w:t>
            </w:r>
          </w:p>
        </w:tc>
        <w:tc>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4.4.2</w:t>
            </w:r>
          </w:p>
        </w:tc>
        <w:tc>
          <w:tcPr/>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Asegurar actualización automática al registrar nuevas pruebas.</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4.5.1</w:t>
            </w:r>
          </w:p>
        </w:tc>
        <w:tc>
          <w:tcPr/>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indicadores visuales (barras, medidores, iconos de estado).</w:t>
            </w:r>
          </w:p>
        </w:tc>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4.5.2</w:t>
            </w:r>
          </w:p>
        </w:tc>
        <w:tc>
          <w:tcPr/>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lógica para actualizar indicadores tras nuevas pruebas.</w:t>
            </w:r>
          </w:p>
        </w:tc>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4.7.1</w:t>
            </w:r>
          </w:p>
        </w:tc>
        <w:tc>
          <w:tcPr/>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fluidez en la interacción (sin retrasos o fallos).</w:t>
            </w:r>
          </w:p>
        </w:tc>
        <w:tc>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3.4.1</w:t>
            </w:r>
          </w:p>
        </w:tc>
        <w:tc>
          <w:tcPr/>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mensaje de error claro en frontend (“Intente nuevamente”).</w:t>
            </w:r>
          </w:p>
        </w:tc>
        <w:tc>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tc>
      </w:tr>
      <w:tr>
        <w:trPr>
          <w:cantSplit w:val="0"/>
          <w:trHeight w:val="500.97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3.4.2</w:t>
            </w:r>
          </w:p>
        </w:tc>
        <w:tc>
          <w:tcPr/>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timeout de 90 segundos.</w:t>
            </w:r>
          </w:p>
        </w:tc>
        <w:tc>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w:t>
            </w:r>
          </w:p>
        </w:tc>
        <w:tc>
          <w:tcPr/>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backend para manejar concurrencia</w:t>
            </w:r>
          </w:p>
        </w:tc>
        <w:tc>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3.6.1</w:t>
            </w:r>
          </w:p>
        </w:tc>
        <w:tc>
          <w:tcPr/>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datos del perfil del alumno (test, historial académico).</w:t>
            </w:r>
          </w:p>
        </w:tc>
        <w:tc>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w:t>
            </w:r>
          </w:p>
        </w:tc>
        <w:tc>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seguridad (solo dueño del perfil accede a sus datos).</w:t>
            </w:r>
          </w:p>
        </w:tc>
        <w:tc>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3.8.1</w:t>
            </w:r>
          </w:p>
        </w:tc>
        <w:tc>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botón de “Reintentar” al fallar una consulta.</w:t>
            </w:r>
          </w:p>
        </w:tc>
        <w:tc>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3.8.2</w:t>
            </w:r>
          </w:p>
        </w:tc>
        <w:tc>
          <w:tcPr/>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el mensaje original en la conversación.</w:t>
            </w:r>
          </w:p>
        </w:tc>
        <w:tc>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3.9.1</w:t>
            </w:r>
          </w:p>
        </w:tc>
        <w:tc>
          <w:tcPr/>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logs detallados (fecha, hora, usuario, tipo de error).</w:t>
            </w:r>
          </w:p>
        </w:tc>
        <w:tc>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w:t>
            </w:r>
          </w:p>
        </w:tc>
        <w:tc>
          <w:tcPr/>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interfaz de listado (tabla con columnas: nombre, código, curso)</w:t>
            </w:r>
          </w:p>
        </w:tc>
        <w:tc>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w:t>
            </w:r>
          </w:p>
        </w:tc>
        <w:tc>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crear endpoint para obtener alumnos filtrados por docente y curso.</w:t>
            </w:r>
          </w:p>
        </w:tc>
        <w:tc>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5.2.1</w:t>
            </w:r>
          </w:p>
        </w:tc>
        <w:tc>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endpoint para obtener listado global de alumnos.</w:t>
            </w:r>
          </w:p>
        </w:tc>
        <w:tc>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5.2.2</w:t>
            </w:r>
          </w:p>
        </w:tc>
        <w:tc>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interfaz de listado global con filtros.</w:t>
            </w:r>
          </w:p>
        </w:tc>
        <w:tc>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tc>
        <w:tc>
          <w:tcPr>
            <w:vAlign w:val="center"/>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5.2.3</w:t>
            </w:r>
          </w:p>
        </w:tc>
        <w:tc>
          <w:tcPr/>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control de acceso (solo admin).</w:t>
            </w:r>
          </w:p>
        </w:tc>
        <w:tc>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5.4.1</w:t>
            </w:r>
          </w:p>
        </w:tc>
        <w:tc>
          <w:tcPr/>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formulario de edición (cargar datos actuales).</w:t>
            </w:r>
          </w:p>
        </w:tc>
        <w:tc>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5.4.2</w:t>
            </w:r>
          </w:p>
        </w:tc>
        <w:tc>
          <w:tcPr/>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endpoint para actualización de registros.</w:t>
            </w:r>
          </w:p>
        </w:tc>
        <w:tc>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5.4.3</w:t>
            </w:r>
          </w:p>
        </w:tc>
        <w:tc>
          <w:tcPr/>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fecha de última actualización en la BD.</w:t>
            </w:r>
          </w:p>
        </w:tc>
        <w:tc>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5.5.1</w:t>
            </w:r>
          </w:p>
        </w:tc>
        <w:tc>
          <w:tcPr/>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campo de búsqueda con coincidencias parciales</w:t>
            </w:r>
          </w:p>
        </w:tc>
        <w:tc>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5.5.2</w:t>
            </w:r>
          </w:p>
        </w:tc>
        <w:tc>
          <w:tcPr/>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resultados en tabla dinámica.</w:t>
            </w:r>
          </w:p>
        </w:tc>
        <w:tc>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5.6.1</w:t>
            </w:r>
          </w:p>
        </w:tc>
        <w:tc>
          <w:tcPr/>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implementar búsqueda exacta por código único.</w:t>
            </w:r>
          </w:p>
        </w:tc>
        <w:tc>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5.6.2</w:t>
            </w:r>
          </w:p>
        </w:tc>
        <w:tc>
          <w:tcPr/>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códigos válidos e inválidos.</w:t>
            </w:r>
          </w:p>
        </w:tc>
        <w:tc>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5.6.3</w:t>
            </w:r>
          </w:p>
        </w:tc>
        <w:tc>
          <w:tcPr/>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un mensaje claro si no hay coincidencias.</w:t>
            </w:r>
          </w:p>
        </w:tc>
        <w:tc>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5.7.1</w:t>
            </w:r>
          </w:p>
        </w:tc>
        <w:tc>
          <w:tcPr/>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botón de eliminación en listado.</w:t>
            </w:r>
          </w:p>
        </w:tc>
        <w:tc>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5.7.2</w:t>
            </w:r>
          </w:p>
        </w:tc>
        <w:tc>
          <w:tcPr/>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ventana modal de confirmación antes de borrar.</w:t>
            </w:r>
          </w:p>
        </w:tc>
        <w:tc>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5.7.3</w:t>
            </w:r>
          </w:p>
        </w:tc>
        <w:tc>
          <w:tcPr/>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endpoint para eliminar registros tras confirmación.</w:t>
            </w:r>
          </w:p>
        </w:tc>
        <w:tc>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5.8,1</w:t>
            </w:r>
          </w:p>
        </w:tc>
        <w:tc>
          <w:tcPr/>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eliminar registro de forma irreversible en BD.</w:t>
            </w:r>
          </w:p>
        </w:tc>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5.8,2</w:t>
            </w:r>
          </w:p>
        </w:tc>
        <w:tc>
          <w:tcPr/>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log de auditoría para registrar acción (admin, fecha, hora)</w:t>
            </w:r>
          </w:p>
        </w:tc>
        <w:tc>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5.8,3</w:t>
            </w:r>
          </w:p>
        </w:tc>
        <w:tc>
          <w:tcPr/>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no exista recuperación desde la interfaz.</w:t>
            </w:r>
          </w:p>
        </w:tc>
        <w:tc>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6.2.1</w:t>
            </w:r>
          </w:p>
        </w:tc>
        <w:tc>
          <w:tcPr/>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Recomendación de la IA en base a su tipo de inteligencia en base a un prompt. </w:t>
            </w:r>
          </w:p>
        </w:tc>
        <w:tc>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6.2.2</w:t>
            </w:r>
          </w:p>
        </w:tc>
        <w:tc>
          <w:tcPr/>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Recomendación en base a inteligencias predominantes</w:t>
            </w:r>
          </w:p>
        </w:tc>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6.3.2</w:t>
            </w:r>
          </w:p>
        </w:tc>
        <w:tc>
          <w:tcPr/>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mostrar recomendaciones de la IA.</w:t>
            </w:r>
          </w:p>
        </w:tc>
        <w:tc>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6.4.2</w:t>
            </w:r>
          </w:p>
        </w:tc>
        <w:tc>
          <w:tcPr/>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diseñar vista de conversaciones de la IA para alumnos.</w:t>
            </w:r>
          </w:p>
        </w:tc>
        <w:tc>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6.4.3</w:t>
            </w:r>
          </w:p>
        </w:tc>
        <w:tc>
          <w:tcPr/>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Guardar fechas de conversaciones</w:t>
            </w:r>
          </w:p>
        </w:tc>
        <w:tc>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6.4.1</w:t>
            </w:r>
          </w:p>
        </w:tc>
        <w:tc>
          <w:tcPr/>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Guardar conversaciones de la IA en la BD</w:t>
            </w:r>
          </w:p>
        </w:tc>
        <w:tc>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6.4.2</w:t>
            </w:r>
          </w:p>
        </w:tc>
        <w:tc>
          <w:tcPr/>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diseñar vista de historial de recomendaciones para alumnos.</w:t>
            </w:r>
          </w:p>
        </w:tc>
        <w:tc>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6.5,2</w:t>
            </w:r>
          </w:p>
        </w:tc>
        <w:tc>
          <w:tcPr/>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crear interfaz con lista de alumnos asignados + recomendaciones organizadas por fecha.</w:t>
            </w:r>
          </w:p>
        </w:tc>
        <w:tc>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5">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pStyle w:val="Heading1"/>
        <w:rPr/>
      </w:pPr>
      <w:r w:rsidDel="00000000" w:rsidR="00000000" w:rsidRPr="00000000">
        <w:rPr>
          <w:rtl w:val="0"/>
        </w:rPr>
        <w:t xml:space="preserve">4. Evidencias de Código</w:t>
      </w: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4.1 Historia de Usuario 4.3.1:</w:t>
      </w:r>
      <w:r w:rsidDel="00000000" w:rsidR="00000000" w:rsidRPr="00000000">
        <w:rPr>
          <w:rFonts w:ascii="Times New Roman" w:cs="Times New Roman" w:eastAsia="Times New Roman" w:hAnsi="Times New Roman"/>
          <w:b w:val="1"/>
          <w:bCs w:val="1"/>
          <w:sz w:val="30"/>
          <w:szCs w:val="30"/>
          <w:rtl w:val="0"/>
        </w:rPr>
        <w:t xml:space="preserve"> Diseñar visualización clara (líneas de tiempo, barras de avance).</w:t>
      </w:r>
    </w:p>
    <w:p w:rsidR="00000000" w:rsidDel="00000000" w:rsidP="00000000" w:rsidRDefault="00000000" w:rsidRPr="00000000" w14:paraId="000000E8">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4.2 Historia de Usuario 4.3.2: </w:t>
      </w:r>
      <w:r w:rsidDel="00000000" w:rsidR="00000000" w:rsidRPr="00000000">
        <w:rPr>
          <w:rFonts w:ascii="Times New Roman" w:cs="Times New Roman" w:eastAsia="Times New Roman" w:hAnsi="Times New Roman"/>
          <w:b w:val="1"/>
          <w:bCs w:val="1"/>
          <w:sz w:val="30"/>
          <w:szCs w:val="30"/>
          <w:rtl w:val="0"/>
        </w:rPr>
        <w:t xml:space="preserve">Backend: devuelve los datos históricos del alumno.</w:t>
      </w:r>
    </w:p>
    <w:p w:rsidR="00000000" w:rsidDel="00000000" w:rsidP="00000000" w:rsidRDefault="00000000" w:rsidRPr="00000000" w14:paraId="000000EA">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4.3 Historia de Usuario 4.4.1:</w:t>
      </w:r>
      <w:r w:rsidDel="00000000" w:rsidR="00000000" w:rsidRPr="00000000">
        <w:rPr>
          <w:rFonts w:ascii="Times New Roman" w:cs="Times New Roman" w:eastAsia="Times New Roman" w:hAnsi="Times New Roman"/>
          <w:b w:val="1"/>
          <w:bCs w:val="1"/>
          <w:sz w:val="30"/>
          <w:szCs w:val="30"/>
          <w:rtl w:val="0"/>
        </w:rPr>
        <w:t xml:space="preserve"> Implementar gráficos que representen inteligencias múltiples.</w:t>
      </w:r>
    </w:p>
    <w:p w:rsidR="00000000" w:rsidDel="00000000" w:rsidP="00000000" w:rsidRDefault="00000000" w:rsidRPr="00000000" w14:paraId="000000EC">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4.4 Historia de Usuario 4.4.2: </w:t>
      </w:r>
      <w:r w:rsidDel="00000000" w:rsidR="00000000" w:rsidRPr="00000000">
        <w:rPr>
          <w:rFonts w:ascii="Times New Roman" w:cs="Times New Roman" w:eastAsia="Times New Roman" w:hAnsi="Times New Roman"/>
          <w:b w:val="1"/>
          <w:bCs w:val="1"/>
          <w:sz w:val="30"/>
          <w:szCs w:val="30"/>
          <w:rtl w:val="0"/>
        </w:rPr>
        <w:t xml:space="preserve">Asegurar actualización automática al registrar nuevas pruebas.</w:t>
      </w:r>
    </w:p>
    <w:p w:rsidR="00000000" w:rsidDel="00000000" w:rsidP="00000000" w:rsidRDefault="00000000" w:rsidRPr="00000000" w14:paraId="000000EE">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4.5 Historia de Usuario</w:t>
      </w:r>
      <w:r w:rsidDel="00000000" w:rsidR="00000000" w:rsidRPr="00000000">
        <w:rPr>
          <w:rFonts w:ascii="Times New Roman" w:cs="Times New Roman" w:eastAsia="Times New Roman" w:hAnsi="Times New Roman"/>
          <w:b w:val="1"/>
          <w:bCs w:val="1"/>
          <w:sz w:val="44"/>
          <w:szCs w:val="44"/>
          <w:rtl w:val="0"/>
        </w:rPr>
        <w:t xml:space="preserve"> </w:t>
      </w:r>
      <w:r w:rsidDel="00000000" w:rsidR="00000000" w:rsidRPr="00000000">
        <w:rPr>
          <w:rFonts w:ascii="Times New Roman" w:cs="Times New Roman" w:eastAsia="Times New Roman" w:hAnsi="Times New Roman"/>
          <w:b w:val="1"/>
          <w:bCs w:val="1"/>
          <w:sz w:val="38"/>
          <w:szCs w:val="38"/>
          <w:rtl w:val="0"/>
        </w:rPr>
        <w:t xml:space="preserve">4.5.1:</w:t>
      </w:r>
      <w:r w:rsidDel="00000000" w:rsidR="00000000" w:rsidRPr="00000000">
        <w:rPr>
          <w:rFonts w:ascii="Times New Roman" w:cs="Times New Roman" w:eastAsia="Times New Roman" w:hAnsi="Times New Roman"/>
          <w:b w:val="1"/>
          <w:bCs w:val="1"/>
          <w:sz w:val="30"/>
          <w:szCs w:val="30"/>
          <w:rtl w:val="0"/>
        </w:rPr>
        <w:t xml:space="preserve"> Diseñar indicadores visuales (barras, medidores, iconos de estado).</w:t>
      </w:r>
    </w:p>
    <w:p w:rsidR="00000000" w:rsidDel="00000000" w:rsidP="00000000" w:rsidRDefault="00000000" w:rsidRPr="00000000" w14:paraId="000000F0">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4.6 Historia de Usuario 4.5.2: </w:t>
      </w:r>
      <w:r w:rsidDel="00000000" w:rsidR="00000000" w:rsidRPr="00000000">
        <w:rPr>
          <w:rFonts w:ascii="Times New Roman" w:cs="Times New Roman" w:eastAsia="Times New Roman" w:hAnsi="Times New Roman"/>
          <w:b w:val="1"/>
          <w:bCs w:val="1"/>
          <w:sz w:val="30"/>
          <w:szCs w:val="30"/>
          <w:rtl w:val="0"/>
        </w:rPr>
        <w:t xml:space="preserve">Implementar lógica para actualizar indicadores tras nuevas pruebas.</w:t>
      </w:r>
    </w:p>
    <w:p w:rsidR="00000000" w:rsidDel="00000000" w:rsidP="00000000" w:rsidRDefault="00000000" w:rsidRPr="00000000" w14:paraId="000000F2">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4.7 Historia de Usuario 4.7.1:</w:t>
      </w:r>
      <w:r w:rsidDel="00000000" w:rsidR="00000000" w:rsidRPr="00000000">
        <w:rPr>
          <w:rFonts w:ascii="Times New Roman" w:cs="Times New Roman" w:eastAsia="Times New Roman" w:hAnsi="Times New Roman"/>
          <w:b w:val="1"/>
          <w:bCs w:val="1"/>
          <w:sz w:val="30"/>
          <w:szCs w:val="30"/>
          <w:rtl w:val="0"/>
        </w:rPr>
        <w:t xml:space="preserve"> Validar fluidez en la interacción (sin retrasos o fallos).</w:t>
      </w:r>
    </w:p>
    <w:p w:rsidR="00000000" w:rsidDel="00000000" w:rsidP="00000000" w:rsidRDefault="00000000" w:rsidRPr="00000000" w14:paraId="000000F4">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4.8 Historia de Usuario 3.4.1:</w:t>
      </w:r>
      <w:r w:rsidDel="00000000" w:rsidR="00000000" w:rsidRPr="00000000">
        <w:rPr>
          <w:rFonts w:ascii="Times New Roman" w:cs="Times New Roman" w:eastAsia="Times New Roman" w:hAnsi="Times New Roman"/>
          <w:b w:val="1"/>
          <w:bCs w:val="1"/>
          <w:sz w:val="30"/>
          <w:szCs w:val="30"/>
          <w:rtl w:val="0"/>
        </w:rPr>
        <w:t xml:space="preserve"> Mostrar mensaje de error claro en frontend (“Intente nuevamente”).</w:t>
      </w:r>
    </w:p>
    <w:p w:rsidR="00000000" w:rsidDel="00000000" w:rsidP="00000000" w:rsidRDefault="00000000" w:rsidRPr="00000000" w14:paraId="000000F6">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4.9 Historia de Usuario 3.4.2:</w:t>
      </w:r>
      <w:r w:rsidDel="00000000" w:rsidR="00000000" w:rsidRPr="00000000">
        <w:rPr>
          <w:rFonts w:ascii="Times New Roman" w:cs="Times New Roman" w:eastAsia="Times New Roman" w:hAnsi="Times New Roman"/>
          <w:b w:val="1"/>
          <w:bCs w:val="1"/>
          <w:sz w:val="30"/>
          <w:szCs w:val="30"/>
          <w:rtl w:val="0"/>
        </w:rPr>
        <w:t xml:space="preserve"> Implementar timeout de 90 segundos.</w:t>
      </w:r>
    </w:p>
    <w:p w:rsidR="00000000" w:rsidDel="00000000" w:rsidP="00000000" w:rsidRDefault="00000000" w:rsidRPr="00000000" w14:paraId="000000F8">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4.10 Historia de Usuario 3.5.2:</w:t>
      </w:r>
      <w:r w:rsidDel="00000000" w:rsidR="00000000" w:rsidRPr="00000000">
        <w:rPr>
          <w:rFonts w:ascii="Times New Roman" w:cs="Times New Roman" w:eastAsia="Times New Roman" w:hAnsi="Times New Roman"/>
          <w:b w:val="1"/>
          <w:bCs w:val="1"/>
          <w:sz w:val="30"/>
          <w:szCs w:val="30"/>
          <w:rtl w:val="0"/>
        </w:rPr>
        <w:t xml:space="preserve"> Configurar backend para manejar concurrencia</w:t>
      </w:r>
    </w:p>
    <w:p w:rsidR="00000000" w:rsidDel="00000000" w:rsidP="00000000" w:rsidRDefault="00000000" w:rsidRPr="00000000" w14:paraId="000000FA">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4.11 Historia de Usuario 3.6.1:</w:t>
      </w:r>
      <w:r w:rsidDel="00000000" w:rsidR="00000000" w:rsidRPr="00000000">
        <w:rPr>
          <w:rFonts w:ascii="Times New Roman" w:cs="Times New Roman" w:eastAsia="Times New Roman" w:hAnsi="Times New Roman"/>
          <w:b w:val="1"/>
          <w:bCs w:val="1"/>
          <w:sz w:val="30"/>
          <w:szCs w:val="30"/>
          <w:rtl w:val="0"/>
        </w:rPr>
        <w:t xml:space="preserve"> Integrar datos del perfil del alumno (test, historial académico).</w:t>
      </w:r>
    </w:p>
    <w:p w:rsidR="00000000" w:rsidDel="00000000" w:rsidP="00000000" w:rsidRDefault="00000000" w:rsidRPr="00000000" w14:paraId="000000FC">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4.12 Historia de Usuario 3.6.2:</w:t>
      </w:r>
      <w:r w:rsidDel="00000000" w:rsidR="00000000" w:rsidRPr="00000000">
        <w:rPr>
          <w:rFonts w:ascii="Times New Roman" w:cs="Times New Roman" w:eastAsia="Times New Roman" w:hAnsi="Times New Roman"/>
          <w:b w:val="1"/>
          <w:bCs w:val="1"/>
          <w:sz w:val="30"/>
          <w:szCs w:val="30"/>
          <w:rtl w:val="0"/>
        </w:rPr>
        <w:t xml:space="preserve"> Validar seguridad (solo dueño del perfil accede a sus datos).</w:t>
      </w:r>
    </w:p>
    <w:p w:rsidR="00000000" w:rsidDel="00000000" w:rsidP="00000000" w:rsidRDefault="00000000" w:rsidRPr="00000000" w14:paraId="000000FE">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4.13 Historia de Usuario 3.8.1:</w:t>
      </w:r>
      <w:r w:rsidDel="00000000" w:rsidR="00000000" w:rsidRPr="00000000">
        <w:rPr>
          <w:rFonts w:ascii="Times New Roman" w:cs="Times New Roman" w:eastAsia="Times New Roman" w:hAnsi="Times New Roman"/>
          <w:b w:val="1"/>
          <w:bCs w:val="1"/>
          <w:sz w:val="30"/>
          <w:szCs w:val="30"/>
          <w:rtl w:val="0"/>
        </w:rPr>
        <w:t xml:space="preserve"> Mostrar botón de “Reintentar” al fallar una consulta.</w:t>
      </w:r>
    </w:p>
    <w:p w:rsidR="00000000" w:rsidDel="00000000" w:rsidP="00000000" w:rsidRDefault="00000000" w:rsidRPr="00000000" w14:paraId="00000100">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4.14 Historia de Usuario 3.8.2: </w:t>
      </w:r>
      <w:r w:rsidDel="00000000" w:rsidR="00000000" w:rsidRPr="00000000">
        <w:rPr>
          <w:rFonts w:ascii="Times New Roman" w:cs="Times New Roman" w:eastAsia="Times New Roman" w:hAnsi="Times New Roman"/>
          <w:b w:val="1"/>
          <w:bCs w:val="1"/>
          <w:sz w:val="30"/>
          <w:szCs w:val="30"/>
          <w:rtl w:val="0"/>
        </w:rPr>
        <w:t xml:space="preserve">Mantener el mensaje original en la conversación.</w:t>
      </w:r>
    </w:p>
    <w:p w:rsidR="00000000" w:rsidDel="00000000" w:rsidP="00000000" w:rsidRDefault="00000000" w:rsidRPr="00000000" w14:paraId="00000102">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4.15 Historia de Usuario 3.9.1: </w:t>
      </w:r>
      <w:r w:rsidDel="00000000" w:rsidR="00000000" w:rsidRPr="00000000">
        <w:rPr>
          <w:rFonts w:ascii="Times New Roman" w:cs="Times New Roman" w:eastAsia="Times New Roman" w:hAnsi="Times New Roman"/>
          <w:b w:val="1"/>
          <w:bCs w:val="1"/>
          <w:sz w:val="30"/>
          <w:szCs w:val="30"/>
          <w:rtl w:val="0"/>
        </w:rPr>
        <w:t xml:space="preserve">Crear logs detallados (fecha, hora, usuario, tipo de error).</w:t>
      </w:r>
    </w:p>
    <w:p w:rsidR="00000000" w:rsidDel="00000000" w:rsidP="00000000" w:rsidRDefault="00000000" w:rsidRPr="00000000" w14:paraId="00000104">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4.16 Historia de Usuario 5.1.1: </w:t>
      </w:r>
      <w:r w:rsidDel="00000000" w:rsidR="00000000" w:rsidRPr="00000000">
        <w:rPr>
          <w:rFonts w:ascii="Times New Roman" w:cs="Times New Roman" w:eastAsia="Times New Roman" w:hAnsi="Times New Roman"/>
          <w:b w:val="1"/>
          <w:bCs w:val="1"/>
          <w:sz w:val="30"/>
          <w:szCs w:val="30"/>
          <w:rtl w:val="0"/>
        </w:rPr>
        <w:t xml:space="preserve">Diseñar interfaz de listado (tabla con columnas: nombre, código, curso)</w:t>
      </w:r>
    </w:p>
    <w:p w:rsidR="00000000" w:rsidDel="00000000" w:rsidP="00000000" w:rsidRDefault="00000000" w:rsidRPr="00000000" w14:paraId="00000106">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4.17 Historia de Usuario 5.1.2:</w:t>
      </w:r>
      <w:r w:rsidDel="00000000" w:rsidR="00000000" w:rsidRPr="00000000">
        <w:rPr>
          <w:rFonts w:ascii="Times New Roman" w:cs="Times New Roman" w:eastAsia="Times New Roman" w:hAnsi="Times New Roman"/>
          <w:b w:val="1"/>
          <w:bCs w:val="1"/>
          <w:sz w:val="30"/>
          <w:szCs w:val="30"/>
          <w:rtl w:val="0"/>
        </w:rPr>
        <w:t xml:space="preserve"> Backend: crear endpoint para obtener alumnos filtrados por docente y curso.</w:t>
      </w:r>
    </w:p>
    <w:p w:rsidR="00000000" w:rsidDel="00000000" w:rsidP="00000000" w:rsidRDefault="00000000" w:rsidRPr="00000000" w14:paraId="00000108">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4.18 Historia de Usuario 5.2.1: </w:t>
      </w:r>
      <w:r w:rsidDel="00000000" w:rsidR="00000000" w:rsidRPr="00000000">
        <w:rPr>
          <w:rFonts w:ascii="Times New Roman" w:cs="Times New Roman" w:eastAsia="Times New Roman" w:hAnsi="Times New Roman"/>
          <w:b w:val="1"/>
          <w:bCs w:val="1"/>
          <w:sz w:val="30"/>
          <w:szCs w:val="30"/>
          <w:rtl w:val="0"/>
        </w:rPr>
        <w:t xml:space="preserve">Backend: endpoint para obtener listado global de alumnos.</w:t>
      </w:r>
    </w:p>
    <w:p w:rsidR="00000000" w:rsidDel="00000000" w:rsidP="00000000" w:rsidRDefault="00000000" w:rsidRPr="00000000" w14:paraId="0000010A">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4.19 Historia de Usuario 5.2.2: </w:t>
      </w:r>
      <w:r w:rsidDel="00000000" w:rsidR="00000000" w:rsidRPr="00000000">
        <w:rPr>
          <w:rFonts w:ascii="Times New Roman" w:cs="Times New Roman" w:eastAsia="Times New Roman" w:hAnsi="Times New Roman"/>
          <w:b w:val="1"/>
          <w:bCs w:val="1"/>
          <w:sz w:val="30"/>
          <w:szCs w:val="30"/>
          <w:rtl w:val="0"/>
        </w:rPr>
        <w:t xml:space="preserve">Diseñar interfaz de listado global con filtros.</w:t>
      </w:r>
    </w:p>
    <w:p w:rsidR="00000000" w:rsidDel="00000000" w:rsidP="00000000" w:rsidRDefault="00000000" w:rsidRPr="00000000" w14:paraId="0000010C">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4.20 Historia de Usuario 5.2.3:</w:t>
      </w:r>
      <w:r w:rsidDel="00000000" w:rsidR="00000000" w:rsidRPr="00000000">
        <w:rPr>
          <w:rFonts w:ascii="Times New Roman" w:cs="Times New Roman" w:eastAsia="Times New Roman" w:hAnsi="Times New Roman"/>
          <w:b w:val="1"/>
          <w:bCs w:val="1"/>
          <w:sz w:val="30"/>
          <w:szCs w:val="30"/>
          <w:rtl w:val="0"/>
        </w:rPr>
        <w:t xml:space="preserve"> Implementar control de acceso (solo admin).</w:t>
      </w:r>
    </w:p>
    <w:p w:rsidR="00000000" w:rsidDel="00000000" w:rsidP="00000000" w:rsidRDefault="00000000" w:rsidRPr="00000000" w14:paraId="0000010E">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4.21 Historia de Usuario </w:t>
      </w:r>
      <w:r w:rsidDel="00000000" w:rsidR="00000000" w:rsidRPr="00000000">
        <w:rPr>
          <w:rFonts w:ascii="Times New Roman" w:cs="Times New Roman" w:eastAsia="Times New Roman" w:hAnsi="Times New Roman"/>
          <w:b w:val="1"/>
          <w:bCs w:val="1"/>
          <w:sz w:val="40"/>
          <w:szCs w:val="40"/>
          <w:rtl w:val="0"/>
        </w:rPr>
        <w:t xml:space="preserve">5.4.1: </w:t>
      </w:r>
      <w:r w:rsidDel="00000000" w:rsidR="00000000" w:rsidRPr="00000000">
        <w:rPr>
          <w:rFonts w:ascii="Times New Roman" w:cs="Times New Roman" w:eastAsia="Times New Roman" w:hAnsi="Times New Roman"/>
          <w:b w:val="1"/>
          <w:bCs w:val="1"/>
          <w:sz w:val="30"/>
          <w:szCs w:val="30"/>
          <w:rtl w:val="0"/>
        </w:rPr>
        <w:t xml:space="preserve">Diseñar formulario de edición (cargar datos actuales).</w:t>
      </w:r>
    </w:p>
    <w:p w:rsidR="00000000" w:rsidDel="00000000" w:rsidP="00000000" w:rsidRDefault="00000000" w:rsidRPr="00000000" w14:paraId="00000110">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4.22 Historia de Usuario 5.4.2: </w:t>
      </w:r>
      <w:r w:rsidDel="00000000" w:rsidR="00000000" w:rsidRPr="00000000">
        <w:rPr>
          <w:rFonts w:ascii="Times New Roman" w:cs="Times New Roman" w:eastAsia="Times New Roman" w:hAnsi="Times New Roman"/>
          <w:b w:val="1"/>
          <w:bCs w:val="1"/>
          <w:sz w:val="30"/>
          <w:szCs w:val="30"/>
          <w:rtl w:val="0"/>
        </w:rPr>
        <w:t xml:space="preserve">Backend: endpoint para actualización de registros.</w:t>
      </w:r>
    </w:p>
    <w:p w:rsidR="00000000" w:rsidDel="00000000" w:rsidP="00000000" w:rsidRDefault="00000000" w:rsidRPr="00000000" w14:paraId="00000112">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4.23 Historia de Usuario 5.4.3: </w:t>
      </w:r>
      <w:r w:rsidDel="00000000" w:rsidR="00000000" w:rsidRPr="00000000">
        <w:rPr>
          <w:rFonts w:ascii="Times New Roman" w:cs="Times New Roman" w:eastAsia="Times New Roman" w:hAnsi="Times New Roman"/>
          <w:b w:val="1"/>
          <w:bCs w:val="1"/>
          <w:sz w:val="30"/>
          <w:szCs w:val="30"/>
          <w:rtl w:val="0"/>
        </w:rPr>
        <w:t xml:space="preserve">Registrar fecha de última actualización en la BD.</w:t>
      </w:r>
    </w:p>
    <w:p w:rsidR="00000000" w:rsidDel="00000000" w:rsidP="00000000" w:rsidRDefault="00000000" w:rsidRPr="00000000" w14:paraId="00000114">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4.24 Historia de Usuario 5.5.1:</w:t>
      </w:r>
      <w:r w:rsidDel="00000000" w:rsidR="00000000" w:rsidRPr="00000000">
        <w:rPr>
          <w:rFonts w:ascii="Times New Roman" w:cs="Times New Roman" w:eastAsia="Times New Roman" w:hAnsi="Times New Roman"/>
          <w:b w:val="1"/>
          <w:bCs w:val="1"/>
          <w:sz w:val="30"/>
          <w:szCs w:val="30"/>
          <w:rtl w:val="0"/>
        </w:rPr>
        <w:t xml:space="preserve"> Implementar campo de búsqueda con coincidencias parciales.</w:t>
      </w:r>
    </w:p>
    <w:p w:rsidR="00000000" w:rsidDel="00000000" w:rsidP="00000000" w:rsidRDefault="00000000" w:rsidRPr="00000000" w14:paraId="00000116">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4.25 Historia de Usuario 5.5.2: </w:t>
      </w:r>
      <w:r w:rsidDel="00000000" w:rsidR="00000000" w:rsidRPr="00000000">
        <w:rPr>
          <w:rFonts w:ascii="Times New Roman" w:cs="Times New Roman" w:eastAsia="Times New Roman" w:hAnsi="Times New Roman"/>
          <w:b w:val="1"/>
          <w:bCs w:val="1"/>
          <w:sz w:val="30"/>
          <w:szCs w:val="30"/>
          <w:rtl w:val="0"/>
        </w:rPr>
        <w:t xml:space="preserve">Mostrar resultados en tabla dinámica.</w:t>
      </w:r>
    </w:p>
    <w:p w:rsidR="00000000" w:rsidDel="00000000" w:rsidP="00000000" w:rsidRDefault="00000000" w:rsidRPr="00000000" w14:paraId="00000118">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4.26 Historia de Usuario 5.6.1: </w:t>
      </w:r>
      <w:r w:rsidDel="00000000" w:rsidR="00000000" w:rsidRPr="00000000">
        <w:rPr>
          <w:rFonts w:ascii="Times New Roman" w:cs="Times New Roman" w:eastAsia="Times New Roman" w:hAnsi="Times New Roman"/>
          <w:b w:val="1"/>
          <w:bCs w:val="1"/>
          <w:sz w:val="30"/>
          <w:szCs w:val="30"/>
          <w:rtl w:val="0"/>
        </w:rPr>
        <w:t xml:space="preserve">Backend: implementar búsqueda exacta por código único.</w:t>
      </w:r>
    </w:p>
    <w:p w:rsidR="00000000" w:rsidDel="00000000" w:rsidP="00000000" w:rsidRDefault="00000000" w:rsidRPr="00000000" w14:paraId="0000011A">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4.27 Historia de Usuario 5.6.2:</w:t>
      </w:r>
      <w:r w:rsidDel="00000000" w:rsidR="00000000" w:rsidRPr="00000000">
        <w:rPr>
          <w:rFonts w:ascii="Times New Roman" w:cs="Times New Roman" w:eastAsia="Times New Roman" w:hAnsi="Times New Roman"/>
          <w:b w:val="1"/>
          <w:bCs w:val="1"/>
          <w:sz w:val="30"/>
          <w:szCs w:val="30"/>
          <w:rtl w:val="0"/>
        </w:rPr>
        <w:t xml:space="preserve"> Validar códigos válidos e inválidos.</w:t>
      </w:r>
    </w:p>
    <w:p w:rsidR="00000000" w:rsidDel="00000000" w:rsidP="00000000" w:rsidRDefault="00000000" w:rsidRPr="00000000" w14:paraId="0000011C">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4.28 Historia de Usuario 5.6.3:</w:t>
      </w:r>
      <w:r w:rsidDel="00000000" w:rsidR="00000000" w:rsidRPr="00000000">
        <w:rPr>
          <w:rFonts w:ascii="Times New Roman" w:cs="Times New Roman" w:eastAsia="Times New Roman" w:hAnsi="Times New Roman"/>
          <w:b w:val="1"/>
          <w:bCs w:val="1"/>
          <w:sz w:val="30"/>
          <w:szCs w:val="30"/>
          <w:rtl w:val="0"/>
        </w:rPr>
        <w:t xml:space="preserve"> Mostrar un mensaje claro si no hay coincidencias.</w:t>
      </w:r>
    </w:p>
    <w:p w:rsidR="00000000" w:rsidDel="00000000" w:rsidP="00000000" w:rsidRDefault="00000000" w:rsidRPr="00000000" w14:paraId="0000011E">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4.29 Historia de Usuario 5.7.1: </w:t>
      </w:r>
      <w:r w:rsidDel="00000000" w:rsidR="00000000" w:rsidRPr="00000000">
        <w:rPr>
          <w:rFonts w:ascii="Times New Roman" w:cs="Times New Roman" w:eastAsia="Times New Roman" w:hAnsi="Times New Roman"/>
          <w:b w:val="1"/>
          <w:bCs w:val="1"/>
          <w:sz w:val="30"/>
          <w:szCs w:val="30"/>
          <w:rtl w:val="0"/>
        </w:rPr>
        <w:t xml:space="preserve">Implementar botón de eliminación en listado.</w:t>
      </w:r>
    </w:p>
    <w:p w:rsidR="00000000" w:rsidDel="00000000" w:rsidP="00000000" w:rsidRDefault="00000000" w:rsidRPr="00000000" w14:paraId="00000120">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4.30 Historia de Usuario 5.7.2:</w:t>
      </w:r>
      <w:r w:rsidDel="00000000" w:rsidR="00000000" w:rsidRPr="00000000">
        <w:rPr>
          <w:rFonts w:ascii="Times New Roman" w:cs="Times New Roman" w:eastAsia="Times New Roman" w:hAnsi="Times New Roman"/>
          <w:b w:val="1"/>
          <w:bCs w:val="1"/>
          <w:sz w:val="30"/>
          <w:szCs w:val="30"/>
          <w:rtl w:val="0"/>
        </w:rPr>
        <w:t xml:space="preserve"> Mostrar ventana modal de confirmación antes de borrar.</w:t>
      </w:r>
    </w:p>
    <w:p w:rsidR="00000000" w:rsidDel="00000000" w:rsidP="00000000" w:rsidRDefault="00000000" w:rsidRPr="00000000" w14:paraId="00000122">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4.31 Historia de Usuario 5.7.3: </w:t>
      </w:r>
      <w:r w:rsidDel="00000000" w:rsidR="00000000" w:rsidRPr="00000000">
        <w:rPr>
          <w:rFonts w:ascii="Times New Roman" w:cs="Times New Roman" w:eastAsia="Times New Roman" w:hAnsi="Times New Roman"/>
          <w:b w:val="1"/>
          <w:bCs w:val="1"/>
          <w:sz w:val="30"/>
          <w:szCs w:val="30"/>
          <w:rtl w:val="0"/>
        </w:rPr>
        <w:t xml:space="preserve">Backend: endpoint para eliminar registros tras confirmación.</w:t>
      </w:r>
    </w:p>
    <w:p w:rsidR="00000000" w:rsidDel="00000000" w:rsidP="00000000" w:rsidRDefault="00000000" w:rsidRPr="00000000" w14:paraId="00000124">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4.32 Historia de Usuario 5.8.1:</w:t>
      </w:r>
      <w:r w:rsidDel="00000000" w:rsidR="00000000" w:rsidRPr="00000000">
        <w:rPr>
          <w:rFonts w:ascii="Times New Roman" w:cs="Times New Roman" w:eastAsia="Times New Roman" w:hAnsi="Times New Roman"/>
          <w:b w:val="1"/>
          <w:bCs w:val="1"/>
          <w:sz w:val="30"/>
          <w:szCs w:val="30"/>
          <w:rtl w:val="0"/>
        </w:rPr>
        <w:t xml:space="preserve"> Backend: eliminar registro de forma irreversible en BD.</w:t>
      </w:r>
    </w:p>
    <w:p w:rsidR="00000000" w:rsidDel="00000000" w:rsidP="00000000" w:rsidRDefault="00000000" w:rsidRPr="00000000" w14:paraId="00000126">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4.33 Historia de Usuario 5.8.2:</w:t>
      </w:r>
      <w:r w:rsidDel="00000000" w:rsidR="00000000" w:rsidRPr="00000000">
        <w:rPr>
          <w:rFonts w:ascii="Times New Roman" w:cs="Times New Roman" w:eastAsia="Times New Roman" w:hAnsi="Times New Roman"/>
          <w:b w:val="1"/>
          <w:bCs w:val="1"/>
          <w:sz w:val="30"/>
          <w:szCs w:val="30"/>
          <w:rtl w:val="0"/>
        </w:rPr>
        <w:t xml:space="preserve"> Implementar log de auditoría para registrar acción (admin, fecha, hora)</w:t>
      </w:r>
    </w:p>
    <w:p w:rsidR="00000000" w:rsidDel="00000000" w:rsidP="00000000" w:rsidRDefault="00000000" w:rsidRPr="00000000" w14:paraId="00000128">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4.34 Historia de Usuario 5.8.3:</w:t>
      </w:r>
      <w:r w:rsidDel="00000000" w:rsidR="00000000" w:rsidRPr="00000000">
        <w:rPr>
          <w:rFonts w:ascii="Times New Roman" w:cs="Times New Roman" w:eastAsia="Times New Roman" w:hAnsi="Times New Roman"/>
          <w:b w:val="1"/>
          <w:bCs w:val="1"/>
          <w:sz w:val="30"/>
          <w:szCs w:val="30"/>
          <w:rtl w:val="0"/>
        </w:rPr>
        <w:t xml:space="preserve"> Validar que no exista recuperación desde la interfaz.</w:t>
      </w:r>
    </w:p>
    <w:p w:rsidR="00000000" w:rsidDel="00000000" w:rsidP="00000000" w:rsidRDefault="00000000" w:rsidRPr="00000000" w14:paraId="0000012A">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4.35 Historia de Usuario 6.2.1:</w:t>
      </w:r>
      <w:r w:rsidDel="00000000" w:rsidR="00000000" w:rsidRPr="00000000">
        <w:rPr>
          <w:rFonts w:ascii="Times New Roman" w:cs="Times New Roman" w:eastAsia="Times New Roman" w:hAnsi="Times New Roman"/>
          <w:b w:val="1"/>
          <w:bCs w:val="1"/>
          <w:sz w:val="30"/>
          <w:szCs w:val="30"/>
          <w:rtl w:val="0"/>
        </w:rPr>
        <w:t xml:space="preserve"> Recomendación de la IA en base a su tipo de inteligencia en base a un prompt. </w:t>
      </w:r>
    </w:p>
    <w:p w:rsidR="00000000" w:rsidDel="00000000" w:rsidP="00000000" w:rsidRDefault="00000000" w:rsidRPr="00000000" w14:paraId="0000012C">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4.36 Historia de Usuario 6.2.2:</w:t>
      </w:r>
      <w:r w:rsidDel="00000000" w:rsidR="00000000" w:rsidRPr="00000000">
        <w:rPr>
          <w:rFonts w:ascii="Times New Roman" w:cs="Times New Roman" w:eastAsia="Times New Roman" w:hAnsi="Times New Roman"/>
          <w:b w:val="1"/>
          <w:bCs w:val="1"/>
          <w:sz w:val="30"/>
          <w:szCs w:val="30"/>
          <w:rtl w:val="0"/>
        </w:rPr>
        <w:t xml:space="preserve"> Recomendación en base a inteligencias predominantes</w:t>
      </w:r>
    </w:p>
    <w:p w:rsidR="00000000" w:rsidDel="00000000" w:rsidP="00000000" w:rsidRDefault="00000000" w:rsidRPr="00000000" w14:paraId="0000012E">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4.37 Historia de Usuario 6.3.2:</w:t>
      </w:r>
      <w:r w:rsidDel="00000000" w:rsidR="00000000" w:rsidRPr="00000000">
        <w:rPr>
          <w:rFonts w:ascii="Times New Roman" w:cs="Times New Roman" w:eastAsia="Times New Roman" w:hAnsi="Times New Roman"/>
          <w:b w:val="1"/>
          <w:bCs w:val="1"/>
          <w:sz w:val="30"/>
          <w:szCs w:val="30"/>
          <w:rtl w:val="0"/>
        </w:rPr>
        <w:t xml:space="preserve"> Frontend: mostrar recomendaciones de la IA.</w:t>
      </w:r>
    </w:p>
    <w:p w:rsidR="00000000" w:rsidDel="00000000" w:rsidP="00000000" w:rsidRDefault="00000000" w:rsidRPr="00000000" w14:paraId="00000130">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4.38 Historia de Usuario 6.4.2:</w:t>
      </w:r>
      <w:r w:rsidDel="00000000" w:rsidR="00000000" w:rsidRPr="00000000">
        <w:rPr>
          <w:rFonts w:ascii="Times New Roman" w:cs="Times New Roman" w:eastAsia="Times New Roman" w:hAnsi="Times New Roman"/>
          <w:b w:val="1"/>
          <w:bCs w:val="1"/>
          <w:sz w:val="30"/>
          <w:szCs w:val="30"/>
          <w:rtl w:val="0"/>
        </w:rPr>
        <w:t xml:space="preserve"> Frontend: diseñar vista de conversaciones de la IA para alumnos.</w:t>
      </w:r>
    </w:p>
    <w:p w:rsidR="00000000" w:rsidDel="00000000" w:rsidP="00000000" w:rsidRDefault="00000000" w:rsidRPr="00000000" w14:paraId="00000132">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4.39 Historia de Usuario 6.4.3:</w:t>
      </w:r>
      <w:r w:rsidDel="00000000" w:rsidR="00000000" w:rsidRPr="00000000">
        <w:rPr>
          <w:rFonts w:ascii="Times New Roman" w:cs="Times New Roman" w:eastAsia="Times New Roman" w:hAnsi="Times New Roman"/>
          <w:b w:val="1"/>
          <w:bCs w:val="1"/>
          <w:sz w:val="30"/>
          <w:szCs w:val="30"/>
          <w:rtl w:val="0"/>
        </w:rPr>
        <w:t xml:space="preserve"> Guardar fechas de conversaciones</w:t>
      </w:r>
    </w:p>
    <w:p w:rsidR="00000000" w:rsidDel="00000000" w:rsidP="00000000" w:rsidRDefault="00000000" w:rsidRPr="00000000" w14:paraId="00000134">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4.40 Historia de Usuario 6.4.1:</w:t>
      </w:r>
      <w:r w:rsidDel="00000000" w:rsidR="00000000" w:rsidRPr="00000000">
        <w:rPr>
          <w:rFonts w:ascii="Times New Roman" w:cs="Times New Roman" w:eastAsia="Times New Roman" w:hAnsi="Times New Roman"/>
          <w:b w:val="1"/>
          <w:bCs w:val="1"/>
          <w:sz w:val="30"/>
          <w:szCs w:val="30"/>
          <w:rtl w:val="0"/>
        </w:rPr>
        <w:t xml:space="preserve"> Backend: Guardar conversaciones de la IA en la BD</w:t>
      </w:r>
    </w:p>
    <w:p w:rsidR="00000000" w:rsidDel="00000000" w:rsidP="00000000" w:rsidRDefault="00000000" w:rsidRPr="00000000" w14:paraId="00000136">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4.41 Historia de Usuario 6.4.2:</w:t>
      </w:r>
      <w:r w:rsidDel="00000000" w:rsidR="00000000" w:rsidRPr="00000000">
        <w:rPr>
          <w:rFonts w:ascii="Times New Roman" w:cs="Times New Roman" w:eastAsia="Times New Roman" w:hAnsi="Times New Roman"/>
          <w:b w:val="1"/>
          <w:bCs w:val="1"/>
          <w:sz w:val="30"/>
          <w:szCs w:val="30"/>
          <w:rtl w:val="0"/>
        </w:rPr>
        <w:t xml:space="preserve"> Frontend: diseñar vista de historial de recomendaciones para alumnos.</w:t>
      </w:r>
    </w:p>
    <w:p w:rsidR="00000000" w:rsidDel="00000000" w:rsidP="00000000" w:rsidRDefault="00000000" w:rsidRPr="00000000" w14:paraId="00000138">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4.42 Historia de Usuario 6.5.2:</w:t>
      </w:r>
      <w:r w:rsidDel="00000000" w:rsidR="00000000" w:rsidRPr="00000000">
        <w:rPr>
          <w:rFonts w:ascii="Times New Roman" w:cs="Times New Roman" w:eastAsia="Times New Roman" w:hAnsi="Times New Roman"/>
          <w:b w:val="1"/>
          <w:bCs w:val="1"/>
          <w:sz w:val="30"/>
          <w:szCs w:val="30"/>
          <w:rtl w:val="0"/>
        </w:rPr>
        <w:t xml:space="preserve"> Frontend: crear interfaz con lista de alumnos asignados + recomendaciones organizadas por fecha.</w:t>
      </w:r>
    </w:p>
    <w:p w:rsidR="00000000" w:rsidDel="00000000" w:rsidP="00000000" w:rsidRDefault="00000000" w:rsidRPr="00000000" w14:paraId="0000013A">
      <w:pPr>
        <w:pBdr>
          <w:top w:color="000000" w:space="1" w:sz="4" w:val="single"/>
          <w:left w:color="000000" w:space="4" w:sz="4" w:val="single"/>
          <w:bottom w:color="000000" w:space="1" w:sz="4" w:val="single"/>
          <w:right w:color="000000" w:space="4" w:sz="4" w:val="single"/>
        </w:pBdr>
        <w:shd w:fill="ffffff" w:val="clear"/>
        <w:spacing w:after="0" w:lineRule="auto"/>
        <w:rPr>
          <w:rFonts w:ascii="Times New Roman" w:cs="Times New Roman" w:eastAsia="Times New Roman" w:hAnsi="Times New Roman"/>
          <w:b w:val="1"/>
          <w:bCs w:val="1"/>
          <w:sz w:val="30"/>
          <w:szCs w:val="30"/>
        </w:rPr>
      </w:pPr>
      <w:r w:rsidDel="00000000" w:rsidR="00000000" w:rsidRPr="00000000">
        <w:rPr>
          <w:rFonts w:ascii="Consolas" w:cs="Consolas" w:eastAsia="Consolas" w:hAnsi="Consolas"/>
          <w:sz w:val="21"/>
          <w:szCs w:val="21"/>
          <w:rtl w:val="0"/>
        </w:rPr>
        <w:t xml:space="preserve">Archivo</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pStyle w:val="Heading1"/>
        <w:rPr/>
      </w:pPr>
      <w:r w:rsidDel="00000000" w:rsidR="00000000" w:rsidRPr="00000000">
        <w:rPr>
          <w:rtl w:val="0"/>
        </w:rPr>
        <w:t xml:space="preserve">5. Burndown Chart</w:t>
      </w:r>
    </w:p>
    <w:tbl>
      <w:tblPr>
        <w:tblStyle w:val="Table2"/>
        <w:tblW w:w="772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585"/>
        <w:gridCol w:w="2490"/>
        <w:gridCol w:w="630"/>
        <w:gridCol w:w="615"/>
        <w:gridCol w:w="555"/>
        <w:gridCol w:w="585"/>
        <w:gridCol w:w="555"/>
        <w:gridCol w:w="585"/>
        <w:gridCol w:w="570"/>
        <w:gridCol w:w="555"/>
        <w:tblGridChange w:id="0">
          <w:tblGrid>
            <w:gridCol w:w="585"/>
            <w:gridCol w:w="2490"/>
            <w:gridCol w:w="630"/>
            <w:gridCol w:w="615"/>
            <w:gridCol w:w="555"/>
            <w:gridCol w:w="585"/>
            <w:gridCol w:w="555"/>
            <w:gridCol w:w="585"/>
            <w:gridCol w:w="570"/>
            <w:gridCol w:w="555"/>
          </w:tblGrid>
        </w:tblGridChange>
      </w:tblGrid>
      <w:tr>
        <w:trPr>
          <w:cantSplit w:val="0"/>
          <w:trHeight w:val="300" w:hRule="atLeast"/>
          <w:tblHeader w:val="0"/>
        </w:trPr>
        <w:tc>
          <w:tcPr>
            <w:vMerge w:val="restart"/>
            <w:vAlign w:val="center"/>
          </w:tcPr>
          <w:p w:rsidR="00000000" w:rsidDel="00000000" w:rsidP="00000000" w:rsidRDefault="00000000" w:rsidRPr="00000000" w14:paraId="0000013E">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Backlog ID</w:t>
            </w:r>
          </w:p>
        </w:tc>
        <w:tc>
          <w:tcPr>
            <w:vMerge w:val="restart"/>
            <w:vAlign w:val="center"/>
          </w:tcPr>
          <w:p w:rsidR="00000000" w:rsidDel="00000000" w:rsidP="00000000" w:rsidRDefault="00000000" w:rsidRPr="00000000" w14:paraId="0000013F">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Historia de Usuario</w:t>
            </w:r>
          </w:p>
        </w:tc>
        <w:tc>
          <w:tcPr>
            <w:vMerge w:val="restart"/>
            <w:vAlign w:val="center"/>
          </w:tcPr>
          <w:p w:rsidR="00000000" w:rsidDel="00000000" w:rsidP="00000000" w:rsidRDefault="00000000" w:rsidRPr="00000000" w14:paraId="00000140">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TE</w:t>
            </w:r>
          </w:p>
        </w:tc>
        <w:tc>
          <w:tcPr>
            <w:vAlign w:val="center"/>
          </w:tcPr>
          <w:p w:rsidR="00000000" w:rsidDel="00000000" w:rsidP="00000000" w:rsidRDefault="00000000" w:rsidRPr="00000000" w14:paraId="00000141">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05/10/25</w:t>
            </w:r>
          </w:p>
        </w:tc>
        <w:tc>
          <w:tcPr>
            <w:vAlign w:val="center"/>
          </w:tcPr>
          <w:p w:rsidR="00000000" w:rsidDel="00000000" w:rsidP="00000000" w:rsidRDefault="00000000" w:rsidRPr="00000000" w14:paraId="00000142">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06/11/25</w:t>
            </w:r>
          </w:p>
        </w:tc>
        <w:tc>
          <w:tcPr>
            <w:vAlign w:val="center"/>
          </w:tcPr>
          <w:p w:rsidR="00000000" w:rsidDel="00000000" w:rsidP="00000000" w:rsidRDefault="00000000" w:rsidRPr="00000000" w14:paraId="00000143">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07/11/25</w:t>
            </w:r>
          </w:p>
        </w:tc>
        <w:tc>
          <w:tcPr>
            <w:vAlign w:val="center"/>
          </w:tcPr>
          <w:p w:rsidR="00000000" w:rsidDel="00000000" w:rsidP="00000000" w:rsidRDefault="00000000" w:rsidRPr="00000000" w14:paraId="00000144">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08/11/25</w:t>
            </w:r>
          </w:p>
        </w:tc>
        <w:tc>
          <w:tcPr>
            <w:vAlign w:val="center"/>
          </w:tcPr>
          <w:p w:rsidR="00000000" w:rsidDel="00000000" w:rsidP="00000000" w:rsidRDefault="00000000" w:rsidRPr="00000000" w14:paraId="00000145">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09/11/25</w:t>
            </w:r>
          </w:p>
        </w:tc>
        <w:tc>
          <w:tcPr>
            <w:vAlign w:val="center"/>
          </w:tcPr>
          <w:p w:rsidR="00000000" w:rsidDel="00000000" w:rsidP="00000000" w:rsidRDefault="00000000" w:rsidRPr="00000000" w14:paraId="00000146">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10/11/25</w:t>
            </w:r>
          </w:p>
        </w:tc>
        <w:tc>
          <w:tcPr>
            <w:vAlign w:val="center"/>
          </w:tcPr>
          <w:p w:rsidR="00000000" w:rsidDel="00000000" w:rsidP="00000000" w:rsidRDefault="00000000" w:rsidRPr="00000000" w14:paraId="00000147">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11/11/25</w:t>
            </w:r>
          </w:p>
        </w:tc>
      </w:tr>
      <w:tr>
        <w:trPr>
          <w:cantSplit w:val="0"/>
          <w:trHeight w:val="300" w:hRule="atLeast"/>
          <w:tblHeader w:val="0"/>
        </w:trPr>
        <w:tc>
          <w:tcPr>
            <w:vMerge w:val="continue"/>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rPr>
            </w:pPr>
            <w:r w:rsidDel="00000000" w:rsidR="00000000" w:rsidRPr="00000000">
              <w:rPr>
                <w:rtl w:val="0"/>
              </w:rPr>
            </w:r>
          </w:p>
        </w:tc>
        <w:tc>
          <w:tcPr>
            <w:vMerge w:val="continue"/>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rPr>
            </w:pPr>
            <w:r w:rsidDel="00000000" w:rsidR="00000000" w:rsidRPr="00000000">
              <w:rPr>
                <w:rtl w:val="0"/>
              </w:rPr>
            </w:r>
          </w:p>
        </w:tc>
        <w:tc>
          <w:tcPr>
            <w:vMerge w:val="continue"/>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rPr>
            </w:pPr>
            <w:r w:rsidDel="00000000" w:rsidR="00000000" w:rsidRPr="00000000">
              <w:rPr>
                <w:rtl w:val="0"/>
              </w:rPr>
            </w:r>
          </w:p>
        </w:tc>
        <w:tc>
          <w:tcPr>
            <w:shd w:fill="000000" w:val="clear"/>
            <w:vAlign w:val="center"/>
          </w:tcPr>
          <w:p w:rsidR="00000000" w:rsidDel="00000000" w:rsidP="00000000" w:rsidRDefault="00000000" w:rsidRPr="00000000" w14:paraId="0000014B">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Dia1</w:t>
            </w:r>
          </w:p>
        </w:tc>
        <w:tc>
          <w:tcPr>
            <w:shd w:fill="000000" w:val="clear"/>
            <w:vAlign w:val="center"/>
          </w:tcPr>
          <w:p w:rsidR="00000000" w:rsidDel="00000000" w:rsidP="00000000" w:rsidRDefault="00000000" w:rsidRPr="00000000" w14:paraId="0000014C">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Dia2</w:t>
            </w:r>
          </w:p>
        </w:tc>
        <w:tc>
          <w:tcPr>
            <w:shd w:fill="000000" w:val="clear"/>
            <w:vAlign w:val="center"/>
          </w:tcPr>
          <w:p w:rsidR="00000000" w:rsidDel="00000000" w:rsidP="00000000" w:rsidRDefault="00000000" w:rsidRPr="00000000" w14:paraId="0000014D">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Dia3</w:t>
            </w:r>
          </w:p>
        </w:tc>
        <w:tc>
          <w:tcPr>
            <w:shd w:fill="000000" w:val="clear"/>
            <w:vAlign w:val="center"/>
          </w:tcPr>
          <w:p w:rsidR="00000000" w:rsidDel="00000000" w:rsidP="00000000" w:rsidRDefault="00000000" w:rsidRPr="00000000" w14:paraId="0000014E">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Dia4</w:t>
            </w:r>
          </w:p>
        </w:tc>
        <w:tc>
          <w:tcPr>
            <w:shd w:fill="000000" w:val="clear"/>
            <w:vAlign w:val="center"/>
          </w:tcPr>
          <w:p w:rsidR="00000000" w:rsidDel="00000000" w:rsidP="00000000" w:rsidRDefault="00000000" w:rsidRPr="00000000" w14:paraId="0000014F">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Dia5</w:t>
            </w:r>
          </w:p>
        </w:tc>
        <w:tc>
          <w:tcPr>
            <w:shd w:fill="000000" w:val="clear"/>
            <w:vAlign w:val="center"/>
          </w:tcPr>
          <w:p w:rsidR="00000000" w:rsidDel="00000000" w:rsidP="00000000" w:rsidRDefault="00000000" w:rsidRPr="00000000" w14:paraId="00000150">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Dia6</w:t>
            </w:r>
          </w:p>
        </w:tc>
        <w:tc>
          <w:tcPr>
            <w:shd w:fill="000000" w:val="clear"/>
            <w:vAlign w:val="center"/>
          </w:tcPr>
          <w:p w:rsidR="00000000" w:rsidDel="00000000" w:rsidP="00000000" w:rsidRDefault="00000000" w:rsidRPr="00000000" w14:paraId="00000151">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Dia7</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4.3.1</w:t>
            </w:r>
          </w:p>
        </w:tc>
        <w:tc>
          <w:tcPr/>
          <w:p w:rsidR="00000000" w:rsidDel="00000000" w:rsidP="00000000" w:rsidRDefault="00000000" w:rsidRPr="00000000" w14:paraId="000001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visualización clara (líneas de tiempo, barras de avance).</w:t>
            </w:r>
          </w:p>
        </w:tc>
        <w:tc>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55">
            <w:pPr>
              <w:jc w:val="right"/>
              <w:rPr>
                <w:color w:val="000000"/>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156">
            <w:pPr>
              <w:jc w:val="right"/>
              <w:rPr>
                <w:color w:val="000000"/>
              </w:rPr>
            </w:pPr>
            <w:r w:rsidDel="00000000" w:rsidR="00000000" w:rsidRPr="00000000">
              <w:rPr>
                <w:rtl w:val="0"/>
              </w:rPr>
            </w:r>
          </w:p>
        </w:tc>
        <w:tc>
          <w:tcPr/>
          <w:p w:rsidR="00000000" w:rsidDel="00000000" w:rsidP="00000000" w:rsidRDefault="00000000" w:rsidRPr="00000000" w14:paraId="00000157">
            <w:pPr>
              <w:jc w:val="right"/>
              <w:rPr>
                <w:color w:val="000000"/>
              </w:rPr>
            </w:pPr>
            <w:r w:rsidDel="00000000" w:rsidR="00000000" w:rsidRPr="00000000">
              <w:rPr>
                <w:rtl w:val="0"/>
              </w:rPr>
            </w:r>
          </w:p>
        </w:tc>
        <w:tc>
          <w:tcPr/>
          <w:p w:rsidR="00000000" w:rsidDel="00000000" w:rsidP="00000000" w:rsidRDefault="00000000" w:rsidRPr="00000000" w14:paraId="00000158">
            <w:pPr>
              <w:jc w:val="right"/>
              <w:rPr/>
            </w:pPr>
            <w:r w:rsidDel="00000000" w:rsidR="00000000" w:rsidRPr="00000000">
              <w:rPr>
                <w:rtl w:val="0"/>
              </w:rPr>
            </w:r>
          </w:p>
        </w:tc>
        <w:tc>
          <w:tcPr/>
          <w:p w:rsidR="00000000" w:rsidDel="00000000" w:rsidP="00000000" w:rsidRDefault="00000000" w:rsidRPr="00000000" w14:paraId="00000159">
            <w:pPr>
              <w:jc w:val="right"/>
              <w:rPr/>
            </w:pPr>
            <w:r w:rsidDel="00000000" w:rsidR="00000000" w:rsidRPr="00000000">
              <w:rPr>
                <w:rtl w:val="0"/>
              </w:rPr>
            </w:r>
          </w:p>
        </w:tc>
        <w:tc>
          <w:tcPr/>
          <w:p w:rsidR="00000000" w:rsidDel="00000000" w:rsidP="00000000" w:rsidRDefault="00000000" w:rsidRPr="00000000" w14:paraId="0000015A">
            <w:pPr>
              <w:jc w:val="right"/>
              <w:rPr/>
            </w:pPr>
            <w:r w:rsidDel="00000000" w:rsidR="00000000" w:rsidRPr="00000000">
              <w:rPr>
                <w:rtl w:val="0"/>
              </w:rPr>
            </w:r>
          </w:p>
        </w:tc>
        <w:tc>
          <w:tcPr>
            <w:vAlign w:val="center"/>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4.3.2</w:t>
            </w:r>
          </w:p>
        </w:tc>
        <w:tc>
          <w:tcPr/>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devuelve los datos históricos del alumno.</w:t>
            </w:r>
          </w:p>
        </w:tc>
        <w:tc>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5F">
            <w:pPr>
              <w:jc w:val="right"/>
              <w:rPr>
                <w:color w:val="000000"/>
              </w:rPr>
            </w:pPr>
            <w:r w:rsidDel="00000000" w:rsidR="00000000" w:rsidRPr="00000000">
              <w:rPr>
                <w:rtl w:val="0"/>
              </w:rPr>
            </w:r>
          </w:p>
        </w:tc>
        <w:tc>
          <w:tcPr/>
          <w:p w:rsidR="00000000" w:rsidDel="00000000" w:rsidP="00000000" w:rsidRDefault="00000000" w:rsidRPr="00000000" w14:paraId="00000160">
            <w:pPr>
              <w:jc w:val="right"/>
              <w:rPr>
                <w:color w:val="000000"/>
              </w:rPr>
            </w:pPr>
            <w:r w:rsidDel="00000000" w:rsidR="00000000" w:rsidRPr="00000000">
              <w:rPr>
                <w:rtl w:val="0"/>
              </w:rPr>
            </w:r>
          </w:p>
        </w:tc>
        <w:tc>
          <w:tcPr/>
          <w:p w:rsidR="00000000" w:rsidDel="00000000" w:rsidP="00000000" w:rsidRDefault="00000000" w:rsidRPr="00000000" w14:paraId="00000161">
            <w:pPr>
              <w:jc w:val="right"/>
              <w:rPr>
                <w:color w:val="000000"/>
              </w:rPr>
            </w:pPr>
            <w:r w:rsidDel="00000000" w:rsidR="00000000" w:rsidRPr="00000000">
              <w:rPr>
                <w:rtl w:val="0"/>
              </w:rPr>
            </w:r>
          </w:p>
        </w:tc>
        <w:tc>
          <w:tcPr/>
          <w:p w:rsidR="00000000" w:rsidDel="00000000" w:rsidP="00000000" w:rsidRDefault="00000000" w:rsidRPr="00000000" w14:paraId="00000162">
            <w:pPr>
              <w:jc w:val="right"/>
              <w:rPr/>
            </w:pPr>
            <w:r w:rsidDel="00000000" w:rsidR="00000000" w:rsidRPr="00000000">
              <w:rPr>
                <w:rtl w:val="0"/>
              </w:rPr>
            </w:r>
          </w:p>
        </w:tc>
        <w:tc>
          <w:tcPr/>
          <w:p w:rsidR="00000000" w:rsidDel="00000000" w:rsidP="00000000" w:rsidRDefault="00000000" w:rsidRPr="00000000" w14:paraId="00000163">
            <w:pPr>
              <w:jc w:val="right"/>
              <w:rPr/>
            </w:pPr>
            <w:r w:rsidDel="00000000" w:rsidR="00000000" w:rsidRPr="00000000">
              <w:rPr>
                <w:rtl w:val="0"/>
              </w:rPr>
              <w:t xml:space="preserve">3</w:t>
            </w:r>
          </w:p>
        </w:tc>
        <w:tc>
          <w:tcPr/>
          <w:p w:rsidR="00000000" w:rsidDel="00000000" w:rsidP="00000000" w:rsidRDefault="00000000" w:rsidRPr="00000000" w14:paraId="00000164">
            <w:pPr>
              <w:jc w:val="right"/>
              <w:rPr/>
            </w:pPr>
            <w:r w:rsidDel="00000000" w:rsidR="00000000" w:rsidRPr="00000000">
              <w:rPr>
                <w:rtl w:val="0"/>
              </w:rPr>
            </w:r>
          </w:p>
        </w:tc>
        <w:tc>
          <w:tcPr>
            <w:vAlign w:val="center"/>
          </w:tcPr>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4.4.1</w:t>
            </w:r>
          </w:p>
        </w:tc>
        <w:tc>
          <w:tcPr/>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gráficos que representen inteligencias múltiples.</w:t>
            </w:r>
          </w:p>
        </w:tc>
        <w:tc>
          <w:tcPr/>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69">
            <w:pPr>
              <w:jc w:val="right"/>
              <w:rPr>
                <w:color w:val="000000"/>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16A">
            <w:pPr>
              <w:jc w:val="right"/>
              <w:rPr/>
            </w:pPr>
            <w:r w:rsidDel="00000000" w:rsidR="00000000" w:rsidRPr="00000000">
              <w:rPr>
                <w:rtl w:val="0"/>
              </w:rPr>
            </w:r>
          </w:p>
        </w:tc>
        <w:tc>
          <w:tcPr/>
          <w:p w:rsidR="00000000" w:rsidDel="00000000" w:rsidP="00000000" w:rsidRDefault="00000000" w:rsidRPr="00000000" w14:paraId="0000016B">
            <w:pPr>
              <w:jc w:val="right"/>
              <w:rPr>
                <w:color w:val="000000"/>
              </w:rPr>
            </w:pPr>
            <w:r w:rsidDel="00000000" w:rsidR="00000000" w:rsidRPr="00000000">
              <w:rPr>
                <w:rtl w:val="0"/>
              </w:rPr>
            </w:r>
          </w:p>
        </w:tc>
        <w:tc>
          <w:tcPr/>
          <w:p w:rsidR="00000000" w:rsidDel="00000000" w:rsidP="00000000" w:rsidRDefault="00000000" w:rsidRPr="00000000" w14:paraId="0000016C">
            <w:pPr>
              <w:jc w:val="right"/>
              <w:rPr>
                <w:color w:val="000000"/>
              </w:rPr>
            </w:pPr>
            <w:r w:rsidDel="00000000" w:rsidR="00000000" w:rsidRPr="00000000">
              <w:rPr>
                <w:rtl w:val="0"/>
              </w:rPr>
            </w:r>
          </w:p>
        </w:tc>
        <w:tc>
          <w:tcPr/>
          <w:p w:rsidR="00000000" w:rsidDel="00000000" w:rsidP="00000000" w:rsidRDefault="00000000" w:rsidRPr="00000000" w14:paraId="0000016D">
            <w:pPr>
              <w:jc w:val="right"/>
              <w:rPr>
                <w:color w:val="000000"/>
              </w:rPr>
            </w:pPr>
            <w:r w:rsidDel="00000000" w:rsidR="00000000" w:rsidRPr="00000000">
              <w:rPr>
                <w:rtl w:val="0"/>
              </w:rPr>
            </w:r>
          </w:p>
        </w:tc>
        <w:tc>
          <w:tcPr/>
          <w:p w:rsidR="00000000" w:rsidDel="00000000" w:rsidP="00000000" w:rsidRDefault="00000000" w:rsidRPr="00000000" w14:paraId="0000016E">
            <w:pPr>
              <w:jc w:val="right"/>
              <w:rPr>
                <w:color w:val="000000"/>
              </w:rPr>
            </w:pPr>
            <w:r w:rsidDel="00000000" w:rsidR="00000000" w:rsidRPr="00000000">
              <w:rPr>
                <w:rtl w:val="0"/>
              </w:rPr>
            </w:r>
          </w:p>
        </w:tc>
        <w:tc>
          <w:tcPr>
            <w:vAlign w:val="center"/>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4.4.2</w:t>
            </w:r>
          </w:p>
        </w:tc>
        <w:tc>
          <w:tcPr/>
          <w:p w:rsidR="00000000" w:rsidDel="00000000" w:rsidP="00000000" w:rsidRDefault="00000000" w:rsidRPr="00000000" w14:paraId="000001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Asegurar actualización automática al registrar nuevas pruebas.</w:t>
            </w:r>
          </w:p>
        </w:tc>
        <w:tc>
          <w:tcPr/>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73">
            <w:pPr>
              <w:jc w:val="right"/>
              <w:rPr>
                <w:color w:val="000000"/>
              </w:rPr>
            </w:pPr>
            <w:r w:rsidDel="00000000" w:rsidR="00000000" w:rsidRPr="00000000">
              <w:rPr>
                <w:rtl w:val="0"/>
              </w:rPr>
            </w:r>
          </w:p>
        </w:tc>
        <w:tc>
          <w:tcPr/>
          <w:p w:rsidR="00000000" w:rsidDel="00000000" w:rsidP="00000000" w:rsidRDefault="00000000" w:rsidRPr="00000000" w14:paraId="00000174">
            <w:pPr>
              <w:jc w:val="right"/>
              <w:rPr/>
            </w:pPr>
            <w:r w:rsidDel="00000000" w:rsidR="00000000" w:rsidRPr="00000000">
              <w:rPr>
                <w:rtl w:val="0"/>
              </w:rPr>
            </w:r>
          </w:p>
        </w:tc>
        <w:tc>
          <w:tcPr/>
          <w:p w:rsidR="00000000" w:rsidDel="00000000" w:rsidP="00000000" w:rsidRDefault="00000000" w:rsidRPr="00000000" w14:paraId="00000175">
            <w:pPr>
              <w:jc w:val="right"/>
              <w:rPr>
                <w:color w:val="000000"/>
              </w:rPr>
            </w:pPr>
            <w:r w:rsidDel="00000000" w:rsidR="00000000" w:rsidRPr="00000000">
              <w:rPr>
                <w:rtl w:val="0"/>
              </w:rPr>
            </w:r>
          </w:p>
        </w:tc>
        <w:tc>
          <w:tcPr/>
          <w:p w:rsidR="00000000" w:rsidDel="00000000" w:rsidP="00000000" w:rsidRDefault="00000000" w:rsidRPr="00000000" w14:paraId="00000176">
            <w:pPr>
              <w:jc w:val="right"/>
              <w:rPr>
                <w:color w:val="000000"/>
              </w:rPr>
            </w:pPr>
            <w:r w:rsidDel="00000000" w:rsidR="00000000" w:rsidRPr="00000000">
              <w:rPr>
                <w:rtl w:val="0"/>
              </w:rPr>
            </w:r>
          </w:p>
        </w:tc>
        <w:tc>
          <w:tcPr/>
          <w:p w:rsidR="00000000" w:rsidDel="00000000" w:rsidP="00000000" w:rsidRDefault="00000000" w:rsidRPr="00000000" w14:paraId="00000177">
            <w:pPr>
              <w:jc w:val="right"/>
              <w:rPr>
                <w:color w:val="000000"/>
              </w:rPr>
            </w:pPr>
            <w:r w:rsidDel="00000000" w:rsidR="00000000" w:rsidRPr="00000000">
              <w:rPr>
                <w:rtl w:val="0"/>
              </w:rPr>
            </w:r>
          </w:p>
        </w:tc>
        <w:tc>
          <w:tcPr/>
          <w:p w:rsidR="00000000" w:rsidDel="00000000" w:rsidP="00000000" w:rsidRDefault="00000000" w:rsidRPr="00000000" w14:paraId="00000178">
            <w:pPr>
              <w:jc w:val="right"/>
              <w:rPr>
                <w:color w:val="000000"/>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4.5.1</w:t>
            </w:r>
          </w:p>
        </w:tc>
        <w:tc>
          <w:tcPr/>
          <w:p w:rsidR="00000000" w:rsidDel="00000000" w:rsidP="00000000" w:rsidRDefault="00000000" w:rsidRPr="00000000" w14:paraId="000001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indicadores visuales (barras, medidores, iconos de estado).</w:t>
            </w:r>
          </w:p>
        </w:tc>
        <w:tc>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7D">
            <w:pPr>
              <w:jc w:val="right"/>
              <w:rPr>
                <w:color w:val="000000"/>
              </w:rPr>
            </w:pPr>
            <w:r w:rsidDel="00000000" w:rsidR="00000000" w:rsidRPr="00000000">
              <w:rPr>
                <w:rtl w:val="0"/>
              </w:rPr>
            </w:r>
          </w:p>
        </w:tc>
        <w:tc>
          <w:tcPr/>
          <w:p w:rsidR="00000000" w:rsidDel="00000000" w:rsidP="00000000" w:rsidRDefault="00000000" w:rsidRPr="00000000" w14:paraId="0000017E">
            <w:pPr>
              <w:jc w:val="right"/>
              <w:rPr/>
            </w:pPr>
            <w:r w:rsidDel="00000000" w:rsidR="00000000" w:rsidRPr="00000000">
              <w:rPr>
                <w:rtl w:val="0"/>
              </w:rPr>
            </w:r>
          </w:p>
        </w:tc>
        <w:tc>
          <w:tcPr/>
          <w:p w:rsidR="00000000" w:rsidDel="00000000" w:rsidP="00000000" w:rsidRDefault="00000000" w:rsidRPr="00000000" w14:paraId="0000017F">
            <w:pPr>
              <w:jc w:val="right"/>
              <w:rPr>
                <w:color w:val="000000"/>
              </w:rPr>
            </w:pPr>
            <w:r w:rsidDel="00000000" w:rsidR="00000000" w:rsidRPr="00000000">
              <w:rPr>
                <w:rtl w:val="0"/>
              </w:rPr>
            </w:r>
          </w:p>
        </w:tc>
        <w:tc>
          <w:tcPr/>
          <w:p w:rsidR="00000000" w:rsidDel="00000000" w:rsidP="00000000" w:rsidRDefault="00000000" w:rsidRPr="00000000" w14:paraId="00000180">
            <w:pPr>
              <w:jc w:val="right"/>
              <w:rPr>
                <w:color w:val="000000"/>
              </w:rPr>
            </w:pPr>
            <w:r w:rsidDel="00000000" w:rsidR="00000000" w:rsidRPr="00000000">
              <w:rPr>
                <w:rtl w:val="0"/>
              </w:rPr>
            </w:r>
          </w:p>
        </w:tc>
        <w:tc>
          <w:tcPr/>
          <w:p w:rsidR="00000000" w:rsidDel="00000000" w:rsidP="00000000" w:rsidRDefault="00000000" w:rsidRPr="00000000" w14:paraId="00000181">
            <w:pPr>
              <w:jc w:val="right"/>
              <w:rPr>
                <w:color w:val="000000"/>
              </w:rPr>
            </w:pPr>
            <w:r w:rsidDel="00000000" w:rsidR="00000000" w:rsidRPr="00000000">
              <w:rPr>
                <w:rtl w:val="0"/>
              </w:rPr>
            </w:r>
          </w:p>
        </w:tc>
        <w:tc>
          <w:tcPr/>
          <w:p w:rsidR="00000000" w:rsidDel="00000000" w:rsidP="00000000" w:rsidRDefault="00000000" w:rsidRPr="00000000" w14:paraId="00000182">
            <w:pPr>
              <w:jc w:val="right"/>
              <w:rPr/>
            </w:pPr>
            <w:r w:rsidDel="00000000" w:rsidR="00000000" w:rsidRPr="00000000">
              <w:rPr>
                <w:rtl w:val="0"/>
              </w:rPr>
              <w:t xml:space="preserve">1</w:t>
            </w:r>
          </w:p>
        </w:tc>
        <w:tc>
          <w:tcPr>
            <w:vAlign w:val="center"/>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4.5.2</w:t>
            </w:r>
          </w:p>
        </w:tc>
        <w:tc>
          <w:tcPr/>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lógica para actualizar indicadores tras nuevas pruebas.</w:t>
            </w:r>
          </w:p>
        </w:tc>
        <w:tc>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87">
            <w:pPr>
              <w:jc w:val="right"/>
              <w:rPr>
                <w:color w:val="000000"/>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188">
            <w:pPr>
              <w:jc w:val="right"/>
              <w:rPr/>
            </w:pPr>
            <w:r w:rsidDel="00000000" w:rsidR="00000000" w:rsidRPr="00000000">
              <w:rPr>
                <w:rtl w:val="0"/>
              </w:rPr>
            </w:r>
          </w:p>
        </w:tc>
        <w:tc>
          <w:tcPr/>
          <w:p w:rsidR="00000000" w:rsidDel="00000000" w:rsidP="00000000" w:rsidRDefault="00000000" w:rsidRPr="00000000" w14:paraId="00000189">
            <w:pPr>
              <w:jc w:val="right"/>
              <w:rPr>
                <w:color w:val="000000"/>
              </w:rPr>
            </w:pPr>
            <w:r w:rsidDel="00000000" w:rsidR="00000000" w:rsidRPr="00000000">
              <w:rPr>
                <w:rtl w:val="0"/>
              </w:rPr>
            </w:r>
          </w:p>
        </w:tc>
        <w:tc>
          <w:tcPr/>
          <w:p w:rsidR="00000000" w:rsidDel="00000000" w:rsidP="00000000" w:rsidRDefault="00000000" w:rsidRPr="00000000" w14:paraId="0000018A">
            <w:pPr>
              <w:jc w:val="right"/>
              <w:rPr>
                <w:color w:val="000000"/>
              </w:rPr>
            </w:pPr>
            <w:r w:rsidDel="00000000" w:rsidR="00000000" w:rsidRPr="00000000">
              <w:rPr>
                <w:rtl w:val="0"/>
              </w:rPr>
            </w:r>
          </w:p>
        </w:tc>
        <w:tc>
          <w:tcPr/>
          <w:p w:rsidR="00000000" w:rsidDel="00000000" w:rsidP="00000000" w:rsidRDefault="00000000" w:rsidRPr="00000000" w14:paraId="0000018B">
            <w:pPr>
              <w:jc w:val="right"/>
              <w:rPr/>
            </w:pPr>
            <w:r w:rsidDel="00000000" w:rsidR="00000000" w:rsidRPr="00000000">
              <w:rPr>
                <w:rtl w:val="0"/>
              </w:rPr>
            </w:r>
          </w:p>
        </w:tc>
        <w:tc>
          <w:tcPr/>
          <w:p w:rsidR="00000000" w:rsidDel="00000000" w:rsidP="00000000" w:rsidRDefault="00000000" w:rsidRPr="00000000" w14:paraId="0000018C">
            <w:pPr>
              <w:jc w:val="right"/>
              <w:rPr/>
            </w:pPr>
            <w:r w:rsidDel="00000000" w:rsidR="00000000" w:rsidRPr="00000000">
              <w:rPr>
                <w:rtl w:val="0"/>
              </w:rPr>
            </w:r>
          </w:p>
        </w:tc>
        <w:tc>
          <w:tcPr>
            <w:vAlign w:val="center"/>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4.7.1</w:t>
            </w:r>
          </w:p>
        </w:tc>
        <w:tc>
          <w:tcPr/>
          <w:p w:rsidR="00000000" w:rsidDel="00000000" w:rsidP="00000000" w:rsidRDefault="00000000" w:rsidRPr="00000000" w14:paraId="000001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fluidez en la interacción (sin retrasos o fallos).</w:t>
            </w:r>
          </w:p>
        </w:tc>
        <w:tc>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91">
            <w:pPr>
              <w:jc w:val="right"/>
              <w:rPr>
                <w:color w:val="000000"/>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192">
            <w:pPr>
              <w:jc w:val="right"/>
              <w:rPr/>
            </w:pPr>
            <w:r w:rsidDel="00000000" w:rsidR="00000000" w:rsidRPr="00000000">
              <w:rPr>
                <w:rtl w:val="0"/>
              </w:rPr>
            </w:r>
          </w:p>
        </w:tc>
        <w:tc>
          <w:tcPr/>
          <w:p w:rsidR="00000000" w:rsidDel="00000000" w:rsidP="00000000" w:rsidRDefault="00000000" w:rsidRPr="00000000" w14:paraId="00000193">
            <w:pPr>
              <w:jc w:val="right"/>
              <w:rPr>
                <w:color w:val="000000"/>
              </w:rPr>
            </w:pPr>
            <w:r w:rsidDel="00000000" w:rsidR="00000000" w:rsidRPr="00000000">
              <w:rPr>
                <w:rtl w:val="0"/>
              </w:rPr>
            </w:r>
          </w:p>
        </w:tc>
        <w:tc>
          <w:tcPr/>
          <w:p w:rsidR="00000000" w:rsidDel="00000000" w:rsidP="00000000" w:rsidRDefault="00000000" w:rsidRPr="00000000" w14:paraId="00000194">
            <w:pPr>
              <w:jc w:val="right"/>
              <w:rPr>
                <w:color w:val="000000"/>
              </w:rPr>
            </w:pPr>
            <w:r w:rsidDel="00000000" w:rsidR="00000000" w:rsidRPr="00000000">
              <w:rPr>
                <w:rtl w:val="0"/>
              </w:rPr>
            </w:r>
          </w:p>
        </w:tc>
        <w:tc>
          <w:tcPr/>
          <w:p w:rsidR="00000000" w:rsidDel="00000000" w:rsidP="00000000" w:rsidRDefault="00000000" w:rsidRPr="00000000" w14:paraId="00000195">
            <w:pPr>
              <w:jc w:val="right"/>
              <w:rPr/>
            </w:pPr>
            <w:r w:rsidDel="00000000" w:rsidR="00000000" w:rsidRPr="00000000">
              <w:rPr>
                <w:rtl w:val="0"/>
              </w:rPr>
            </w:r>
          </w:p>
        </w:tc>
        <w:tc>
          <w:tcPr/>
          <w:p w:rsidR="00000000" w:rsidDel="00000000" w:rsidP="00000000" w:rsidRDefault="00000000" w:rsidRPr="00000000" w14:paraId="00000196">
            <w:pPr>
              <w:jc w:val="right"/>
              <w:rPr/>
            </w:pPr>
            <w:r w:rsidDel="00000000" w:rsidR="00000000" w:rsidRPr="00000000">
              <w:rPr>
                <w:rtl w:val="0"/>
              </w:rPr>
            </w:r>
          </w:p>
        </w:tc>
        <w:tc>
          <w:tcPr>
            <w:vAlign w:val="center"/>
          </w:tcPr>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3.4.1</w:t>
            </w:r>
          </w:p>
        </w:tc>
        <w:tc>
          <w:tcPr/>
          <w:p w:rsidR="00000000" w:rsidDel="00000000" w:rsidP="00000000" w:rsidRDefault="00000000" w:rsidRPr="00000000" w14:paraId="000001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mensaje de error claro en frontend (“Intente nuevamente”).</w:t>
            </w:r>
          </w:p>
        </w:tc>
        <w:tc>
          <w:tcPr/>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9B">
            <w:pPr>
              <w:jc w:val="right"/>
              <w:rPr>
                <w:color w:val="000000"/>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19C">
            <w:pPr>
              <w:jc w:val="right"/>
              <w:rPr/>
            </w:pPr>
            <w:r w:rsidDel="00000000" w:rsidR="00000000" w:rsidRPr="00000000">
              <w:rPr>
                <w:rtl w:val="0"/>
              </w:rPr>
            </w:r>
          </w:p>
        </w:tc>
        <w:tc>
          <w:tcPr/>
          <w:p w:rsidR="00000000" w:rsidDel="00000000" w:rsidP="00000000" w:rsidRDefault="00000000" w:rsidRPr="00000000" w14:paraId="0000019D">
            <w:pPr>
              <w:jc w:val="right"/>
              <w:rPr>
                <w:color w:val="000000"/>
              </w:rPr>
            </w:pPr>
            <w:r w:rsidDel="00000000" w:rsidR="00000000" w:rsidRPr="00000000">
              <w:rPr>
                <w:rtl w:val="0"/>
              </w:rPr>
            </w:r>
          </w:p>
        </w:tc>
        <w:tc>
          <w:tcPr/>
          <w:p w:rsidR="00000000" w:rsidDel="00000000" w:rsidP="00000000" w:rsidRDefault="00000000" w:rsidRPr="00000000" w14:paraId="0000019E">
            <w:pPr>
              <w:jc w:val="right"/>
              <w:rPr>
                <w:color w:val="000000"/>
              </w:rPr>
            </w:pPr>
            <w:r w:rsidDel="00000000" w:rsidR="00000000" w:rsidRPr="00000000">
              <w:rPr>
                <w:rtl w:val="0"/>
              </w:rPr>
            </w:r>
          </w:p>
        </w:tc>
        <w:tc>
          <w:tcPr/>
          <w:p w:rsidR="00000000" w:rsidDel="00000000" w:rsidP="00000000" w:rsidRDefault="00000000" w:rsidRPr="00000000" w14:paraId="0000019F">
            <w:pPr>
              <w:jc w:val="right"/>
              <w:rPr/>
            </w:pPr>
            <w:r w:rsidDel="00000000" w:rsidR="00000000" w:rsidRPr="00000000">
              <w:rPr>
                <w:rtl w:val="0"/>
              </w:rPr>
            </w:r>
          </w:p>
        </w:tc>
        <w:tc>
          <w:tcPr/>
          <w:p w:rsidR="00000000" w:rsidDel="00000000" w:rsidP="00000000" w:rsidRDefault="00000000" w:rsidRPr="00000000" w14:paraId="000001A0">
            <w:pPr>
              <w:jc w:val="right"/>
              <w:rPr/>
            </w:pPr>
            <w:r w:rsidDel="00000000" w:rsidR="00000000" w:rsidRPr="00000000">
              <w:rPr>
                <w:rtl w:val="0"/>
              </w:rPr>
            </w:r>
          </w:p>
        </w:tc>
        <w:tc>
          <w:tcPr>
            <w:vAlign w:val="center"/>
          </w:tcPr>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3.4.2</w:t>
            </w:r>
          </w:p>
        </w:tc>
        <w:tc>
          <w:tcPr/>
          <w:p w:rsidR="00000000" w:rsidDel="00000000" w:rsidP="00000000" w:rsidRDefault="00000000" w:rsidRPr="00000000" w14:paraId="000001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timeout de 90 segundos.</w:t>
            </w:r>
          </w:p>
        </w:tc>
        <w:tc>
          <w:tcPr/>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A5">
            <w:pPr>
              <w:jc w:val="right"/>
              <w:rPr>
                <w:color w:val="000000"/>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1A6">
            <w:pPr>
              <w:jc w:val="right"/>
              <w:rPr/>
            </w:pPr>
            <w:r w:rsidDel="00000000" w:rsidR="00000000" w:rsidRPr="00000000">
              <w:rPr>
                <w:rtl w:val="0"/>
              </w:rPr>
            </w:r>
          </w:p>
        </w:tc>
        <w:tc>
          <w:tcPr/>
          <w:p w:rsidR="00000000" w:rsidDel="00000000" w:rsidP="00000000" w:rsidRDefault="00000000" w:rsidRPr="00000000" w14:paraId="000001A7">
            <w:pPr>
              <w:jc w:val="right"/>
              <w:rPr>
                <w:color w:val="000000"/>
              </w:rPr>
            </w:pPr>
            <w:r w:rsidDel="00000000" w:rsidR="00000000" w:rsidRPr="00000000">
              <w:rPr>
                <w:rtl w:val="0"/>
              </w:rPr>
            </w:r>
          </w:p>
        </w:tc>
        <w:tc>
          <w:tcPr/>
          <w:p w:rsidR="00000000" w:rsidDel="00000000" w:rsidP="00000000" w:rsidRDefault="00000000" w:rsidRPr="00000000" w14:paraId="000001A8">
            <w:pPr>
              <w:jc w:val="right"/>
              <w:rPr>
                <w:color w:val="000000"/>
              </w:rPr>
            </w:pPr>
            <w:r w:rsidDel="00000000" w:rsidR="00000000" w:rsidRPr="00000000">
              <w:rPr>
                <w:rtl w:val="0"/>
              </w:rPr>
            </w:r>
          </w:p>
        </w:tc>
        <w:tc>
          <w:tcPr/>
          <w:p w:rsidR="00000000" w:rsidDel="00000000" w:rsidP="00000000" w:rsidRDefault="00000000" w:rsidRPr="00000000" w14:paraId="000001A9">
            <w:pPr>
              <w:jc w:val="right"/>
              <w:rPr/>
            </w:pPr>
            <w:r w:rsidDel="00000000" w:rsidR="00000000" w:rsidRPr="00000000">
              <w:rPr>
                <w:rtl w:val="0"/>
              </w:rPr>
            </w:r>
          </w:p>
        </w:tc>
        <w:tc>
          <w:tcPr/>
          <w:p w:rsidR="00000000" w:rsidDel="00000000" w:rsidP="00000000" w:rsidRDefault="00000000" w:rsidRPr="00000000" w14:paraId="000001AA">
            <w:pPr>
              <w:jc w:val="right"/>
              <w:rPr/>
            </w:pPr>
            <w:r w:rsidDel="00000000" w:rsidR="00000000" w:rsidRPr="00000000">
              <w:rPr>
                <w:rtl w:val="0"/>
              </w:rPr>
            </w:r>
          </w:p>
        </w:tc>
        <w:tc>
          <w:tcPr>
            <w:vAlign w:val="center"/>
          </w:tcPr>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w:t>
            </w:r>
          </w:p>
        </w:tc>
        <w:tc>
          <w:tcPr/>
          <w:p w:rsidR="00000000" w:rsidDel="00000000" w:rsidP="00000000" w:rsidRDefault="00000000" w:rsidRPr="00000000" w14:paraId="000001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backend para manejar concurrencia</w:t>
            </w:r>
          </w:p>
        </w:tc>
        <w:tc>
          <w:tcPr/>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AF">
            <w:pPr>
              <w:jc w:val="right"/>
              <w:rPr>
                <w:color w:val="000000"/>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1B0">
            <w:pPr>
              <w:jc w:val="right"/>
              <w:rPr/>
            </w:pPr>
            <w:r w:rsidDel="00000000" w:rsidR="00000000" w:rsidRPr="00000000">
              <w:rPr>
                <w:rtl w:val="0"/>
              </w:rPr>
            </w:r>
          </w:p>
        </w:tc>
        <w:tc>
          <w:tcPr/>
          <w:p w:rsidR="00000000" w:rsidDel="00000000" w:rsidP="00000000" w:rsidRDefault="00000000" w:rsidRPr="00000000" w14:paraId="000001B1">
            <w:pPr>
              <w:jc w:val="right"/>
              <w:rPr>
                <w:color w:val="000000"/>
              </w:rPr>
            </w:pPr>
            <w:r w:rsidDel="00000000" w:rsidR="00000000" w:rsidRPr="00000000">
              <w:rPr>
                <w:rtl w:val="0"/>
              </w:rPr>
            </w:r>
          </w:p>
        </w:tc>
        <w:tc>
          <w:tcPr/>
          <w:p w:rsidR="00000000" w:rsidDel="00000000" w:rsidP="00000000" w:rsidRDefault="00000000" w:rsidRPr="00000000" w14:paraId="000001B2">
            <w:pPr>
              <w:jc w:val="right"/>
              <w:rPr>
                <w:color w:val="000000"/>
              </w:rPr>
            </w:pPr>
            <w:r w:rsidDel="00000000" w:rsidR="00000000" w:rsidRPr="00000000">
              <w:rPr>
                <w:rtl w:val="0"/>
              </w:rPr>
            </w:r>
          </w:p>
        </w:tc>
        <w:tc>
          <w:tcPr/>
          <w:p w:rsidR="00000000" w:rsidDel="00000000" w:rsidP="00000000" w:rsidRDefault="00000000" w:rsidRPr="00000000" w14:paraId="000001B3">
            <w:pPr>
              <w:jc w:val="right"/>
              <w:rPr/>
            </w:pPr>
            <w:r w:rsidDel="00000000" w:rsidR="00000000" w:rsidRPr="00000000">
              <w:rPr>
                <w:rtl w:val="0"/>
              </w:rPr>
            </w:r>
          </w:p>
        </w:tc>
        <w:tc>
          <w:tcPr/>
          <w:p w:rsidR="00000000" w:rsidDel="00000000" w:rsidP="00000000" w:rsidRDefault="00000000" w:rsidRPr="00000000" w14:paraId="000001B4">
            <w:pPr>
              <w:jc w:val="right"/>
              <w:rPr/>
            </w:pPr>
            <w:r w:rsidDel="00000000" w:rsidR="00000000" w:rsidRPr="00000000">
              <w:rPr>
                <w:rtl w:val="0"/>
              </w:rPr>
            </w:r>
          </w:p>
        </w:tc>
        <w:tc>
          <w:tcPr>
            <w:vAlign w:val="center"/>
          </w:tcPr>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3.6.1</w:t>
            </w:r>
          </w:p>
        </w:tc>
        <w:tc>
          <w:tcPr/>
          <w:p w:rsidR="00000000" w:rsidDel="00000000" w:rsidP="00000000" w:rsidRDefault="00000000" w:rsidRPr="00000000" w14:paraId="000001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datos del perfil del alumno (test, historial académico).</w:t>
            </w:r>
          </w:p>
        </w:tc>
        <w:tc>
          <w:tcPr/>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B9">
            <w:pPr>
              <w:jc w:val="right"/>
              <w:rPr>
                <w:color w:val="000000"/>
              </w:rPr>
            </w:pPr>
            <w:r w:rsidDel="00000000" w:rsidR="00000000" w:rsidRPr="00000000">
              <w:rPr>
                <w:rtl w:val="0"/>
              </w:rPr>
            </w:r>
          </w:p>
        </w:tc>
        <w:tc>
          <w:tcPr/>
          <w:p w:rsidR="00000000" w:rsidDel="00000000" w:rsidP="00000000" w:rsidRDefault="00000000" w:rsidRPr="00000000" w14:paraId="000001BA">
            <w:pPr>
              <w:jc w:val="right"/>
              <w:rPr/>
            </w:pPr>
            <w:r w:rsidDel="00000000" w:rsidR="00000000" w:rsidRPr="00000000">
              <w:rPr>
                <w:rtl w:val="0"/>
              </w:rPr>
            </w:r>
          </w:p>
        </w:tc>
        <w:tc>
          <w:tcPr/>
          <w:p w:rsidR="00000000" w:rsidDel="00000000" w:rsidP="00000000" w:rsidRDefault="00000000" w:rsidRPr="00000000" w14:paraId="000001BB">
            <w:pPr>
              <w:jc w:val="right"/>
              <w:rPr>
                <w:color w:val="000000"/>
              </w:rPr>
            </w:pPr>
            <w:r w:rsidDel="00000000" w:rsidR="00000000" w:rsidRPr="00000000">
              <w:rPr>
                <w:rtl w:val="0"/>
              </w:rPr>
            </w:r>
          </w:p>
        </w:tc>
        <w:tc>
          <w:tcPr/>
          <w:p w:rsidR="00000000" w:rsidDel="00000000" w:rsidP="00000000" w:rsidRDefault="00000000" w:rsidRPr="00000000" w14:paraId="000001BC">
            <w:pPr>
              <w:jc w:val="right"/>
              <w:rPr>
                <w:color w:val="000000"/>
              </w:rPr>
            </w:pPr>
            <w:r w:rsidDel="00000000" w:rsidR="00000000" w:rsidRPr="00000000">
              <w:rPr>
                <w:rtl w:val="0"/>
              </w:rPr>
            </w:r>
          </w:p>
        </w:tc>
        <w:tc>
          <w:tcPr/>
          <w:p w:rsidR="00000000" w:rsidDel="00000000" w:rsidP="00000000" w:rsidRDefault="00000000" w:rsidRPr="00000000" w14:paraId="000001BD">
            <w:pPr>
              <w:jc w:val="right"/>
              <w:rPr/>
            </w:pPr>
            <w:r w:rsidDel="00000000" w:rsidR="00000000" w:rsidRPr="00000000">
              <w:rPr>
                <w:rtl w:val="0"/>
              </w:rPr>
            </w:r>
          </w:p>
        </w:tc>
        <w:tc>
          <w:tcPr/>
          <w:p w:rsidR="00000000" w:rsidDel="00000000" w:rsidP="00000000" w:rsidRDefault="00000000" w:rsidRPr="00000000" w14:paraId="000001BE">
            <w:pPr>
              <w:jc w:val="right"/>
              <w:rPr/>
            </w:pPr>
            <w:r w:rsidDel="00000000" w:rsidR="00000000" w:rsidRPr="00000000">
              <w:rPr>
                <w:rtl w:val="0"/>
              </w:rPr>
              <w:t xml:space="preserve">3</w:t>
            </w:r>
          </w:p>
        </w:tc>
        <w:tc>
          <w:tcPr>
            <w:vAlign w:val="center"/>
          </w:tcPr>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w:t>
            </w:r>
          </w:p>
        </w:tc>
        <w:tc>
          <w:tcPr/>
          <w:p w:rsidR="00000000" w:rsidDel="00000000" w:rsidP="00000000" w:rsidRDefault="00000000" w:rsidRPr="00000000" w14:paraId="000001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seguridad (solo dueño del perfil accede a sus datos).</w:t>
            </w:r>
          </w:p>
        </w:tc>
        <w:tc>
          <w:tcPr/>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C3">
            <w:pPr>
              <w:jc w:val="right"/>
              <w:rPr>
                <w:color w:val="000000"/>
              </w:rPr>
            </w:pPr>
            <w:r w:rsidDel="00000000" w:rsidR="00000000" w:rsidRPr="00000000">
              <w:rPr>
                <w:rtl w:val="0"/>
              </w:rPr>
            </w:r>
          </w:p>
        </w:tc>
        <w:tc>
          <w:tcPr/>
          <w:p w:rsidR="00000000" w:rsidDel="00000000" w:rsidP="00000000" w:rsidRDefault="00000000" w:rsidRPr="00000000" w14:paraId="000001C4">
            <w:pPr>
              <w:jc w:val="right"/>
              <w:rPr/>
            </w:pPr>
            <w:r w:rsidDel="00000000" w:rsidR="00000000" w:rsidRPr="00000000">
              <w:rPr>
                <w:rtl w:val="0"/>
              </w:rPr>
            </w:r>
          </w:p>
        </w:tc>
        <w:tc>
          <w:tcPr/>
          <w:p w:rsidR="00000000" w:rsidDel="00000000" w:rsidP="00000000" w:rsidRDefault="00000000" w:rsidRPr="00000000" w14:paraId="000001C5">
            <w:pPr>
              <w:jc w:val="right"/>
              <w:rPr>
                <w:color w:val="000000"/>
              </w:rPr>
            </w:pPr>
            <w:r w:rsidDel="00000000" w:rsidR="00000000" w:rsidRPr="00000000">
              <w:rPr>
                <w:rtl w:val="0"/>
              </w:rPr>
            </w:r>
          </w:p>
        </w:tc>
        <w:tc>
          <w:tcPr/>
          <w:p w:rsidR="00000000" w:rsidDel="00000000" w:rsidP="00000000" w:rsidRDefault="00000000" w:rsidRPr="00000000" w14:paraId="000001C6">
            <w:pPr>
              <w:jc w:val="right"/>
              <w:rPr>
                <w:color w:val="000000"/>
              </w:rPr>
            </w:pPr>
            <w:r w:rsidDel="00000000" w:rsidR="00000000" w:rsidRPr="00000000">
              <w:rPr>
                <w:rtl w:val="0"/>
              </w:rPr>
            </w:r>
          </w:p>
        </w:tc>
        <w:tc>
          <w:tcPr/>
          <w:p w:rsidR="00000000" w:rsidDel="00000000" w:rsidP="00000000" w:rsidRDefault="00000000" w:rsidRPr="00000000" w14:paraId="000001C7">
            <w:pPr>
              <w:jc w:val="right"/>
              <w:rPr/>
            </w:pPr>
            <w:r w:rsidDel="00000000" w:rsidR="00000000" w:rsidRPr="00000000">
              <w:rPr>
                <w:rtl w:val="0"/>
              </w:rPr>
            </w:r>
          </w:p>
        </w:tc>
        <w:tc>
          <w:tcPr/>
          <w:p w:rsidR="00000000" w:rsidDel="00000000" w:rsidP="00000000" w:rsidRDefault="00000000" w:rsidRPr="00000000" w14:paraId="000001C8">
            <w:pPr>
              <w:jc w:val="right"/>
              <w:rPr/>
            </w:pPr>
            <w:r w:rsidDel="00000000" w:rsidR="00000000" w:rsidRPr="00000000">
              <w:rPr>
                <w:rtl w:val="0"/>
              </w:rPr>
              <w:t xml:space="preserve">2</w:t>
            </w:r>
          </w:p>
        </w:tc>
        <w:tc>
          <w:tcPr>
            <w:vAlign w:val="center"/>
          </w:tcPr>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3.8.1</w:t>
            </w:r>
          </w:p>
        </w:tc>
        <w:tc>
          <w:tcPr/>
          <w:p w:rsidR="00000000" w:rsidDel="00000000" w:rsidP="00000000" w:rsidRDefault="00000000" w:rsidRPr="00000000" w14:paraId="000001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botón de “Reintentar” al fallar una consulta.</w:t>
            </w:r>
          </w:p>
        </w:tc>
        <w:tc>
          <w:tcPr/>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CD">
            <w:pPr>
              <w:jc w:val="right"/>
              <w:rPr>
                <w:color w:val="000000"/>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1CE">
            <w:pPr>
              <w:jc w:val="right"/>
              <w:rPr/>
            </w:pPr>
            <w:r w:rsidDel="00000000" w:rsidR="00000000" w:rsidRPr="00000000">
              <w:rPr>
                <w:rtl w:val="0"/>
              </w:rPr>
            </w:r>
          </w:p>
        </w:tc>
        <w:tc>
          <w:tcPr/>
          <w:p w:rsidR="00000000" w:rsidDel="00000000" w:rsidP="00000000" w:rsidRDefault="00000000" w:rsidRPr="00000000" w14:paraId="000001CF">
            <w:pPr>
              <w:jc w:val="right"/>
              <w:rPr>
                <w:color w:val="000000"/>
              </w:rPr>
            </w:pPr>
            <w:r w:rsidDel="00000000" w:rsidR="00000000" w:rsidRPr="00000000">
              <w:rPr>
                <w:rtl w:val="0"/>
              </w:rPr>
            </w:r>
          </w:p>
        </w:tc>
        <w:tc>
          <w:tcPr/>
          <w:p w:rsidR="00000000" w:rsidDel="00000000" w:rsidP="00000000" w:rsidRDefault="00000000" w:rsidRPr="00000000" w14:paraId="000001D0">
            <w:pPr>
              <w:jc w:val="right"/>
              <w:rPr>
                <w:color w:val="000000"/>
              </w:rPr>
            </w:pPr>
            <w:r w:rsidDel="00000000" w:rsidR="00000000" w:rsidRPr="00000000">
              <w:rPr>
                <w:rtl w:val="0"/>
              </w:rPr>
            </w:r>
          </w:p>
        </w:tc>
        <w:tc>
          <w:tcPr/>
          <w:p w:rsidR="00000000" w:rsidDel="00000000" w:rsidP="00000000" w:rsidRDefault="00000000" w:rsidRPr="00000000" w14:paraId="000001D1">
            <w:pPr>
              <w:jc w:val="right"/>
              <w:rPr/>
            </w:pPr>
            <w:r w:rsidDel="00000000" w:rsidR="00000000" w:rsidRPr="00000000">
              <w:rPr>
                <w:rtl w:val="0"/>
              </w:rPr>
            </w:r>
          </w:p>
        </w:tc>
        <w:tc>
          <w:tcPr/>
          <w:p w:rsidR="00000000" w:rsidDel="00000000" w:rsidP="00000000" w:rsidRDefault="00000000" w:rsidRPr="00000000" w14:paraId="000001D2">
            <w:pPr>
              <w:jc w:val="right"/>
              <w:rPr/>
            </w:pPr>
            <w:r w:rsidDel="00000000" w:rsidR="00000000" w:rsidRPr="00000000">
              <w:rPr>
                <w:rtl w:val="0"/>
              </w:rPr>
            </w:r>
          </w:p>
        </w:tc>
        <w:tc>
          <w:tcPr>
            <w:vAlign w:val="center"/>
          </w:tcPr>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3.8.2</w:t>
            </w:r>
          </w:p>
        </w:tc>
        <w:tc>
          <w:tcPr/>
          <w:p w:rsidR="00000000" w:rsidDel="00000000" w:rsidP="00000000" w:rsidRDefault="00000000" w:rsidRPr="00000000" w14:paraId="000001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el mensaje original en la conversación.</w:t>
            </w:r>
          </w:p>
        </w:tc>
        <w:tc>
          <w:tcPr/>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D7">
            <w:pPr>
              <w:jc w:val="right"/>
              <w:rPr>
                <w:color w:val="000000"/>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1D8">
            <w:pPr>
              <w:jc w:val="right"/>
              <w:rPr/>
            </w:pPr>
            <w:r w:rsidDel="00000000" w:rsidR="00000000" w:rsidRPr="00000000">
              <w:rPr>
                <w:rtl w:val="0"/>
              </w:rPr>
            </w:r>
          </w:p>
        </w:tc>
        <w:tc>
          <w:tcPr/>
          <w:p w:rsidR="00000000" w:rsidDel="00000000" w:rsidP="00000000" w:rsidRDefault="00000000" w:rsidRPr="00000000" w14:paraId="000001D9">
            <w:pPr>
              <w:jc w:val="right"/>
              <w:rPr>
                <w:color w:val="000000"/>
              </w:rPr>
            </w:pPr>
            <w:r w:rsidDel="00000000" w:rsidR="00000000" w:rsidRPr="00000000">
              <w:rPr>
                <w:rtl w:val="0"/>
              </w:rPr>
            </w:r>
          </w:p>
        </w:tc>
        <w:tc>
          <w:tcPr/>
          <w:p w:rsidR="00000000" w:rsidDel="00000000" w:rsidP="00000000" w:rsidRDefault="00000000" w:rsidRPr="00000000" w14:paraId="000001DA">
            <w:pPr>
              <w:jc w:val="right"/>
              <w:rPr>
                <w:color w:val="000000"/>
              </w:rPr>
            </w:pPr>
            <w:r w:rsidDel="00000000" w:rsidR="00000000" w:rsidRPr="00000000">
              <w:rPr>
                <w:rtl w:val="0"/>
              </w:rPr>
            </w:r>
          </w:p>
        </w:tc>
        <w:tc>
          <w:tcPr/>
          <w:p w:rsidR="00000000" w:rsidDel="00000000" w:rsidP="00000000" w:rsidRDefault="00000000" w:rsidRPr="00000000" w14:paraId="000001DB">
            <w:pPr>
              <w:jc w:val="right"/>
              <w:rPr/>
            </w:pPr>
            <w:r w:rsidDel="00000000" w:rsidR="00000000" w:rsidRPr="00000000">
              <w:rPr>
                <w:rtl w:val="0"/>
              </w:rPr>
            </w:r>
          </w:p>
        </w:tc>
        <w:tc>
          <w:tcPr/>
          <w:p w:rsidR="00000000" w:rsidDel="00000000" w:rsidP="00000000" w:rsidRDefault="00000000" w:rsidRPr="00000000" w14:paraId="000001DC">
            <w:pPr>
              <w:jc w:val="right"/>
              <w:rPr/>
            </w:pPr>
            <w:r w:rsidDel="00000000" w:rsidR="00000000" w:rsidRPr="00000000">
              <w:rPr>
                <w:rtl w:val="0"/>
              </w:rPr>
            </w:r>
          </w:p>
        </w:tc>
        <w:tc>
          <w:tcPr>
            <w:vAlign w:val="center"/>
          </w:tcPr>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3.9.1</w:t>
            </w:r>
          </w:p>
        </w:tc>
        <w:tc>
          <w:tcPr/>
          <w:p w:rsidR="00000000" w:rsidDel="00000000" w:rsidP="00000000" w:rsidRDefault="00000000" w:rsidRPr="00000000" w14:paraId="000001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logs detallados (fecha, hora, usuario, tipo de error).</w:t>
            </w:r>
          </w:p>
        </w:tc>
        <w:tc>
          <w:tcPr/>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E1">
            <w:pPr>
              <w:jc w:val="right"/>
              <w:rPr>
                <w:color w:val="000000"/>
              </w:rPr>
            </w:pPr>
            <w:r w:rsidDel="00000000" w:rsidR="00000000" w:rsidRPr="00000000">
              <w:rPr>
                <w:rtl w:val="0"/>
              </w:rPr>
            </w:r>
          </w:p>
        </w:tc>
        <w:tc>
          <w:tcPr/>
          <w:p w:rsidR="00000000" w:rsidDel="00000000" w:rsidP="00000000" w:rsidRDefault="00000000" w:rsidRPr="00000000" w14:paraId="000001E2">
            <w:pPr>
              <w:jc w:val="right"/>
              <w:rPr/>
            </w:pPr>
            <w:r w:rsidDel="00000000" w:rsidR="00000000" w:rsidRPr="00000000">
              <w:rPr>
                <w:rtl w:val="0"/>
              </w:rPr>
            </w:r>
          </w:p>
        </w:tc>
        <w:tc>
          <w:tcPr/>
          <w:p w:rsidR="00000000" w:rsidDel="00000000" w:rsidP="00000000" w:rsidRDefault="00000000" w:rsidRPr="00000000" w14:paraId="000001E3">
            <w:pPr>
              <w:jc w:val="right"/>
              <w:rPr>
                <w:color w:val="000000"/>
              </w:rPr>
            </w:pPr>
            <w:r w:rsidDel="00000000" w:rsidR="00000000" w:rsidRPr="00000000">
              <w:rPr>
                <w:rtl w:val="0"/>
              </w:rPr>
            </w:r>
          </w:p>
        </w:tc>
        <w:tc>
          <w:tcPr/>
          <w:p w:rsidR="00000000" w:rsidDel="00000000" w:rsidP="00000000" w:rsidRDefault="00000000" w:rsidRPr="00000000" w14:paraId="000001E4">
            <w:pPr>
              <w:jc w:val="right"/>
              <w:rPr>
                <w:color w:val="000000"/>
              </w:rPr>
            </w:pPr>
            <w:r w:rsidDel="00000000" w:rsidR="00000000" w:rsidRPr="00000000">
              <w:rPr>
                <w:rtl w:val="0"/>
              </w:rPr>
            </w:r>
          </w:p>
        </w:tc>
        <w:tc>
          <w:tcPr/>
          <w:p w:rsidR="00000000" w:rsidDel="00000000" w:rsidP="00000000" w:rsidRDefault="00000000" w:rsidRPr="00000000" w14:paraId="000001E5">
            <w:pPr>
              <w:jc w:val="right"/>
              <w:rPr/>
            </w:pPr>
            <w:r w:rsidDel="00000000" w:rsidR="00000000" w:rsidRPr="00000000">
              <w:rPr>
                <w:rtl w:val="0"/>
              </w:rPr>
            </w:r>
          </w:p>
        </w:tc>
        <w:tc>
          <w:tcPr/>
          <w:p w:rsidR="00000000" w:rsidDel="00000000" w:rsidP="00000000" w:rsidRDefault="00000000" w:rsidRPr="00000000" w14:paraId="000001E6">
            <w:pPr>
              <w:jc w:val="right"/>
              <w:rPr/>
            </w:pPr>
            <w:r w:rsidDel="00000000" w:rsidR="00000000" w:rsidRPr="00000000">
              <w:rPr>
                <w:rtl w:val="0"/>
              </w:rPr>
              <w:t xml:space="preserve">4</w:t>
            </w:r>
          </w:p>
        </w:tc>
        <w:tc>
          <w:tcPr>
            <w:vAlign w:val="center"/>
          </w:tcPr>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w:t>
            </w:r>
          </w:p>
        </w:tc>
        <w:tc>
          <w:tcPr/>
          <w:p w:rsidR="00000000" w:rsidDel="00000000" w:rsidP="00000000" w:rsidRDefault="00000000" w:rsidRPr="00000000" w14:paraId="000001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interfaz de listado (tabla con columnas: nombre, código, curso)</w:t>
            </w:r>
          </w:p>
        </w:tc>
        <w:tc>
          <w:tcPr/>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EB">
            <w:pPr>
              <w:jc w:val="right"/>
              <w:rPr>
                <w:color w:val="000000"/>
              </w:rPr>
            </w:pPr>
            <w:r w:rsidDel="00000000" w:rsidR="00000000" w:rsidRPr="00000000">
              <w:rPr>
                <w:rtl w:val="0"/>
              </w:rPr>
            </w:r>
          </w:p>
        </w:tc>
        <w:tc>
          <w:tcPr/>
          <w:p w:rsidR="00000000" w:rsidDel="00000000" w:rsidP="00000000" w:rsidRDefault="00000000" w:rsidRPr="00000000" w14:paraId="000001EC">
            <w:pPr>
              <w:jc w:val="right"/>
              <w:rPr/>
            </w:pPr>
            <w:r w:rsidDel="00000000" w:rsidR="00000000" w:rsidRPr="00000000">
              <w:rPr>
                <w:rtl w:val="0"/>
              </w:rPr>
            </w:r>
          </w:p>
        </w:tc>
        <w:tc>
          <w:tcPr/>
          <w:p w:rsidR="00000000" w:rsidDel="00000000" w:rsidP="00000000" w:rsidRDefault="00000000" w:rsidRPr="00000000" w14:paraId="000001ED">
            <w:pPr>
              <w:jc w:val="right"/>
              <w:rPr>
                <w:color w:val="000000"/>
              </w:rPr>
            </w:pPr>
            <w:r w:rsidDel="00000000" w:rsidR="00000000" w:rsidRPr="00000000">
              <w:rPr>
                <w:rtl w:val="0"/>
              </w:rPr>
            </w:r>
          </w:p>
        </w:tc>
        <w:tc>
          <w:tcPr/>
          <w:p w:rsidR="00000000" w:rsidDel="00000000" w:rsidP="00000000" w:rsidRDefault="00000000" w:rsidRPr="00000000" w14:paraId="000001EE">
            <w:pPr>
              <w:jc w:val="right"/>
              <w:rPr>
                <w:color w:val="000000"/>
              </w:rPr>
            </w:pPr>
            <w:r w:rsidDel="00000000" w:rsidR="00000000" w:rsidRPr="00000000">
              <w:rPr>
                <w:rtl w:val="0"/>
              </w:rPr>
            </w:r>
          </w:p>
        </w:tc>
        <w:tc>
          <w:tcPr/>
          <w:p w:rsidR="00000000" w:rsidDel="00000000" w:rsidP="00000000" w:rsidRDefault="00000000" w:rsidRPr="00000000" w14:paraId="000001EF">
            <w:pPr>
              <w:jc w:val="right"/>
              <w:rPr/>
            </w:pPr>
            <w:r w:rsidDel="00000000" w:rsidR="00000000" w:rsidRPr="00000000">
              <w:rPr>
                <w:rtl w:val="0"/>
              </w:rPr>
            </w:r>
          </w:p>
        </w:tc>
        <w:tc>
          <w:tcPr/>
          <w:p w:rsidR="00000000" w:rsidDel="00000000" w:rsidP="00000000" w:rsidRDefault="00000000" w:rsidRPr="00000000" w14:paraId="000001F0">
            <w:pPr>
              <w:jc w:val="right"/>
              <w:rPr/>
            </w:pPr>
            <w:r w:rsidDel="00000000" w:rsidR="00000000" w:rsidRPr="00000000">
              <w:rPr>
                <w:rtl w:val="0"/>
              </w:rPr>
              <w:t xml:space="preserve">4</w:t>
            </w:r>
          </w:p>
        </w:tc>
        <w:tc>
          <w:tcPr>
            <w:vAlign w:val="center"/>
          </w:tcPr>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w:t>
            </w:r>
          </w:p>
        </w:tc>
        <w:tc>
          <w:tcPr/>
          <w:p w:rsidR="00000000" w:rsidDel="00000000" w:rsidP="00000000" w:rsidRDefault="00000000" w:rsidRPr="00000000" w14:paraId="000001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crear endpoint para obtener alumnos filtrados por docente y curso.</w:t>
            </w:r>
          </w:p>
        </w:tc>
        <w:tc>
          <w:tcPr/>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F5">
            <w:pPr>
              <w:jc w:val="right"/>
              <w:rPr>
                <w:color w:val="000000"/>
              </w:rPr>
            </w:pPr>
            <w:r w:rsidDel="00000000" w:rsidR="00000000" w:rsidRPr="00000000">
              <w:rPr>
                <w:rtl w:val="0"/>
              </w:rPr>
            </w:r>
          </w:p>
        </w:tc>
        <w:tc>
          <w:tcPr/>
          <w:p w:rsidR="00000000" w:rsidDel="00000000" w:rsidP="00000000" w:rsidRDefault="00000000" w:rsidRPr="00000000" w14:paraId="000001F6">
            <w:pPr>
              <w:jc w:val="right"/>
              <w:rPr/>
            </w:pPr>
            <w:r w:rsidDel="00000000" w:rsidR="00000000" w:rsidRPr="00000000">
              <w:rPr>
                <w:rtl w:val="0"/>
              </w:rPr>
            </w:r>
          </w:p>
        </w:tc>
        <w:tc>
          <w:tcPr/>
          <w:p w:rsidR="00000000" w:rsidDel="00000000" w:rsidP="00000000" w:rsidRDefault="00000000" w:rsidRPr="00000000" w14:paraId="000001F7">
            <w:pPr>
              <w:jc w:val="right"/>
              <w:rPr>
                <w:color w:val="000000"/>
              </w:rPr>
            </w:pPr>
            <w:r w:rsidDel="00000000" w:rsidR="00000000" w:rsidRPr="00000000">
              <w:rPr>
                <w:rtl w:val="0"/>
              </w:rPr>
            </w:r>
          </w:p>
        </w:tc>
        <w:tc>
          <w:tcPr/>
          <w:p w:rsidR="00000000" w:rsidDel="00000000" w:rsidP="00000000" w:rsidRDefault="00000000" w:rsidRPr="00000000" w14:paraId="000001F8">
            <w:pPr>
              <w:jc w:val="right"/>
              <w:rPr>
                <w:color w:val="000000"/>
              </w:rPr>
            </w:pPr>
            <w:r w:rsidDel="00000000" w:rsidR="00000000" w:rsidRPr="00000000">
              <w:rPr>
                <w:rtl w:val="0"/>
              </w:rPr>
            </w:r>
          </w:p>
        </w:tc>
        <w:tc>
          <w:tcPr/>
          <w:p w:rsidR="00000000" w:rsidDel="00000000" w:rsidP="00000000" w:rsidRDefault="00000000" w:rsidRPr="00000000" w14:paraId="000001F9">
            <w:pPr>
              <w:jc w:val="right"/>
              <w:rPr/>
            </w:pPr>
            <w:r w:rsidDel="00000000" w:rsidR="00000000" w:rsidRPr="00000000">
              <w:rPr>
                <w:rtl w:val="0"/>
              </w:rPr>
            </w:r>
          </w:p>
        </w:tc>
        <w:tc>
          <w:tcPr/>
          <w:p w:rsidR="00000000" w:rsidDel="00000000" w:rsidP="00000000" w:rsidRDefault="00000000" w:rsidRPr="00000000" w14:paraId="000001FA">
            <w:pPr>
              <w:jc w:val="right"/>
              <w:rPr/>
            </w:pPr>
            <w:r w:rsidDel="00000000" w:rsidR="00000000" w:rsidRPr="00000000">
              <w:rPr>
                <w:rtl w:val="0"/>
              </w:rPr>
              <w:t xml:space="preserve">5</w:t>
            </w:r>
          </w:p>
        </w:tc>
        <w:tc>
          <w:tcPr>
            <w:vAlign w:val="center"/>
          </w:tcPr>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5.2.1</w:t>
            </w:r>
          </w:p>
        </w:tc>
        <w:tc>
          <w:tcPr/>
          <w:p w:rsidR="00000000" w:rsidDel="00000000" w:rsidP="00000000" w:rsidRDefault="00000000" w:rsidRPr="00000000" w14:paraId="000001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endpoint para obtener listado global de alumnos.</w:t>
            </w:r>
          </w:p>
        </w:tc>
        <w:tc>
          <w:tcPr/>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FF">
            <w:pPr>
              <w:jc w:val="right"/>
              <w:rPr>
                <w:color w:val="00000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200">
            <w:pPr>
              <w:jc w:val="right"/>
              <w:rPr/>
            </w:pPr>
            <w:r w:rsidDel="00000000" w:rsidR="00000000" w:rsidRPr="00000000">
              <w:rPr>
                <w:rtl w:val="0"/>
              </w:rPr>
            </w:r>
          </w:p>
        </w:tc>
        <w:tc>
          <w:tcPr/>
          <w:p w:rsidR="00000000" w:rsidDel="00000000" w:rsidP="00000000" w:rsidRDefault="00000000" w:rsidRPr="00000000" w14:paraId="00000201">
            <w:pPr>
              <w:jc w:val="right"/>
              <w:rPr>
                <w:color w:val="000000"/>
              </w:rPr>
            </w:pPr>
            <w:r w:rsidDel="00000000" w:rsidR="00000000" w:rsidRPr="00000000">
              <w:rPr>
                <w:rtl w:val="0"/>
              </w:rPr>
            </w:r>
          </w:p>
        </w:tc>
        <w:tc>
          <w:tcPr/>
          <w:p w:rsidR="00000000" w:rsidDel="00000000" w:rsidP="00000000" w:rsidRDefault="00000000" w:rsidRPr="00000000" w14:paraId="00000202">
            <w:pPr>
              <w:jc w:val="right"/>
              <w:rPr>
                <w:color w:val="000000"/>
              </w:rPr>
            </w:pPr>
            <w:r w:rsidDel="00000000" w:rsidR="00000000" w:rsidRPr="00000000">
              <w:rPr>
                <w:rtl w:val="0"/>
              </w:rPr>
            </w:r>
          </w:p>
        </w:tc>
        <w:tc>
          <w:tcPr/>
          <w:p w:rsidR="00000000" w:rsidDel="00000000" w:rsidP="00000000" w:rsidRDefault="00000000" w:rsidRPr="00000000" w14:paraId="00000203">
            <w:pPr>
              <w:jc w:val="right"/>
              <w:rPr/>
            </w:pPr>
            <w:r w:rsidDel="00000000" w:rsidR="00000000" w:rsidRPr="00000000">
              <w:rPr>
                <w:rtl w:val="0"/>
              </w:rPr>
            </w:r>
          </w:p>
        </w:tc>
        <w:tc>
          <w:tcPr/>
          <w:p w:rsidR="00000000" w:rsidDel="00000000" w:rsidP="00000000" w:rsidRDefault="00000000" w:rsidRPr="00000000" w14:paraId="00000204">
            <w:pPr>
              <w:jc w:val="right"/>
              <w:rPr/>
            </w:pPr>
            <w:r w:rsidDel="00000000" w:rsidR="00000000" w:rsidRPr="00000000">
              <w:rPr>
                <w:rtl w:val="0"/>
              </w:rPr>
            </w:r>
          </w:p>
        </w:tc>
        <w:tc>
          <w:tcPr>
            <w:vAlign w:val="center"/>
          </w:tcPr>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5.2.2</w:t>
            </w:r>
          </w:p>
        </w:tc>
        <w:tc>
          <w:tcPr/>
          <w:p w:rsidR="00000000" w:rsidDel="00000000" w:rsidP="00000000" w:rsidRDefault="00000000" w:rsidRPr="00000000" w14:paraId="000002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interfaz de listado global con filtros.</w:t>
            </w:r>
          </w:p>
        </w:tc>
        <w:tc>
          <w:tcPr/>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09">
            <w:pPr>
              <w:jc w:val="right"/>
              <w:rPr>
                <w:color w:val="000000"/>
              </w:rPr>
            </w:pPr>
            <w:r w:rsidDel="00000000" w:rsidR="00000000" w:rsidRPr="00000000">
              <w:rPr>
                <w:rtl w:val="0"/>
              </w:rPr>
            </w:r>
          </w:p>
        </w:tc>
        <w:tc>
          <w:tcPr/>
          <w:p w:rsidR="00000000" w:rsidDel="00000000" w:rsidP="00000000" w:rsidRDefault="00000000" w:rsidRPr="00000000" w14:paraId="0000020A">
            <w:pPr>
              <w:jc w:val="right"/>
              <w:rPr/>
            </w:pPr>
            <w:r w:rsidDel="00000000" w:rsidR="00000000" w:rsidRPr="00000000">
              <w:rPr>
                <w:rtl w:val="0"/>
              </w:rPr>
            </w:r>
          </w:p>
        </w:tc>
        <w:tc>
          <w:tcPr/>
          <w:p w:rsidR="00000000" w:rsidDel="00000000" w:rsidP="00000000" w:rsidRDefault="00000000" w:rsidRPr="00000000" w14:paraId="0000020B">
            <w:pPr>
              <w:jc w:val="right"/>
              <w:rPr>
                <w:color w:val="000000"/>
              </w:rPr>
            </w:pPr>
            <w:r w:rsidDel="00000000" w:rsidR="00000000" w:rsidRPr="00000000">
              <w:rPr>
                <w:rtl w:val="0"/>
              </w:rPr>
            </w:r>
          </w:p>
        </w:tc>
        <w:tc>
          <w:tcPr/>
          <w:p w:rsidR="00000000" w:rsidDel="00000000" w:rsidP="00000000" w:rsidRDefault="00000000" w:rsidRPr="00000000" w14:paraId="0000020C">
            <w:pPr>
              <w:jc w:val="right"/>
              <w:rPr>
                <w:color w:val="000000"/>
              </w:rPr>
            </w:pPr>
            <w:r w:rsidDel="00000000" w:rsidR="00000000" w:rsidRPr="00000000">
              <w:rPr>
                <w:rtl w:val="0"/>
              </w:rPr>
            </w:r>
          </w:p>
        </w:tc>
        <w:tc>
          <w:tcPr/>
          <w:p w:rsidR="00000000" w:rsidDel="00000000" w:rsidP="00000000" w:rsidRDefault="00000000" w:rsidRPr="00000000" w14:paraId="0000020D">
            <w:pPr>
              <w:jc w:val="right"/>
              <w:rPr/>
            </w:pPr>
            <w:r w:rsidDel="00000000" w:rsidR="00000000" w:rsidRPr="00000000">
              <w:rPr>
                <w:rtl w:val="0"/>
              </w:rPr>
            </w:r>
          </w:p>
        </w:tc>
        <w:tc>
          <w:tcPr/>
          <w:p w:rsidR="00000000" w:rsidDel="00000000" w:rsidP="00000000" w:rsidRDefault="00000000" w:rsidRPr="00000000" w14:paraId="0000020E">
            <w:pPr>
              <w:jc w:val="right"/>
              <w:rPr/>
            </w:pPr>
            <w:r w:rsidDel="00000000" w:rsidR="00000000" w:rsidRPr="00000000">
              <w:rPr>
                <w:rtl w:val="0"/>
              </w:rPr>
              <w:t xml:space="preserve">2</w:t>
            </w:r>
          </w:p>
        </w:tc>
        <w:tc>
          <w:tcPr>
            <w:vAlign w:val="center"/>
          </w:tcPr>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5.2.3</w:t>
            </w:r>
          </w:p>
        </w:tc>
        <w:tc>
          <w:tcPr/>
          <w:p w:rsidR="00000000" w:rsidDel="00000000" w:rsidP="00000000" w:rsidRDefault="00000000" w:rsidRPr="00000000" w14:paraId="000002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control de acceso (solo admin).</w:t>
            </w:r>
          </w:p>
        </w:tc>
        <w:tc>
          <w:tcPr/>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13">
            <w:pPr>
              <w:jc w:val="right"/>
              <w:rPr>
                <w:color w:val="000000"/>
              </w:rPr>
            </w:pPr>
            <w:r w:rsidDel="00000000" w:rsidR="00000000" w:rsidRPr="00000000">
              <w:rPr>
                <w:rtl w:val="0"/>
              </w:rPr>
            </w:r>
          </w:p>
        </w:tc>
        <w:tc>
          <w:tcPr/>
          <w:p w:rsidR="00000000" w:rsidDel="00000000" w:rsidP="00000000" w:rsidRDefault="00000000" w:rsidRPr="00000000" w14:paraId="00000214">
            <w:pPr>
              <w:jc w:val="right"/>
              <w:rPr/>
            </w:pPr>
            <w:r w:rsidDel="00000000" w:rsidR="00000000" w:rsidRPr="00000000">
              <w:rPr>
                <w:rtl w:val="0"/>
              </w:rPr>
            </w:r>
          </w:p>
        </w:tc>
        <w:tc>
          <w:tcPr/>
          <w:p w:rsidR="00000000" w:rsidDel="00000000" w:rsidP="00000000" w:rsidRDefault="00000000" w:rsidRPr="00000000" w14:paraId="00000215">
            <w:pPr>
              <w:jc w:val="right"/>
              <w:rPr>
                <w:color w:val="000000"/>
              </w:rPr>
            </w:pPr>
            <w:r w:rsidDel="00000000" w:rsidR="00000000" w:rsidRPr="00000000">
              <w:rPr>
                <w:rtl w:val="0"/>
              </w:rPr>
            </w:r>
          </w:p>
        </w:tc>
        <w:tc>
          <w:tcPr/>
          <w:p w:rsidR="00000000" w:rsidDel="00000000" w:rsidP="00000000" w:rsidRDefault="00000000" w:rsidRPr="00000000" w14:paraId="00000216">
            <w:pPr>
              <w:jc w:val="right"/>
              <w:rPr>
                <w:color w:val="000000"/>
              </w:rPr>
            </w:pPr>
            <w:r w:rsidDel="00000000" w:rsidR="00000000" w:rsidRPr="00000000">
              <w:rPr>
                <w:rtl w:val="0"/>
              </w:rPr>
            </w:r>
          </w:p>
        </w:tc>
        <w:tc>
          <w:tcPr/>
          <w:p w:rsidR="00000000" w:rsidDel="00000000" w:rsidP="00000000" w:rsidRDefault="00000000" w:rsidRPr="00000000" w14:paraId="00000217">
            <w:pPr>
              <w:jc w:val="right"/>
              <w:rPr/>
            </w:pPr>
            <w:r w:rsidDel="00000000" w:rsidR="00000000" w:rsidRPr="00000000">
              <w:rPr>
                <w:rtl w:val="0"/>
              </w:rPr>
            </w:r>
          </w:p>
        </w:tc>
        <w:tc>
          <w:tcPr/>
          <w:p w:rsidR="00000000" w:rsidDel="00000000" w:rsidP="00000000" w:rsidRDefault="00000000" w:rsidRPr="00000000" w14:paraId="00000218">
            <w:pPr>
              <w:jc w:val="right"/>
              <w:rPr/>
            </w:pPr>
            <w:r w:rsidDel="00000000" w:rsidR="00000000" w:rsidRPr="00000000">
              <w:rPr>
                <w:rtl w:val="0"/>
              </w:rPr>
              <w:t xml:space="preserve">2</w:t>
            </w:r>
          </w:p>
        </w:tc>
        <w:tc>
          <w:tcPr>
            <w:vAlign w:val="center"/>
          </w:tcPr>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5.4.1</w:t>
            </w:r>
          </w:p>
        </w:tc>
        <w:tc>
          <w:tcPr/>
          <w:p w:rsidR="00000000" w:rsidDel="00000000" w:rsidP="00000000" w:rsidRDefault="00000000" w:rsidRPr="00000000" w14:paraId="000002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formulario de edición (cargar datos actuales).</w:t>
            </w:r>
          </w:p>
        </w:tc>
        <w:tc>
          <w:tcPr/>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1D">
            <w:pPr>
              <w:jc w:val="right"/>
              <w:rPr>
                <w:color w:val="000000"/>
              </w:rPr>
            </w:pPr>
            <w:r w:rsidDel="00000000" w:rsidR="00000000" w:rsidRPr="00000000">
              <w:rPr>
                <w:rtl w:val="0"/>
              </w:rPr>
            </w:r>
          </w:p>
        </w:tc>
        <w:tc>
          <w:tcPr/>
          <w:p w:rsidR="00000000" w:rsidDel="00000000" w:rsidP="00000000" w:rsidRDefault="00000000" w:rsidRPr="00000000" w14:paraId="0000021E">
            <w:pPr>
              <w:jc w:val="right"/>
              <w:rPr/>
            </w:pPr>
            <w:r w:rsidDel="00000000" w:rsidR="00000000" w:rsidRPr="00000000">
              <w:rPr>
                <w:rtl w:val="0"/>
              </w:rPr>
            </w:r>
          </w:p>
        </w:tc>
        <w:tc>
          <w:tcPr/>
          <w:p w:rsidR="00000000" w:rsidDel="00000000" w:rsidP="00000000" w:rsidRDefault="00000000" w:rsidRPr="00000000" w14:paraId="0000021F">
            <w:pPr>
              <w:jc w:val="right"/>
              <w:rPr>
                <w:color w:val="000000"/>
              </w:rPr>
            </w:pPr>
            <w:r w:rsidDel="00000000" w:rsidR="00000000" w:rsidRPr="00000000">
              <w:rPr>
                <w:rtl w:val="0"/>
              </w:rPr>
            </w:r>
          </w:p>
        </w:tc>
        <w:tc>
          <w:tcPr/>
          <w:p w:rsidR="00000000" w:rsidDel="00000000" w:rsidP="00000000" w:rsidRDefault="00000000" w:rsidRPr="00000000" w14:paraId="00000220">
            <w:pPr>
              <w:jc w:val="right"/>
              <w:rPr>
                <w:color w:val="000000"/>
              </w:rPr>
            </w:pPr>
            <w:r w:rsidDel="00000000" w:rsidR="00000000" w:rsidRPr="00000000">
              <w:rPr>
                <w:rtl w:val="0"/>
              </w:rPr>
            </w:r>
          </w:p>
        </w:tc>
        <w:tc>
          <w:tcPr/>
          <w:p w:rsidR="00000000" w:rsidDel="00000000" w:rsidP="00000000" w:rsidRDefault="00000000" w:rsidRPr="00000000" w14:paraId="00000221">
            <w:pPr>
              <w:jc w:val="right"/>
              <w:rPr/>
            </w:pPr>
            <w:r w:rsidDel="00000000" w:rsidR="00000000" w:rsidRPr="00000000">
              <w:rPr>
                <w:rtl w:val="0"/>
              </w:rPr>
            </w:r>
          </w:p>
        </w:tc>
        <w:tc>
          <w:tcPr/>
          <w:p w:rsidR="00000000" w:rsidDel="00000000" w:rsidP="00000000" w:rsidRDefault="00000000" w:rsidRPr="00000000" w14:paraId="00000222">
            <w:pPr>
              <w:jc w:val="right"/>
              <w:rPr/>
            </w:pPr>
            <w:r w:rsidDel="00000000" w:rsidR="00000000" w:rsidRPr="00000000">
              <w:rPr>
                <w:rtl w:val="0"/>
              </w:rPr>
              <w:t xml:space="preserve">3</w:t>
            </w:r>
          </w:p>
        </w:tc>
        <w:tc>
          <w:tcPr>
            <w:vAlign w:val="center"/>
          </w:tcPr>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5.4.2</w:t>
            </w:r>
          </w:p>
        </w:tc>
        <w:tc>
          <w:tcPr/>
          <w:p w:rsidR="00000000" w:rsidDel="00000000" w:rsidP="00000000" w:rsidRDefault="00000000" w:rsidRPr="00000000" w14:paraId="000002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endpoint para actualización de registros.</w:t>
            </w:r>
          </w:p>
        </w:tc>
        <w:tc>
          <w:tcPr/>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27">
            <w:pPr>
              <w:jc w:val="right"/>
              <w:rPr>
                <w:color w:val="000000"/>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228">
            <w:pPr>
              <w:jc w:val="right"/>
              <w:rPr/>
            </w:pPr>
            <w:r w:rsidDel="00000000" w:rsidR="00000000" w:rsidRPr="00000000">
              <w:rPr>
                <w:rtl w:val="0"/>
              </w:rPr>
            </w:r>
          </w:p>
        </w:tc>
        <w:tc>
          <w:tcPr/>
          <w:p w:rsidR="00000000" w:rsidDel="00000000" w:rsidP="00000000" w:rsidRDefault="00000000" w:rsidRPr="00000000" w14:paraId="00000229">
            <w:pPr>
              <w:jc w:val="right"/>
              <w:rPr>
                <w:color w:val="000000"/>
              </w:rPr>
            </w:pPr>
            <w:r w:rsidDel="00000000" w:rsidR="00000000" w:rsidRPr="00000000">
              <w:rPr>
                <w:rtl w:val="0"/>
              </w:rPr>
            </w:r>
          </w:p>
        </w:tc>
        <w:tc>
          <w:tcPr/>
          <w:p w:rsidR="00000000" w:rsidDel="00000000" w:rsidP="00000000" w:rsidRDefault="00000000" w:rsidRPr="00000000" w14:paraId="0000022A">
            <w:pPr>
              <w:jc w:val="right"/>
              <w:rPr>
                <w:color w:val="000000"/>
              </w:rPr>
            </w:pPr>
            <w:r w:rsidDel="00000000" w:rsidR="00000000" w:rsidRPr="00000000">
              <w:rPr>
                <w:rtl w:val="0"/>
              </w:rPr>
            </w:r>
          </w:p>
        </w:tc>
        <w:tc>
          <w:tcPr/>
          <w:p w:rsidR="00000000" w:rsidDel="00000000" w:rsidP="00000000" w:rsidRDefault="00000000" w:rsidRPr="00000000" w14:paraId="0000022B">
            <w:pPr>
              <w:jc w:val="right"/>
              <w:rPr/>
            </w:pPr>
            <w:r w:rsidDel="00000000" w:rsidR="00000000" w:rsidRPr="00000000">
              <w:rPr>
                <w:rtl w:val="0"/>
              </w:rPr>
            </w:r>
          </w:p>
        </w:tc>
        <w:tc>
          <w:tcPr/>
          <w:p w:rsidR="00000000" w:rsidDel="00000000" w:rsidP="00000000" w:rsidRDefault="00000000" w:rsidRPr="00000000" w14:paraId="0000022C">
            <w:pPr>
              <w:jc w:val="right"/>
              <w:rPr/>
            </w:pPr>
            <w:r w:rsidDel="00000000" w:rsidR="00000000" w:rsidRPr="00000000">
              <w:rPr>
                <w:rtl w:val="0"/>
              </w:rPr>
            </w:r>
          </w:p>
        </w:tc>
        <w:tc>
          <w:tcPr>
            <w:vAlign w:val="center"/>
          </w:tcPr>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5.4.3</w:t>
            </w:r>
          </w:p>
        </w:tc>
        <w:tc>
          <w:tcPr/>
          <w:p w:rsidR="00000000" w:rsidDel="00000000" w:rsidP="00000000" w:rsidRDefault="00000000" w:rsidRPr="00000000" w14:paraId="000002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fecha de última actualización en la BD.</w:t>
            </w:r>
          </w:p>
        </w:tc>
        <w:tc>
          <w:tcPr/>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31">
            <w:pPr>
              <w:jc w:val="right"/>
              <w:rPr>
                <w:color w:val="000000"/>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232">
            <w:pPr>
              <w:jc w:val="right"/>
              <w:rPr/>
            </w:pPr>
            <w:r w:rsidDel="00000000" w:rsidR="00000000" w:rsidRPr="00000000">
              <w:rPr>
                <w:rtl w:val="0"/>
              </w:rPr>
            </w:r>
          </w:p>
        </w:tc>
        <w:tc>
          <w:tcPr/>
          <w:p w:rsidR="00000000" w:rsidDel="00000000" w:rsidP="00000000" w:rsidRDefault="00000000" w:rsidRPr="00000000" w14:paraId="00000233">
            <w:pPr>
              <w:jc w:val="right"/>
              <w:rPr>
                <w:color w:val="000000"/>
              </w:rPr>
            </w:pPr>
            <w:r w:rsidDel="00000000" w:rsidR="00000000" w:rsidRPr="00000000">
              <w:rPr>
                <w:rtl w:val="0"/>
              </w:rPr>
            </w:r>
          </w:p>
        </w:tc>
        <w:tc>
          <w:tcPr/>
          <w:p w:rsidR="00000000" w:rsidDel="00000000" w:rsidP="00000000" w:rsidRDefault="00000000" w:rsidRPr="00000000" w14:paraId="00000234">
            <w:pPr>
              <w:jc w:val="right"/>
              <w:rPr>
                <w:color w:val="000000"/>
              </w:rPr>
            </w:pPr>
            <w:r w:rsidDel="00000000" w:rsidR="00000000" w:rsidRPr="00000000">
              <w:rPr>
                <w:rtl w:val="0"/>
              </w:rPr>
            </w:r>
          </w:p>
        </w:tc>
        <w:tc>
          <w:tcPr/>
          <w:p w:rsidR="00000000" w:rsidDel="00000000" w:rsidP="00000000" w:rsidRDefault="00000000" w:rsidRPr="00000000" w14:paraId="00000235">
            <w:pPr>
              <w:jc w:val="right"/>
              <w:rPr/>
            </w:pPr>
            <w:r w:rsidDel="00000000" w:rsidR="00000000" w:rsidRPr="00000000">
              <w:rPr>
                <w:rtl w:val="0"/>
              </w:rPr>
            </w:r>
          </w:p>
        </w:tc>
        <w:tc>
          <w:tcPr/>
          <w:p w:rsidR="00000000" w:rsidDel="00000000" w:rsidP="00000000" w:rsidRDefault="00000000" w:rsidRPr="00000000" w14:paraId="00000236">
            <w:pPr>
              <w:jc w:val="right"/>
              <w:rPr/>
            </w:pPr>
            <w:r w:rsidDel="00000000" w:rsidR="00000000" w:rsidRPr="00000000">
              <w:rPr>
                <w:rtl w:val="0"/>
              </w:rPr>
            </w:r>
          </w:p>
        </w:tc>
        <w:tc>
          <w:tcPr>
            <w:vAlign w:val="center"/>
          </w:tcPr>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5.5.1</w:t>
            </w:r>
          </w:p>
        </w:tc>
        <w:tc>
          <w:tcPr/>
          <w:p w:rsidR="00000000" w:rsidDel="00000000" w:rsidP="00000000" w:rsidRDefault="00000000" w:rsidRPr="00000000" w14:paraId="000002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campo de búsqueda con coincidencias parciales</w:t>
            </w:r>
          </w:p>
        </w:tc>
        <w:tc>
          <w:tcPr/>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3B">
            <w:pPr>
              <w:jc w:val="right"/>
              <w:rPr>
                <w:color w:val="000000"/>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23C">
            <w:pPr>
              <w:jc w:val="right"/>
              <w:rPr/>
            </w:pPr>
            <w:r w:rsidDel="00000000" w:rsidR="00000000" w:rsidRPr="00000000">
              <w:rPr>
                <w:rtl w:val="0"/>
              </w:rPr>
            </w:r>
          </w:p>
        </w:tc>
        <w:tc>
          <w:tcPr/>
          <w:p w:rsidR="00000000" w:rsidDel="00000000" w:rsidP="00000000" w:rsidRDefault="00000000" w:rsidRPr="00000000" w14:paraId="0000023D">
            <w:pPr>
              <w:jc w:val="right"/>
              <w:rPr>
                <w:color w:val="000000"/>
              </w:rPr>
            </w:pPr>
            <w:r w:rsidDel="00000000" w:rsidR="00000000" w:rsidRPr="00000000">
              <w:rPr>
                <w:rtl w:val="0"/>
              </w:rPr>
            </w:r>
          </w:p>
        </w:tc>
        <w:tc>
          <w:tcPr/>
          <w:p w:rsidR="00000000" w:rsidDel="00000000" w:rsidP="00000000" w:rsidRDefault="00000000" w:rsidRPr="00000000" w14:paraId="0000023E">
            <w:pPr>
              <w:jc w:val="right"/>
              <w:rPr>
                <w:color w:val="000000"/>
              </w:rPr>
            </w:pPr>
            <w:r w:rsidDel="00000000" w:rsidR="00000000" w:rsidRPr="00000000">
              <w:rPr>
                <w:rtl w:val="0"/>
              </w:rPr>
            </w:r>
          </w:p>
        </w:tc>
        <w:tc>
          <w:tcPr/>
          <w:p w:rsidR="00000000" w:rsidDel="00000000" w:rsidP="00000000" w:rsidRDefault="00000000" w:rsidRPr="00000000" w14:paraId="0000023F">
            <w:pPr>
              <w:jc w:val="right"/>
              <w:rPr/>
            </w:pPr>
            <w:r w:rsidDel="00000000" w:rsidR="00000000" w:rsidRPr="00000000">
              <w:rPr>
                <w:rtl w:val="0"/>
              </w:rPr>
            </w:r>
          </w:p>
        </w:tc>
        <w:tc>
          <w:tcPr/>
          <w:p w:rsidR="00000000" w:rsidDel="00000000" w:rsidP="00000000" w:rsidRDefault="00000000" w:rsidRPr="00000000" w14:paraId="00000240">
            <w:pPr>
              <w:jc w:val="right"/>
              <w:rPr/>
            </w:pPr>
            <w:r w:rsidDel="00000000" w:rsidR="00000000" w:rsidRPr="00000000">
              <w:rPr>
                <w:rtl w:val="0"/>
              </w:rPr>
            </w:r>
          </w:p>
        </w:tc>
        <w:tc>
          <w:tcPr>
            <w:vAlign w:val="center"/>
          </w:tcPr>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5.5.2</w:t>
            </w:r>
          </w:p>
        </w:tc>
        <w:tc>
          <w:tcPr/>
          <w:p w:rsidR="00000000" w:rsidDel="00000000" w:rsidP="00000000" w:rsidRDefault="00000000" w:rsidRPr="00000000" w14:paraId="000002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resultados en tabla dinámica.</w:t>
            </w:r>
          </w:p>
        </w:tc>
        <w:tc>
          <w:tcPr/>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45">
            <w:pPr>
              <w:jc w:val="right"/>
              <w:rPr>
                <w:color w:val="000000"/>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246">
            <w:pPr>
              <w:jc w:val="right"/>
              <w:rPr/>
            </w:pPr>
            <w:r w:rsidDel="00000000" w:rsidR="00000000" w:rsidRPr="00000000">
              <w:rPr>
                <w:rtl w:val="0"/>
              </w:rPr>
            </w:r>
          </w:p>
        </w:tc>
        <w:tc>
          <w:tcPr/>
          <w:p w:rsidR="00000000" w:rsidDel="00000000" w:rsidP="00000000" w:rsidRDefault="00000000" w:rsidRPr="00000000" w14:paraId="00000247">
            <w:pPr>
              <w:jc w:val="right"/>
              <w:rPr>
                <w:color w:val="000000"/>
              </w:rPr>
            </w:pPr>
            <w:r w:rsidDel="00000000" w:rsidR="00000000" w:rsidRPr="00000000">
              <w:rPr>
                <w:rtl w:val="0"/>
              </w:rPr>
            </w:r>
          </w:p>
        </w:tc>
        <w:tc>
          <w:tcPr/>
          <w:p w:rsidR="00000000" w:rsidDel="00000000" w:rsidP="00000000" w:rsidRDefault="00000000" w:rsidRPr="00000000" w14:paraId="00000248">
            <w:pPr>
              <w:jc w:val="right"/>
              <w:rPr>
                <w:color w:val="000000"/>
              </w:rPr>
            </w:pPr>
            <w:r w:rsidDel="00000000" w:rsidR="00000000" w:rsidRPr="00000000">
              <w:rPr>
                <w:rtl w:val="0"/>
              </w:rPr>
            </w:r>
          </w:p>
        </w:tc>
        <w:tc>
          <w:tcPr/>
          <w:p w:rsidR="00000000" w:rsidDel="00000000" w:rsidP="00000000" w:rsidRDefault="00000000" w:rsidRPr="00000000" w14:paraId="00000249">
            <w:pPr>
              <w:jc w:val="right"/>
              <w:rPr/>
            </w:pPr>
            <w:r w:rsidDel="00000000" w:rsidR="00000000" w:rsidRPr="00000000">
              <w:rPr>
                <w:rtl w:val="0"/>
              </w:rPr>
            </w:r>
          </w:p>
        </w:tc>
        <w:tc>
          <w:tcPr/>
          <w:p w:rsidR="00000000" w:rsidDel="00000000" w:rsidP="00000000" w:rsidRDefault="00000000" w:rsidRPr="00000000" w14:paraId="0000024A">
            <w:pPr>
              <w:jc w:val="right"/>
              <w:rPr/>
            </w:pPr>
            <w:r w:rsidDel="00000000" w:rsidR="00000000" w:rsidRPr="00000000">
              <w:rPr>
                <w:rtl w:val="0"/>
              </w:rPr>
            </w:r>
          </w:p>
        </w:tc>
        <w:tc>
          <w:tcPr>
            <w:vAlign w:val="center"/>
          </w:tcPr>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5.6.1</w:t>
            </w:r>
          </w:p>
        </w:tc>
        <w:tc>
          <w:tcPr/>
          <w:p w:rsidR="00000000" w:rsidDel="00000000" w:rsidP="00000000" w:rsidRDefault="00000000" w:rsidRPr="00000000" w14:paraId="000002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implementar búsqueda exacta por código único.</w:t>
            </w:r>
          </w:p>
        </w:tc>
        <w:tc>
          <w:tcPr/>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4F">
            <w:pPr>
              <w:jc w:val="right"/>
              <w:rPr>
                <w:color w:val="000000"/>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250">
            <w:pPr>
              <w:jc w:val="right"/>
              <w:rPr/>
            </w:pPr>
            <w:r w:rsidDel="00000000" w:rsidR="00000000" w:rsidRPr="00000000">
              <w:rPr>
                <w:rtl w:val="0"/>
              </w:rPr>
            </w:r>
          </w:p>
        </w:tc>
        <w:tc>
          <w:tcPr/>
          <w:p w:rsidR="00000000" w:rsidDel="00000000" w:rsidP="00000000" w:rsidRDefault="00000000" w:rsidRPr="00000000" w14:paraId="00000251">
            <w:pPr>
              <w:jc w:val="right"/>
              <w:rPr>
                <w:color w:val="000000"/>
              </w:rPr>
            </w:pPr>
            <w:r w:rsidDel="00000000" w:rsidR="00000000" w:rsidRPr="00000000">
              <w:rPr>
                <w:rtl w:val="0"/>
              </w:rPr>
            </w:r>
          </w:p>
        </w:tc>
        <w:tc>
          <w:tcPr/>
          <w:p w:rsidR="00000000" w:rsidDel="00000000" w:rsidP="00000000" w:rsidRDefault="00000000" w:rsidRPr="00000000" w14:paraId="00000252">
            <w:pPr>
              <w:jc w:val="right"/>
              <w:rPr>
                <w:color w:val="000000"/>
              </w:rPr>
            </w:pPr>
            <w:r w:rsidDel="00000000" w:rsidR="00000000" w:rsidRPr="00000000">
              <w:rPr>
                <w:rtl w:val="0"/>
              </w:rPr>
            </w:r>
          </w:p>
        </w:tc>
        <w:tc>
          <w:tcPr/>
          <w:p w:rsidR="00000000" w:rsidDel="00000000" w:rsidP="00000000" w:rsidRDefault="00000000" w:rsidRPr="00000000" w14:paraId="00000253">
            <w:pPr>
              <w:jc w:val="right"/>
              <w:rPr/>
            </w:pPr>
            <w:r w:rsidDel="00000000" w:rsidR="00000000" w:rsidRPr="00000000">
              <w:rPr>
                <w:rtl w:val="0"/>
              </w:rPr>
            </w:r>
          </w:p>
        </w:tc>
        <w:tc>
          <w:tcPr/>
          <w:p w:rsidR="00000000" w:rsidDel="00000000" w:rsidP="00000000" w:rsidRDefault="00000000" w:rsidRPr="00000000" w14:paraId="00000254">
            <w:pPr>
              <w:jc w:val="right"/>
              <w:rPr/>
            </w:pPr>
            <w:r w:rsidDel="00000000" w:rsidR="00000000" w:rsidRPr="00000000">
              <w:rPr>
                <w:rtl w:val="0"/>
              </w:rPr>
            </w:r>
          </w:p>
        </w:tc>
        <w:tc>
          <w:tcPr>
            <w:vAlign w:val="center"/>
          </w:tcPr>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5.6.2</w:t>
            </w:r>
          </w:p>
        </w:tc>
        <w:tc>
          <w:tcPr/>
          <w:p w:rsidR="00000000" w:rsidDel="00000000" w:rsidP="00000000" w:rsidRDefault="00000000" w:rsidRPr="00000000" w14:paraId="000002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códigos válidos e inválidos.</w:t>
            </w:r>
          </w:p>
        </w:tc>
        <w:tc>
          <w:tcPr/>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59">
            <w:pPr>
              <w:jc w:val="right"/>
              <w:rPr>
                <w:color w:val="00000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25A">
            <w:pPr>
              <w:jc w:val="right"/>
              <w:rPr/>
            </w:pPr>
            <w:r w:rsidDel="00000000" w:rsidR="00000000" w:rsidRPr="00000000">
              <w:rPr>
                <w:rtl w:val="0"/>
              </w:rPr>
            </w:r>
          </w:p>
        </w:tc>
        <w:tc>
          <w:tcPr/>
          <w:p w:rsidR="00000000" w:rsidDel="00000000" w:rsidP="00000000" w:rsidRDefault="00000000" w:rsidRPr="00000000" w14:paraId="0000025B">
            <w:pPr>
              <w:jc w:val="right"/>
              <w:rPr>
                <w:color w:val="000000"/>
              </w:rPr>
            </w:pPr>
            <w:r w:rsidDel="00000000" w:rsidR="00000000" w:rsidRPr="00000000">
              <w:rPr>
                <w:rtl w:val="0"/>
              </w:rPr>
            </w:r>
          </w:p>
        </w:tc>
        <w:tc>
          <w:tcPr/>
          <w:p w:rsidR="00000000" w:rsidDel="00000000" w:rsidP="00000000" w:rsidRDefault="00000000" w:rsidRPr="00000000" w14:paraId="0000025C">
            <w:pPr>
              <w:jc w:val="right"/>
              <w:rPr>
                <w:color w:val="000000"/>
              </w:rPr>
            </w:pPr>
            <w:r w:rsidDel="00000000" w:rsidR="00000000" w:rsidRPr="00000000">
              <w:rPr>
                <w:rtl w:val="0"/>
              </w:rPr>
            </w:r>
          </w:p>
        </w:tc>
        <w:tc>
          <w:tcPr/>
          <w:p w:rsidR="00000000" w:rsidDel="00000000" w:rsidP="00000000" w:rsidRDefault="00000000" w:rsidRPr="00000000" w14:paraId="0000025D">
            <w:pPr>
              <w:jc w:val="right"/>
              <w:rPr/>
            </w:pPr>
            <w:r w:rsidDel="00000000" w:rsidR="00000000" w:rsidRPr="00000000">
              <w:rPr>
                <w:rtl w:val="0"/>
              </w:rPr>
            </w:r>
          </w:p>
        </w:tc>
        <w:tc>
          <w:tcPr/>
          <w:p w:rsidR="00000000" w:rsidDel="00000000" w:rsidP="00000000" w:rsidRDefault="00000000" w:rsidRPr="00000000" w14:paraId="0000025E">
            <w:pPr>
              <w:jc w:val="right"/>
              <w:rPr/>
            </w:pPr>
            <w:r w:rsidDel="00000000" w:rsidR="00000000" w:rsidRPr="00000000">
              <w:rPr>
                <w:rtl w:val="0"/>
              </w:rPr>
            </w:r>
          </w:p>
        </w:tc>
        <w:tc>
          <w:tcPr>
            <w:vAlign w:val="center"/>
          </w:tcPr>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5.6.3</w:t>
            </w:r>
          </w:p>
        </w:tc>
        <w:tc>
          <w:tcPr/>
          <w:p w:rsidR="00000000" w:rsidDel="00000000" w:rsidP="00000000" w:rsidRDefault="00000000" w:rsidRPr="00000000" w14:paraId="000002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un mensaje claro si no hay coincidencias.</w:t>
            </w:r>
          </w:p>
        </w:tc>
        <w:tc>
          <w:tcPr/>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63">
            <w:pPr>
              <w:jc w:val="right"/>
              <w:rPr>
                <w:color w:val="00000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264">
            <w:pPr>
              <w:jc w:val="right"/>
              <w:rPr/>
            </w:pPr>
            <w:r w:rsidDel="00000000" w:rsidR="00000000" w:rsidRPr="00000000">
              <w:rPr>
                <w:rtl w:val="0"/>
              </w:rPr>
            </w:r>
          </w:p>
        </w:tc>
        <w:tc>
          <w:tcPr/>
          <w:p w:rsidR="00000000" w:rsidDel="00000000" w:rsidP="00000000" w:rsidRDefault="00000000" w:rsidRPr="00000000" w14:paraId="00000265">
            <w:pPr>
              <w:jc w:val="right"/>
              <w:rPr>
                <w:color w:val="000000"/>
              </w:rPr>
            </w:pPr>
            <w:r w:rsidDel="00000000" w:rsidR="00000000" w:rsidRPr="00000000">
              <w:rPr>
                <w:rtl w:val="0"/>
              </w:rPr>
            </w:r>
          </w:p>
        </w:tc>
        <w:tc>
          <w:tcPr/>
          <w:p w:rsidR="00000000" w:rsidDel="00000000" w:rsidP="00000000" w:rsidRDefault="00000000" w:rsidRPr="00000000" w14:paraId="00000266">
            <w:pPr>
              <w:jc w:val="right"/>
              <w:rPr>
                <w:color w:val="000000"/>
              </w:rPr>
            </w:pPr>
            <w:r w:rsidDel="00000000" w:rsidR="00000000" w:rsidRPr="00000000">
              <w:rPr>
                <w:rtl w:val="0"/>
              </w:rPr>
            </w:r>
          </w:p>
        </w:tc>
        <w:tc>
          <w:tcPr/>
          <w:p w:rsidR="00000000" w:rsidDel="00000000" w:rsidP="00000000" w:rsidRDefault="00000000" w:rsidRPr="00000000" w14:paraId="00000267">
            <w:pPr>
              <w:jc w:val="right"/>
              <w:rPr/>
            </w:pPr>
            <w:r w:rsidDel="00000000" w:rsidR="00000000" w:rsidRPr="00000000">
              <w:rPr>
                <w:rtl w:val="0"/>
              </w:rPr>
            </w:r>
          </w:p>
        </w:tc>
        <w:tc>
          <w:tcPr/>
          <w:p w:rsidR="00000000" w:rsidDel="00000000" w:rsidP="00000000" w:rsidRDefault="00000000" w:rsidRPr="00000000" w14:paraId="00000268">
            <w:pPr>
              <w:jc w:val="right"/>
              <w:rPr/>
            </w:pPr>
            <w:r w:rsidDel="00000000" w:rsidR="00000000" w:rsidRPr="00000000">
              <w:rPr>
                <w:rtl w:val="0"/>
              </w:rPr>
            </w:r>
          </w:p>
        </w:tc>
        <w:tc>
          <w:tcPr>
            <w:vAlign w:val="center"/>
          </w:tcPr>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5.7.1</w:t>
            </w:r>
          </w:p>
        </w:tc>
        <w:tc>
          <w:tcPr/>
          <w:p w:rsidR="00000000" w:rsidDel="00000000" w:rsidP="00000000" w:rsidRDefault="00000000" w:rsidRPr="00000000" w14:paraId="000002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botón de eliminación en listado.</w:t>
            </w:r>
          </w:p>
        </w:tc>
        <w:tc>
          <w:tcPr/>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6D">
            <w:pPr>
              <w:jc w:val="right"/>
              <w:rPr>
                <w:color w:val="000000"/>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26E">
            <w:pPr>
              <w:jc w:val="right"/>
              <w:rPr/>
            </w:pPr>
            <w:r w:rsidDel="00000000" w:rsidR="00000000" w:rsidRPr="00000000">
              <w:rPr>
                <w:rtl w:val="0"/>
              </w:rPr>
            </w:r>
          </w:p>
        </w:tc>
        <w:tc>
          <w:tcPr/>
          <w:p w:rsidR="00000000" w:rsidDel="00000000" w:rsidP="00000000" w:rsidRDefault="00000000" w:rsidRPr="00000000" w14:paraId="0000026F">
            <w:pPr>
              <w:jc w:val="right"/>
              <w:rPr>
                <w:color w:val="000000"/>
              </w:rPr>
            </w:pPr>
            <w:r w:rsidDel="00000000" w:rsidR="00000000" w:rsidRPr="00000000">
              <w:rPr>
                <w:rtl w:val="0"/>
              </w:rPr>
            </w:r>
          </w:p>
        </w:tc>
        <w:tc>
          <w:tcPr/>
          <w:p w:rsidR="00000000" w:rsidDel="00000000" w:rsidP="00000000" w:rsidRDefault="00000000" w:rsidRPr="00000000" w14:paraId="00000270">
            <w:pPr>
              <w:jc w:val="right"/>
              <w:rPr>
                <w:color w:val="000000"/>
              </w:rPr>
            </w:pPr>
            <w:r w:rsidDel="00000000" w:rsidR="00000000" w:rsidRPr="00000000">
              <w:rPr>
                <w:rtl w:val="0"/>
              </w:rPr>
            </w:r>
          </w:p>
        </w:tc>
        <w:tc>
          <w:tcPr/>
          <w:p w:rsidR="00000000" w:rsidDel="00000000" w:rsidP="00000000" w:rsidRDefault="00000000" w:rsidRPr="00000000" w14:paraId="00000271">
            <w:pPr>
              <w:jc w:val="right"/>
              <w:rPr/>
            </w:pPr>
            <w:r w:rsidDel="00000000" w:rsidR="00000000" w:rsidRPr="00000000">
              <w:rPr>
                <w:rtl w:val="0"/>
              </w:rPr>
            </w:r>
          </w:p>
        </w:tc>
        <w:tc>
          <w:tcPr/>
          <w:p w:rsidR="00000000" w:rsidDel="00000000" w:rsidP="00000000" w:rsidRDefault="00000000" w:rsidRPr="00000000" w14:paraId="00000272">
            <w:pPr>
              <w:jc w:val="right"/>
              <w:rPr/>
            </w:pPr>
            <w:r w:rsidDel="00000000" w:rsidR="00000000" w:rsidRPr="00000000">
              <w:rPr>
                <w:rtl w:val="0"/>
              </w:rPr>
            </w:r>
          </w:p>
        </w:tc>
        <w:tc>
          <w:tcPr>
            <w:vAlign w:val="center"/>
          </w:tcPr>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5.7.2</w:t>
            </w:r>
          </w:p>
        </w:tc>
        <w:tc>
          <w:tcPr/>
          <w:p w:rsidR="00000000" w:rsidDel="00000000" w:rsidP="00000000" w:rsidRDefault="00000000" w:rsidRPr="00000000" w14:paraId="000002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ventana modal de confirmación antes de borrar.</w:t>
            </w:r>
          </w:p>
        </w:tc>
        <w:tc>
          <w:tcPr/>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77">
            <w:pPr>
              <w:jc w:val="right"/>
              <w:rPr>
                <w:color w:val="00000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278">
            <w:pPr>
              <w:jc w:val="right"/>
              <w:rPr/>
            </w:pPr>
            <w:r w:rsidDel="00000000" w:rsidR="00000000" w:rsidRPr="00000000">
              <w:rPr>
                <w:rtl w:val="0"/>
              </w:rPr>
            </w:r>
          </w:p>
        </w:tc>
        <w:tc>
          <w:tcPr/>
          <w:p w:rsidR="00000000" w:rsidDel="00000000" w:rsidP="00000000" w:rsidRDefault="00000000" w:rsidRPr="00000000" w14:paraId="00000279">
            <w:pPr>
              <w:jc w:val="right"/>
              <w:rPr>
                <w:color w:val="000000"/>
              </w:rPr>
            </w:pPr>
            <w:r w:rsidDel="00000000" w:rsidR="00000000" w:rsidRPr="00000000">
              <w:rPr>
                <w:rtl w:val="0"/>
              </w:rPr>
            </w:r>
          </w:p>
        </w:tc>
        <w:tc>
          <w:tcPr/>
          <w:p w:rsidR="00000000" w:rsidDel="00000000" w:rsidP="00000000" w:rsidRDefault="00000000" w:rsidRPr="00000000" w14:paraId="0000027A">
            <w:pPr>
              <w:jc w:val="right"/>
              <w:rPr>
                <w:color w:val="000000"/>
              </w:rPr>
            </w:pPr>
            <w:r w:rsidDel="00000000" w:rsidR="00000000" w:rsidRPr="00000000">
              <w:rPr>
                <w:rtl w:val="0"/>
              </w:rPr>
            </w:r>
          </w:p>
        </w:tc>
        <w:tc>
          <w:tcPr/>
          <w:p w:rsidR="00000000" w:rsidDel="00000000" w:rsidP="00000000" w:rsidRDefault="00000000" w:rsidRPr="00000000" w14:paraId="0000027B">
            <w:pPr>
              <w:jc w:val="right"/>
              <w:rPr/>
            </w:pPr>
            <w:r w:rsidDel="00000000" w:rsidR="00000000" w:rsidRPr="00000000">
              <w:rPr>
                <w:rtl w:val="0"/>
              </w:rPr>
            </w:r>
          </w:p>
        </w:tc>
        <w:tc>
          <w:tcPr/>
          <w:p w:rsidR="00000000" w:rsidDel="00000000" w:rsidP="00000000" w:rsidRDefault="00000000" w:rsidRPr="00000000" w14:paraId="0000027C">
            <w:pPr>
              <w:jc w:val="right"/>
              <w:rPr/>
            </w:pPr>
            <w:r w:rsidDel="00000000" w:rsidR="00000000" w:rsidRPr="00000000">
              <w:rPr>
                <w:rtl w:val="0"/>
              </w:rPr>
            </w:r>
          </w:p>
        </w:tc>
        <w:tc>
          <w:tcPr>
            <w:vAlign w:val="center"/>
          </w:tcPr>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5.7.3</w:t>
            </w:r>
          </w:p>
        </w:tc>
        <w:tc>
          <w:tcPr/>
          <w:p w:rsidR="00000000" w:rsidDel="00000000" w:rsidP="00000000" w:rsidRDefault="00000000" w:rsidRPr="00000000" w14:paraId="000002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endpoint para eliminar registros tras confirmación.</w:t>
            </w:r>
          </w:p>
        </w:tc>
        <w:tc>
          <w:tcPr/>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81">
            <w:pPr>
              <w:jc w:val="right"/>
              <w:rPr>
                <w:color w:val="000000"/>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282">
            <w:pPr>
              <w:jc w:val="right"/>
              <w:rPr/>
            </w:pPr>
            <w:r w:rsidDel="00000000" w:rsidR="00000000" w:rsidRPr="00000000">
              <w:rPr>
                <w:rtl w:val="0"/>
              </w:rPr>
            </w:r>
          </w:p>
        </w:tc>
        <w:tc>
          <w:tcPr/>
          <w:p w:rsidR="00000000" w:rsidDel="00000000" w:rsidP="00000000" w:rsidRDefault="00000000" w:rsidRPr="00000000" w14:paraId="00000283">
            <w:pPr>
              <w:jc w:val="right"/>
              <w:rPr>
                <w:color w:val="000000"/>
              </w:rPr>
            </w:pPr>
            <w:r w:rsidDel="00000000" w:rsidR="00000000" w:rsidRPr="00000000">
              <w:rPr>
                <w:rtl w:val="0"/>
              </w:rPr>
            </w:r>
          </w:p>
        </w:tc>
        <w:tc>
          <w:tcPr/>
          <w:p w:rsidR="00000000" w:rsidDel="00000000" w:rsidP="00000000" w:rsidRDefault="00000000" w:rsidRPr="00000000" w14:paraId="00000284">
            <w:pPr>
              <w:jc w:val="right"/>
              <w:rPr>
                <w:color w:val="000000"/>
              </w:rPr>
            </w:pPr>
            <w:r w:rsidDel="00000000" w:rsidR="00000000" w:rsidRPr="00000000">
              <w:rPr>
                <w:rtl w:val="0"/>
              </w:rPr>
            </w:r>
          </w:p>
        </w:tc>
        <w:tc>
          <w:tcPr/>
          <w:p w:rsidR="00000000" w:rsidDel="00000000" w:rsidP="00000000" w:rsidRDefault="00000000" w:rsidRPr="00000000" w14:paraId="00000285">
            <w:pPr>
              <w:jc w:val="right"/>
              <w:rPr/>
            </w:pPr>
            <w:r w:rsidDel="00000000" w:rsidR="00000000" w:rsidRPr="00000000">
              <w:rPr>
                <w:rtl w:val="0"/>
              </w:rPr>
            </w:r>
          </w:p>
        </w:tc>
        <w:tc>
          <w:tcPr/>
          <w:p w:rsidR="00000000" w:rsidDel="00000000" w:rsidP="00000000" w:rsidRDefault="00000000" w:rsidRPr="00000000" w14:paraId="00000286">
            <w:pPr>
              <w:jc w:val="right"/>
              <w:rPr/>
            </w:pPr>
            <w:r w:rsidDel="00000000" w:rsidR="00000000" w:rsidRPr="00000000">
              <w:rPr>
                <w:rtl w:val="0"/>
              </w:rPr>
            </w:r>
          </w:p>
        </w:tc>
        <w:tc>
          <w:tcPr>
            <w:vAlign w:val="center"/>
          </w:tcPr>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5.8,1</w:t>
            </w:r>
          </w:p>
        </w:tc>
        <w:tc>
          <w:tcPr/>
          <w:p w:rsidR="00000000" w:rsidDel="00000000" w:rsidP="00000000" w:rsidRDefault="00000000" w:rsidRPr="00000000" w14:paraId="000002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eliminar registro de forma irreversible en BD.</w:t>
            </w:r>
          </w:p>
        </w:tc>
        <w:tc>
          <w:tcPr/>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8B">
            <w:pPr>
              <w:jc w:val="right"/>
              <w:rPr>
                <w:color w:val="000000"/>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28C">
            <w:pPr>
              <w:jc w:val="right"/>
              <w:rPr/>
            </w:pPr>
            <w:r w:rsidDel="00000000" w:rsidR="00000000" w:rsidRPr="00000000">
              <w:rPr>
                <w:rtl w:val="0"/>
              </w:rPr>
            </w:r>
          </w:p>
        </w:tc>
        <w:tc>
          <w:tcPr/>
          <w:p w:rsidR="00000000" w:rsidDel="00000000" w:rsidP="00000000" w:rsidRDefault="00000000" w:rsidRPr="00000000" w14:paraId="0000028D">
            <w:pPr>
              <w:jc w:val="right"/>
              <w:rPr>
                <w:color w:val="000000"/>
              </w:rPr>
            </w:pPr>
            <w:r w:rsidDel="00000000" w:rsidR="00000000" w:rsidRPr="00000000">
              <w:rPr>
                <w:rtl w:val="0"/>
              </w:rPr>
            </w:r>
          </w:p>
        </w:tc>
        <w:tc>
          <w:tcPr/>
          <w:p w:rsidR="00000000" w:rsidDel="00000000" w:rsidP="00000000" w:rsidRDefault="00000000" w:rsidRPr="00000000" w14:paraId="0000028E">
            <w:pPr>
              <w:jc w:val="right"/>
              <w:rPr>
                <w:color w:val="000000"/>
              </w:rPr>
            </w:pPr>
            <w:r w:rsidDel="00000000" w:rsidR="00000000" w:rsidRPr="00000000">
              <w:rPr>
                <w:rtl w:val="0"/>
              </w:rPr>
            </w:r>
          </w:p>
        </w:tc>
        <w:tc>
          <w:tcPr/>
          <w:p w:rsidR="00000000" w:rsidDel="00000000" w:rsidP="00000000" w:rsidRDefault="00000000" w:rsidRPr="00000000" w14:paraId="0000028F">
            <w:pPr>
              <w:jc w:val="right"/>
              <w:rPr/>
            </w:pPr>
            <w:r w:rsidDel="00000000" w:rsidR="00000000" w:rsidRPr="00000000">
              <w:rPr>
                <w:rtl w:val="0"/>
              </w:rPr>
            </w:r>
          </w:p>
        </w:tc>
        <w:tc>
          <w:tcPr/>
          <w:p w:rsidR="00000000" w:rsidDel="00000000" w:rsidP="00000000" w:rsidRDefault="00000000" w:rsidRPr="00000000" w14:paraId="00000290">
            <w:pPr>
              <w:jc w:val="right"/>
              <w:rPr/>
            </w:pPr>
            <w:r w:rsidDel="00000000" w:rsidR="00000000" w:rsidRPr="00000000">
              <w:rPr>
                <w:rtl w:val="0"/>
              </w:rPr>
            </w:r>
          </w:p>
        </w:tc>
        <w:tc>
          <w:tcPr>
            <w:vAlign w:val="center"/>
          </w:tcPr>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5.8,2</w:t>
            </w:r>
          </w:p>
        </w:tc>
        <w:tc>
          <w:tcPr/>
          <w:p w:rsidR="00000000" w:rsidDel="00000000" w:rsidP="00000000" w:rsidRDefault="00000000" w:rsidRPr="00000000" w14:paraId="000002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log de auditoría para registrar acción (admin, fecha, hora)</w:t>
            </w:r>
          </w:p>
        </w:tc>
        <w:tc>
          <w:tcPr/>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95">
            <w:pPr>
              <w:jc w:val="right"/>
              <w:rPr>
                <w:color w:val="000000"/>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296">
            <w:pPr>
              <w:jc w:val="right"/>
              <w:rPr/>
            </w:pPr>
            <w:r w:rsidDel="00000000" w:rsidR="00000000" w:rsidRPr="00000000">
              <w:rPr>
                <w:rtl w:val="0"/>
              </w:rPr>
            </w:r>
          </w:p>
        </w:tc>
        <w:tc>
          <w:tcPr/>
          <w:p w:rsidR="00000000" w:rsidDel="00000000" w:rsidP="00000000" w:rsidRDefault="00000000" w:rsidRPr="00000000" w14:paraId="00000297">
            <w:pPr>
              <w:jc w:val="right"/>
              <w:rPr>
                <w:color w:val="000000"/>
              </w:rPr>
            </w:pPr>
            <w:r w:rsidDel="00000000" w:rsidR="00000000" w:rsidRPr="00000000">
              <w:rPr>
                <w:rtl w:val="0"/>
              </w:rPr>
            </w:r>
          </w:p>
        </w:tc>
        <w:tc>
          <w:tcPr/>
          <w:p w:rsidR="00000000" w:rsidDel="00000000" w:rsidP="00000000" w:rsidRDefault="00000000" w:rsidRPr="00000000" w14:paraId="00000298">
            <w:pPr>
              <w:jc w:val="right"/>
              <w:rPr>
                <w:color w:val="000000"/>
              </w:rPr>
            </w:pPr>
            <w:r w:rsidDel="00000000" w:rsidR="00000000" w:rsidRPr="00000000">
              <w:rPr>
                <w:rtl w:val="0"/>
              </w:rPr>
            </w:r>
          </w:p>
        </w:tc>
        <w:tc>
          <w:tcPr/>
          <w:p w:rsidR="00000000" w:rsidDel="00000000" w:rsidP="00000000" w:rsidRDefault="00000000" w:rsidRPr="00000000" w14:paraId="00000299">
            <w:pPr>
              <w:jc w:val="right"/>
              <w:rPr/>
            </w:pPr>
            <w:r w:rsidDel="00000000" w:rsidR="00000000" w:rsidRPr="00000000">
              <w:rPr>
                <w:rtl w:val="0"/>
              </w:rPr>
            </w:r>
          </w:p>
        </w:tc>
        <w:tc>
          <w:tcPr/>
          <w:p w:rsidR="00000000" w:rsidDel="00000000" w:rsidP="00000000" w:rsidRDefault="00000000" w:rsidRPr="00000000" w14:paraId="0000029A">
            <w:pPr>
              <w:jc w:val="right"/>
              <w:rPr/>
            </w:pPr>
            <w:r w:rsidDel="00000000" w:rsidR="00000000" w:rsidRPr="00000000">
              <w:rPr>
                <w:rtl w:val="0"/>
              </w:rPr>
            </w:r>
          </w:p>
        </w:tc>
        <w:tc>
          <w:tcPr>
            <w:vAlign w:val="center"/>
          </w:tcPr>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5.8,3</w:t>
            </w:r>
          </w:p>
        </w:tc>
        <w:tc>
          <w:tcPr/>
          <w:p w:rsidR="00000000" w:rsidDel="00000000" w:rsidP="00000000" w:rsidRDefault="00000000" w:rsidRPr="00000000" w14:paraId="000002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no exista recuperación desde la interfaz.</w:t>
            </w:r>
          </w:p>
        </w:tc>
        <w:tc>
          <w:tcPr/>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9F">
            <w:pPr>
              <w:jc w:val="right"/>
              <w:rPr>
                <w:color w:val="000000"/>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2A0">
            <w:pPr>
              <w:jc w:val="right"/>
              <w:rPr/>
            </w:pPr>
            <w:r w:rsidDel="00000000" w:rsidR="00000000" w:rsidRPr="00000000">
              <w:rPr>
                <w:rtl w:val="0"/>
              </w:rPr>
            </w:r>
          </w:p>
        </w:tc>
        <w:tc>
          <w:tcPr/>
          <w:p w:rsidR="00000000" w:rsidDel="00000000" w:rsidP="00000000" w:rsidRDefault="00000000" w:rsidRPr="00000000" w14:paraId="000002A1">
            <w:pPr>
              <w:jc w:val="right"/>
              <w:rPr>
                <w:color w:val="000000"/>
              </w:rPr>
            </w:pPr>
            <w:r w:rsidDel="00000000" w:rsidR="00000000" w:rsidRPr="00000000">
              <w:rPr>
                <w:rtl w:val="0"/>
              </w:rPr>
            </w:r>
          </w:p>
        </w:tc>
        <w:tc>
          <w:tcPr/>
          <w:p w:rsidR="00000000" w:rsidDel="00000000" w:rsidP="00000000" w:rsidRDefault="00000000" w:rsidRPr="00000000" w14:paraId="000002A2">
            <w:pPr>
              <w:jc w:val="right"/>
              <w:rPr>
                <w:color w:val="000000"/>
              </w:rPr>
            </w:pPr>
            <w:r w:rsidDel="00000000" w:rsidR="00000000" w:rsidRPr="00000000">
              <w:rPr>
                <w:rtl w:val="0"/>
              </w:rPr>
            </w:r>
          </w:p>
        </w:tc>
        <w:tc>
          <w:tcPr/>
          <w:p w:rsidR="00000000" w:rsidDel="00000000" w:rsidP="00000000" w:rsidRDefault="00000000" w:rsidRPr="00000000" w14:paraId="000002A3">
            <w:pPr>
              <w:jc w:val="right"/>
              <w:rPr/>
            </w:pPr>
            <w:r w:rsidDel="00000000" w:rsidR="00000000" w:rsidRPr="00000000">
              <w:rPr>
                <w:rtl w:val="0"/>
              </w:rPr>
            </w:r>
          </w:p>
        </w:tc>
        <w:tc>
          <w:tcPr/>
          <w:p w:rsidR="00000000" w:rsidDel="00000000" w:rsidP="00000000" w:rsidRDefault="00000000" w:rsidRPr="00000000" w14:paraId="000002A4">
            <w:pPr>
              <w:jc w:val="right"/>
              <w:rPr/>
            </w:pPr>
            <w:r w:rsidDel="00000000" w:rsidR="00000000" w:rsidRPr="00000000">
              <w:rPr>
                <w:rtl w:val="0"/>
              </w:rPr>
            </w:r>
          </w:p>
        </w:tc>
        <w:tc>
          <w:tcPr>
            <w:vAlign w:val="center"/>
          </w:tcPr>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6.2.1</w:t>
            </w:r>
          </w:p>
        </w:tc>
        <w:tc>
          <w:tcPr/>
          <w:p w:rsidR="00000000" w:rsidDel="00000000" w:rsidP="00000000" w:rsidRDefault="00000000" w:rsidRPr="00000000" w14:paraId="000002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Recomendación de la IA en base a su tipo de inteligencia en base a un prompt. </w:t>
            </w:r>
          </w:p>
        </w:tc>
        <w:tc>
          <w:tcPr/>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A9">
            <w:pPr>
              <w:jc w:val="right"/>
              <w:rPr>
                <w:color w:val="000000"/>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2AA">
            <w:pPr>
              <w:jc w:val="right"/>
              <w:rPr/>
            </w:pPr>
            <w:r w:rsidDel="00000000" w:rsidR="00000000" w:rsidRPr="00000000">
              <w:rPr>
                <w:rtl w:val="0"/>
              </w:rPr>
            </w:r>
          </w:p>
        </w:tc>
        <w:tc>
          <w:tcPr/>
          <w:p w:rsidR="00000000" w:rsidDel="00000000" w:rsidP="00000000" w:rsidRDefault="00000000" w:rsidRPr="00000000" w14:paraId="000002AB">
            <w:pPr>
              <w:jc w:val="right"/>
              <w:rPr>
                <w:color w:val="000000"/>
              </w:rPr>
            </w:pPr>
            <w:r w:rsidDel="00000000" w:rsidR="00000000" w:rsidRPr="00000000">
              <w:rPr>
                <w:rtl w:val="0"/>
              </w:rPr>
            </w:r>
          </w:p>
        </w:tc>
        <w:tc>
          <w:tcPr/>
          <w:p w:rsidR="00000000" w:rsidDel="00000000" w:rsidP="00000000" w:rsidRDefault="00000000" w:rsidRPr="00000000" w14:paraId="000002AC">
            <w:pPr>
              <w:jc w:val="right"/>
              <w:rPr>
                <w:color w:val="000000"/>
              </w:rPr>
            </w:pPr>
            <w:r w:rsidDel="00000000" w:rsidR="00000000" w:rsidRPr="00000000">
              <w:rPr>
                <w:rtl w:val="0"/>
              </w:rPr>
            </w:r>
          </w:p>
        </w:tc>
        <w:tc>
          <w:tcPr/>
          <w:p w:rsidR="00000000" w:rsidDel="00000000" w:rsidP="00000000" w:rsidRDefault="00000000" w:rsidRPr="00000000" w14:paraId="000002AD">
            <w:pPr>
              <w:jc w:val="right"/>
              <w:rPr/>
            </w:pPr>
            <w:r w:rsidDel="00000000" w:rsidR="00000000" w:rsidRPr="00000000">
              <w:rPr>
                <w:rtl w:val="0"/>
              </w:rPr>
            </w:r>
          </w:p>
        </w:tc>
        <w:tc>
          <w:tcPr/>
          <w:p w:rsidR="00000000" w:rsidDel="00000000" w:rsidP="00000000" w:rsidRDefault="00000000" w:rsidRPr="00000000" w14:paraId="000002AE">
            <w:pPr>
              <w:jc w:val="right"/>
              <w:rPr/>
            </w:pPr>
            <w:r w:rsidDel="00000000" w:rsidR="00000000" w:rsidRPr="00000000">
              <w:rPr>
                <w:rtl w:val="0"/>
              </w:rPr>
            </w:r>
          </w:p>
        </w:tc>
        <w:tc>
          <w:tcPr>
            <w:vAlign w:val="center"/>
          </w:tcPr>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6.2.2</w:t>
            </w:r>
          </w:p>
        </w:tc>
        <w:tc>
          <w:tcPr/>
          <w:p w:rsidR="00000000" w:rsidDel="00000000" w:rsidP="00000000" w:rsidRDefault="00000000" w:rsidRPr="00000000" w14:paraId="000002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Recomendación en base a inteligencias predominantes</w:t>
            </w:r>
          </w:p>
        </w:tc>
        <w:tc>
          <w:tcPr/>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B3">
            <w:pPr>
              <w:jc w:val="right"/>
              <w:rPr>
                <w:color w:val="000000"/>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2B4">
            <w:pPr>
              <w:jc w:val="right"/>
              <w:rPr/>
            </w:pPr>
            <w:r w:rsidDel="00000000" w:rsidR="00000000" w:rsidRPr="00000000">
              <w:rPr>
                <w:rtl w:val="0"/>
              </w:rPr>
            </w:r>
          </w:p>
        </w:tc>
        <w:tc>
          <w:tcPr/>
          <w:p w:rsidR="00000000" w:rsidDel="00000000" w:rsidP="00000000" w:rsidRDefault="00000000" w:rsidRPr="00000000" w14:paraId="000002B5">
            <w:pPr>
              <w:jc w:val="right"/>
              <w:rPr>
                <w:color w:val="000000"/>
              </w:rPr>
            </w:pPr>
            <w:r w:rsidDel="00000000" w:rsidR="00000000" w:rsidRPr="00000000">
              <w:rPr>
                <w:rtl w:val="0"/>
              </w:rPr>
            </w:r>
          </w:p>
        </w:tc>
        <w:tc>
          <w:tcPr/>
          <w:p w:rsidR="00000000" w:rsidDel="00000000" w:rsidP="00000000" w:rsidRDefault="00000000" w:rsidRPr="00000000" w14:paraId="000002B6">
            <w:pPr>
              <w:jc w:val="right"/>
              <w:rPr>
                <w:color w:val="000000"/>
              </w:rPr>
            </w:pPr>
            <w:r w:rsidDel="00000000" w:rsidR="00000000" w:rsidRPr="00000000">
              <w:rPr>
                <w:rtl w:val="0"/>
              </w:rPr>
            </w:r>
          </w:p>
        </w:tc>
        <w:tc>
          <w:tcPr/>
          <w:p w:rsidR="00000000" w:rsidDel="00000000" w:rsidP="00000000" w:rsidRDefault="00000000" w:rsidRPr="00000000" w14:paraId="000002B7">
            <w:pPr>
              <w:jc w:val="right"/>
              <w:rPr/>
            </w:pPr>
            <w:r w:rsidDel="00000000" w:rsidR="00000000" w:rsidRPr="00000000">
              <w:rPr>
                <w:rtl w:val="0"/>
              </w:rPr>
            </w:r>
          </w:p>
        </w:tc>
        <w:tc>
          <w:tcPr/>
          <w:p w:rsidR="00000000" w:rsidDel="00000000" w:rsidP="00000000" w:rsidRDefault="00000000" w:rsidRPr="00000000" w14:paraId="000002B8">
            <w:pPr>
              <w:jc w:val="right"/>
              <w:rPr/>
            </w:pPr>
            <w:r w:rsidDel="00000000" w:rsidR="00000000" w:rsidRPr="00000000">
              <w:rPr>
                <w:rtl w:val="0"/>
              </w:rPr>
            </w:r>
          </w:p>
        </w:tc>
        <w:tc>
          <w:tcPr>
            <w:vAlign w:val="center"/>
          </w:tcPr>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6.3.2</w:t>
            </w:r>
          </w:p>
        </w:tc>
        <w:tc>
          <w:tcPr/>
          <w:p w:rsidR="00000000" w:rsidDel="00000000" w:rsidP="00000000" w:rsidRDefault="00000000" w:rsidRPr="00000000" w14:paraId="000002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mostrar recomendaciones de la IA.</w:t>
            </w:r>
          </w:p>
        </w:tc>
        <w:tc>
          <w:tcPr/>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BD">
            <w:pPr>
              <w:jc w:val="right"/>
              <w:rPr>
                <w:color w:val="000000"/>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2BE">
            <w:pPr>
              <w:jc w:val="right"/>
              <w:rPr/>
            </w:pPr>
            <w:r w:rsidDel="00000000" w:rsidR="00000000" w:rsidRPr="00000000">
              <w:rPr>
                <w:rtl w:val="0"/>
              </w:rPr>
            </w:r>
          </w:p>
        </w:tc>
        <w:tc>
          <w:tcPr/>
          <w:p w:rsidR="00000000" w:rsidDel="00000000" w:rsidP="00000000" w:rsidRDefault="00000000" w:rsidRPr="00000000" w14:paraId="000002BF">
            <w:pPr>
              <w:jc w:val="right"/>
              <w:rPr>
                <w:color w:val="000000"/>
              </w:rPr>
            </w:pPr>
            <w:r w:rsidDel="00000000" w:rsidR="00000000" w:rsidRPr="00000000">
              <w:rPr>
                <w:rtl w:val="0"/>
              </w:rPr>
            </w:r>
          </w:p>
        </w:tc>
        <w:tc>
          <w:tcPr/>
          <w:p w:rsidR="00000000" w:rsidDel="00000000" w:rsidP="00000000" w:rsidRDefault="00000000" w:rsidRPr="00000000" w14:paraId="000002C0">
            <w:pPr>
              <w:jc w:val="right"/>
              <w:rPr>
                <w:color w:val="000000"/>
              </w:rPr>
            </w:pPr>
            <w:r w:rsidDel="00000000" w:rsidR="00000000" w:rsidRPr="00000000">
              <w:rPr>
                <w:rtl w:val="0"/>
              </w:rPr>
            </w:r>
          </w:p>
        </w:tc>
        <w:tc>
          <w:tcPr/>
          <w:p w:rsidR="00000000" w:rsidDel="00000000" w:rsidP="00000000" w:rsidRDefault="00000000" w:rsidRPr="00000000" w14:paraId="000002C1">
            <w:pPr>
              <w:jc w:val="right"/>
              <w:rPr/>
            </w:pPr>
            <w:r w:rsidDel="00000000" w:rsidR="00000000" w:rsidRPr="00000000">
              <w:rPr>
                <w:rtl w:val="0"/>
              </w:rPr>
            </w:r>
          </w:p>
        </w:tc>
        <w:tc>
          <w:tcPr/>
          <w:p w:rsidR="00000000" w:rsidDel="00000000" w:rsidP="00000000" w:rsidRDefault="00000000" w:rsidRPr="00000000" w14:paraId="000002C2">
            <w:pPr>
              <w:jc w:val="right"/>
              <w:rPr/>
            </w:pPr>
            <w:r w:rsidDel="00000000" w:rsidR="00000000" w:rsidRPr="00000000">
              <w:rPr>
                <w:rtl w:val="0"/>
              </w:rPr>
            </w:r>
          </w:p>
        </w:tc>
        <w:tc>
          <w:tcPr>
            <w:vAlign w:val="center"/>
          </w:tcPr>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6.4.2</w:t>
            </w:r>
          </w:p>
        </w:tc>
        <w:tc>
          <w:tcPr/>
          <w:p w:rsidR="00000000" w:rsidDel="00000000" w:rsidP="00000000" w:rsidRDefault="00000000" w:rsidRPr="00000000" w14:paraId="000002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diseñar vista de conversaciones de la IA para alumnos.</w:t>
            </w:r>
          </w:p>
        </w:tc>
        <w:tc>
          <w:tcPr/>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C7">
            <w:pPr>
              <w:jc w:val="right"/>
              <w:rPr>
                <w:color w:val="00000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2C8">
            <w:pPr>
              <w:jc w:val="right"/>
              <w:rPr/>
            </w:pPr>
            <w:r w:rsidDel="00000000" w:rsidR="00000000" w:rsidRPr="00000000">
              <w:rPr>
                <w:rtl w:val="0"/>
              </w:rPr>
            </w:r>
          </w:p>
        </w:tc>
        <w:tc>
          <w:tcPr/>
          <w:p w:rsidR="00000000" w:rsidDel="00000000" w:rsidP="00000000" w:rsidRDefault="00000000" w:rsidRPr="00000000" w14:paraId="000002C9">
            <w:pPr>
              <w:jc w:val="right"/>
              <w:rPr>
                <w:color w:val="000000"/>
              </w:rPr>
            </w:pPr>
            <w:r w:rsidDel="00000000" w:rsidR="00000000" w:rsidRPr="00000000">
              <w:rPr>
                <w:rtl w:val="0"/>
              </w:rPr>
            </w:r>
          </w:p>
        </w:tc>
        <w:tc>
          <w:tcPr/>
          <w:p w:rsidR="00000000" w:rsidDel="00000000" w:rsidP="00000000" w:rsidRDefault="00000000" w:rsidRPr="00000000" w14:paraId="000002CA">
            <w:pPr>
              <w:jc w:val="right"/>
              <w:rPr>
                <w:color w:val="000000"/>
              </w:rPr>
            </w:pPr>
            <w:r w:rsidDel="00000000" w:rsidR="00000000" w:rsidRPr="00000000">
              <w:rPr>
                <w:rtl w:val="0"/>
              </w:rPr>
            </w:r>
          </w:p>
        </w:tc>
        <w:tc>
          <w:tcPr/>
          <w:p w:rsidR="00000000" w:rsidDel="00000000" w:rsidP="00000000" w:rsidRDefault="00000000" w:rsidRPr="00000000" w14:paraId="000002CB">
            <w:pPr>
              <w:jc w:val="right"/>
              <w:rPr/>
            </w:pPr>
            <w:r w:rsidDel="00000000" w:rsidR="00000000" w:rsidRPr="00000000">
              <w:rPr>
                <w:rtl w:val="0"/>
              </w:rPr>
            </w:r>
          </w:p>
        </w:tc>
        <w:tc>
          <w:tcPr/>
          <w:p w:rsidR="00000000" w:rsidDel="00000000" w:rsidP="00000000" w:rsidRDefault="00000000" w:rsidRPr="00000000" w14:paraId="000002CC">
            <w:pPr>
              <w:jc w:val="right"/>
              <w:rPr/>
            </w:pPr>
            <w:r w:rsidDel="00000000" w:rsidR="00000000" w:rsidRPr="00000000">
              <w:rPr>
                <w:rtl w:val="0"/>
              </w:rPr>
            </w:r>
          </w:p>
        </w:tc>
        <w:tc>
          <w:tcPr>
            <w:vAlign w:val="center"/>
          </w:tcPr>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6.4.3</w:t>
            </w:r>
          </w:p>
        </w:tc>
        <w:tc>
          <w:tcPr/>
          <w:p w:rsidR="00000000" w:rsidDel="00000000" w:rsidP="00000000" w:rsidRDefault="00000000" w:rsidRPr="00000000" w14:paraId="000002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Guardar fechas de conversaciones</w:t>
            </w:r>
          </w:p>
        </w:tc>
        <w:tc>
          <w:tcPr/>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D1">
            <w:pPr>
              <w:jc w:val="right"/>
              <w:rPr>
                <w:color w:val="000000"/>
              </w:rPr>
            </w:pPr>
            <w:r w:rsidDel="00000000" w:rsidR="00000000" w:rsidRPr="00000000">
              <w:rPr>
                <w:rtl w:val="0"/>
              </w:rPr>
            </w:r>
          </w:p>
        </w:tc>
        <w:tc>
          <w:tcPr/>
          <w:p w:rsidR="00000000" w:rsidDel="00000000" w:rsidP="00000000" w:rsidRDefault="00000000" w:rsidRPr="00000000" w14:paraId="000002D2">
            <w:pPr>
              <w:jc w:val="right"/>
              <w:rPr/>
            </w:pPr>
            <w:r w:rsidDel="00000000" w:rsidR="00000000" w:rsidRPr="00000000">
              <w:rPr>
                <w:rtl w:val="0"/>
              </w:rPr>
              <w:t xml:space="preserve">2</w:t>
            </w:r>
          </w:p>
        </w:tc>
        <w:tc>
          <w:tcPr/>
          <w:p w:rsidR="00000000" w:rsidDel="00000000" w:rsidP="00000000" w:rsidRDefault="00000000" w:rsidRPr="00000000" w14:paraId="000002D3">
            <w:pPr>
              <w:jc w:val="right"/>
              <w:rPr>
                <w:color w:val="000000"/>
              </w:rPr>
            </w:pPr>
            <w:r w:rsidDel="00000000" w:rsidR="00000000" w:rsidRPr="00000000">
              <w:rPr>
                <w:rtl w:val="0"/>
              </w:rPr>
            </w:r>
          </w:p>
        </w:tc>
        <w:tc>
          <w:tcPr/>
          <w:p w:rsidR="00000000" w:rsidDel="00000000" w:rsidP="00000000" w:rsidRDefault="00000000" w:rsidRPr="00000000" w14:paraId="000002D4">
            <w:pPr>
              <w:jc w:val="right"/>
              <w:rPr>
                <w:color w:val="000000"/>
              </w:rPr>
            </w:pPr>
            <w:r w:rsidDel="00000000" w:rsidR="00000000" w:rsidRPr="00000000">
              <w:rPr>
                <w:rtl w:val="0"/>
              </w:rPr>
            </w:r>
          </w:p>
        </w:tc>
        <w:tc>
          <w:tcPr/>
          <w:p w:rsidR="00000000" w:rsidDel="00000000" w:rsidP="00000000" w:rsidRDefault="00000000" w:rsidRPr="00000000" w14:paraId="000002D5">
            <w:pPr>
              <w:jc w:val="right"/>
              <w:rPr/>
            </w:pPr>
            <w:r w:rsidDel="00000000" w:rsidR="00000000" w:rsidRPr="00000000">
              <w:rPr>
                <w:rtl w:val="0"/>
              </w:rPr>
            </w:r>
          </w:p>
        </w:tc>
        <w:tc>
          <w:tcPr/>
          <w:p w:rsidR="00000000" w:rsidDel="00000000" w:rsidP="00000000" w:rsidRDefault="00000000" w:rsidRPr="00000000" w14:paraId="000002D6">
            <w:pPr>
              <w:jc w:val="right"/>
              <w:rPr/>
            </w:pPr>
            <w:r w:rsidDel="00000000" w:rsidR="00000000" w:rsidRPr="00000000">
              <w:rPr>
                <w:rtl w:val="0"/>
              </w:rPr>
            </w:r>
          </w:p>
        </w:tc>
        <w:tc>
          <w:tcPr>
            <w:vAlign w:val="center"/>
          </w:tcPr>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6.4.1</w:t>
            </w:r>
          </w:p>
        </w:tc>
        <w:tc>
          <w:tcPr/>
          <w:p w:rsidR="00000000" w:rsidDel="00000000" w:rsidP="00000000" w:rsidRDefault="00000000" w:rsidRPr="00000000" w14:paraId="000002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Guardar conversaciones de la IA en la BD</w:t>
            </w:r>
          </w:p>
        </w:tc>
        <w:tc>
          <w:tcPr/>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DB">
            <w:pPr>
              <w:jc w:val="right"/>
              <w:rPr>
                <w:color w:val="00000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2DC">
            <w:pPr>
              <w:jc w:val="right"/>
              <w:rPr/>
            </w:pPr>
            <w:r w:rsidDel="00000000" w:rsidR="00000000" w:rsidRPr="00000000">
              <w:rPr>
                <w:rtl w:val="0"/>
              </w:rPr>
            </w:r>
          </w:p>
        </w:tc>
        <w:tc>
          <w:tcPr/>
          <w:p w:rsidR="00000000" w:rsidDel="00000000" w:rsidP="00000000" w:rsidRDefault="00000000" w:rsidRPr="00000000" w14:paraId="000002DD">
            <w:pPr>
              <w:jc w:val="right"/>
              <w:rPr>
                <w:color w:val="000000"/>
              </w:rPr>
            </w:pPr>
            <w:r w:rsidDel="00000000" w:rsidR="00000000" w:rsidRPr="00000000">
              <w:rPr>
                <w:rtl w:val="0"/>
              </w:rPr>
            </w:r>
          </w:p>
        </w:tc>
        <w:tc>
          <w:tcPr/>
          <w:p w:rsidR="00000000" w:rsidDel="00000000" w:rsidP="00000000" w:rsidRDefault="00000000" w:rsidRPr="00000000" w14:paraId="000002DE">
            <w:pPr>
              <w:jc w:val="right"/>
              <w:rPr>
                <w:color w:val="000000"/>
              </w:rPr>
            </w:pPr>
            <w:r w:rsidDel="00000000" w:rsidR="00000000" w:rsidRPr="00000000">
              <w:rPr>
                <w:rtl w:val="0"/>
              </w:rPr>
            </w:r>
          </w:p>
        </w:tc>
        <w:tc>
          <w:tcPr/>
          <w:p w:rsidR="00000000" w:rsidDel="00000000" w:rsidP="00000000" w:rsidRDefault="00000000" w:rsidRPr="00000000" w14:paraId="000002DF">
            <w:pPr>
              <w:jc w:val="right"/>
              <w:rPr/>
            </w:pPr>
            <w:r w:rsidDel="00000000" w:rsidR="00000000" w:rsidRPr="00000000">
              <w:rPr>
                <w:rtl w:val="0"/>
              </w:rPr>
            </w:r>
          </w:p>
        </w:tc>
        <w:tc>
          <w:tcPr/>
          <w:p w:rsidR="00000000" w:rsidDel="00000000" w:rsidP="00000000" w:rsidRDefault="00000000" w:rsidRPr="00000000" w14:paraId="000002E0">
            <w:pPr>
              <w:jc w:val="right"/>
              <w:rPr/>
            </w:pPr>
            <w:r w:rsidDel="00000000" w:rsidR="00000000" w:rsidRPr="00000000">
              <w:rPr>
                <w:rtl w:val="0"/>
              </w:rPr>
            </w:r>
          </w:p>
        </w:tc>
        <w:tc>
          <w:tcPr>
            <w:vAlign w:val="center"/>
          </w:tcPr>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6.4.2</w:t>
            </w:r>
          </w:p>
        </w:tc>
        <w:tc>
          <w:tcPr/>
          <w:p w:rsidR="00000000" w:rsidDel="00000000" w:rsidP="00000000" w:rsidRDefault="00000000" w:rsidRPr="00000000" w14:paraId="000002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diseñar vista de historial de recomendaciones para alumnos.</w:t>
            </w:r>
          </w:p>
        </w:tc>
        <w:tc>
          <w:tcPr/>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E5">
            <w:pPr>
              <w:jc w:val="right"/>
              <w:rPr>
                <w:color w:val="000000"/>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2E6">
            <w:pPr>
              <w:jc w:val="right"/>
              <w:rPr/>
            </w:pPr>
            <w:r w:rsidDel="00000000" w:rsidR="00000000" w:rsidRPr="00000000">
              <w:rPr>
                <w:rtl w:val="0"/>
              </w:rPr>
            </w:r>
          </w:p>
        </w:tc>
        <w:tc>
          <w:tcPr/>
          <w:p w:rsidR="00000000" w:rsidDel="00000000" w:rsidP="00000000" w:rsidRDefault="00000000" w:rsidRPr="00000000" w14:paraId="000002E7">
            <w:pPr>
              <w:jc w:val="right"/>
              <w:rPr>
                <w:color w:val="000000"/>
              </w:rPr>
            </w:pPr>
            <w:r w:rsidDel="00000000" w:rsidR="00000000" w:rsidRPr="00000000">
              <w:rPr>
                <w:rtl w:val="0"/>
              </w:rPr>
            </w:r>
          </w:p>
        </w:tc>
        <w:tc>
          <w:tcPr/>
          <w:p w:rsidR="00000000" w:rsidDel="00000000" w:rsidP="00000000" w:rsidRDefault="00000000" w:rsidRPr="00000000" w14:paraId="000002E8">
            <w:pPr>
              <w:jc w:val="right"/>
              <w:rPr>
                <w:color w:val="000000"/>
              </w:rPr>
            </w:pPr>
            <w:r w:rsidDel="00000000" w:rsidR="00000000" w:rsidRPr="00000000">
              <w:rPr>
                <w:rtl w:val="0"/>
              </w:rPr>
            </w:r>
          </w:p>
        </w:tc>
        <w:tc>
          <w:tcPr/>
          <w:p w:rsidR="00000000" w:rsidDel="00000000" w:rsidP="00000000" w:rsidRDefault="00000000" w:rsidRPr="00000000" w14:paraId="000002E9">
            <w:pPr>
              <w:jc w:val="right"/>
              <w:rPr/>
            </w:pPr>
            <w:r w:rsidDel="00000000" w:rsidR="00000000" w:rsidRPr="00000000">
              <w:rPr>
                <w:rtl w:val="0"/>
              </w:rPr>
            </w:r>
          </w:p>
        </w:tc>
        <w:tc>
          <w:tcPr/>
          <w:p w:rsidR="00000000" w:rsidDel="00000000" w:rsidP="00000000" w:rsidRDefault="00000000" w:rsidRPr="00000000" w14:paraId="000002EA">
            <w:pPr>
              <w:jc w:val="right"/>
              <w:rPr/>
            </w:pPr>
            <w:r w:rsidDel="00000000" w:rsidR="00000000" w:rsidRPr="00000000">
              <w:rPr>
                <w:rtl w:val="0"/>
              </w:rPr>
            </w:r>
          </w:p>
        </w:tc>
        <w:tc>
          <w:tcPr>
            <w:vAlign w:val="center"/>
          </w:tcPr>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6.5,2</w:t>
            </w:r>
          </w:p>
        </w:tc>
        <w:tc>
          <w:tcPr/>
          <w:p w:rsidR="00000000" w:rsidDel="00000000" w:rsidP="00000000" w:rsidRDefault="00000000" w:rsidRPr="00000000" w14:paraId="000002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crear interfaz con lista de alumnos asignados + recomendaciones organizadas por fecha.</w:t>
            </w:r>
          </w:p>
        </w:tc>
        <w:tc>
          <w:tcPr/>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EF">
            <w:pPr>
              <w:jc w:val="right"/>
              <w:rPr>
                <w:color w:val="000000"/>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2F0">
            <w:pPr>
              <w:jc w:val="right"/>
              <w:rPr/>
            </w:pPr>
            <w:r w:rsidDel="00000000" w:rsidR="00000000" w:rsidRPr="00000000">
              <w:rPr>
                <w:rtl w:val="0"/>
              </w:rPr>
            </w:r>
          </w:p>
        </w:tc>
        <w:tc>
          <w:tcPr/>
          <w:p w:rsidR="00000000" w:rsidDel="00000000" w:rsidP="00000000" w:rsidRDefault="00000000" w:rsidRPr="00000000" w14:paraId="000002F1">
            <w:pPr>
              <w:jc w:val="right"/>
              <w:rPr>
                <w:color w:val="000000"/>
              </w:rPr>
            </w:pPr>
            <w:r w:rsidDel="00000000" w:rsidR="00000000" w:rsidRPr="00000000">
              <w:rPr>
                <w:rtl w:val="0"/>
              </w:rPr>
            </w:r>
          </w:p>
        </w:tc>
        <w:tc>
          <w:tcPr/>
          <w:p w:rsidR="00000000" w:rsidDel="00000000" w:rsidP="00000000" w:rsidRDefault="00000000" w:rsidRPr="00000000" w14:paraId="000002F2">
            <w:pPr>
              <w:jc w:val="right"/>
              <w:rPr>
                <w:color w:val="000000"/>
              </w:rPr>
            </w:pPr>
            <w:r w:rsidDel="00000000" w:rsidR="00000000" w:rsidRPr="00000000">
              <w:rPr>
                <w:rtl w:val="0"/>
              </w:rPr>
            </w:r>
          </w:p>
        </w:tc>
        <w:tc>
          <w:tcPr/>
          <w:p w:rsidR="00000000" w:rsidDel="00000000" w:rsidP="00000000" w:rsidRDefault="00000000" w:rsidRPr="00000000" w14:paraId="000002F3">
            <w:pPr>
              <w:jc w:val="right"/>
              <w:rPr/>
            </w:pPr>
            <w:r w:rsidDel="00000000" w:rsidR="00000000" w:rsidRPr="00000000">
              <w:rPr>
                <w:rtl w:val="0"/>
              </w:rPr>
            </w:r>
          </w:p>
        </w:tc>
        <w:tc>
          <w:tcPr/>
          <w:p w:rsidR="00000000" w:rsidDel="00000000" w:rsidP="00000000" w:rsidRDefault="00000000" w:rsidRPr="00000000" w14:paraId="000002F4">
            <w:pPr>
              <w:jc w:val="right"/>
              <w:rPr/>
            </w:pPr>
            <w:r w:rsidDel="00000000" w:rsidR="00000000" w:rsidRPr="00000000">
              <w:rPr>
                <w:rtl w:val="0"/>
              </w:rPr>
            </w:r>
          </w:p>
        </w:tc>
        <w:tc>
          <w:tcPr>
            <w:vAlign w:val="center"/>
          </w:tcPr>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gridSpan w:val="2"/>
          </w:tcPr>
          <w:p w:rsidR="00000000" w:rsidDel="00000000" w:rsidP="00000000" w:rsidRDefault="00000000" w:rsidRPr="00000000" w14:paraId="000002F6">
            <w:pPr>
              <w:jc w:val="cente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Tiempo de trabajo</w:t>
            </w:r>
          </w:p>
        </w:tc>
        <w:tc>
          <w:tcPr/>
          <w:p w:rsidR="00000000" w:rsidDel="00000000" w:rsidP="00000000" w:rsidRDefault="00000000" w:rsidRPr="00000000" w14:paraId="000002F8">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104</w:t>
            </w:r>
            <w:r w:rsidDel="00000000" w:rsidR="00000000" w:rsidRPr="00000000">
              <w:rPr>
                <w:rtl w:val="0"/>
              </w:rPr>
            </w:r>
          </w:p>
        </w:tc>
        <w:tc>
          <w:tcPr/>
          <w:p w:rsidR="00000000" w:rsidDel="00000000" w:rsidP="00000000" w:rsidRDefault="00000000" w:rsidRPr="00000000" w14:paraId="000002F9">
            <w:pPr>
              <w:jc w:val="center"/>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34</w:t>
            </w:r>
            <w:r w:rsidDel="00000000" w:rsidR="00000000" w:rsidRPr="00000000">
              <w:rPr>
                <w:rtl w:val="0"/>
              </w:rPr>
            </w:r>
          </w:p>
        </w:tc>
        <w:tc>
          <w:tcPr/>
          <w:p w:rsidR="00000000" w:rsidDel="00000000" w:rsidP="00000000" w:rsidRDefault="00000000" w:rsidRPr="00000000" w14:paraId="000002FA">
            <w:pPr>
              <w:jc w:val="center"/>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32</w:t>
            </w:r>
            <w:r w:rsidDel="00000000" w:rsidR="00000000" w:rsidRPr="00000000">
              <w:rPr>
                <w:rtl w:val="0"/>
              </w:rPr>
            </w:r>
          </w:p>
        </w:tc>
        <w:tc>
          <w:tcPr/>
          <w:p w:rsidR="00000000" w:rsidDel="00000000" w:rsidP="00000000" w:rsidRDefault="00000000" w:rsidRPr="00000000" w14:paraId="000002FB">
            <w:pPr>
              <w:jc w:val="center"/>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32</w:t>
            </w:r>
            <w:r w:rsidDel="00000000" w:rsidR="00000000" w:rsidRPr="00000000">
              <w:rPr>
                <w:rtl w:val="0"/>
              </w:rPr>
            </w:r>
          </w:p>
        </w:tc>
        <w:tc>
          <w:tcPr/>
          <w:p w:rsidR="00000000" w:rsidDel="00000000" w:rsidP="00000000" w:rsidRDefault="00000000" w:rsidRPr="00000000" w14:paraId="000002FC">
            <w:pPr>
              <w:jc w:val="center"/>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32</w:t>
            </w:r>
            <w:r w:rsidDel="00000000" w:rsidR="00000000" w:rsidRPr="00000000">
              <w:rPr>
                <w:rtl w:val="0"/>
              </w:rPr>
            </w:r>
          </w:p>
        </w:tc>
        <w:tc>
          <w:tcPr/>
          <w:p w:rsidR="00000000" w:rsidDel="00000000" w:rsidP="00000000" w:rsidRDefault="00000000" w:rsidRPr="00000000" w14:paraId="000002FD">
            <w:pPr>
              <w:jc w:val="lef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  28</w:t>
            </w:r>
            <w:r w:rsidDel="00000000" w:rsidR="00000000" w:rsidRPr="00000000">
              <w:rPr>
                <w:rtl w:val="0"/>
              </w:rPr>
            </w:r>
          </w:p>
        </w:tc>
        <w:tc>
          <w:tcPr/>
          <w:p w:rsidR="00000000" w:rsidDel="00000000" w:rsidP="00000000" w:rsidRDefault="00000000" w:rsidRPr="00000000" w14:paraId="000002FE">
            <w:pPr>
              <w:jc w:val="left"/>
              <w:rPr>
                <w:rFonts w:ascii="Aptos Narrow" w:cs="Aptos Narrow" w:eastAsia="Aptos Narrow" w:hAnsi="Aptos Narrow"/>
              </w:rPr>
            </w:pPr>
            <w:r w:rsidDel="00000000" w:rsidR="00000000" w:rsidRPr="00000000">
              <w:rPr>
                <w:rFonts w:ascii="Aptos Narrow" w:cs="Aptos Narrow" w:eastAsia="Aptos Narrow" w:hAnsi="Aptos Narrow"/>
                <w:rtl w:val="0"/>
              </w:rPr>
              <w:t xml:space="preserve">   0</w:t>
            </w:r>
          </w:p>
        </w:tc>
        <w:tc>
          <w:tcPr/>
          <w:p w:rsidR="00000000" w:rsidDel="00000000" w:rsidP="00000000" w:rsidRDefault="00000000" w:rsidRPr="00000000" w14:paraId="000002FF">
            <w:pPr>
              <w:jc w:val="left"/>
              <w:rPr>
                <w:rFonts w:ascii="Aptos Narrow" w:cs="Aptos Narrow" w:eastAsia="Aptos Narrow" w:hAnsi="Aptos Narrow"/>
              </w:rPr>
            </w:pPr>
            <w:r w:rsidDel="00000000" w:rsidR="00000000" w:rsidRPr="00000000">
              <w:rPr>
                <w:rFonts w:ascii="Aptos Narrow" w:cs="Aptos Narrow" w:eastAsia="Aptos Narrow" w:hAnsi="Aptos Narrow"/>
                <w:rtl w:val="0"/>
              </w:rPr>
              <w:t xml:space="preserve">   0</w:t>
            </w:r>
          </w:p>
        </w:tc>
      </w:tr>
    </w:tbl>
    <w:p w:rsidR="00000000" w:rsidDel="00000000" w:rsidP="00000000" w:rsidRDefault="00000000" w:rsidRPr="00000000" w14:paraId="00000300">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spacing w:after="280" w:before="280" w:line="240" w:lineRule="auto"/>
        <w:jc w:val="center"/>
        <w:rPr/>
      </w:pPr>
      <w:r w:rsidDel="00000000" w:rsidR="00000000" w:rsidRPr="00000000">
        <w:rPr>
          <w:rtl w:val="0"/>
        </w:rPr>
      </w:r>
    </w:p>
    <w:p w:rsidR="00000000" w:rsidDel="00000000" w:rsidP="00000000" w:rsidRDefault="00000000" w:rsidRPr="00000000" w14:paraId="00000302">
      <w:pPr>
        <w:spacing w:after="280" w:before="280" w:line="240" w:lineRule="auto"/>
        <w:jc w:val="center"/>
        <w:rPr/>
      </w:pPr>
      <w:r w:rsidDel="00000000" w:rsidR="00000000" w:rsidRPr="00000000">
        <w:rPr>
          <w:rtl w:val="0"/>
        </w:rPr>
      </w:r>
    </w:p>
    <w:p w:rsidR="00000000" w:rsidDel="00000000" w:rsidP="00000000" w:rsidRDefault="00000000" w:rsidRPr="00000000" w14:paraId="00000303">
      <w:pPr>
        <w:spacing w:after="280" w:before="280" w:line="240" w:lineRule="auto"/>
        <w:jc w:val="left"/>
        <w:rPr/>
      </w:pPr>
      <w:r w:rsidDel="00000000" w:rsidR="00000000" w:rsidRPr="00000000">
        <w:rPr/>
        <w:drawing>
          <wp:inline distB="114300" distT="114300" distL="114300" distR="114300">
            <wp:extent cx="5399730" cy="3314700"/>
            <wp:effectExtent b="0" l="0" r="0" t="0"/>
            <wp:docPr id="16434413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9973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pStyle w:val="Heading1"/>
        <w:rPr/>
      </w:pPr>
      <w:r w:rsidDel="00000000" w:rsidR="00000000" w:rsidRPr="00000000">
        <w:rPr>
          <w:rtl w:val="0"/>
        </w:rPr>
        <w:t xml:space="preserve">6. Análisis del Sprint</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este último sprint el equipo cerró todas las tareas pendientes siendo que por ello se pueden dar por concluidas.</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avance fue totalmente ligero ya que se tenía un previo avance respecto a los tareas que había que realizar siendo que la lógica del negocio se acabó antes que el frontend.</w:t>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desempeño del equipo fue total siendo que aunque los integrantes hayan estado ocupados con tareas externas al desarrollo se pudo concluir satisfactoriamente con el mismo.</w:t>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final del sprint fue 1 día antes de que concluya el tiempo límite, siendo que terminamos con tiempo a favor.</w:t>
      </w:r>
      <w:r w:rsidDel="00000000" w:rsidR="00000000" w:rsidRPr="00000000">
        <w:rPr>
          <w:rtl w:val="0"/>
        </w:rPr>
      </w:r>
    </w:p>
    <w:p w:rsidR="00000000" w:rsidDel="00000000" w:rsidP="00000000" w:rsidRDefault="00000000" w:rsidRPr="00000000" w14:paraId="0000030A">
      <w:pPr>
        <w:pStyle w:val="Heading1"/>
        <w:rPr/>
      </w:pPr>
      <w:r w:rsidDel="00000000" w:rsidR="00000000" w:rsidRPr="00000000">
        <w:rPr>
          <w:rtl w:val="0"/>
        </w:rPr>
        <w:t xml:space="preserve">7. Conclusiones</w:t>
      </w:r>
    </w:p>
    <w:p w:rsidR="00000000" w:rsidDel="00000000" w:rsidP="00000000" w:rsidRDefault="00000000" w:rsidRPr="00000000" w14:paraId="0000030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se finalizaron satisfactoriamente debido al desarrollo previo que tuvimos de las tareas, con un avance acelerado con el cual el backend de la aplicación se termino con bastante tiempo de sobra.</w:t>
      </w:r>
    </w:p>
    <w:p w:rsidR="00000000" w:rsidDel="00000000" w:rsidP="00000000" w:rsidRDefault="00000000" w:rsidRPr="00000000" w14:paraId="0000030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Tambien destacar que el equipo de desarrollo estuvo comprometido con el avance de las tareas pendientes, y se desenvolvió eficientemente durante el sprint.</w:t>
      </w:r>
    </w:p>
    <w:sectPr>
      <w:headerReference r:id="rId8" w:type="default"/>
      <w:foot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nsolas"/>
  <w:font w:name="Apto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00249B"/>
    <w:rPr>
      <w:rFonts w:ascii="Times New Roman" w:cs="Times New Roman" w:eastAsia="Times New Roman" w:hAnsi="Times New Roman"/>
      <w:b w:val="1"/>
      <w:bCs w:val="1"/>
      <w:kern w:val="36"/>
      <w:sz w:val="48"/>
      <w:szCs w:val="48"/>
      <w:lang w:eastAsia="es-PE"/>
    </w:rPr>
  </w:style>
  <w:style w:type="character" w:styleId="Ttulo2Car" w:customStyle="1">
    <w:name w:val="Título 2 Car"/>
    <w:basedOn w:val="Fuentedeprrafopredeter"/>
    <w:link w:val="Ttulo2"/>
    <w:uiPriority w:val="9"/>
    <w:rsid w:val="0000249B"/>
    <w:rPr>
      <w:rFonts w:ascii="Times New Roman" w:cs="Times New Roman" w:eastAsia="Times New Roman" w:hAnsi="Times New Roman"/>
      <w:b w:val="1"/>
      <w:bCs w:val="1"/>
      <w:sz w:val="36"/>
      <w:szCs w:val="36"/>
      <w:lang w:eastAsia="es-PE"/>
    </w:rPr>
  </w:style>
  <w:style w:type="character" w:styleId="Textoennegrita">
    <w:name w:val="Strong"/>
    <w:basedOn w:val="Fuentedeprrafopredeter"/>
    <w:uiPriority w:val="22"/>
    <w:qFormat w:val="1"/>
    <w:rsid w:val="0000249B"/>
    <w:rPr>
      <w:b w:val="1"/>
      <w:bCs w:val="1"/>
    </w:rPr>
  </w:style>
  <w:style w:type="paragraph" w:styleId="NormalWeb">
    <w:name w:val="Normal (Web)"/>
    <w:basedOn w:val="Normal"/>
    <w:uiPriority w:val="99"/>
    <w:semiHidden w:val="1"/>
    <w:unhideWhenUsed w:val="1"/>
    <w:rsid w:val="0000249B"/>
    <w:pPr>
      <w:spacing w:after="100" w:afterAutospacing="1" w:before="100" w:beforeAutospacing="1" w:line="240" w:lineRule="auto"/>
    </w:pPr>
    <w:rPr>
      <w:rFonts w:ascii="Times New Roman" w:cs="Times New Roman" w:eastAsia="Times New Roman" w:hAnsi="Times New Roman"/>
      <w:sz w:val="24"/>
      <w:szCs w:val="24"/>
      <w:lang w:eastAsia="es-PE"/>
    </w:rPr>
  </w:style>
  <w:style w:type="character" w:styleId="nfasis">
    <w:name w:val="Emphasis"/>
    <w:basedOn w:val="Fuentedeprrafopredeter"/>
    <w:uiPriority w:val="20"/>
    <w:qFormat w:val="1"/>
    <w:rsid w:val="0000249B"/>
    <w:rPr>
      <w:i w:val="1"/>
      <w:iCs w:val="1"/>
    </w:rPr>
  </w:style>
  <w:style w:type="character" w:styleId="TtuloCar" w:customStyle="1">
    <w:name w:val="Título Car"/>
    <w:basedOn w:val="Fuentedeprrafopredeter"/>
    <w:link w:val="Ttulo"/>
    <w:uiPriority w:val="10"/>
    <w:rsid w:val="0000249B"/>
    <w:rPr>
      <w:rFonts w:eastAsia="Times New Roman" w:asciiTheme="majorHAnsi" w:cstheme="majorBidi" w:hAnsiTheme="majorHAnsi"/>
      <w:spacing w:val="-10"/>
      <w:kern w:val="28"/>
      <w:sz w:val="56"/>
      <w:szCs w:val="56"/>
      <w:lang w:eastAsia="es-PE"/>
    </w:rPr>
  </w:style>
  <w:style w:type="paragraph" w:styleId="Prrafodelista">
    <w:name w:val="List Paragraph"/>
    <w:basedOn w:val="Normal"/>
    <w:uiPriority w:val="34"/>
    <w:qFormat w:val="1"/>
    <w:rsid w:val="0000249B"/>
    <w:pPr>
      <w:ind w:left="720"/>
      <w:contextualSpacing w:val="1"/>
    </w:pPr>
  </w:style>
  <w:style w:type="character" w:styleId="Ttulo3Car" w:customStyle="1">
    <w:name w:val="Título 3 Car"/>
    <w:basedOn w:val="Fuentedeprrafopredeter"/>
    <w:link w:val="Ttulo3"/>
    <w:uiPriority w:val="9"/>
    <w:rsid w:val="007F4C02"/>
    <w:rPr>
      <w:rFonts w:asciiTheme="majorHAnsi" w:cstheme="majorBidi" w:eastAsiaTheme="majorEastAsia" w:hAnsiTheme="majorHAnsi"/>
      <w:b w:val="1"/>
      <w:bCs w:val="1"/>
      <w:sz w:val="28"/>
      <w:szCs w:val="28"/>
    </w:rPr>
  </w:style>
  <w:style w:type="character" w:styleId="Ttulo4Car" w:customStyle="1">
    <w:name w:val="Título 4 Car"/>
    <w:basedOn w:val="Fuentedeprrafopredeter"/>
    <w:link w:val="Ttulo4"/>
    <w:uiPriority w:val="9"/>
    <w:semiHidden w:val="1"/>
    <w:rsid w:val="007F4C02"/>
    <w:rPr>
      <w:rFonts w:asciiTheme="majorHAnsi" w:cstheme="majorBidi" w:eastAsiaTheme="majorEastAsia" w:hAnsiTheme="majorHAnsi"/>
      <w:i w:val="1"/>
      <w:iCs w:val="1"/>
      <w:color w:val="2f5496" w:themeColor="accent1" w:themeShade="0000BF"/>
    </w:rPr>
  </w:style>
  <w:style w:type="table" w:styleId="Tabladecuadrcula4">
    <w:name w:val="Grid Table 4"/>
    <w:basedOn w:val="Tablanormal"/>
    <w:uiPriority w:val="49"/>
    <w:rsid w:val="000A7538"/>
    <w:pPr>
      <w:spacing w:after="0"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rPr>
    </w:tblStylePr>
    <w:tblStylePr w:type="firstRow">
      <w:rPr>
        <w:b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rPr>
    </w:tblStylePr>
    <w:tblStylePr w:type="lastRow">
      <w:rPr>
        <w:b w:val="1"/>
      </w:rPr>
      <w:tcPr>
        <w:tcBorders>
          <w:top w:color="000000"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rPr>
    </w:tblStylePr>
    <w:tblStylePr w:type="firstRow">
      <w:rPr>
        <w:b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rPr>
    </w:tblStylePr>
    <w:tblStylePr w:type="lastRow">
      <w:rPr>
        <w:b w:val="1"/>
      </w:rPr>
      <w:tcPr>
        <w:tcBorders>
          <w:top w:color="000000" w:space="0" w:sz="4" w:val="single"/>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rPr>
    </w:tblStylePr>
    <w:tblStylePr w:type="firstRow">
      <w:rPr>
        <w:b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rPr>
    </w:tblStylePr>
    <w:tblStylePr w:type="lastRow">
      <w:rPr>
        <w:b w:val="1"/>
      </w:rPr>
      <w:tcPr>
        <w:tcBorders>
          <w:top w:color="000000"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rPr>
    </w:tblStylePr>
    <w:tblStylePr w:type="firstRow">
      <w:rPr>
        <w:b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rPr>
    </w:tblStylePr>
    <w:tblStylePr w:type="lastRow">
      <w:rPr>
        <w:b w:val="1"/>
      </w:rPr>
      <w:tcPr>
        <w:tcBorders>
          <w:top w:color="000000" w:space="0" w:sz="4" w:val="single"/>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rPr>
    </w:tblStylePr>
    <w:tblStylePr w:type="firstRow">
      <w:rPr>
        <w:b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rPr>
    </w:tblStylePr>
    <w:tblStylePr w:type="lastRow">
      <w:rPr>
        <w:b w:val="1"/>
      </w:rPr>
      <w:tcPr>
        <w:tcBorders>
          <w:top w:color="000000"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rPr>
    </w:tblStylePr>
    <w:tblStylePr w:type="firstRow">
      <w:rPr>
        <w:b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rPr>
    </w:tblStylePr>
    <w:tblStylePr w:type="lastRow">
      <w:rPr>
        <w:b w:val="1"/>
      </w:rPr>
      <w:tcPr>
        <w:tcBorders>
          <w:top w:color="000000" w:space="0" w:sz="4"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000000"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dvgl1JSxiwssYcrEz23mjMIN8g==">CgMxLjA4AHIhMXg3OVFQRUJSTHJ3Z3hfX08tVDZ6NmxKS3pjVUI4YTdD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2025-03-18T21:52:00Z</dcterms:created>
  <dc:creator>DocenteUC</dc:creator>
</cp:coreProperties>
</file>