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Visión del Proyecto</w:t>
      </w:r>
    </w:p>
    <w:p w:rsidR="00000000" w:rsidDel="00000000" w:rsidP="00000000" w:rsidRDefault="00000000" w:rsidRPr="00000000" w14:paraId="00000002">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Fonts w:ascii="Times New Roman" w:cs="Times New Roman" w:eastAsia="Times New Roman" w:hAnsi="Times New Roman"/>
          <w:sz w:val="24"/>
          <w:szCs w:val="24"/>
          <w:rtl w:val="0"/>
        </w:rPr>
        <w:t xml:space="preserve"> 27/08/2025</w:t>
      </w:r>
    </w:p>
    <w:p w:rsidR="00000000" w:rsidDel="00000000" w:rsidP="00000000" w:rsidRDefault="00000000" w:rsidRPr="00000000" w14:paraId="00000003">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Autores:</w:t>
      </w:r>
    </w:p>
    <w:p w:rsidR="00000000" w:rsidDel="00000000" w:rsidP="00000000" w:rsidRDefault="00000000" w:rsidRPr="00000000" w14:paraId="00000004">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Danluis Enrique Romani Mora</w:t>
      </w:r>
    </w:p>
    <w:p w:rsidR="00000000" w:rsidDel="00000000" w:rsidP="00000000" w:rsidRDefault="00000000" w:rsidRPr="00000000" w14:paraId="00000005">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Eduardo Chaparro Huaman</w:t>
      </w:r>
    </w:p>
    <w:p w:rsidR="00000000" w:rsidDel="00000000" w:rsidP="00000000" w:rsidRDefault="00000000" w:rsidRPr="00000000" w14:paraId="00000006">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Fabrizcio Galileo Argandoña Montalvo</w:t>
      </w:r>
    </w:p>
    <w:p w:rsidR="00000000" w:rsidDel="00000000" w:rsidP="00000000" w:rsidRDefault="00000000" w:rsidRPr="00000000" w14:paraId="00000007">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Versión:</w:t>
      </w:r>
      <w:r w:rsidDel="00000000" w:rsidR="00000000" w:rsidRPr="00000000">
        <w:rPr>
          <w:rFonts w:ascii="Times New Roman" w:cs="Times New Roman" w:eastAsia="Times New Roman" w:hAnsi="Times New Roman"/>
          <w:sz w:val="24"/>
          <w:szCs w:val="24"/>
          <w:rtl w:val="0"/>
        </w:rPr>
        <w:t xml:space="preserve"> 1.2</w:t>
      </w:r>
    </w:p>
    <w:p w:rsidR="00000000" w:rsidDel="00000000" w:rsidP="00000000" w:rsidRDefault="00000000" w:rsidRPr="00000000" w14:paraId="00000008">
      <w:pPr>
        <w:spacing w:after="0"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Style w:val="Heading1"/>
        <w:rPr>
          <w:rFonts w:ascii="Times New Roman" w:cs="Times New Roman" w:eastAsia="Times New Roman" w:hAnsi="Times New Roman"/>
          <w:sz w:val="24"/>
          <w:szCs w:val="24"/>
        </w:rPr>
      </w:pPr>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consiste en el desarrollo de una plataforma web con la que los alumnos de una institución podrán tomar una evaluación psicológica de forma más práctica y eficiente ahorrando tiempo y recursos en este proceso.</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tiene el propósito de ofrecer una plataforma web con la cual se tome un test, siendo más específicos uno para identificar el tipo de aprendizaje que tiene un alumno, esto según la teoría de Howard Gardner.</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 importancia radica en que la educación contemporánea experimenta una transición irreversible hacia entornos digitales, un proceso acelerado por las demandas del siglo XXI y la globalización. No obstante, este avance tecnológico no siempre se traduce en una mejoría pedagógica.(EQUIDADES, 2023)</w:t>
      </w:r>
    </w:p>
    <w:p w:rsidR="00000000" w:rsidDel="00000000" w:rsidP="00000000" w:rsidRDefault="00000000" w:rsidRPr="00000000" w14:paraId="0000000D">
      <w:pPr>
        <w:pStyle w:val="Heading1"/>
        <w:rPr/>
      </w:pPr>
      <w:r w:rsidDel="00000000" w:rsidR="00000000" w:rsidRPr="00000000">
        <w:rPr>
          <w:rtl w:val="0"/>
        </w:rPr>
        <w:t xml:space="preserve">Problema a Resolver</w:t>
      </w:r>
    </w:p>
    <w:p w:rsidR="00000000" w:rsidDel="00000000" w:rsidP="00000000" w:rsidRDefault="00000000" w:rsidRPr="00000000" w14:paraId="0000000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Falta de herramientas tecnológicas que ayuden al proceso de transición hacia una educación adaptativa.</w:t>
      </w:r>
    </w:p>
    <w:p w:rsidR="00000000" w:rsidDel="00000000" w:rsidP="00000000" w:rsidRDefault="00000000" w:rsidRPr="00000000" w14:paraId="0000000F">
      <w:pPr>
        <w:pStyle w:val="Heading1"/>
        <w:rPr>
          <w:rFonts w:ascii="Times New Roman" w:cs="Times New Roman" w:eastAsia="Times New Roman" w:hAnsi="Times New Roman"/>
          <w:sz w:val="24"/>
          <w:szCs w:val="24"/>
        </w:rPr>
      </w:pPr>
      <w:r w:rsidDel="00000000" w:rsidR="00000000" w:rsidRPr="00000000">
        <w:rPr>
          <w:rtl w:val="0"/>
        </w:rPr>
        <w:t xml:space="preserve">Objetivos del Proyecto</w:t>
      </w:r>
      <w:r w:rsidDel="00000000" w:rsidR="00000000" w:rsidRPr="00000000">
        <w:rPr>
          <w:rtl w:val="0"/>
        </w:rPr>
      </w:r>
    </w:p>
    <w:p w:rsidR="00000000" w:rsidDel="00000000" w:rsidP="00000000" w:rsidRDefault="00000000" w:rsidRPr="00000000" w14:paraId="00000010">
      <w:pPr>
        <w:pStyle w:val="Heading2"/>
        <w:rPr/>
      </w:pPr>
      <w:r w:rsidDel="00000000" w:rsidR="00000000" w:rsidRPr="00000000">
        <w:rPr>
          <w:rtl w:val="0"/>
        </w:rPr>
        <w:t xml:space="preserve">Objetivo General:</w:t>
      </w:r>
    </w:p>
    <w:p w:rsidR="00000000" w:rsidDel="00000000" w:rsidP="00000000" w:rsidRDefault="00000000" w:rsidRPr="00000000" w14:paraId="00000011">
      <w:pPr>
        <w:rPr/>
      </w:pPr>
      <w:r w:rsidDel="00000000" w:rsidR="00000000" w:rsidRPr="00000000">
        <w:rPr>
          <w:rtl w:val="0"/>
        </w:rPr>
        <w:t xml:space="preserve">Diseñar e implementar un software basado en la teoría de las inteligencias múltiples, para personalizar las experiencias educativas, optimizar la toma de decisiones pedagógicas y fomentar una educación más adaptativa y equitativa con el apoyo de inteligencia artificial</w:t>
      </w:r>
    </w:p>
    <w:p w:rsidR="00000000" w:rsidDel="00000000" w:rsidP="00000000" w:rsidRDefault="00000000" w:rsidRPr="00000000" w14:paraId="00000012">
      <w:pPr>
        <w:pStyle w:val="Heading2"/>
        <w:rPr>
          <w:rFonts w:ascii="Times New Roman" w:cs="Times New Roman" w:eastAsia="Times New Roman" w:hAnsi="Times New Roman"/>
          <w:sz w:val="24"/>
          <w:szCs w:val="24"/>
        </w:rPr>
      </w:pPr>
      <w:r w:rsidDel="00000000" w:rsidR="00000000" w:rsidRPr="00000000">
        <w:rPr>
          <w:rtl w:val="0"/>
        </w:rPr>
        <w:t xml:space="preserve">Objetivos Específicos:</w:t>
      </w:r>
      <w:r w:rsidDel="00000000" w:rsidR="00000000" w:rsidRPr="00000000">
        <w:rPr>
          <w:rtl w:val="0"/>
        </w:rPr>
      </w:r>
    </w:p>
    <w:p w:rsidR="00000000" w:rsidDel="00000000" w:rsidP="00000000" w:rsidRDefault="00000000" w:rsidRPr="00000000" w14:paraId="00000013">
      <w:pPr>
        <w:numPr>
          <w:ilvl w:val="0"/>
          <w:numId w:val="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 el sistema permitirá la visualización de datos pedagógicos en tiempo real, facilitando a los docentes el monitoreo del progreso académico individual y grupal</w:t>
      </w:r>
    </w:p>
    <w:p w:rsidR="00000000" w:rsidDel="00000000" w:rsidP="00000000" w:rsidRDefault="00000000" w:rsidRPr="00000000" w14:paraId="00000014">
      <w:pPr>
        <w:numPr>
          <w:ilvl w:val="0"/>
          <w:numId w:val="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 recomendaciones automatizadas.</w:t>
      </w:r>
    </w:p>
    <w:p w:rsidR="00000000" w:rsidDel="00000000" w:rsidP="00000000" w:rsidRDefault="00000000" w:rsidRPr="00000000" w14:paraId="00000015">
      <w:pPr>
        <w:numPr>
          <w:ilvl w:val="0"/>
          <w:numId w:val="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Evaluar el impacto del sistema en la disminución de brechas de aprendizaje mediante un piloto en instituciones educativas, midiendo los cambios en calificaciones promedio y tasas de reprobación.</w:t>
      </w:r>
    </w:p>
    <w:p w:rsidR="00000000" w:rsidDel="00000000" w:rsidP="00000000" w:rsidRDefault="00000000" w:rsidRPr="00000000" w14:paraId="00000016">
      <w:pPr>
        <w:spacing w:after="280" w:before="28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Style w:val="Heading1"/>
        <w:rPr>
          <w:rFonts w:ascii="Times New Roman" w:cs="Times New Roman" w:eastAsia="Times New Roman" w:hAnsi="Times New Roman"/>
          <w:sz w:val="24"/>
          <w:szCs w:val="24"/>
        </w:rPr>
      </w:pPr>
      <w:r w:rsidDel="00000000" w:rsidR="00000000" w:rsidRPr="00000000">
        <w:rPr>
          <w:rtl w:val="0"/>
        </w:rPr>
        <w:t xml:space="preserve">Público Objetivo (Usuarios Finales)</w:t>
      </w:r>
      <w:r w:rsidDel="00000000" w:rsidR="00000000" w:rsidRPr="00000000">
        <w:rPr>
          <w:rtl w:val="0"/>
        </w:rPr>
      </w:r>
    </w:p>
    <w:p w:rsidR="00000000" w:rsidDel="00000000" w:rsidP="00000000" w:rsidRDefault="00000000" w:rsidRPr="00000000" w14:paraId="00000018">
      <w:pPr>
        <w:pStyle w:val="Heading2"/>
        <w:rPr/>
      </w:pPr>
      <w:r w:rsidDel="00000000" w:rsidR="00000000" w:rsidRPr="00000000">
        <w:rPr>
          <w:rtl w:val="0"/>
        </w:rPr>
        <w:t xml:space="preserve">Usuarios principales:</w:t>
      </w:r>
    </w:p>
    <w:p w:rsidR="00000000" w:rsidDel="00000000" w:rsidP="00000000" w:rsidRDefault="00000000" w:rsidRPr="00000000" w14:paraId="00000019">
      <w:pPr>
        <w:numPr>
          <w:ilvl w:val="0"/>
          <w:numId w:val="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Alumnos del 5to grado de secundaria de la institución educativa San Martin de Porres.</w:t>
      </w:r>
    </w:p>
    <w:p w:rsidR="00000000" w:rsidDel="00000000" w:rsidP="00000000" w:rsidRDefault="00000000" w:rsidRPr="00000000" w14:paraId="0000001A">
      <w:pPr>
        <w:numPr>
          <w:ilvl w:val="0"/>
          <w:numId w:val="4"/>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Docentes de la institución educativa San Martin de Porres.</w:t>
      </w:r>
    </w:p>
    <w:p w:rsidR="00000000" w:rsidDel="00000000" w:rsidP="00000000" w:rsidRDefault="00000000" w:rsidRPr="00000000" w14:paraId="0000001B">
      <w:pPr>
        <w:pStyle w:val="Heading2"/>
        <w:rPr/>
      </w:pPr>
      <w:r w:rsidDel="00000000" w:rsidR="00000000" w:rsidRPr="00000000">
        <w:rPr>
          <w:rtl w:val="0"/>
        </w:rPr>
        <w:t xml:space="preserve">Beneficios esperados:</w:t>
      </w:r>
    </w:p>
    <w:p w:rsidR="00000000" w:rsidDel="00000000" w:rsidP="00000000" w:rsidRDefault="00000000" w:rsidRPr="00000000" w14:paraId="0000001C">
      <w:pPr>
        <w:numPr>
          <w:ilvl w:val="0"/>
          <w:numId w:val="5"/>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aumento en el entusiasmo y participación estudiantil.</w:t>
      </w:r>
    </w:p>
    <w:p w:rsidR="00000000" w:rsidDel="00000000" w:rsidP="00000000" w:rsidRDefault="00000000" w:rsidRPr="00000000" w14:paraId="0000001D">
      <w:pPr>
        <w:numPr>
          <w:ilvl w:val="0"/>
          <w:numId w:val="5"/>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Una mejora en el rendimiento académico de los alumnos debido a una educación personalizada , así mismo reducir la tasa de reprobación.</w:t>
      </w:r>
    </w:p>
    <w:p w:rsidR="00000000" w:rsidDel="00000000" w:rsidP="00000000" w:rsidRDefault="00000000" w:rsidRPr="00000000" w14:paraId="0000001E">
      <w:pPr>
        <w:numPr>
          <w:ilvl w:val="0"/>
          <w:numId w:val="5"/>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 docentes podrán conocer nuevas formas de enseñanza que se adaptaran mejor a ciertos alumnos.</w:t>
      </w:r>
    </w:p>
    <w:p w:rsidR="00000000" w:rsidDel="00000000" w:rsidP="00000000" w:rsidRDefault="00000000" w:rsidRPr="00000000" w14:paraId="0000001F">
      <w:pPr>
        <w:pStyle w:val="Heading1"/>
        <w:rPr>
          <w:rFonts w:ascii="Times New Roman" w:cs="Times New Roman" w:eastAsia="Times New Roman" w:hAnsi="Times New Roman"/>
          <w:sz w:val="24"/>
          <w:szCs w:val="24"/>
        </w:rPr>
      </w:pPr>
      <w:r w:rsidDel="00000000" w:rsidR="00000000" w:rsidRPr="00000000">
        <w:rPr>
          <w:rtl w:val="0"/>
        </w:rPr>
        <w:t xml:space="preserve">Funcionalidades Principales</w:t>
      </w:r>
      <w:r w:rsidDel="00000000" w:rsidR="00000000" w:rsidRPr="00000000">
        <w:rPr>
          <w:rtl w:val="0"/>
        </w:rPr>
      </w:r>
    </w:p>
    <w:p w:rsidR="00000000" w:rsidDel="00000000" w:rsidP="00000000" w:rsidRDefault="00000000" w:rsidRPr="00000000" w14:paraId="00000020">
      <w:pPr>
        <w:pStyle w:val="Heading2"/>
        <w:rPr/>
      </w:pPr>
      <w:r w:rsidDel="00000000" w:rsidR="00000000" w:rsidRPr="00000000">
        <w:rPr>
          <w:rtl w:val="0"/>
        </w:rPr>
        <w:t xml:space="preserve">Funcionalidades esenciales:</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Ingreso al software mediante un inicio de sesión .</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Identificación del tipo de inteligencia predominante del alumno por medio de test </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Integración de un chatbot con inteligencia artificial.</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Visualización de datos del alumno en un dashboard.</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Listado de alumnos y acciones CRUD</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Recomendaciones pedagógicas automáticas.</w:t>
      </w:r>
      <w:r w:rsidDel="00000000" w:rsidR="00000000" w:rsidRPr="00000000">
        <w:rPr>
          <w:rtl w:val="0"/>
        </w:rPr>
      </w:r>
    </w:p>
    <w:p w:rsidR="00000000" w:rsidDel="00000000" w:rsidP="00000000" w:rsidRDefault="00000000" w:rsidRPr="00000000" w14:paraId="00000027">
      <w:pPr>
        <w:pStyle w:val="Heading2"/>
        <w:rPr/>
      </w:pPr>
      <w:r w:rsidDel="00000000" w:rsidR="00000000" w:rsidRPr="00000000">
        <w:rPr>
          <w:rtl w:val="0"/>
        </w:rPr>
        <w:t xml:space="preserve">Funcionalidades futuras (Opcionales):</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Filtrado de alumnos por indexación.</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Ampliación del banco de instrumentos de diagnóstico  </w:t>
      </w:r>
    </w:p>
    <w:p w:rsidR="00000000" w:rsidDel="00000000" w:rsidP="00000000" w:rsidRDefault="00000000" w:rsidRPr="00000000" w14:paraId="0000002A">
      <w:pPr>
        <w:pStyle w:val="Heading1"/>
        <w:rPr/>
      </w:pPr>
      <w:r w:rsidDel="00000000" w:rsidR="00000000" w:rsidRPr="00000000">
        <w:rPr>
          <w:rtl w:val="0"/>
        </w:rPr>
        <w:t xml:space="preserve">Requisitos Técnicos</w:t>
      </w:r>
    </w:p>
    <w:p w:rsidR="00000000" w:rsidDel="00000000" w:rsidP="00000000" w:rsidRDefault="00000000" w:rsidRPr="00000000" w14:paraId="0000002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el stack tecnológico del proyecto.</w:t>
      </w:r>
    </w:p>
    <w:p w:rsidR="00000000" w:rsidDel="00000000" w:rsidP="00000000" w:rsidRDefault="00000000" w:rsidRPr="00000000" w14:paraId="0000002C">
      <w:pPr>
        <w:pStyle w:val="Heading2"/>
        <w:rPr/>
      </w:pPr>
      <w:r w:rsidDel="00000000" w:rsidR="00000000" w:rsidRPr="00000000">
        <w:rPr>
          <w:rtl w:val="0"/>
        </w:rPr>
        <w:t xml:space="preserve">Lenguajes y Frameworks:</w:t>
      </w:r>
    </w:p>
    <w:p w:rsidR="00000000" w:rsidDel="00000000" w:rsidP="00000000" w:rsidRDefault="00000000" w:rsidRPr="00000000" w14:paraId="0000002D">
      <w:pPr>
        <w:numPr>
          <w:ilvl w:val="0"/>
          <w:numId w:val="6"/>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Angular.</w:t>
      </w:r>
    </w:p>
    <w:p w:rsidR="00000000" w:rsidDel="00000000" w:rsidP="00000000" w:rsidRDefault="00000000" w:rsidRPr="00000000" w14:paraId="0000002E">
      <w:pPr>
        <w:numPr>
          <w:ilvl w:val="0"/>
          <w:numId w:val="6"/>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Spring Boot.</w:t>
      </w:r>
    </w:p>
    <w:p w:rsidR="00000000" w:rsidDel="00000000" w:rsidP="00000000" w:rsidRDefault="00000000" w:rsidRPr="00000000" w14:paraId="0000002F">
      <w:pPr>
        <w:numPr>
          <w:ilvl w:val="0"/>
          <w:numId w:val="6"/>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MySql</w:t>
      </w:r>
    </w:p>
    <w:p w:rsidR="00000000" w:rsidDel="00000000" w:rsidP="00000000" w:rsidRDefault="00000000" w:rsidRPr="00000000" w14:paraId="00000030">
      <w:pPr>
        <w:pStyle w:val="Heading2"/>
        <w:rPr/>
      </w:pPr>
      <w:r w:rsidDel="00000000" w:rsidR="00000000" w:rsidRPr="00000000">
        <w:rPr>
          <w:rtl w:val="0"/>
        </w:rPr>
        <w:t xml:space="preserve">Compatibilidad:</w:t>
      </w:r>
    </w:p>
    <w:p w:rsidR="00000000" w:rsidDel="00000000" w:rsidP="00000000" w:rsidRDefault="00000000" w:rsidRPr="00000000" w14:paraId="00000031">
      <w:pPr>
        <w:numPr>
          <w:ilvl w:val="0"/>
          <w:numId w:val="7"/>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10.</w:t>
      </w:r>
    </w:p>
    <w:p w:rsidR="00000000" w:rsidDel="00000000" w:rsidP="00000000" w:rsidRDefault="00000000" w:rsidRPr="00000000" w14:paraId="00000032">
      <w:pPr>
        <w:numPr>
          <w:ilvl w:val="0"/>
          <w:numId w:val="7"/>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Navegadores web.</w:t>
      </w:r>
    </w:p>
    <w:p w:rsidR="00000000" w:rsidDel="00000000" w:rsidP="00000000" w:rsidRDefault="00000000" w:rsidRPr="00000000" w14:paraId="00000033">
      <w:pPr>
        <w:pStyle w:val="Heading1"/>
        <w:rPr/>
      </w:pPr>
      <w:r w:rsidDel="00000000" w:rsidR="00000000" w:rsidRPr="00000000">
        <w:rPr>
          <w:rtl w:val="0"/>
        </w:rPr>
        <w:t xml:space="preserve">Riesgos y Limitaciones</w:t>
      </w:r>
    </w:p>
    <w:p w:rsidR="00000000" w:rsidDel="00000000" w:rsidP="00000000" w:rsidRDefault="00000000" w:rsidRPr="00000000" w14:paraId="0000003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Posibles problemas que pueden surgir durante el desarrollo.</w:t>
      </w:r>
    </w:p>
    <w:p w:rsidR="00000000" w:rsidDel="00000000" w:rsidP="00000000" w:rsidRDefault="00000000" w:rsidRPr="00000000" w14:paraId="00000035">
      <w:pPr>
        <w:pStyle w:val="Heading2"/>
        <w:rPr/>
      </w:pPr>
      <w:r w:rsidDel="00000000" w:rsidR="00000000" w:rsidRPr="00000000">
        <w:rPr>
          <w:rtl w:val="0"/>
        </w:rPr>
        <w:t xml:space="preserve">Riesgos:</w:t>
      </w:r>
    </w:p>
    <w:p w:rsidR="00000000" w:rsidDel="00000000" w:rsidP="00000000" w:rsidRDefault="00000000" w:rsidRPr="00000000" w14:paraId="00000036">
      <w:pPr>
        <w:numPr>
          <w:ilvl w:val="0"/>
          <w:numId w:val="8"/>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Desconocimientos sobre las herramientas de desarrollo acordadas.</w:t>
      </w:r>
    </w:p>
    <w:p w:rsidR="00000000" w:rsidDel="00000000" w:rsidP="00000000" w:rsidRDefault="00000000" w:rsidRPr="00000000" w14:paraId="00000037">
      <w:pPr>
        <w:numPr>
          <w:ilvl w:val="0"/>
          <w:numId w:val="8"/>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Insuficiencia de tiempo.</w:t>
      </w:r>
    </w:p>
    <w:p w:rsidR="00000000" w:rsidDel="00000000" w:rsidP="00000000" w:rsidRDefault="00000000" w:rsidRPr="00000000" w14:paraId="00000038">
      <w:pPr>
        <w:numPr>
          <w:ilvl w:val="0"/>
          <w:numId w:val="8"/>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 mal uso de la metodología acordada para el desarrollo del software.</w:t>
      </w:r>
    </w:p>
    <w:p w:rsidR="00000000" w:rsidDel="00000000" w:rsidP="00000000" w:rsidRDefault="00000000" w:rsidRPr="00000000" w14:paraId="00000039">
      <w:pPr>
        <w:numPr>
          <w:ilvl w:val="0"/>
          <w:numId w:val="8"/>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Cambios en las políticas de uso sobre las api de la inteligencia artificial que se usarán para el desarrollo del software.</w:t>
      </w:r>
    </w:p>
    <w:p w:rsidR="00000000" w:rsidDel="00000000" w:rsidP="00000000" w:rsidRDefault="00000000" w:rsidRPr="00000000" w14:paraId="0000003A">
      <w:pPr>
        <w:pStyle w:val="Heading2"/>
        <w:rPr/>
      </w:pPr>
      <w:r w:rsidDel="00000000" w:rsidR="00000000" w:rsidRPr="00000000">
        <w:rPr>
          <w:rtl w:val="0"/>
        </w:rPr>
        <w:t xml:space="preserve">Limitaciones:</w:t>
      </w:r>
    </w:p>
    <w:p w:rsidR="00000000" w:rsidDel="00000000" w:rsidP="00000000" w:rsidRDefault="00000000" w:rsidRPr="00000000" w14:paraId="0000003B">
      <w:pPr>
        <w:numPr>
          <w:ilvl w:val="0"/>
          <w:numId w:val="9"/>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Recursos limitados para el desarrollo del software.</w:t>
      </w:r>
    </w:p>
    <w:p w:rsidR="00000000" w:rsidDel="00000000" w:rsidP="00000000" w:rsidRDefault="00000000" w:rsidRPr="00000000" w14:paraId="0000003C">
      <w:pPr>
        <w:pStyle w:val="Heading1"/>
        <w:rPr/>
      </w:pPr>
      <w:r w:rsidDel="00000000" w:rsidR="00000000" w:rsidRPr="00000000">
        <w:rPr>
          <w:rtl w:val="0"/>
        </w:rPr>
        <w:t xml:space="preserve">Alcance del Proyecto</w:t>
      </w:r>
    </w:p>
    <w:p w:rsidR="00000000" w:rsidDel="00000000" w:rsidP="00000000" w:rsidRDefault="00000000" w:rsidRPr="00000000" w14:paraId="0000003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qué incluirá y qué quedará fuera en la primera versión.</w:t>
      </w:r>
    </w:p>
    <w:p w:rsidR="00000000" w:rsidDel="00000000" w:rsidP="00000000" w:rsidRDefault="00000000" w:rsidRPr="00000000" w14:paraId="0000003E">
      <w:pPr>
        <w:pStyle w:val="Heading2"/>
        <w:rPr/>
      </w:pPr>
      <w:r w:rsidDel="00000000" w:rsidR="00000000" w:rsidRPr="00000000">
        <w:rPr>
          <w:rtl w:val="0"/>
        </w:rPr>
        <w:t xml:space="preserve">Lo que incluirá:</w:t>
      </w:r>
    </w:p>
    <w:p w:rsidR="00000000" w:rsidDel="00000000" w:rsidP="00000000" w:rsidRDefault="00000000" w:rsidRPr="00000000" w14:paraId="0000003F">
      <w:pPr>
        <w:numPr>
          <w:ilvl w:val="0"/>
          <w:numId w:val="10"/>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primera versión del software con todos los requerimientos funcionales del software.</w:t>
      </w:r>
    </w:p>
    <w:p w:rsidR="00000000" w:rsidDel="00000000" w:rsidP="00000000" w:rsidRDefault="00000000" w:rsidRPr="00000000" w14:paraId="00000040">
      <w:pPr>
        <w:numPr>
          <w:ilvl w:val="0"/>
          <w:numId w:val="10"/>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Una capacitación al personal dirigido.</w:t>
      </w:r>
    </w:p>
    <w:p w:rsidR="00000000" w:rsidDel="00000000" w:rsidP="00000000" w:rsidRDefault="00000000" w:rsidRPr="00000000" w14:paraId="00000041">
      <w:pPr>
        <w:numPr>
          <w:ilvl w:val="0"/>
          <w:numId w:val="10"/>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Soporte al software durante un periodo de 6 meses.</w:t>
      </w:r>
    </w:p>
    <w:p w:rsidR="00000000" w:rsidDel="00000000" w:rsidP="00000000" w:rsidRDefault="00000000" w:rsidRPr="00000000" w14:paraId="00000042">
      <w:pPr>
        <w:numPr>
          <w:ilvl w:val="0"/>
          <w:numId w:val="10"/>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Documentación,</w:t>
      </w:r>
    </w:p>
    <w:p w:rsidR="00000000" w:rsidDel="00000000" w:rsidP="00000000" w:rsidRDefault="00000000" w:rsidRPr="00000000" w14:paraId="00000043">
      <w:pPr>
        <w:numPr>
          <w:ilvl w:val="0"/>
          <w:numId w:val="10"/>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Capacitación para los alumnos para el uso del software.</w:t>
      </w:r>
    </w:p>
    <w:p w:rsidR="00000000" w:rsidDel="00000000" w:rsidP="00000000" w:rsidRDefault="00000000" w:rsidRPr="00000000" w14:paraId="00000044">
      <w:pPr>
        <w:pStyle w:val="Heading2"/>
        <w:rPr/>
      </w:pPr>
      <w:r w:rsidDel="00000000" w:rsidR="00000000" w:rsidRPr="00000000">
        <w:rPr>
          <w:rtl w:val="0"/>
        </w:rPr>
        <w:t xml:space="preserve">Lo que NO incluirá (por ahora):</w:t>
      </w:r>
    </w:p>
    <w:p w:rsidR="00000000" w:rsidDel="00000000" w:rsidP="00000000" w:rsidRDefault="00000000" w:rsidRPr="00000000" w14:paraId="00000045">
      <w:pPr>
        <w:numPr>
          <w:ilvl w:val="0"/>
          <w:numId w:val="1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usuario</w:t>
      </w:r>
    </w:p>
    <w:p w:rsidR="00000000" w:rsidDel="00000000" w:rsidP="00000000" w:rsidRDefault="00000000" w:rsidRPr="00000000" w14:paraId="00000046">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Style w:val="Heading1"/>
        <w:rPr>
          <w:rFonts w:ascii="Times New Roman" w:cs="Times New Roman" w:eastAsia="Times New Roman" w:hAnsi="Times New Roman"/>
          <w:sz w:val="24"/>
          <w:szCs w:val="24"/>
        </w:rPr>
      </w:pPr>
      <w:bookmarkStart w:colFirst="0" w:colLast="0" w:name="_heading=h.k2i1836cw1ng" w:id="0"/>
      <w:bookmarkEnd w:id="0"/>
      <w:r w:rsidDel="00000000" w:rsidR="00000000" w:rsidRPr="00000000">
        <w:rPr>
          <w:rtl w:val="0"/>
        </w:rPr>
        <w:t xml:space="preserve">Referencias</w:t>
      </w:r>
      <w:r w:rsidDel="00000000" w:rsidR="00000000" w:rsidRPr="00000000">
        <w:rPr>
          <w:rtl w:val="0"/>
        </w:rPr>
      </w:r>
    </w:p>
    <w:p w:rsidR="00000000" w:rsidDel="00000000" w:rsidP="00000000" w:rsidRDefault="00000000" w:rsidRPr="00000000" w14:paraId="0000004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EQUIDADES. *La Diversidad en la Era Digital: Desafíos y Oportunidades en la Educación* [en línea]. 29 sep. 2023. Disponible en: https://equidades.org/la-diversidad-en-la-era-digital-desafios-y-oportunidades-en-la-educacion/ [Consulta: 3 sep. 2025].</w:t>
      </w:r>
    </w:p>
    <w:p w:rsidR="00000000" w:rsidDel="00000000" w:rsidP="00000000" w:rsidRDefault="00000000" w:rsidRPr="00000000" w14:paraId="00000049">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Style w:val="Heading1"/>
        <w:rPr/>
      </w:pPr>
      <w:r w:rsidDel="00000000" w:rsidR="00000000" w:rsidRPr="00000000">
        <w:rPr>
          <w:rtl w:val="0"/>
        </w:rPr>
        <w:t xml:space="preserve">Control de Cambios</w:t>
      </w:r>
    </w:p>
    <w:tbl>
      <w:tblPr>
        <w:tblStyle w:val="Table1"/>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6"/>
        <w:gridCol w:w="1461"/>
        <w:gridCol w:w="2523"/>
        <w:gridCol w:w="3584"/>
        <w:tblGridChange w:id="0">
          <w:tblGrid>
            <w:gridCol w:w="926"/>
            <w:gridCol w:w="1461"/>
            <w:gridCol w:w="2523"/>
            <w:gridCol w:w="3584"/>
          </w:tblGrid>
        </w:tblGridChange>
      </w:tblGrid>
      <w:tr>
        <w:trPr>
          <w:cantSplit w:val="0"/>
          <w:tblHeader w:val="0"/>
        </w:trPr>
        <w:tc>
          <w:tcPr>
            <w:vAlign w:val="center"/>
          </w:tcPr>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Nro.</w:t>
            </w:r>
          </w:p>
        </w:tc>
        <w:tc>
          <w:tcPr>
            <w:vAlign w:val="center"/>
          </w:tcPr>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vAlign w:val="center"/>
          </w:tcPr>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Autor(es)</w:t>
            </w:r>
          </w:p>
        </w:tc>
        <w:tc>
          <w:tcPr>
            <w:vAlign w:val="center"/>
          </w:tcPr>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blHeader w:val="0"/>
        </w:trPr>
        <w:tc>
          <w:tcPr/>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06" w:right="0" w:hanging="284"/>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27/08/2025</w:t>
            </w:r>
          </w:p>
        </w:tc>
        <w:tc>
          <w:tcPr/>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Danluis Enrique Romani Mora</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Eduardo Chaparro Huaman</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Fabrizcio Galileo Argandoña Montalvo</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creó el documento y se sentaron las bases del proyecto que se va a desarrollar</w:t>
            </w:r>
          </w:p>
        </w:tc>
      </w:tr>
      <w:tr>
        <w:trPr>
          <w:cantSplit w:val="0"/>
          <w:tblHeader w:val="0"/>
        </w:trPr>
        <w:tc>
          <w:tcPr/>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06" w:right="0" w:hanging="284"/>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03/09/2025</w:t>
            </w:r>
          </w:p>
        </w:tc>
        <w:tc>
          <w:tcPr/>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Eduardo Chaparro Huaman</w:t>
            </w:r>
          </w:p>
        </w:tc>
        <w:tc>
          <w:tcPr>
            <w:vAlign w:val="center"/>
          </w:tcPr>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Reformulación de la Introducción</w:t>
            </w:r>
          </w:p>
        </w:tc>
      </w:tr>
    </w:tbl>
    <w:p w:rsidR="00000000" w:rsidDel="00000000" w:rsidP="00000000" w:rsidRDefault="00000000" w:rsidRPr="00000000" w14:paraId="0000005C">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headerReference r:id="rId7"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00249B"/>
    <w:rPr>
      <w:rFonts w:ascii="Times New Roman" w:cs="Times New Roman" w:eastAsia="Times New Roman" w:hAnsi="Times New Roman"/>
      <w:b w:val="1"/>
      <w:bCs w:val="1"/>
      <w:kern w:val="36"/>
      <w:sz w:val="48"/>
      <w:szCs w:val="48"/>
      <w:lang w:eastAsia="es-PE"/>
    </w:rPr>
  </w:style>
  <w:style w:type="character" w:styleId="Ttulo2Car" w:customStyle="1">
    <w:name w:val="Título 2 Car"/>
    <w:basedOn w:val="Fuentedeprrafopredeter"/>
    <w:link w:val="Ttulo2"/>
    <w:uiPriority w:val="9"/>
    <w:rsid w:val="0000249B"/>
    <w:rPr>
      <w:rFonts w:ascii="Times New Roman" w:cs="Times New Roman" w:eastAsia="Times New Roman" w:hAnsi="Times New Roman"/>
      <w:b w:val="1"/>
      <w:bCs w:val="1"/>
      <w:sz w:val="36"/>
      <w:szCs w:val="36"/>
      <w:lang w:eastAsia="es-PE"/>
    </w:rPr>
  </w:style>
  <w:style w:type="character" w:styleId="Textoennegrita">
    <w:name w:val="Strong"/>
    <w:basedOn w:val="Fuentedeprrafopredeter"/>
    <w:uiPriority w:val="22"/>
    <w:qFormat w:val="1"/>
    <w:rsid w:val="0000249B"/>
    <w:rPr>
      <w:b w:val="1"/>
      <w:bCs w:val="1"/>
    </w:rPr>
  </w:style>
  <w:style w:type="paragraph" w:styleId="NormalWeb">
    <w:name w:val="Normal (Web)"/>
    <w:basedOn w:val="Normal"/>
    <w:uiPriority w:val="99"/>
    <w:semiHidden w:val="1"/>
    <w:unhideWhenUsed w:val="1"/>
    <w:rsid w:val="0000249B"/>
    <w:pPr>
      <w:spacing w:after="100" w:afterAutospacing="1" w:before="100" w:beforeAutospacing="1" w:line="240" w:lineRule="auto"/>
    </w:pPr>
    <w:rPr>
      <w:rFonts w:ascii="Times New Roman" w:cs="Times New Roman" w:eastAsia="Times New Roman" w:hAnsi="Times New Roman"/>
      <w:sz w:val="24"/>
      <w:szCs w:val="24"/>
      <w:lang w:eastAsia="es-PE"/>
    </w:rPr>
  </w:style>
  <w:style w:type="character" w:styleId="nfasis">
    <w:name w:val="Emphasis"/>
    <w:basedOn w:val="Fuentedeprrafopredeter"/>
    <w:uiPriority w:val="20"/>
    <w:qFormat w:val="1"/>
    <w:rsid w:val="0000249B"/>
    <w:rPr>
      <w:i w:val="1"/>
      <w:iCs w:val="1"/>
    </w:rPr>
  </w:style>
  <w:style w:type="character" w:styleId="TtuloCar" w:customStyle="1">
    <w:name w:val="Título Car"/>
    <w:basedOn w:val="Fuentedeprrafopredeter"/>
    <w:link w:val="Ttulo"/>
    <w:uiPriority w:val="10"/>
    <w:rsid w:val="0000249B"/>
    <w:rPr>
      <w:rFonts w:eastAsia="Times New Roman" w:asciiTheme="majorHAnsi" w:cstheme="majorBidi" w:hAnsiTheme="majorHAnsi"/>
      <w:spacing w:val="-10"/>
      <w:kern w:val="28"/>
      <w:sz w:val="56"/>
      <w:szCs w:val="56"/>
      <w:lang w:eastAsia="es-PE"/>
    </w:rPr>
  </w:style>
  <w:style w:type="paragraph" w:styleId="Prrafodelista">
    <w:name w:val="List Paragraph"/>
    <w:basedOn w:val="Normal"/>
    <w:uiPriority w:val="34"/>
    <w:qFormat w:val="1"/>
    <w:rsid w:val="0000249B"/>
    <w:pPr>
      <w:ind w:left="720"/>
      <w:contextualSpacing w:val="1"/>
    </w:pPr>
  </w:style>
  <w:style w:type="table" w:styleId="Tablaconcuadrcula">
    <w:name w:val="Table Grid"/>
    <w:basedOn w:val="Tablanormal"/>
    <w:uiPriority w:val="39"/>
    <w:rsid w:val="00A41F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Pg8/wFsze1l9Zi0u6dEvkHfD1g==">CgMxLjAyDmguazJpMTgzNmN3MW5nOAByITFET0RQUkcxVjVBbnFUeGFZOUtXMXNHaWtiZklhTUt4eQ==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2025-03-18T21:52:00Z</dcterms:created>
  <dc:creator>DocenteUC</dc:creator>
</cp:coreProperties>
</file>