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957"/>
        <w15:color w:val="DBDBDB"/>
        <w:docPartObj>
          <w:docPartGallery w:val="Table of Contents"/>
          <w:docPartUnique/>
        </w:docPartObj>
      </w:sdtPr>
      <w:sdtContent>
        <w:p w14:paraId="68BF717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CF0C9D8">
          <w:pPr>
            <w:pStyle w:val="2"/>
            <w:tabs>
              <w:tab w:val="right" w:leader="dot" w:pos="8306"/>
            </w:tabs>
          </w:pPr>
          <w:r>
            <w:fldChar w:fldCharType="begin"/>
          </w:r>
          <w:r>
            <w:instrText xml:space="preserve">TOC \o "1-1" \h \u </w:instrText>
          </w:r>
          <w:r>
            <w:fldChar w:fldCharType="separate"/>
          </w:r>
          <w:r>
            <w:fldChar w:fldCharType="begin"/>
          </w:r>
          <w:r>
            <w:instrText xml:space="preserve"> HYPERLINK \l _Toc12211 </w:instrText>
          </w:r>
          <w:r>
            <w:fldChar w:fldCharType="separate"/>
          </w:r>
          <w:r>
            <w:rPr>
              <w:rFonts w:hint="eastAsia"/>
              <w:bCs/>
              <w:szCs w:val="28"/>
              <w:lang w:val="en-US" w:eastAsia="zh-CN"/>
            </w:rPr>
            <w:t>一、问题分析</w:t>
          </w:r>
          <w:r>
            <w:tab/>
          </w:r>
          <w:r>
            <w:fldChar w:fldCharType="begin"/>
          </w:r>
          <w:r>
            <w:instrText xml:space="preserve"> PAGEREF _Toc12211 \h </w:instrText>
          </w:r>
          <w:r>
            <w:fldChar w:fldCharType="separate"/>
          </w:r>
          <w:r>
            <w:t>2</w:t>
          </w:r>
          <w:r>
            <w:fldChar w:fldCharType="end"/>
          </w:r>
          <w:r>
            <w:fldChar w:fldCharType="end"/>
          </w:r>
        </w:p>
        <w:p w14:paraId="736DA905">
          <w:pPr>
            <w:pStyle w:val="2"/>
            <w:tabs>
              <w:tab w:val="right" w:leader="dot" w:pos="8306"/>
            </w:tabs>
          </w:pPr>
          <w:r>
            <w:fldChar w:fldCharType="begin"/>
          </w:r>
          <w:r>
            <w:instrText xml:space="preserve"> HYPERLINK \l _Toc32763 </w:instrText>
          </w:r>
          <w:r>
            <w:fldChar w:fldCharType="separate"/>
          </w:r>
          <w:r>
            <w:rPr>
              <w:rFonts w:hint="eastAsia"/>
              <w:bCs/>
              <w:szCs w:val="28"/>
              <w:lang w:val="en-US" w:eastAsia="zh-CN"/>
            </w:rPr>
            <w:t>二、模型假设</w:t>
          </w:r>
          <w:r>
            <w:tab/>
          </w:r>
          <w:r>
            <w:fldChar w:fldCharType="begin"/>
          </w:r>
          <w:r>
            <w:instrText xml:space="preserve"> PAGEREF _Toc32763 \h </w:instrText>
          </w:r>
          <w:r>
            <w:fldChar w:fldCharType="separate"/>
          </w:r>
          <w:r>
            <w:t>2</w:t>
          </w:r>
          <w:r>
            <w:fldChar w:fldCharType="end"/>
          </w:r>
          <w:r>
            <w:fldChar w:fldCharType="end"/>
          </w:r>
        </w:p>
        <w:p w14:paraId="568F44CE">
          <w:pPr>
            <w:pStyle w:val="2"/>
            <w:tabs>
              <w:tab w:val="right" w:leader="dot" w:pos="8306"/>
            </w:tabs>
          </w:pPr>
          <w:r>
            <w:fldChar w:fldCharType="begin"/>
          </w:r>
          <w:r>
            <w:instrText xml:space="preserve"> HYPERLINK \l _Toc25437 </w:instrText>
          </w:r>
          <w:r>
            <w:fldChar w:fldCharType="separate"/>
          </w:r>
          <w:r>
            <w:rPr>
              <w:rFonts w:hint="eastAsia"/>
              <w:bCs/>
              <w:szCs w:val="28"/>
              <w:lang w:val="en-US" w:eastAsia="zh-CN"/>
            </w:rPr>
            <w:t>三、模型构成</w:t>
          </w:r>
          <w:r>
            <w:tab/>
          </w:r>
          <w:r>
            <w:fldChar w:fldCharType="begin"/>
          </w:r>
          <w:r>
            <w:instrText xml:space="preserve"> PAGEREF _Toc25437 \h </w:instrText>
          </w:r>
          <w:r>
            <w:fldChar w:fldCharType="separate"/>
          </w:r>
          <w:r>
            <w:t>2</w:t>
          </w:r>
          <w:r>
            <w:fldChar w:fldCharType="end"/>
          </w:r>
          <w:r>
            <w:fldChar w:fldCharType="end"/>
          </w:r>
        </w:p>
        <w:p w14:paraId="3751D68E">
          <w:pPr>
            <w:pStyle w:val="2"/>
            <w:tabs>
              <w:tab w:val="right" w:leader="dot" w:pos="8306"/>
            </w:tabs>
          </w:pPr>
          <w:r>
            <w:fldChar w:fldCharType="begin"/>
          </w:r>
          <w:r>
            <w:instrText xml:space="preserve"> HYPERLINK \l _Toc24757 </w:instrText>
          </w:r>
          <w:r>
            <w:fldChar w:fldCharType="separate"/>
          </w:r>
          <w:r>
            <w:rPr>
              <w:rFonts w:hint="eastAsia"/>
              <w:bCs/>
              <w:szCs w:val="28"/>
              <w:lang w:val="en-US" w:eastAsia="zh-CN"/>
            </w:rPr>
            <w:t>四、模型求解</w:t>
          </w:r>
          <w:r>
            <w:tab/>
          </w:r>
          <w:r>
            <w:fldChar w:fldCharType="begin"/>
          </w:r>
          <w:r>
            <w:instrText xml:space="preserve"> PAGEREF _Toc24757 \h </w:instrText>
          </w:r>
          <w:r>
            <w:fldChar w:fldCharType="separate"/>
          </w:r>
          <w:r>
            <w:t>3</w:t>
          </w:r>
          <w:r>
            <w:fldChar w:fldCharType="end"/>
          </w:r>
          <w:r>
            <w:fldChar w:fldCharType="end"/>
          </w:r>
        </w:p>
        <w:p w14:paraId="15578AB7">
          <w:pPr>
            <w:pStyle w:val="2"/>
            <w:tabs>
              <w:tab w:val="right" w:leader="dot" w:pos="8306"/>
            </w:tabs>
          </w:pPr>
          <w:r>
            <w:fldChar w:fldCharType="begin"/>
          </w:r>
          <w:r>
            <w:instrText xml:space="preserve"> HYPERLINK \l _Toc17828 </w:instrText>
          </w:r>
          <w:r>
            <w:fldChar w:fldCharType="separate"/>
          </w:r>
          <w:r>
            <w:rPr>
              <w:rFonts w:hint="eastAsia"/>
              <w:bCs/>
              <w:szCs w:val="28"/>
              <w:lang w:val="en-US" w:eastAsia="zh-CN"/>
            </w:rPr>
            <w:t>五、模型分析</w:t>
          </w:r>
          <w:r>
            <w:tab/>
          </w:r>
          <w:r>
            <w:fldChar w:fldCharType="begin"/>
          </w:r>
          <w:r>
            <w:instrText xml:space="preserve"> PAGEREF _Toc17828 \h </w:instrText>
          </w:r>
          <w:r>
            <w:fldChar w:fldCharType="separate"/>
          </w:r>
          <w:r>
            <w:t>3</w:t>
          </w:r>
          <w:r>
            <w:fldChar w:fldCharType="end"/>
          </w:r>
          <w:r>
            <w:fldChar w:fldCharType="end"/>
          </w:r>
        </w:p>
        <w:p w14:paraId="34CB3A9C">
          <w:pPr>
            <w:pStyle w:val="2"/>
            <w:tabs>
              <w:tab w:val="right" w:leader="dot" w:pos="8306"/>
            </w:tabs>
          </w:pPr>
          <w:r>
            <w:fldChar w:fldCharType="begin"/>
          </w:r>
          <w:r>
            <w:instrText xml:space="preserve"> HYPERLINK \l _Toc17830 </w:instrText>
          </w:r>
          <w:r>
            <w:fldChar w:fldCharType="separate"/>
          </w:r>
          <w:r>
            <w:rPr>
              <w:rFonts w:hint="eastAsia"/>
              <w:bCs/>
              <w:szCs w:val="28"/>
              <w:lang w:val="en-US" w:eastAsia="zh-CN"/>
            </w:rPr>
            <w:t>六、结果解释</w:t>
          </w:r>
          <w:r>
            <w:tab/>
          </w:r>
          <w:r>
            <w:fldChar w:fldCharType="begin"/>
          </w:r>
          <w:r>
            <w:instrText xml:space="preserve"> PAGEREF _Toc17830 \h </w:instrText>
          </w:r>
          <w:r>
            <w:fldChar w:fldCharType="separate"/>
          </w:r>
          <w:r>
            <w:t>3</w:t>
          </w:r>
          <w:r>
            <w:fldChar w:fldCharType="end"/>
          </w:r>
          <w:r>
            <w:fldChar w:fldCharType="end"/>
          </w:r>
        </w:p>
        <w:p w14:paraId="0689FD5F">
          <w:pPr>
            <w:pStyle w:val="2"/>
            <w:tabs>
              <w:tab w:val="right" w:leader="dot" w:pos="8306"/>
            </w:tabs>
          </w:pPr>
          <w:r>
            <w:fldChar w:fldCharType="begin"/>
          </w:r>
          <w:r>
            <w:instrText xml:space="preserve"> HYPERLINK \l _Toc10275 </w:instrText>
          </w:r>
          <w:r>
            <w:fldChar w:fldCharType="separate"/>
          </w:r>
          <w:r>
            <w:rPr>
              <w:rFonts w:hint="eastAsia"/>
              <w:bCs/>
              <w:szCs w:val="28"/>
              <w:lang w:val="en-US" w:eastAsia="zh-CN"/>
            </w:rPr>
            <w:t>附件</w:t>
          </w:r>
          <w:r>
            <w:tab/>
          </w:r>
          <w:r>
            <w:fldChar w:fldCharType="begin"/>
          </w:r>
          <w:r>
            <w:instrText xml:space="preserve"> PAGEREF _Toc10275 \h </w:instrText>
          </w:r>
          <w:r>
            <w:fldChar w:fldCharType="separate"/>
          </w:r>
          <w:r>
            <w:t>5</w:t>
          </w:r>
          <w:r>
            <w:fldChar w:fldCharType="end"/>
          </w:r>
          <w:r>
            <w:fldChar w:fldCharType="end"/>
          </w:r>
        </w:p>
        <w:p w14:paraId="351183F2">
          <w:r>
            <w:fldChar w:fldCharType="end"/>
          </w:r>
        </w:p>
      </w:sdtContent>
    </w:sdt>
    <w:p w14:paraId="1B78CCE8"/>
    <w:p w14:paraId="7F7DBAA2">
      <w:pPr>
        <w:rPr>
          <w:rFonts w:hint="eastAsia" w:asciiTheme="minorHAnsi" w:hAnsiTheme="minorHAnsi" w:eastAsiaTheme="minorEastAsia" w:cstheme="minorBidi"/>
          <w:bCs/>
          <w:kern w:val="2"/>
          <w:sz w:val="21"/>
          <w:szCs w:val="28"/>
          <w:lang w:val="en-US" w:eastAsia="zh-CN" w:bidi="ar-SA"/>
        </w:rPr>
      </w:pPr>
      <w:r>
        <w:rPr>
          <w:rFonts w:hint="eastAsia" w:asciiTheme="minorHAnsi" w:hAnsiTheme="minorHAnsi" w:eastAsiaTheme="minorEastAsia" w:cstheme="minorBidi"/>
          <w:bCs/>
          <w:kern w:val="2"/>
          <w:sz w:val="21"/>
          <w:szCs w:val="28"/>
          <w:lang w:val="en-US" w:eastAsia="zh-CN" w:bidi="ar-SA"/>
        </w:rPr>
        <w:br w:type="page"/>
      </w:r>
    </w:p>
    <w:p w14:paraId="0F73FC9D">
      <w:pPr>
        <w:keepNext w:val="0"/>
        <w:keepLines w:val="0"/>
        <w:pageBreakBefore w:val="0"/>
        <w:widowControl w:val="0"/>
        <w:kinsoku/>
        <w:wordWrap/>
        <w:overflowPunct/>
        <w:topLinePunct w:val="0"/>
        <w:autoSpaceDE/>
        <w:autoSpaceDN/>
        <w:bidi w:val="0"/>
        <w:adjustRightInd/>
        <w:snapToGrid/>
        <w:jc w:val="center"/>
        <w:textAlignment w:val="auto"/>
        <w:outlineLvl w:val="0"/>
        <w:rPr>
          <w:rFonts w:hint="default"/>
          <w:b/>
          <w:bCs/>
          <w:sz w:val="28"/>
          <w:szCs w:val="28"/>
          <w:lang w:val="en-US" w:eastAsia="zh-CN"/>
        </w:rPr>
      </w:pPr>
      <w:bookmarkStart w:id="0" w:name="_Toc12211"/>
      <w:r>
        <w:rPr>
          <w:rFonts w:hint="eastAsia"/>
          <w:b/>
          <w:bCs/>
          <w:sz w:val="28"/>
          <w:szCs w:val="28"/>
          <w:lang w:val="en-US" w:eastAsia="zh-CN"/>
        </w:rPr>
        <w:t>一、问题分析</w:t>
      </w:r>
      <w:bookmarkEnd w:id="0"/>
    </w:p>
    <w:p w14:paraId="55893536">
      <w:pPr>
        <w:ind w:firstLine="420" w:firstLineChars="0"/>
        <w:rPr>
          <w:rFonts w:hint="eastAsia"/>
          <w:lang w:val="en-US" w:eastAsia="zh-CN"/>
        </w:rPr>
      </w:pPr>
      <w:r>
        <w:rPr>
          <w:rFonts w:hint="eastAsia"/>
          <w:lang w:val="en-US" w:eastAsia="zh-CN"/>
        </w:rPr>
        <w:t>订户是报社固定的客户数量。若不考虑对散户卖出获利，可以认为报社每周正好印刷订户需要数量的报纸并且卖出。</w:t>
      </w:r>
    </w:p>
    <w:p w14:paraId="7F1280CD">
      <w:pPr>
        <w:ind w:firstLine="420" w:firstLineChars="0"/>
        <w:rPr>
          <w:rFonts w:hint="eastAsia"/>
          <w:lang w:val="en-US" w:eastAsia="zh-CN"/>
        </w:rPr>
      </w:pPr>
      <w:r>
        <w:rPr>
          <w:rFonts w:hint="eastAsia"/>
          <w:lang w:val="en-US" w:eastAsia="zh-CN"/>
        </w:rPr>
        <w:t>单位换算方面，1 美元等于 100 美分，那么 10 美分就等于 0.1 美元。</w:t>
      </w:r>
    </w:p>
    <w:p w14:paraId="73C9822B">
      <w:pPr>
        <w:ind w:firstLine="420" w:firstLineChars="0"/>
        <w:rPr>
          <w:rFonts w:hint="eastAsia"/>
          <w:lang w:val="en-US" w:eastAsia="zh-CN"/>
        </w:rPr>
      </w:pPr>
      <w:r>
        <w:rPr>
          <w:rFonts w:hint="eastAsia"/>
          <w:lang w:val="en-US" w:eastAsia="zh-CN"/>
        </w:rPr>
        <w:t>报社生产报纸的总成本实际大于订阅所得，报社真正盈利的部分是通过接广告，对于订阅户实际只是象征收费。而本题希望考虑靠卖报纸获得的最大利润，所以本题不考虑生产成本，将生产成本和广告收益抵消掉。</w:t>
      </w:r>
    </w:p>
    <w:p w14:paraId="4570A1EA">
      <w:pPr>
        <w:ind w:firstLine="420" w:firstLineChars="0"/>
        <w:rPr>
          <w:rFonts w:hint="default"/>
          <w:lang w:val="en-US" w:eastAsia="zh-CN"/>
        </w:rPr>
      </w:pPr>
      <w:r>
        <w:rPr>
          <w:rFonts w:hint="eastAsia"/>
          <w:lang w:val="en-US" w:eastAsia="zh-CN"/>
        </w:rPr>
        <w:t>对于本题只需要知道每周订户的数量，每周每个订户需要缴纳的订阅费就可以用每周每户的订阅费乘订户的数量得到周盈利，然后再除以一周的天数就可以得到每天盈利的金额。</w:t>
      </w:r>
    </w:p>
    <w:p w14:paraId="7F76F551">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b/>
          <w:bCs/>
          <w:sz w:val="28"/>
          <w:szCs w:val="28"/>
          <w:lang w:val="en-US" w:eastAsia="zh-CN"/>
        </w:rPr>
      </w:pPr>
      <w:bookmarkStart w:id="1" w:name="_Toc32763"/>
      <w:r>
        <w:rPr>
          <w:rFonts w:hint="eastAsia"/>
          <w:b/>
          <w:bCs/>
          <w:sz w:val="28"/>
          <w:szCs w:val="28"/>
          <w:lang w:val="en-US" w:eastAsia="zh-CN"/>
        </w:rPr>
        <w:t>二、模型假设</w:t>
      </w:r>
      <w:bookmarkEnd w:id="1"/>
    </w:p>
    <w:p w14:paraId="587CC8DE">
      <w:pPr>
        <w:numPr>
          <w:ilvl w:val="0"/>
          <w:numId w:val="1"/>
        </w:numPr>
        <w:tabs>
          <w:tab w:val="left" w:pos="312"/>
          <w:tab w:val="clear" w:pos="732"/>
        </w:tabs>
        <w:ind w:left="420" w:leftChars="0"/>
        <w:rPr>
          <w:rFonts w:hint="eastAsia"/>
          <w:lang w:val="en-US" w:eastAsia="zh-CN"/>
        </w:rPr>
      </w:pPr>
      <w:r>
        <w:rPr>
          <w:rFonts w:hint="eastAsia"/>
          <w:lang w:val="en-US" w:eastAsia="zh-CN"/>
        </w:rPr>
        <w:t>假设报社当前的订户数量为 n 户</w:t>
      </w:r>
    </w:p>
    <w:p w14:paraId="673B1D8C">
      <w:pPr>
        <w:numPr>
          <w:ilvl w:val="0"/>
          <w:numId w:val="1"/>
        </w:numPr>
        <w:tabs>
          <w:tab w:val="left" w:pos="312"/>
          <w:tab w:val="clear" w:pos="732"/>
        </w:tabs>
        <w:ind w:left="420" w:leftChars="0"/>
        <w:rPr>
          <w:rFonts w:hint="eastAsia"/>
          <w:lang w:val="en-US" w:eastAsia="zh-CN"/>
        </w:rPr>
      </w:pPr>
      <w:r>
        <w:rPr>
          <w:rFonts w:hint="eastAsia"/>
          <w:lang w:val="en-US" w:eastAsia="zh-CN"/>
        </w:rPr>
        <w:t>假设当前每周每户订阅价格为 b 美元</w:t>
      </w:r>
    </w:p>
    <w:p w14:paraId="4B7BBB40">
      <w:pPr>
        <w:numPr>
          <w:ilvl w:val="0"/>
          <w:numId w:val="1"/>
        </w:numPr>
        <w:tabs>
          <w:tab w:val="left" w:pos="312"/>
          <w:tab w:val="clear" w:pos="732"/>
        </w:tabs>
        <w:ind w:left="420" w:leftChars="0"/>
        <w:rPr>
          <w:rFonts w:hint="eastAsia"/>
          <w:lang w:val="en-US" w:eastAsia="zh-CN"/>
        </w:rPr>
      </w:pPr>
      <w:r>
        <w:rPr>
          <w:rFonts w:hint="eastAsia"/>
          <w:lang w:val="en-US" w:eastAsia="zh-CN"/>
        </w:rPr>
        <w:t>假设报纸的生产运输的成本为 0 美元</w:t>
      </w:r>
    </w:p>
    <w:p w14:paraId="239B82F9">
      <w:pPr>
        <w:numPr>
          <w:ilvl w:val="0"/>
          <w:numId w:val="1"/>
        </w:numPr>
        <w:tabs>
          <w:tab w:val="left" w:pos="312"/>
          <w:tab w:val="clear" w:pos="732"/>
        </w:tabs>
        <w:ind w:left="420" w:leftChars="0"/>
        <w:rPr>
          <w:rFonts w:hint="eastAsia"/>
          <w:lang w:val="en-US" w:eastAsia="zh-CN"/>
        </w:rPr>
      </w:pPr>
      <w:r>
        <w:rPr>
          <w:rFonts w:hint="eastAsia"/>
          <w:lang w:val="en-US" w:eastAsia="zh-CN"/>
        </w:rPr>
        <w:t>假设每周提高的订阅金额和损失客户的数量成正比</w:t>
      </w:r>
    </w:p>
    <w:p w14:paraId="0BE6F0B5">
      <w:pPr>
        <w:numPr>
          <w:ilvl w:val="0"/>
          <w:numId w:val="1"/>
        </w:numPr>
        <w:tabs>
          <w:tab w:val="left" w:pos="312"/>
          <w:tab w:val="clear" w:pos="732"/>
        </w:tabs>
        <w:ind w:left="420" w:leftChars="0"/>
        <w:rPr>
          <w:rFonts w:hint="eastAsia"/>
          <w:lang w:val="en-US" w:eastAsia="zh-CN"/>
        </w:rPr>
      </w:pPr>
      <w:r>
        <w:rPr>
          <w:rFonts w:hint="eastAsia"/>
          <w:lang w:val="en-US" w:eastAsia="zh-CN"/>
        </w:rPr>
        <w:t>假设每提高0.1美元订户减少 d 户</w:t>
      </w:r>
    </w:p>
    <w:p w14:paraId="3C4B0D7F">
      <w:pPr>
        <w:numPr>
          <w:ilvl w:val="0"/>
          <w:numId w:val="1"/>
        </w:numPr>
        <w:tabs>
          <w:tab w:val="left" w:pos="312"/>
          <w:tab w:val="clear" w:pos="732"/>
        </w:tabs>
        <w:ind w:left="420" w:leftChars="0"/>
        <w:rPr>
          <w:rFonts w:hint="eastAsia"/>
          <w:lang w:val="en-US" w:eastAsia="zh-CN"/>
        </w:rPr>
      </w:pPr>
      <w:r>
        <w:rPr>
          <w:rFonts w:hint="eastAsia"/>
          <w:lang w:val="en-US" w:eastAsia="zh-CN"/>
        </w:rPr>
        <w:t>假设每周定金提高 x 倍 0.1 美元</w:t>
      </w:r>
    </w:p>
    <w:p w14:paraId="4DC57EB1">
      <w:pPr>
        <w:numPr>
          <w:ilvl w:val="0"/>
          <w:numId w:val="1"/>
        </w:numPr>
        <w:tabs>
          <w:tab w:val="left" w:pos="312"/>
          <w:tab w:val="clear" w:pos="732"/>
        </w:tabs>
        <w:ind w:left="420" w:leftChars="0"/>
        <w:rPr>
          <w:rFonts w:hint="eastAsia"/>
          <w:lang w:val="en-US" w:eastAsia="zh-CN"/>
        </w:rPr>
      </w:pPr>
      <w:r>
        <w:rPr>
          <w:rFonts w:hint="eastAsia"/>
          <w:lang w:val="en-US" w:eastAsia="zh-CN"/>
        </w:rPr>
        <w:t>假设每周报纸定价提高 0.1x 美元，那么每周报纸订户损失 d*x 户</w:t>
      </w:r>
    </w:p>
    <w:p w14:paraId="4704C21D">
      <w:pPr>
        <w:numPr>
          <w:ilvl w:val="0"/>
          <w:numId w:val="1"/>
        </w:numPr>
        <w:tabs>
          <w:tab w:val="left" w:pos="312"/>
          <w:tab w:val="clear" w:pos="732"/>
        </w:tabs>
        <w:ind w:left="420" w:leftChars="0"/>
        <w:rPr>
          <w:rFonts w:hint="default"/>
          <w:lang w:val="en-US" w:eastAsia="zh-CN"/>
        </w:rPr>
      </w:pPr>
      <w:r>
        <w:rPr>
          <w:rFonts w:hint="eastAsia"/>
          <w:lang w:val="en-US" w:eastAsia="zh-CN"/>
        </w:rPr>
        <w:t>假设提价后每周订户的数量为 y 户</w:t>
      </w:r>
    </w:p>
    <w:p w14:paraId="0BBB7830">
      <w:pPr>
        <w:numPr>
          <w:ilvl w:val="0"/>
          <w:numId w:val="1"/>
        </w:numPr>
        <w:tabs>
          <w:tab w:val="left" w:pos="312"/>
          <w:tab w:val="clear" w:pos="732"/>
        </w:tabs>
        <w:ind w:left="420" w:leftChars="0"/>
        <w:rPr>
          <w:rFonts w:hint="default"/>
          <w:lang w:val="en-US" w:eastAsia="zh-CN"/>
        </w:rPr>
      </w:pPr>
      <w:r>
        <w:rPr>
          <w:rFonts w:hint="eastAsia"/>
          <w:lang w:val="en-US" w:eastAsia="zh-CN"/>
        </w:rPr>
        <w:t>假设提价后每周报纸定价为 s 美元</w:t>
      </w:r>
    </w:p>
    <w:p w14:paraId="731BC6D2">
      <w:pPr>
        <w:numPr>
          <w:ilvl w:val="0"/>
          <w:numId w:val="1"/>
        </w:numPr>
        <w:tabs>
          <w:tab w:val="left" w:pos="312"/>
          <w:tab w:val="clear" w:pos="732"/>
        </w:tabs>
        <w:ind w:left="420" w:leftChars="0"/>
        <w:rPr>
          <w:rFonts w:hint="default"/>
          <w:lang w:val="en-US" w:eastAsia="zh-CN"/>
        </w:rPr>
      </w:pPr>
      <w:r>
        <w:rPr>
          <w:rFonts w:hint="eastAsia"/>
          <w:lang w:val="en-US" w:eastAsia="zh-CN"/>
        </w:rPr>
        <w:t>假设报社的盈利为 w 美元</w:t>
      </w:r>
    </w:p>
    <w:p w14:paraId="5AC30432">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lang w:val="en-US" w:eastAsia="zh-CN"/>
        </w:rPr>
      </w:pPr>
      <w:bookmarkStart w:id="2" w:name="_Toc25437"/>
      <w:r>
        <w:rPr>
          <w:rFonts w:hint="eastAsia"/>
          <w:b/>
          <w:bCs/>
          <w:sz w:val="28"/>
          <w:szCs w:val="28"/>
          <w:lang w:val="en-US" w:eastAsia="zh-CN"/>
        </w:rPr>
        <w:t>三、模型构成</w:t>
      </w:r>
      <w:bookmarkEnd w:id="2"/>
    </w:p>
    <w:p w14:paraId="5847128F">
      <w:pPr>
        <w:ind w:firstLine="420" w:firstLineChars="0"/>
        <w:rPr>
          <w:rFonts w:hint="eastAsia" w:hAnsi="Cambria Math"/>
          <w:i w:val="0"/>
          <w:lang w:val="en-US" w:eastAsia="zh-CN"/>
        </w:rPr>
      </w:pPr>
      <w:r>
        <w:rPr>
          <w:rFonts w:hint="eastAsia" w:hAnsi="Cambria Math"/>
          <w:i w:val="0"/>
          <w:lang w:val="en-US" w:eastAsia="zh-CN"/>
        </w:rPr>
        <w:t>模型假设提高的订阅金额和损失客户量成正比，所以如果提高 0.1x 美元就会减少 d*x 户订阅，当前的订户的数量为 n ，则减去损失的订阅户后订户的数量为 y=n-d*x。</w:t>
      </w:r>
    </w:p>
    <w:p w14:paraId="0165B80A">
      <w:pPr>
        <w:ind w:firstLine="420" w:firstLineChars="0"/>
        <w:rPr>
          <w:rFonts w:hint="eastAsia" w:hAnsi="Cambria Math"/>
          <w:i w:val="0"/>
          <w:lang w:val="en-US" w:eastAsia="zh-CN"/>
        </w:rPr>
      </w:pPr>
      <w:r>
        <w:rPr>
          <w:rFonts w:hint="eastAsia" w:hAnsi="Cambria Math"/>
          <w:i w:val="0"/>
          <w:lang w:val="en-US" w:eastAsia="zh-CN"/>
        </w:rPr>
        <w:t>当前价格为 b 美元，那么提高 0.1x 美元后定价变为 s=b+0.1x。</w:t>
      </w:r>
    </w:p>
    <w:p w14:paraId="3E7762C2">
      <w:pPr>
        <w:ind w:firstLine="420" w:firstLineChars="0"/>
        <w:rPr>
          <w:rFonts w:hint="default" w:hAnsi="Cambria Math"/>
          <w:i w:val="0"/>
          <w:lang w:val="en-US" w:eastAsia="zh-CN"/>
        </w:rPr>
      </w:pPr>
      <w:r>
        <w:rPr>
          <w:rFonts w:hint="eastAsia" w:hAnsi="Cambria Math"/>
          <w:i w:val="0"/>
          <w:lang w:val="en-US" w:eastAsia="zh-CN"/>
        </w:rPr>
        <w:t>不考虑利润，报社每周的盈利为 w=s*y 。也就是用订户的数量乘每个订户每周所需要的缴纳的订阅金。</w:t>
      </w:r>
    </w:p>
    <w:p w14:paraId="5F8D4A02">
      <w:pPr>
        <w:jc w:val="center"/>
        <w:rPr>
          <w:rFonts w:hint="eastAsia" w:hAnsi="Cambria Math" w:eastAsiaTheme="minorEastAsia"/>
          <w:i w:val="0"/>
          <w:lang w:val="en-US" w:eastAsia="zh-CN"/>
        </w:rPr>
      </w:pPr>
      <m:oMath>
        <m:d>
          <m:dPr>
            <m:begChr m:val="{"/>
            <m:endChr m:val=""/>
            <m:ctrlPr>
              <w:rPr>
                <w:rFonts w:hint="eastAsia" w:ascii="Cambria Math" w:hAnsi="Cambria Math" w:eastAsia="宋体" w:cs="宋体"/>
                <w:i/>
                <w:lang w:val="en-US"/>
              </w:rPr>
            </m:ctrlPr>
          </m:dPr>
          <m:e>
            <m:eqArr>
              <m:eqArrPr>
                <m:ctrlPr>
                  <w:rPr>
                    <w:rFonts w:hint="eastAsia" w:ascii="Cambria Math" w:hAnsi="Cambria Math" w:eastAsia="宋体" w:cs="宋体"/>
                    <w:i/>
                    <w:lang w:val="en-US"/>
                  </w:rPr>
                </m:ctrlPr>
              </m:eqArrPr>
              <m:e>
                <m:r>
                  <m:rPr/>
                  <w:rPr>
                    <w:rFonts w:hint="eastAsia" w:ascii="Cambria Math" w:hAnsi="Cambria Math" w:eastAsia="宋体" w:cs="宋体"/>
                    <w:lang w:val="en-US" w:eastAsia="zh-CN"/>
                  </w:rPr>
                  <m:t xml:space="preserve">y=n−d∗x </m:t>
                </m:r>
                <m:d>
                  <m:dPr>
                    <m:ctrlPr>
                      <w:rPr>
                        <w:rFonts w:hint="eastAsia" w:ascii="Cambria Math" w:hAnsi="Cambria Math" w:eastAsia="宋体" w:cs="宋体"/>
                        <w:i/>
                        <w:lang w:val="en-US" w:eastAsia="zh-CN"/>
                      </w:rPr>
                    </m:ctrlPr>
                  </m:dPr>
                  <m:e>
                    <m:r>
                      <m:rPr/>
                      <w:rPr>
                        <w:rFonts w:hint="eastAsia" w:ascii="Cambria Math" w:hAnsi="Cambria Math" w:eastAsia="宋体" w:cs="宋体"/>
                        <w:lang w:val="en-US" w:eastAsia="zh-CN"/>
                      </w:rPr>
                      <m:t>公式1</m:t>
                    </m:r>
                    <m:ctrlPr>
                      <w:rPr>
                        <w:rFonts w:hint="eastAsia" w:ascii="Cambria Math" w:hAnsi="Cambria Math" w:eastAsia="宋体" w:cs="宋体"/>
                        <w:i/>
                        <w:lang w:val="en-US" w:eastAsia="zh-CN"/>
                      </w:rPr>
                    </m:ctrlPr>
                  </m:e>
                </m:d>
                <m:ctrlPr>
                  <w:rPr>
                    <w:rFonts w:hint="eastAsia" w:ascii="Cambria Math" w:hAnsi="Cambria Math" w:eastAsia="宋体" w:cs="宋体"/>
                    <w:i/>
                    <w:lang w:val="en-US"/>
                  </w:rPr>
                </m:ctrlPr>
              </m:e>
              <m:e>
                <m:r>
                  <m:rPr/>
                  <w:rPr>
                    <w:rFonts w:hint="eastAsia" w:ascii="Cambria Math" w:hAnsi="Cambria Math" w:eastAsia="宋体" w:cs="宋体"/>
                    <w:lang w:val="en-US" w:eastAsia="zh-CN"/>
                  </w:rPr>
                  <m:t xml:space="preserve">s=b+0.1x </m:t>
                </m:r>
                <m:d>
                  <m:dPr>
                    <m:ctrlPr>
                      <w:rPr>
                        <w:rFonts w:hint="eastAsia" w:ascii="Cambria Math" w:hAnsi="Cambria Math" w:eastAsia="宋体" w:cs="宋体"/>
                        <w:i/>
                        <w:lang w:val="en-US" w:eastAsia="zh-CN"/>
                      </w:rPr>
                    </m:ctrlPr>
                  </m:dPr>
                  <m:e>
                    <m:r>
                      <m:rPr/>
                      <w:rPr>
                        <w:rFonts w:hint="eastAsia" w:ascii="Cambria Math" w:hAnsi="Cambria Math" w:eastAsia="宋体" w:cs="宋体"/>
                        <w:lang w:val="en-US" w:eastAsia="zh-CN"/>
                      </w:rPr>
                      <m:t>公式2</m:t>
                    </m:r>
                    <m:ctrlPr>
                      <w:rPr>
                        <w:rFonts w:hint="eastAsia" w:ascii="Cambria Math" w:hAnsi="Cambria Math" w:eastAsia="宋体" w:cs="宋体"/>
                        <w:i/>
                        <w:lang w:val="en-US" w:eastAsia="zh-CN"/>
                      </w:rPr>
                    </m:ctrlPr>
                  </m:e>
                </m:d>
                <m:ctrlPr>
                  <w:rPr>
                    <w:rFonts w:hint="eastAsia" w:ascii="Cambria Math" w:hAnsi="Cambria Math" w:eastAsia="宋体" w:cs="宋体"/>
                    <w:i/>
                    <w:lang w:val="en-US"/>
                  </w:rPr>
                </m:ctrlPr>
              </m:e>
              <m:e>
                <m:r>
                  <m:rPr/>
                  <w:rPr>
                    <w:rFonts w:hint="eastAsia" w:ascii="Cambria Math" w:hAnsi="Cambria Math" w:eastAsia="宋体" w:cs="宋体"/>
                    <w:lang w:val="en-US" w:eastAsia="zh-CN"/>
                  </w:rPr>
                  <m:t xml:space="preserve">w=s∗y </m:t>
                </m:r>
                <m:d>
                  <m:dPr>
                    <m:ctrlPr>
                      <w:rPr>
                        <w:rFonts w:hint="eastAsia" w:ascii="Cambria Math" w:hAnsi="Cambria Math" w:eastAsia="宋体" w:cs="宋体"/>
                        <w:i/>
                        <w:lang w:val="en-US" w:eastAsia="zh-CN"/>
                      </w:rPr>
                    </m:ctrlPr>
                  </m:dPr>
                  <m:e>
                    <m:r>
                      <m:rPr/>
                      <w:rPr>
                        <w:rFonts w:hint="eastAsia" w:ascii="Cambria Math" w:hAnsi="Cambria Math" w:eastAsia="宋体" w:cs="宋体"/>
                        <w:lang w:val="en-US" w:eastAsia="zh-CN"/>
                      </w:rPr>
                      <m:t>公式3</m:t>
                    </m:r>
                    <m:ctrlPr>
                      <w:rPr>
                        <w:rFonts w:hint="eastAsia" w:ascii="Cambria Math" w:hAnsi="Cambria Math" w:eastAsia="宋体" w:cs="宋体"/>
                        <w:i/>
                        <w:lang w:val="en-US" w:eastAsia="zh-CN"/>
                      </w:rPr>
                    </m:ctrlPr>
                  </m:e>
                </m:d>
                <m:ctrlPr>
                  <w:rPr>
                    <w:rFonts w:hint="eastAsia" w:ascii="Cambria Math" w:hAnsi="Cambria Math" w:eastAsia="宋体" w:cs="宋体"/>
                    <w:i/>
                    <w:lang w:val="en-US"/>
                  </w:rPr>
                </m:ctrlPr>
              </m:e>
            </m:eqArr>
            <m:ctrlPr>
              <w:rPr>
                <w:rFonts w:hint="eastAsia" w:ascii="Cambria Math" w:hAnsi="Cambria Math" w:eastAsia="宋体" w:cs="宋体"/>
                <w:i/>
                <w:lang w:val="en-US"/>
              </w:rPr>
            </m:ctrlPr>
          </m:e>
        </m:d>
      </m:oMath>
      <w:r>
        <w:rPr>
          <w:rFonts w:hint="eastAsia" w:hAnsi="Cambria Math"/>
          <w:i w:val="0"/>
          <w:lang w:val="en-US" w:eastAsia="zh-CN"/>
        </w:rPr>
        <w:t xml:space="preserve"> ，</w:t>
      </w:r>
    </w:p>
    <w:p w14:paraId="56CAB7CE">
      <w:pPr>
        <w:ind w:left="420" w:leftChars="0" w:firstLine="420" w:firstLineChars="0"/>
        <w:rPr>
          <w:rFonts w:hint="eastAsia" w:hAnsi="Cambria Math"/>
          <w:i w:val="0"/>
          <w:lang w:val="en-US" w:eastAsia="zh-CN"/>
        </w:rPr>
      </w:pPr>
      <w:r>
        <w:rPr>
          <w:rFonts w:hint="eastAsia" w:hAnsi="Cambria Math"/>
          <w:i w:val="0"/>
          <w:lang w:val="en-US" w:eastAsia="zh-CN"/>
        </w:rPr>
        <w:t>联立公式1，公式2，公式3得，</w:t>
      </w:r>
    </w:p>
    <w:p w14:paraId="09F16EDF">
      <w:pPr>
        <w:ind w:firstLine="420" w:firstLineChars="0"/>
        <w:jc w:val="cente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w=</m:t>
          </m:r>
          <m:d>
            <m:dPr>
              <m:ctrlPr>
                <w:rPr>
                  <w:rFonts w:hint="default" w:ascii="Cambria Math" w:hAnsi="Cambria Math" w:cstheme="minorBidi"/>
                  <w:i w:val="0"/>
                  <w:kern w:val="2"/>
                  <w:sz w:val="21"/>
                  <w:szCs w:val="24"/>
                  <w:lang w:val="en-US" w:eastAsia="zh-CN" w:bidi="ar-SA"/>
                </w:rPr>
              </m:ctrlPr>
            </m:dPr>
            <m:e>
              <m:r>
                <m:rPr>
                  <m:sty m:val="p"/>
                </m:rPr>
                <w:rPr>
                  <w:rFonts w:hint="eastAsia" w:ascii="Cambria Math" w:hAnsi="Cambria Math" w:cstheme="minorBidi"/>
                  <w:kern w:val="2"/>
                  <w:sz w:val="21"/>
                  <w:szCs w:val="24"/>
                  <w:lang w:val="en-US" w:eastAsia="zh-CN" w:bidi="ar-SA"/>
                </w:rPr>
                <m:t>b</m:t>
              </m:r>
              <m:r>
                <m:rPr>
                  <m:sty m:val="p"/>
                </m:rPr>
                <w:rPr>
                  <w:rFonts w:hint="default" w:ascii="Cambria Math" w:hAnsi="Cambria Math" w:cstheme="minorBidi"/>
                  <w:kern w:val="2"/>
                  <w:sz w:val="21"/>
                  <w:szCs w:val="24"/>
                  <w:lang w:val="en-US" w:eastAsia="zh-CN" w:bidi="ar-SA"/>
                </w:rPr>
                <m:t>+0.1</m:t>
              </m:r>
              <m:r>
                <m:rPr>
                  <m:sty m:val="p"/>
                </m:rPr>
                <w:rPr>
                  <w:rFonts w:hint="eastAsia" w:ascii="Cambria Math" w:hAnsi="Cambria Math" w:cstheme="minorBidi"/>
                  <w:kern w:val="2"/>
                  <w:sz w:val="21"/>
                  <w:szCs w:val="24"/>
                  <w:lang w:val="en-US" w:eastAsia="zh-CN" w:bidi="ar-SA"/>
                </w:rPr>
                <m:t>x</m:t>
              </m:r>
              <m:ctrlPr>
                <w:rPr>
                  <w:rFonts w:hint="default" w:ascii="Cambria Math" w:hAnsi="Cambria Math" w:cstheme="minorBidi"/>
                  <w:i w:val="0"/>
                  <w:kern w:val="2"/>
                  <w:sz w:val="21"/>
                  <w:szCs w:val="24"/>
                  <w:lang w:val="en-US" w:eastAsia="zh-CN" w:bidi="ar-SA"/>
                </w:rPr>
              </m:ctrlPr>
            </m:e>
          </m:d>
          <m:d>
            <m:dPr>
              <m:ctrlPr>
                <w:rPr>
                  <w:rFonts w:hint="default" w:ascii="Cambria Math" w:hAnsi="Cambria Math" w:cstheme="minorBidi"/>
                  <w:i w:val="0"/>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n−d∗x</m:t>
              </m:r>
              <m:ctrlPr>
                <w:rPr>
                  <w:rFonts w:hint="default" w:ascii="Cambria Math" w:hAnsi="Cambria Math" w:cstheme="minorBidi"/>
                  <w:i w:val="0"/>
                  <w:kern w:val="2"/>
                  <w:sz w:val="21"/>
                  <w:szCs w:val="24"/>
                  <w:lang w:val="en-US" w:eastAsia="zh-CN" w:bidi="ar-SA"/>
                </w:rPr>
              </m:ctrlPr>
            </m:e>
          </m:d>
          <m:r>
            <m:rPr>
              <m:sty m:val="p"/>
            </m:rPr>
            <w:rPr>
              <w:rFonts w:hint="default" w:ascii="Cambria Math" w:hAnsi="Cambria Math" w:cstheme="minorBidi"/>
              <w:kern w:val="2"/>
              <w:sz w:val="21"/>
              <w:szCs w:val="24"/>
              <w:lang w:val="en-US" w:eastAsia="zh-CN" w:bidi="ar-SA"/>
            </w:rPr>
            <m:t xml:space="preserve"> </m:t>
          </m:r>
          <m:r>
            <m:rPr/>
            <w:rPr>
              <w:rFonts w:hint="default" w:ascii="Cambria Math" w:hAnsi="Cambria Math" w:cstheme="minorBidi"/>
              <w:kern w:val="2"/>
              <w:sz w:val="21"/>
              <w:szCs w:val="24"/>
              <w:lang w:val="en-US" w:eastAsia="zh-CN" w:bidi="ar-SA"/>
            </w:rPr>
            <m:t xml:space="preserve"> </m:t>
          </m:r>
          <m:d>
            <m:dPr>
              <m:ctrlPr>
                <w:rPr>
                  <w:rFonts w:hint="default" w:ascii="Cambria Math" w:hAnsi="Cambria Math" w:cstheme="minorBidi"/>
                  <w:i/>
                  <w:kern w:val="2"/>
                  <w:sz w:val="21"/>
                  <w:szCs w:val="24"/>
                  <w:lang w:val="en-US" w:eastAsia="zh-CN" w:bidi="ar-SA"/>
                </w:rPr>
              </m:ctrlPr>
            </m:dPr>
            <m:e>
              <m:r>
                <m:rPr/>
                <w:rPr>
                  <w:rFonts w:hint="eastAsia" w:ascii="Cambria Math" w:hAnsi="Cambria Math" w:cstheme="minorBidi"/>
                  <w:kern w:val="2"/>
                  <w:sz w:val="21"/>
                  <w:szCs w:val="24"/>
                  <w:lang w:val="en-US" w:eastAsia="zh-CN" w:bidi="ar-SA"/>
                </w:rPr>
                <m:t>公式</m:t>
              </m:r>
              <m:r>
                <m:rPr/>
                <w:rPr>
                  <w:rFonts w:hint="default" w:ascii="Cambria Math" w:hAnsi="Cambria Math" w:cstheme="minorBidi"/>
                  <w:kern w:val="2"/>
                  <w:sz w:val="21"/>
                  <w:szCs w:val="24"/>
                  <w:lang w:val="en-US" w:eastAsia="zh-CN" w:bidi="ar-SA"/>
                </w:rPr>
                <m:t>4</m:t>
              </m:r>
              <m:ctrlPr>
                <w:rPr>
                  <w:rFonts w:hint="default" w:ascii="Cambria Math" w:hAnsi="Cambria Math" w:cstheme="minorBidi"/>
                  <w:i/>
                  <w:kern w:val="2"/>
                  <w:sz w:val="21"/>
                  <w:szCs w:val="24"/>
                  <w:lang w:val="en-US" w:eastAsia="zh-CN" w:bidi="ar-SA"/>
                </w:rPr>
              </m:ctrlPr>
            </m:e>
          </m:d>
        </m:oMath>
      </m:oMathPara>
    </w:p>
    <w:p w14:paraId="5D15E8FC">
      <w:pPr>
        <w:ind w:firstLine="420" w:firstLineChars="0"/>
        <w:jc w:val="center"/>
        <w:rPr>
          <w:rFonts w:hint="default" w:hAnsi="Cambria Math" w:cstheme="minorBidi"/>
          <w:i w:val="0"/>
          <w:kern w:val="2"/>
          <w:sz w:val="21"/>
          <w:szCs w:val="24"/>
          <w:lang w:val="en-US" w:eastAsia="zh-CN" w:bidi="ar-SA"/>
        </w:rPr>
      </w:pPr>
    </w:p>
    <w:p w14:paraId="605AD698">
      <w:pPr>
        <w:ind w:left="420" w:leftChars="0" w:firstLine="420" w:firstLineChars="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将括号拆开后得到</w:t>
      </w:r>
    </w:p>
    <w:p w14:paraId="0088E6AA">
      <w:pPr>
        <w:ind w:firstLine="420" w:firstLineChars="0"/>
        <w:jc w:val="center"/>
        <w:rPr>
          <w:rFonts w:hint="default" w:hAnsi="Cambria Math" w:cstheme="minorBidi"/>
          <w:i w:val="0"/>
          <w:kern w:val="2"/>
          <w:sz w:val="21"/>
          <w:szCs w:val="24"/>
          <w:lang w:val="en-US" w:eastAsia="zh-CN" w:bidi="ar-SA"/>
        </w:rPr>
      </w:pPr>
      <m:oMathPara>
        <m:oMath>
          <m:r>
            <m:rPr>
              <m:sty m:val="p"/>
            </m:rPr>
            <w:rPr>
              <w:rFonts w:hint="eastAsia" w:ascii="Cambria Math" w:hAnsi="Cambria Math" w:cstheme="minorBidi"/>
              <w:kern w:val="2"/>
              <w:sz w:val="21"/>
              <w:szCs w:val="24"/>
              <w:lang w:val="en-US" w:eastAsia="zh-CN" w:bidi="ar-SA"/>
            </w:rPr>
            <m:t>w</m:t>
          </m:r>
          <m:r>
            <m:rPr>
              <m:sty m:val="p"/>
            </m:rPr>
            <w:rPr>
              <w:rFonts w:hint="default" w:ascii="Cambria Math" w:hAnsi="Cambria Math" w:cstheme="minorBidi"/>
              <w:kern w:val="2"/>
              <w:sz w:val="21"/>
              <w:szCs w:val="24"/>
              <w:lang w:val="en-US" w:eastAsia="zh-CN" w:bidi="ar-SA"/>
            </w:rPr>
            <m: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−0.1d∗x</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d>
            <m:dPr>
              <m:ctrlPr>
                <w:rPr>
                  <w:rFonts w:hint="default" w:ascii="Cambria Math" w:hAnsi="Cambria Math" w:cstheme="minorBidi"/>
                  <w:i w:val="0"/>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0.1n−b∗d</m:t>
              </m:r>
              <m:ctrlPr>
                <w:rPr>
                  <w:rFonts w:hint="default" w:ascii="Cambria Math" w:hAnsi="Cambria Math" w:cstheme="minorBidi"/>
                  <w:i w:val="0"/>
                  <w:kern w:val="2"/>
                  <w:sz w:val="21"/>
                  <w:szCs w:val="24"/>
                  <w:lang w:val="en-US" w:eastAsia="zh-CN" w:bidi="ar-SA"/>
                </w:rPr>
              </m:ctrlPr>
            </m:e>
          </m:d>
          <m:r>
            <m:rPr>
              <m:sty m:val="p"/>
            </m:rPr>
            <w:rPr>
              <w:rFonts w:hint="default" w:ascii="Cambria Math" w:hAnsi="Cambria Math" w:cstheme="minorBidi"/>
              <w:kern w:val="2"/>
              <w:sz w:val="21"/>
              <w:szCs w:val="24"/>
              <w:lang w:val="en-US" w:eastAsia="zh-CN" w:bidi="ar-SA"/>
            </w:rPr>
            <m:t xml:space="preserve">x+b∗n </m:t>
          </m:r>
          <m:r>
            <m:rPr/>
            <w:rPr>
              <w:rFonts w:hint="default" w:ascii="Cambria Math" w:hAnsi="Cambria Math" w:cstheme="minorBidi"/>
              <w:kern w:val="2"/>
              <w:sz w:val="21"/>
              <w:szCs w:val="24"/>
              <w:lang w:val="en-US" w:eastAsia="zh-CN" w:bidi="ar-SA"/>
            </w:rPr>
            <m:t xml:space="preserve"> </m:t>
          </m:r>
          <m:d>
            <m:dPr>
              <m:ctrlPr>
                <w:rPr>
                  <w:rFonts w:hint="default" w:ascii="Cambria Math" w:hAnsi="Cambria Math" w:cstheme="minorBidi"/>
                  <w:i/>
                  <w:kern w:val="2"/>
                  <w:sz w:val="21"/>
                  <w:szCs w:val="24"/>
                  <w:lang w:val="en-US" w:eastAsia="zh-CN" w:bidi="ar-SA"/>
                </w:rPr>
              </m:ctrlPr>
            </m:dPr>
            <m:e>
              <m:r>
                <m:rPr/>
                <w:rPr>
                  <w:rFonts w:hint="eastAsia" w:ascii="Cambria Math" w:hAnsi="Cambria Math" w:cstheme="minorBidi"/>
                  <w:kern w:val="2"/>
                  <w:sz w:val="21"/>
                  <w:szCs w:val="24"/>
                  <w:lang w:val="en-US" w:eastAsia="zh-CN" w:bidi="ar-SA"/>
                </w:rPr>
                <m:t>公式</m:t>
              </m:r>
              <m:r>
                <m:rPr/>
                <w:rPr>
                  <w:rFonts w:hint="default" w:ascii="Cambria Math" w:hAnsi="Cambria Math" w:cstheme="minorBidi"/>
                  <w:kern w:val="2"/>
                  <w:sz w:val="21"/>
                  <w:szCs w:val="24"/>
                  <w:lang w:val="en-US" w:eastAsia="zh-CN" w:bidi="ar-SA"/>
                </w:rPr>
                <m:t>5</m:t>
              </m:r>
              <m:ctrlPr>
                <w:rPr>
                  <w:rFonts w:hint="default" w:ascii="Cambria Math" w:hAnsi="Cambria Math" w:cstheme="minorBidi"/>
                  <w:i/>
                  <w:kern w:val="2"/>
                  <w:sz w:val="21"/>
                  <w:szCs w:val="24"/>
                  <w:lang w:val="en-US" w:eastAsia="zh-CN" w:bidi="ar-SA"/>
                </w:rPr>
              </m:ctrlPr>
            </m:e>
          </m:d>
        </m:oMath>
      </m:oMathPara>
    </w:p>
    <w:p w14:paraId="19CDD6F9">
      <w:pPr>
        <w:ind w:firstLine="420" w:firstLineChars="0"/>
        <w:jc w:val="center"/>
        <w:rPr>
          <w:rFonts w:hint="default" w:hAnsi="Cambria Math" w:cstheme="minorBidi"/>
          <w:i w:val="0"/>
          <w:kern w:val="2"/>
          <w:sz w:val="21"/>
          <w:szCs w:val="24"/>
          <w:lang w:val="en-US" w:eastAsia="zh-CN" w:bidi="ar-SA"/>
        </w:rPr>
      </w:pPr>
    </w:p>
    <w:p w14:paraId="7E220AFB">
      <w:pPr>
        <w:ind w:left="420" w:leftChars="0" w:firstLine="420" w:firstLineChars="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一周 7 天，那么每天的利润为</w:t>
      </w:r>
    </w:p>
    <w:p w14:paraId="6B6E2985">
      <w:pPr>
        <w:ind w:firstLine="420" w:firstLineChars="0"/>
        <w:jc w:val="center"/>
        <w:rPr>
          <w:rFonts w:hint="default" w:hAnsi="Cambria Math" w:cstheme="minorBidi"/>
          <w:i w:val="0"/>
          <w:kern w:val="2"/>
          <w:sz w:val="21"/>
          <w:szCs w:val="24"/>
          <w:lang w:val="en-US" w:eastAsia="zh-CN" w:bidi="ar-SA"/>
        </w:rPr>
      </w:pPr>
      <m:oMathPara>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w</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7</m:t>
              </m:r>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−0.1d∗x</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m:t>
              </m:r>
              <m:d>
                <m:dPr>
                  <m:ctrlPr>
                    <w:rPr>
                      <w:rFonts w:hint="default" w:ascii="Cambria Math" w:hAnsi="Cambria Math" w:cstheme="minorBidi"/>
                      <w:i w:val="0"/>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0.1n−b∗d</m:t>
                  </m:r>
                  <m:ctrlPr>
                    <w:rPr>
                      <w:rFonts w:hint="default" w:ascii="Cambria Math" w:hAnsi="Cambria Math" w:cstheme="minorBidi"/>
                      <w:i w:val="0"/>
                      <w:kern w:val="2"/>
                      <w:sz w:val="21"/>
                      <w:szCs w:val="24"/>
                      <w:lang w:val="en-US" w:eastAsia="zh-CN" w:bidi="ar-SA"/>
                    </w:rPr>
                  </m:ctrlPr>
                </m:e>
              </m:d>
              <m:r>
                <m:rPr>
                  <m:sty m:val="p"/>
                </m:rPr>
                <w:rPr>
                  <w:rFonts w:hint="default" w:ascii="Cambria Math" w:hAnsi="Cambria Math" w:cstheme="minorBidi"/>
                  <w:kern w:val="2"/>
                  <w:sz w:val="21"/>
                  <w:szCs w:val="24"/>
                  <w:lang w:val="en-US" w:eastAsia="zh-CN" w:bidi="ar-SA"/>
                </w:rPr>
                <m:t>x+b∗n</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7</m:t>
              </m:r>
              <m:ctrl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 xml:space="preserve"> </m:t>
          </m:r>
          <m:d>
            <m:dPr>
              <m:ctrlPr>
                <w:rPr>
                  <w:rFonts w:hint="default" w:ascii="Cambria Math" w:hAnsi="Cambria Math" w:cstheme="minorBidi"/>
                  <w:i/>
                  <w:kern w:val="2"/>
                  <w:sz w:val="21"/>
                  <w:szCs w:val="24"/>
                  <w:lang w:val="en-US" w:eastAsia="zh-CN" w:bidi="ar-SA"/>
                </w:rPr>
              </m:ctrlPr>
            </m:dPr>
            <m:e>
              <m:r>
                <m:rPr/>
                <w:rPr>
                  <w:rFonts w:hint="eastAsia" w:ascii="Cambria Math" w:hAnsi="Cambria Math" w:cstheme="minorBidi"/>
                  <w:kern w:val="2"/>
                  <w:sz w:val="21"/>
                  <w:szCs w:val="24"/>
                  <w:lang w:val="en-US" w:eastAsia="zh-CN" w:bidi="ar-SA"/>
                </w:rPr>
                <m:t>公式</m:t>
              </m:r>
              <m:r>
                <m:rPr/>
                <w:rPr>
                  <w:rFonts w:hint="default" w:ascii="Cambria Math" w:hAnsi="Cambria Math" w:cstheme="minorBidi"/>
                  <w:kern w:val="2"/>
                  <w:sz w:val="21"/>
                  <w:szCs w:val="24"/>
                  <w:lang w:val="en-US" w:eastAsia="zh-CN" w:bidi="ar-SA"/>
                </w:rPr>
                <m:t>6</m:t>
              </m:r>
              <m:ctrlPr>
                <w:rPr>
                  <w:rFonts w:hint="default" w:ascii="Cambria Math" w:hAnsi="Cambria Math" w:cstheme="minorBidi"/>
                  <w:i/>
                  <w:kern w:val="2"/>
                  <w:sz w:val="21"/>
                  <w:szCs w:val="24"/>
                  <w:lang w:val="en-US" w:eastAsia="zh-CN" w:bidi="ar-SA"/>
                </w:rPr>
              </m:ctrlPr>
            </m:e>
          </m:d>
        </m:oMath>
      </m:oMathPara>
    </w:p>
    <w:p w14:paraId="34E7C4E3">
      <w:pPr>
        <w:ind w:firstLine="420" w:firstLineChars="0"/>
        <w:jc w:val="center"/>
        <w:rPr>
          <w:rFonts w:hint="default" w:hAnsi="Cambria Math" w:cstheme="minorBidi"/>
          <w:i w:val="0"/>
          <w:kern w:val="2"/>
          <w:sz w:val="21"/>
          <w:szCs w:val="24"/>
          <w:lang w:val="en-US" w:eastAsia="zh-CN" w:bidi="ar-SA"/>
        </w:rPr>
      </w:pPr>
    </w:p>
    <w:p w14:paraId="42C4E162">
      <w:pPr>
        <w:ind w:left="420" w:leftChars="0" w:firstLine="420" w:firstLineChars="0"/>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令 W(x)=</w:t>
      </w: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w</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7</m:t>
            </m:r>
            <m:ctrlPr>
              <w:rPr>
                <w:rFonts w:ascii="Cambria Math" w:hAnsi="Cambria Math" w:cstheme="minorBidi"/>
                <w:i/>
                <w:kern w:val="2"/>
                <w:sz w:val="21"/>
                <w:szCs w:val="24"/>
                <w:lang w:val="en-US" w:bidi="ar-SA"/>
              </w:rPr>
            </m:ctrlPr>
          </m:den>
        </m:f>
      </m:oMath>
      <w:r>
        <w:rPr>
          <w:rFonts w:hint="eastAsia" w:hAnsi="Cambria Math" w:cstheme="minorBidi"/>
          <w:i w:val="0"/>
          <w:kern w:val="2"/>
          <w:sz w:val="21"/>
          <w:szCs w:val="24"/>
          <w:lang w:val="en-US" w:eastAsia="zh-CN" w:bidi="ar-SA"/>
        </w:rPr>
        <w:t>, 则 W(x) 为这个优化模型的目标函数。</w:t>
      </w:r>
    </w:p>
    <w:p w14:paraId="3588FE74">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lang w:val="en-US" w:eastAsia="zh-CN"/>
        </w:rPr>
      </w:pPr>
      <w:bookmarkStart w:id="3" w:name="_Toc24757"/>
      <w:r>
        <w:rPr>
          <w:rFonts w:hint="eastAsia"/>
          <w:b/>
          <w:bCs/>
          <w:sz w:val="28"/>
          <w:szCs w:val="28"/>
          <w:lang w:val="en-US" w:eastAsia="zh-CN"/>
        </w:rPr>
        <w:t>四、模型求解</w:t>
      </w:r>
      <w:bookmarkEnd w:id="3"/>
    </w:p>
    <w:p w14:paraId="2D5AA9DD">
      <w:pPr>
        <w:ind w:firstLine="420" w:firstLineChars="0"/>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W(x) 是一个上凸的抛物线，开口向下，则使利润最大的增量系数x的取值为</w:t>
      </w:r>
    </w:p>
    <w:p w14:paraId="62C79DCB">
      <w:pPr>
        <w:jc w:val="center"/>
        <w:rPr>
          <w:rFonts w:hint="default" w:hAnsi="Cambria Math" w:cstheme="minorBidi"/>
          <w:i w:val="0"/>
          <w:kern w:val="2"/>
          <w:sz w:val="21"/>
          <w:szCs w:val="24"/>
          <w:lang w:val="en-US" w:eastAsia="zh-CN" w:bidi="ar-SA"/>
        </w:rPr>
      </w:pPr>
      <m:oMathPara>
        <m:oMath>
          <m:sSub>
            <m:sSubPr>
              <m:ctrlPr>
                <w:rPr>
                  <w:rFonts w:hint="eastAsia"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x</m:t>
              </m:r>
              <m:ctrlPr>
                <w:rPr>
                  <w:rFonts w:hint="eastAsia"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max</m:t>
              </m:r>
              <m:ctrlPr>
                <w:rPr>
                  <w:rFonts w:hint="eastAsia"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0.1n−b∗d</m:t>
              </m:r>
              <m:ctrlPr>
                <w:rPr>
                  <w:rFonts w:hint="default" w:ascii="Cambria Math" w:hAnsi="Cambria Math" w:cstheme="minorBidi"/>
                  <w:i w:val="0"/>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0.2d</m:t>
              </m:r>
              <m:ctrlPr>
                <w:rPr>
                  <w:rFonts w:hint="default" w:ascii="Cambria Math" w:hAnsi="Cambria Math" w:cstheme="minorBidi"/>
                  <w:i w:val="0"/>
                  <w:kern w:val="2"/>
                  <w:sz w:val="21"/>
                  <w:szCs w:val="24"/>
                  <w:lang w:val="en-US" w:eastAsia="zh-CN" w:bidi="ar-SA"/>
                </w:rPr>
              </m:ctrlPr>
            </m:den>
          </m:f>
          <m:r>
            <m:rPr>
              <m:sty m:val="p"/>
            </m:rPr>
            <w:rPr>
              <w:rFonts w:hint="default" w:ascii="Cambria Math" w:hAnsi="Cambria Math" w:cstheme="minorBidi"/>
              <w:kern w:val="2"/>
              <w:sz w:val="21"/>
              <w:szCs w:val="24"/>
              <w:lang w:val="en-US" w:eastAsia="zh-CN" w:bidi="ar-SA"/>
            </w:rPr>
            <m:t xml:space="preserve"> </m:t>
          </m:r>
          <m:d>
            <m:dPr>
              <m:ctrlPr>
                <w:rPr>
                  <w:rFonts w:hint="default" w:ascii="Cambria Math" w:hAnsi="Cambria Math" w:cstheme="minorBidi"/>
                  <w:i/>
                  <w:kern w:val="2"/>
                  <w:sz w:val="21"/>
                  <w:szCs w:val="24"/>
                  <w:lang w:val="en-US" w:eastAsia="zh-CN" w:bidi="ar-SA"/>
                </w:rPr>
              </m:ctrlPr>
            </m:dPr>
            <m:e>
              <m:r>
                <m:rPr/>
                <w:rPr>
                  <w:rFonts w:hint="eastAsia" w:ascii="Cambria Math" w:hAnsi="Cambria Math" w:cstheme="minorBidi"/>
                  <w:kern w:val="2"/>
                  <w:sz w:val="21"/>
                  <w:szCs w:val="24"/>
                  <w:lang w:val="en-US" w:eastAsia="zh-CN" w:bidi="ar-SA"/>
                </w:rPr>
                <m:t>公式</m:t>
              </m:r>
              <m:r>
                <m:rPr/>
                <w:rPr>
                  <w:rFonts w:hint="default" w:ascii="Cambria Math" w:hAnsi="Cambria Math" w:cstheme="minorBidi"/>
                  <w:kern w:val="2"/>
                  <w:sz w:val="21"/>
                  <w:szCs w:val="24"/>
                  <w:lang w:val="en-US" w:eastAsia="zh-CN" w:bidi="ar-SA"/>
                </w:rPr>
                <m:t>7</m:t>
              </m:r>
              <m:ctrlPr>
                <w:rPr>
                  <w:rFonts w:hint="default" w:ascii="Cambria Math" w:hAnsi="Cambria Math" w:cstheme="minorBidi"/>
                  <w:i/>
                  <w:kern w:val="2"/>
                  <w:sz w:val="21"/>
                  <w:szCs w:val="24"/>
                  <w:lang w:val="en-US" w:eastAsia="zh-CN" w:bidi="ar-SA"/>
                </w:rPr>
              </m:ctrlPr>
            </m:e>
          </m:d>
        </m:oMath>
      </m:oMathPara>
    </w:p>
    <w:p w14:paraId="7FD9C87D">
      <w:pPr>
        <w:jc w:val="both"/>
        <w:rPr>
          <w:rFonts w:hint="default" w:hAnsi="Cambria Math" w:cstheme="minorBidi"/>
          <w:i w:val="0"/>
          <w:kern w:val="2"/>
          <w:sz w:val="21"/>
          <w:szCs w:val="24"/>
          <w:lang w:val="en-US" w:eastAsia="zh-CN" w:bidi="ar-SA"/>
        </w:rPr>
      </w:pPr>
    </w:p>
    <w:p w14:paraId="460F4CB5">
      <w:pPr>
        <w:ind w:firstLine="420" w:firstLineChars="0"/>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当n=80000 , b=1.5 , d=5000 时， </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max</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 0.5 ，此时订阅金额为 s=b+0.1x=1.55 美元时，可获得最大利润。</w:t>
      </w:r>
    </w:p>
    <w:p w14:paraId="70F3BF3E">
      <w:pPr>
        <w:rPr>
          <w:rFonts w:hint="eastAsia"/>
          <w:lang w:val="en-US" w:eastAsia="zh-CN"/>
        </w:rPr>
      </w:pPr>
    </w:p>
    <w:p w14:paraId="20BDF9D6">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lang w:val="en-US" w:eastAsia="zh-CN"/>
        </w:rPr>
      </w:pPr>
      <w:bookmarkStart w:id="4" w:name="_Toc17828"/>
      <w:r>
        <w:rPr>
          <w:rFonts w:hint="eastAsia"/>
          <w:b/>
          <w:bCs/>
          <w:sz w:val="28"/>
          <w:szCs w:val="28"/>
          <w:lang w:val="en-US" w:eastAsia="zh-CN"/>
        </w:rPr>
        <w:t>五、模型分析</w:t>
      </w:r>
      <w:bookmarkEnd w:id="4"/>
    </w:p>
    <w:p w14:paraId="41D03D27">
      <w:pPr>
        <w:rPr>
          <w:rFonts w:hint="eastAsia"/>
          <w:lang w:val="en-US" w:eastAsia="zh-CN"/>
        </w:rPr>
      </w:pPr>
    </w:p>
    <w:p w14:paraId="4B2997EE">
      <w:pPr>
        <w:keepNext w:val="0"/>
        <w:keepLines w:val="0"/>
        <w:pageBreakBefore w:val="0"/>
        <w:widowControl w:val="0"/>
        <w:kinsoku/>
        <w:wordWrap/>
        <w:overflowPunct/>
        <w:topLinePunct w:val="0"/>
        <w:autoSpaceDE/>
        <w:autoSpaceDN/>
        <w:bidi w:val="0"/>
        <w:adjustRightInd/>
        <w:snapToGrid/>
        <w:ind w:firstLine="420" w:firstLineChars="0"/>
        <w:jc w:val="both"/>
        <w:textAlignment w:val="auto"/>
        <w:outlineLvl w:val="1"/>
        <w:rPr>
          <w:rFonts w:hint="default" w:hAnsi="Cambria Math" w:cstheme="minorBidi"/>
          <w:b/>
          <w:bCs/>
          <w:i w:val="0"/>
          <w:kern w:val="2"/>
          <w:sz w:val="24"/>
          <w:szCs w:val="24"/>
          <w:lang w:val="en-US" w:eastAsia="zh-CN" w:bidi="ar-SA"/>
        </w:rPr>
      </w:pPr>
      <w:r>
        <w:rPr>
          <w:rFonts w:hint="eastAsia" w:hAnsi="Cambria Math" w:cstheme="minorBidi"/>
          <w:b/>
          <w:bCs/>
          <w:i w:val="0"/>
          <w:kern w:val="2"/>
          <w:sz w:val="24"/>
          <w:szCs w:val="24"/>
          <w:lang w:val="en-US" w:eastAsia="zh-CN" w:bidi="ar-SA"/>
        </w:rPr>
        <w:t>5.1 敏感性分析</w:t>
      </w:r>
    </w:p>
    <w:p w14:paraId="0C600669">
      <w:pPr>
        <w:rPr>
          <w:rFonts w:hint="eastAsia"/>
          <w:b/>
          <w:bCs/>
          <w:sz w:val="24"/>
          <w:szCs w:val="24"/>
          <w:lang w:val="en-US" w:eastAsia="zh-CN"/>
        </w:rPr>
      </w:pPr>
    </w:p>
    <w:p w14:paraId="60AA0763">
      <w:pPr>
        <w:ind w:firstLine="420" w:firstLineChars="0"/>
        <w:rPr>
          <w:rFonts w:hint="eastAsia"/>
          <w:b w:val="0"/>
          <w:bCs w:val="0"/>
          <w:sz w:val="21"/>
          <w:szCs w:val="21"/>
          <w:lang w:val="en-US" w:eastAsia="zh-CN"/>
        </w:rPr>
      </w:pPr>
      <w:r>
        <w:rPr>
          <w:rFonts w:hint="eastAsia"/>
          <w:b w:val="0"/>
          <w:bCs w:val="0"/>
          <w:sz w:val="21"/>
          <w:szCs w:val="21"/>
          <w:lang w:val="en-US" w:eastAsia="zh-CN"/>
        </w:rPr>
        <w:t>实际情况下，可能每提高0.1美元，损失顾客的数量是波动的，因此需要讨论当d(每增加0.1美元损失客户的数量)变化时，每周最佳定价的变化。</w:t>
      </w:r>
    </w:p>
    <w:p w14:paraId="0DFDC638">
      <w:pPr>
        <w:ind w:firstLine="420" w:firstLineChars="0"/>
        <w:rPr>
          <w:rFonts w:hint="eastAsia"/>
          <w:b w:val="0"/>
          <w:bCs w:val="0"/>
          <w:sz w:val="21"/>
          <w:szCs w:val="21"/>
          <w:lang w:val="en-US" w:eastAsia="zh-CN"/>
        </w:rPr>
      </w:pPr>
    </w:p>
    <w:p w14:paraId="46C4AD79">
      <w:pPr>
        <w:rPr>
          <w:rFonts w:hint="eastAsia" w:hAnsi="Cambria Math"/>
          <w:bCs w:val="0"/>
          <w:i w:val="0"/>
          <w:sz w:val="21"/>
          <w:szCs w:val="21"/>
          <w:lang w:val="en-US" w:eastAsia="zh-CN"/>
        </w:rPr>
      </w:pPr>
      <w:r>
        <w:rPr>
          <w:rFonts w:hint="eastAsia"/>
          <w:b w:val="0"/>
          <w:bCs w:val="0"/>
          <w:sz w:val="21"/>
          <w:szCs w:val="21"/>
          <w:lang w:val="en-US" w:eastAsia="zh-CN"/>
        </w:rPr>
        <w:t>将 公式7</w:t>
      </w:r>
      <w:r>
        <w:rPr>
          <w:rFonts w:hint="eastAsia" w:hAnsi="Cambria Math"/>
          <w:bCs w:val="0"/>
          <w:i w:val="0"/>
          <w:sz w:val="21"/>
          <w:szCs w:val="21"/>
          <w:lang w:val="en-US" w:eastAsia="zh-CN"/>
        </w:rPr>
        <w:t xml:space="preserve"> 代入 公式2 得，</w:t>
      </w:r>
    </w:p>
    <w:p w14:paraId="2FFA9948">
      <w:pPr>
        <w:rPr>
          <w:rFonts w:hint="default" w:hAnsi="Cambria Math" w:cstheme="minorBidi"/>
          <w:bCs w:val="0"/>
          <w:i w:val="0"/>
          <w:kern w:val="2"/>
          <w:sz w:val="21"/>
          <w:szCs w:val="21"/>
          <w:lang w:val="en-US" w:eastAsia="zh-CN" w:bidi="ar-SA"/>
        </w:rPr>
      </w:pPr>
      <m:oMathPara>
        <m:oMath>
          <m:r>
            <m:rPr>
              <m:sty m:val="p"/>
            </m:rPr>
            <w:rPr>
              <w:rFonts w:hint="default" w:ascii="Cambria Math" w:hAnsi="Cambria Math" w:cstheme="minorBidi"/>
              <w:kern w:val="2"/>
              <w:sz w:val="21"/>
              <w:szCs w:val="21"/>
              <w:lang w:val="en-US" w:eastAsia="zh-CN" w:bidi="ar-SA"/>
            </w:rPr>
            <m:t>s=</m:t>
          </m:r>
          <m:f>
            <m:fPr>
              <m:ctrlPr>
                <w:rPr>
                  <w:rFonts w:hint="default" w:ascii="Cambria Math" w:hAnsi="Cambria Math" w:cstheme="minorBidi"/>
                  <w:bCs w:val="0"/>
                  <w:i w:val="0"/>
                  <w:kern w:val="2"/>
                  <w:sz w:val="21"/>
                  <w:szCs w:val="21"/>
                  <w:lang w:val="en-US" w:eastAsia="zh-CN" w:bidi="ar-SA"/>
                </w:rPr>
              </m:ctrlPr>
            </m:fPr>
            <m:num>
              <m:r>
                <m:rPr>
                  <m:sty m:val="p"/>
                </m:rPr>
                <w:rPr>
                  <w:rFonts w:hint="default" w:ascii="Cambria Math" w:hAnsi="Cambria Math" w:cstheme="minorBidi"/>
                  <w:kern w:val="2"/>
                  <w:sz w:val="21"/>
                  <w:szCs w:val="21"/>
                  <w:lang w:val="en-US" w:eastAsia="zh-CN" w:bidi="ar-SA"/>
                </w:rPr>
                <m:t>b</m:t>
              </m:r>
              <m:ctrlPr>
                <w:rPr>
                  <w:rFonts w:hint="default" w:ascii="Cambria Math" w:hAnsi="Cambria Math" w:cstheme="minorBidi"/>
                  <w:bCs w:val="0"/>
                  <w:i w:val="0"/>
                  <w:kern w:val="2"/>
                  <w:sz w:val="21"/>
                  <w:szCs w:val="21"/>
                  <w:lang w:val="en-US" w:eastAsia="zh-CN" w:bidi="ar-SA"/>
                </w:rPr>
              </m:ctrlPr>
            </m:num>
            <m:den>
              <m:r>
                <m:rPr>
                  <m:sty m:val="p"/>
                </m:rPr>
                <w:rPr>
                  <w:rFonts w:hint="default" w:ascii="Cambria Math" w:hAnsi="Cambria Math" w:cstheme="minorBidi"/>
                  <w:kern w:val="2"/>
                  <w:sz w:val="21"/>
                  <w:szCs w:val="21"/>
                  <w:lang w:val="en-US" w:eastAsia="zh-CN" w:bidi="ar-SA"/>
                </w:rPr>
                <m:t>2</m:t>
              </m:r>
              <m:ctrlPr>
                <w:rPr>
                  <w:rFonts w:hint="default" w:ascii="Cambria Math" w:hAnsi="Cambria Math" w:cstheme="minorBidi"/>
                  <w:bCs w:val="0"/>
                  <w:i w:val="0"/>
                  <w:kern w:val="2"/>
                  <w:sz w:val="21"/>
                  <w:szCs w:val="21"/>
                  <w:lang w:val="en-US" w:eastAsia="zh-CN" w:bidi="ar-SA"/>
                </w:rPr>
              </m:ctrlPr>
            </m:den>
          </m:f>
          <m:r>
            <m:rPr>
              <m:sty m:val="p"/>
            </m:rPr>
            <w:rPr>
              <w:rFonts w:hint="default" w:ascii="Cambria Math" w:hAnsi="Cambria Math" w:cstheme="minorBidi"/>
              <w:kern w:val="2"/>
              <w:sz w:val="21"/>
              <w:szCs w:val="21"/>
              <w:lang w:val="en-US" w:eastAsia="zh-CN" w:bidi="ar-SA"/>
            </w:rPr>
            <m:t>+</m:t>
          </m:r>
          <m:f>
            <m:fPr>
              <m:ctrlPr>
                <w:rPr>
                  <w:rFonts w:hint="default" w:ascii="Cambria Math" w:hAnsi="Cambria Math" w:cstheme="minorBidi"/>
                  <w:bCs w:val="0"/>
                  <w:i w:val="0"/>
                  <w:kern w:val="2"/>
                  <w:sz w:val="21"/>
                  <w:szCs w:val="21"/>
                  <w:lang w:val="en-US" w:eastAsia="zh-CN" w:bidi="ar-SA"/>
                </w:rPr>
              </m:ctrlPr>
            </m:fPr>
            <m:num>
              <m:r>
                <m:rPr>
                  <m:sty m:val="p"/>
                </m:rPr>
                <w:rPr>
                  <w:rFonts w:hint="default" w:ascii="Cambria Math" w:hAnsi="Cambria Math" w:cstheme="minorBidi"/>
                  <w:kern w:val="2"/>
                  <w:sz w:val="21"/>
                  <w:szCs w:val="21"/>
                  <w:lang w:val="en-US" w:eastAsia="zh-CN" w:bidi="ar-SA"/>
                </w:rPr>
                <m:t>n</m:t>
              </m:r>
              <m:ctrlPr>
                <w:rPr>
                  <w:rFonts w:hint="default" w:ascii="Cambria Math" w:hAnsi="Cambria Math" w:cstheme="minorBidi"/>
                  <w:bCs w:val="0"/>
                  <w:i w:val="0"/>
                  <w:kern w:val="2"/>
                  <w:sz w:val="21"/>
                  <w:szCs w:val="21"/>
                  <w:lang w:val="en-US" w:eastAsia="zh-CN" w:bidi="ar-SA"/>
                </w:rPr>
              </m:ctrlPr>
            </m:num>
            <m:den>
              <m:r>
                <m:rPr>
                  <m:sty m:val="p"/>
                </m:rPr>
                <w:rPr>
                  <w:rFonts w:hint="default" w:ascii="Cambria Math" w:hAnsi="Cambria Math" w:cstheme="minorBidi"/>
                  <w:kern w:val="2"/>
                  <w:sz w:val="21"/>
                  <w:szCs w:val="21"/>
                  <w:lang w:val="en-US" w:eastAsia="zh-CN" w:bidi="ar-SA"/>
                </w:rPr>
                <m:t>20d</m:t>
              </m:r>
              <m:ctrlPr>
                <w:rPr>
                  <w:rFonts w:hint="default" w:ascii="Cambria Math" w:hAnsi="Cambria Math" w:cstheme="minorBidi"/>
                  <w:bCs w:val="0"/>
                  <w:i w:val="0"/>
                  <w:kern w:val="2"/>
                  <w:sz w:val="21"/>
                  <w:szCs w:val="21"/>
                  <w:lang w:val="en-US" w:eastAsia="zh-CN" w:bidi="ar-SA"/>
                </w:rPr>
              </m:ctrlPr>
            </m:den>
          </m:f>
          <m:r>
            <m:rPr>
              <m:sty m:val="p"/>
            </m:rPr>
            <w:rPr>
              <w:rFonts w:hint="default" w:ascii="Cambria Math" w:hAnsi="Cambria Math" w:cstheme="minorBidi"/>
              <w:kern w:val="2"/>
              <w:sz w:val="21"/>
              <w:szCs w:val="21"/>
              <w:lang w:val="en-US" w:eastAsia="zh-CN" w:bidi="ar-SA"/>
            </w:rPr>
            <m:t xml:space="preserve"> </m:t>
          </m:r>
          <m:d>
            <m:dPr>
              <m:ctrlPr>
                <w:rPr>
                  <w:rFonts w:hint="default" w:ascii="Cambria Math" w:hAnsi="Cambria Math" w:cstheme="minorBidi"/>
                  <w:i/>
                  <w:kern w:val="2"/>
                  <w:sz w:val="21"/>
                  <w:szCs w:val="21"/>
                  <w:lang w:val="en-US" w:eastAsia="zh-CN" w:bidi="ar-SA"/>
                </w:rPr>
              </m:ctrlPr>
            </m:dPr>
            <m:e>
              <m:r>
                <m:rPr/>
                <w:rPr>
                  <w:rFonts w:hint="eastAsia" w:ascii="Cambria Math" w:hAnsi="Cambria Math" w:cstheme="minorBidi"/>
                  <w:kern w:val="2"/>
                  <w:sz w:val="21"/>
                  <w:szCs w:val="21"/>
                  <w:lang w:val="en-US" w:eastAsia="zh-CN" w:bidi="ar-SA"/>
                </w:rPr>
                <m:t>公式</m:t>
              </m:r>
              <m:r>
                <m:rPr/>
                <w:rPr>
                  <w:rFonts w:hint="default" w:ascii="Cambria Math" w:hAnsi="Cambria Math" w:cstheme="minorBidi"/>
                  <w:kern w:val="2"/>
                  <w:sz w:val="21"/>
                  <w:szCs w:val="21"/>
                  <w:lang w:val="en-US" w:eastAsia="zh-CN" w:bidi="ar-SA"/>
                </w:rPr>
                <m:t>8</m:t>
              </m:r>
              <m:ctrlPr>
                <w:rPr>
                  <w:rFonts w:hint="default" w:ascii="Cambria Math" w:hAnsi="Cambria Math" w:cstheme="minorBidi"/>
                  <w:i/>
                  <w:kern w:val="2"/>
                  <w:sz w:val="21"/>
                  <w:szCs w:val="21"/>
                  <w:lang w:val="en-US" w:eastAsia="zh-CN" w:bidi="ar-SA"/>
                </w:rPr>
              </m:ctrlPr>
            </m:e>
          </m:d>
        </m:oMath>
      </m:oMathPara>
    </w:p>
    <w:p w14:paraId="3DFEAEA4">
      <w:pPr>
        <w:rPr>
          <w:rFonts w:hint="eastAsia" w:hAnsi="Cambria Math" w:cstheme="minorBidi"/>
          <w:bCs w:val="0"/>
          <w:i w:val="0"/>
          <w:kern w:val="2"/>
          <w:sz w:val="21"/>
          <w:szCs w:val="21"/>
          <w:lang w:val="en-US" w:eastAsia="zh-CN" w:bidi="ar-SA"/>
        </w:rPr>
      </w:pPr>
      <w:r>
        <w:rPr>
          <w:rFonts w:hint="eastAsia" w:hAnsi="Cambria Math" w:cstheme="minorBidi"/>
          <w:bCs w:val="0"/>
          <w:i w:val="0"/>
          <w:kern w:val="2"/>
          <w:sz w:val="21"/>
          <w:szCs w:val="21"/>
          <w:lang w:val="en-US" w:eastAsia="zh-CN" w:bidi="ar-SA"/>
        </w:rPr>
        <w:t>用相对该变量衡量结果对参数的敏感程度，s对d的敏感度记作S(s,d)，定义为</w:t>
      </w:r>
    </w:p>
    <w:p w14:paraId="276330D1">
      <w:pPr>
        <w:jc w:val="center"/>
        <w:rPr>
          <w:rFonts w:hint="default" w:hAnsi="Cambria Math" w:cs="Cambria Math"/>
          <w:bCs w:val="0"/>
          <w:i w:val="0"/>
          <w:kern w:val="2"/>
          <w:sz w:val="21"/>
          <w:szCs w:val="21"/>
          <w:lang w:val="en-US" w:eastAsia="zh-CN" w:bidi="ar-SA"/>
        </w:rPr>
      </w:pPr>
      <m:oMath>
        <m:r>
          <m:rPr>
            <m:sty m:val="p"/>
          </m:rPr>
          <w:rPr>
            <w:rFonts w:hint="eastAsia" w:ascii="Cambria Math" w:hAnsi="Cambria Math" w:cstheme="minorBidi"/>
            <w:kern w:val="2"/>
            <w:sz w:val="21"/>
            <w:szCs w:val="21"/>
            <w:lang w:val="en-US" w:eastAsia="zh-CN" w:bidi="ar-SA"/>
          </w:rPr>
          <m:t>s</m:t>
        </m:r>
        <m:d>
          <m:dPr>
            <m:ctrlPr>
              <w:rPr>
                <w:rFonts w:hint="eastAsia" w:ascii="Cambria Math" w:hAnsi="Cambria Math" w:cstheme="minorBidi"/>
                <w:bCs w:val="0"/>
                <w:i w:val="0"/>
                <w:kern w:val="2"/>
                <w:sz w:val="21"/>
                <w:szCs w:val="21"/>
                <w:lang w:val="en-US" w:eastAsia="zh-CN" w:bidi="ar-SA"/>
              </w:rPr>
            </m:ctrlPr>
          </m:dPr>
          <m:e>
            <m:r>
              <m:rPr>
                <m:sty m:val="p"/>
              </m:rPr>
              <w:rPr>
                <w:rFonts w:hint="default" w:ascii="Cambria Math" w:hAnsi="Cambria Math" w:cstheme="minorBidi"/>
                <w:kern w:val="2"/>
                <w:sz w:val="21"/>
                <w:szCs w:val="21"/>
                <w:lang w:val="en-US" w:eastAsia="zh-CN" w:bidi="ar-SA"/>
              </w:rPr>
              <m:t>s,d</m:t>
            </m:r>
            <m:ctrlPr>
              <w:rPr>
                <w:rFonts w:hint="eastAsia" w:ascii="Cambria Math" w:hAnsi="Cambria Math" w:cstheme="minorBidi"/>
                <w:bCs w:val="0"/>
                <w:i w:val="0"/>
                <w:kern w:val="2"/>
                <w:sz w:val="21"/>
                <w:szCs w:val="21"/>
                <w:lang w:val="en-US" w:eastAsia="zh-CN" w:bidi="ar-SA"/>
              </w:rPr>
            </m:ctrlPr>
          </m:e>
        </m:d>
        <m:r>
          <m:rPr>
            <m:sty m:val="p"/>
          </m:rPr>
          <w:rPr>
            <w:rFonts w:hint="default" w:ascii="Cambria Math" w:hAnsi="Cambria Math" w:cstheme="minorBidi"/>
            <w:kern w:val="2"/>
            <w:sz w:val="21"/>
            <w:szCs w:val="21"/>
            <w:lang w:val="en-US" w:eastAsia="zh-CN" w:bidi="ar-SA"/>
          </w:rPr>
          <m:t>=</m:t>
        </m:r>
        <m:f>
          <m:fPr>
            <m:ctrlPr>
              <w:rPr>
                <w:rFonts w:hint="default" w:ascii="Cambria Math" w:hAnsi="Cambria Math" w:cstheme="minorBidi"/>
                <w:bCs w:val="0"/>
                <w:i w:val="0"/>
                <w:kern w:val="2"/>
                <w:sz w:val="21"/>
                <w:szCs w:val="21"/>
                <w:lang w:val="en-US" w:eastAsia="zh-CN" w:bidi="ar-SA"/>
              </w:rPr>
            </m:ctrlPr>
          </m:fPr>
          <m:num>
            <m:f>
              <m:fPr>
                <m:type m:val="skw"/>
                <m:ctrlPr>
                  <w:rPr>
                    <w:rFonts w:hint="default" w:ascii="Cambria Math" w:hAnsi="Cambria Math" w:cstheme="minorBidi"/>
                    <w:bCs w:val="0"/>
                    <w:kern w:val="2"/>
                    <w:sz w:val="21"/>
                    <w:szCs w:val="21"/>
                    <w:lang w:val="en-US" w:eastAsia="zh-CN" w:bidi="ar-SA"/>
                  </w:rPr>
                </m:ctrlPr>
              </m:fPr>
              <m:num>
                <m:r>
                  <m:rPr>
                    <m:sty m:val="p"/>
                  </m:rPr>
                  <w:rPr>
                    <w:rFonts w:ascii="Cambria Math" w:hAnsi="Cambria Math" w:cstheme="minorBidi"/>
                    <w:kern w:val="2"/>
                    <w:sz w:val="21"/>
                    <w:szCs w:val="21"/>
                    <w:lang w:val="en-US" w:bidi="ar-SA"/>
                  </w:rPr>
                  <m:t>∆</m:t>
                </m:r>
                <m:r>
                  <m:rPr>
                    <m:sty m:val="p"/>
                  </m:rPr>
                  <w:rPr>
                    <w:rFonts w:hint="default" w:ascii="Cambria Math" w:hAnsi="Cambria Math" w:cstheme="minorBidi"/>
                    <w:kern w:val="2"/>
                    <w:sz w:val="21"/>
                    <w:szCs w:val="21"/>
                    <w:lang w:val="en-US" w:eastAsia="zh-CN" w:bidi="ar-SA"/>
                  </w:rPr>
                  <m:t>s</m:t>
                </m:r>
                <m:ctrlPr>
                  <w:rPr>
                    <w:rFonts w:hint="default" w:ascii="Cambria Math" w:hAnsi="Cambria Math" w:cstheme="minorBidi"/>
                    <w:bCs w:val="0"/>
                    <w:i w:val="0"/>
                    <w:kern w:val="2"/>
                    <w:sz w:val="21"/>
                    <w:szCs w:val="21"/>
                    <w:lang w:val="en-US" w:eastAsia="zh-CN" w:bidi="ar-SA"/>
                  </w:rPr>
                </m:ctrlPr>
              </m:num>
              <m:den>
                <m:r>
                  <m:rPr>
                    <m:sty m:val="p"/>
                  </m:rPr>
                  <w:rPr>
                    <w:rFonts w:hint="default" w:ascii="Cambria Math" w:hAnsi="Cambria Math" w:cstheme="minorBidi"/>
                    <w:kern w:val="2"/>
                    <w:sz w:val="21"/>
                    <w:szCs w:val="21"/>
                    <w:lang w:val="en-US" w:eastAsia="zh-CN" w:bidi="ar-SA"/>
                  </w:rPr>
                  <m:t>s</m:t>
                </m:r>
                <m:ctrlPr>
                  <w:rPr>
                    <w:rFonts w:hint="default" w:ascii="Cambria Math" w:hAnsi="Cambria Math" w:cstheme="minorBidi"/>
                    <w:bCs w:val="0"/>
                    <w:i w:val="0"/>
                    <w:kern w:val="2"/>
                    <w:sz w:val="21"/>
                    <w:szCs w:val="21"/>
                    <w:lang w:val="en-US" w:eastAsia="zh-CN" w:bidi="ar-SA"/>
                  </w:rPr>
                </m:ctrlPr>
              </m:den>
            </m:f>
            <m:ctrlPr>
              <w:rPr>
                <w:rFonts w:hint="default" w:ascii="Cambria Math" w:hAnsi="Cambria Math" w:cstheme="minorBidi"/>
                <w:bCs w:val="0"/>
                <w:kern w:val="2"/>
                <w:sz w:val="21"/>
                <w:szCs w:val="21"/>
                <w:lang w:val="en-US" w:eastAsia="zh-CN" w:bidi="ar-SA"/>
              </w:rPr>
            </m:ctrlPr>
          </m:num>
          <m:den>
            <m:f>
              <m:fPr>
                <m:type m:val="skw"/>
                <m:ctrlPr>
                  <w:rPr>
                    <w:rFonts w:hint="default" w:ascii="Cambria Math" w:hAnsi="Cambria Math" w:cstheme="minorBidi"/>
                    <w:bCs w:val="0"/>
                    <w:kern w:val="2"/>
                    <w:sz w:val="21"/>
                    <w:szCs w:val="21"/>
                    <w:lang w:val="en-US" w:eastAsia="zh-CN" w:bidi="ar-SA"/>
                  </w:rPr>
                </m:ctrlPr>
              </m:fPr>
              <m:num>
                <m:r>
                  <m:rPr>
                    <m:sty m:val="p"/>
                  </m:rPr>
                  <w:rPr>
                    <w:rFonts w:ascii="Cambria Math" w:hAnsi="Cambria Math" w:cstheme="minorBidi"/>
                    <w:kern w:val="2"/>
                    <w:sz w:val="21"/>
                    <w:szCs w:val="21"/>
                    <w:lang w:val="en-US" w:bidi="ar-SA"/>
                  </w:rPr>
                  <m:t>∆</m:t>
                </m:r>
                <m:r>
                  <m:rPr>
                    <m:sty m:val="p"/>
                  </m:rPr>
                  <w:rPr>
                    <w:rFonts w:hint="default" w:ascii="Cambria Math" w:hAnsi="Cambria Math" w:cstheme="minorBidi"/>
                    <w:kern w:val="2"/>
                    <w:sz w:val="21"/>
                    <w:szCs w:val="21"/>
                    <w:lang w:val="en-US" w:eastAsia="zh-CN" w:bidi="ar-SA"/>
                  </w:rPr>
                  <m:t>d</m:t>
                </m:r>
                <m:ctrlPr>
                  <w:rPr>
                    <w:rFonts w:hint="default" w:ascii="Cambria Math" w:hAnsi="Cambria Math" w:cstheme="minorBidi"/>
                    <w:bCs w:val="0"/>
                    <w:kern w:val="2"/>
                    <w:sz w:val="21"/>
                    <w:szCs w:val="21"/>
                    <w:lang w:val="en-US" w:eastAsia="zh-CN" w:bidi="ar-SA"/>
                  </w:rPr>
                </m:ctrlPr>
              </m:num>
              <m:den>
                <m:r>
                  <m:rPr>
                    <m:sty m:val="p"/>
                  </m:rPr>
                  <w:rPr>
                    <w:rFonts w:hint="default" w:ascii="Cambria Math" w:hAnsi="Cambria Math" w:cstheme="minorBidi"/>
                    <w:kern w:val="2"/>
                    <w:sz w:val="21"/>
                    <w:szCs w:val="21"/>
                    <w:lang w:val="en-US" w:eastAsia="zh-CN" w:bidi="ar-SA"/>
                  </w:rPr>
                  <m:t>d</m:t>
                </m:r>
                <m:ctrlPr>
                  <w:rPr>
                    <w:rFonts w:hint="default" w:ascii="Cambria Math" w:hAnsi="Cambria Math" w:cstheme="minorBidi"/>
                    <w:bCs w:val="0"/>
                    <w:kern w:val="2"/>
                    <w:sz w:val="21"/>
                    <w:szCs w:val="21"/>
                    <w:lang w:val="en-US" w:eastAsia="zh-CN" w:bidi="ar-SA"/>
                  </w:rPr>
                </m:ctrlPr>
              </m:den>
            </m:f>
            <m:ctrlPr>
              <w:rPr>
                <w:rFonts w:hint="default" w:ascii="Cambria Math" w:hAnsi="Cambria Math" w:cstheme="minorBidi"/>
                <w:bCs w:val="0"/>
                <w:i w:val="0"/>
                <w:kern w:val="2"/>
                <w:sz w:val="21"/>
                <w:szCs w:val="21"/>
                <w:lang w:val="en-US" w:eastAsia="zh-CN" w:bidi="ar-SA"/>
              </w:rPr>
            </m:ctrlPr>
          </m:den>
        </m:f>
        <m:r>
          <m:rPr>
            <m:sty m:val="p"/>
          </m:rPr>
          <w:rPr>
            <w:rFonts w:hint="default" w:ascii="Cambria Math" w:hAnsi="Cambria Math" w:cstheme="minorBidi"/>
            <w:kern w:val="2"/>
            <w:sz w:val="21"/>
            <w:szCs w:val="21"/>
            <w:lang w:val="en-US" w:eastAsia="zh-CN" w:bidi="ar-SA"/>
          </w:rPr>
          <m:t>=</m:t>
        </m:r>
        <m:f>
          <m:fPr>
            <m:ctrlPr>
              <w:rPr>
                <w:rFonts w:hint="default" w:ascii="Cambria Math" w:hAnsi="Cambria Math" w:cs="Cambria Math"/>
                <w:bCs w:val="0"/>
                <w:kern w:val="2"/>
                <w:sz w:val="21"/>
                <w:szCs w:val="21"/>
                <w:lang w:val="en-US" w:eastAsia="zh-CN" w:bidi="ar-SA"/>
              </w:rPr>
            </m:ctrlPr>
          </m:fPr>
          <m:num>
            <m:r>
              <m:rPr>
                <m:sty m:val="p"/>
              </m:rPr>
              <w:rPr>
                <w:rFonts w:ascii="Cambria Math" w:hAnsi="Cambria Math" w:cs="Cambria Math"/>
                <w:kern w:val="2"/>
                <w:sz w:val="21"/>
                <w:szCs w:val="21"/>
                <w:lang w:val="en-US" w:bidi="ar-SA"/>
              </w:rPr>
              <m:t>∆</m:t>
            </m:r>
            <m:r>
              <m:rPr>
                <m:sty m:val="p"/>
              </m:rPr>
              <w:rPr>
                <w:rFonts w:hint="default" w:ascii="Cambria Math" w:hAnsi="Cambria Math" w:cs="Cambria Math"/>
                <w:kern w:val="2"/>
                <w:sz w:val="21"/>
                <w:szCs w:val="21"/>
                <w:lang w:val="en-US" w:eastAsia="zh-CN" w:bidi="ar-SA"/>
              </w:rPr>
              <m:t>s</m:t>
            </m:r>
            <m:ctrlPr>
              <w:rPr>
                <w:rFonts w:hint="default" w:ascii="Cambria Math" w:hAnsi="Cambria Math" w:cs="Cambria Math"/>
                <w:bCs w:val="0"/>
                <w:kern w:val="2"/>
                <w:sz w:val="21"/>
                <w:szCs w:val="21"/>
                <w:lang w:val="en-US" w:eastAsia="zh-CN" w:bidi="ar-SA"/>
              </w:rPr>
            </m:ctrlPr>
          </m:num>
          <m:den>
            <m:r>
              <m:rPr>
                <m:sty m:val="p"/>
              </m:rPr>
              <w:rPr>
                <w:rFonts w:ascii="Cambria Math" w:hAnsi="Cambria Math" w:cs="Cambria Math"/>
                <w:kern w:val="2"/>
                <w:sz w:val="21"/>
                <w:szCs w:val="21"/>
                <w:lang w:val="en-US" w:bidi="ar-SA"/>
              </w:rPr>
              <m:t>∆</m:t>
            </m:r>
            <m:r>
              <m:rPr>
                <m:sty m:val="p"/>
              </m:rPr>
              <w:rPr>
                <w:rFonts w:hint="default" w:ascii="Cambria Math" w:hAnsi="Cambria Math" w:cs="Cambria Math"/>
                <w:kern w:val="2"/>
                <w:sz w:val="21"/>
                <w:szCs w:val="21"/>
                <w:lang w:val="en-US" w:eastAsia="zh-CN" w:bidi="ar-SA"/>
              </w:rPr>
              <m:t>d</m:t>
            </m:r>
            <m:ctrlPr>
              <w:rPr>
                <w:rFonts w:hint="default" w:ascii="Cambria Math" w:hAnsi="Cambria Math" w:cs="Cambria Math"/>
                <w:bCs w:val="0"/>
                <w:i w:val="0"/>
                <w:kern w:val="2"/>
                <w:sz w:val="21"/>
                <w:szCs w:val="21"/>
                <w:lang w:val="en-US" w:eastAsia="zh-CN" w:bidi="ar-SA"/>
              </w:rPr>
            </m:ctrlPr>
          </m:den>
        </m:f>
        <m:r>
          <m:rPr>
            <m:sty m:val="p"/>
          </m:rPr>
          <w:rPr>
            <w:rFonts w:hint="default" w:ascii="Cambria Math" w:hAnsi="Cambria Math" w:cs="Cambria Math"/>
            <w:kern w:val="2"/>
            <w:sz w:val="21"/>
            <w:szCs w:val="21"/>
            <w:lang w:val="en-US" w:eastAsia="zh-CN" w:bidi="ar-SA"/>
          </w:rPr>
          <m:t>∗</m:t>
        </m:r>
        <m:f>
          <m:fPr>
            <m:ctrlPr>
              <w:rPr>
                <w:rFonts w:hint="default" w:ascii="Cambria Math" w:hAnsi="Cambria Math" w:cs="Cambria Math"/>
                <w:bCs w:val="0"/>
                <w:i w:val="0"/>
                <w:kern w:val="2"/>
                <w:sz w:val="21"/>
                <w:szCs w:val="21"/>
                <w:lang w:val="en-US" w:eastAsia="zh-CN" w:bidi="ar-SA"/>
              </w:rPr>
            </m:ctrlPr>
          </m:fPr>
          <m:num>
            <m:r>
              <m:rPr>
                <m:sty m:val="p"/>
              </m:rPr>
              <w:rPr>
                <w:rFonts w:hint="default" w:ascii="Cambria Math" w:hAnsi="Cambria Math" w:cs="Cambria Math"/>
                <w:kern w:val="2"/>
                <w:sz w:val="21"/>
                <w:szCs w:val="21"/>
                <w:lang w:val="en-US" w:eastAsia="zh-CN" w:bidi="ar-SA"/>
              </w:rPr>
              <m:t>d</m:t>
            </m:r>
            <m:ctrlPr>
              <w:rPr>
                <w:rFonts w:hint="default" w:ascii="Cambria Math" w:hAnsi="Cambria Math" w:cs="Cambria Math"/>
                <w:bCs w:val="0"/>
                <w:i w:val="0"/>
                <w:kern w:val="2"/>
                <w:sz w:val="21"/>
                <w:szCs w:val="21"/>
                <w:lang w:val="en-US" w:eastAsia="zh-CN" w:bidi="ar-SA"/>
              </w:rPr>
            </m:ctrlPr>
          </m:num>
          <m:den>
            <m:r>
              <m:rPr>
                <m:sty m:val="p"/>
              </m:rPr>
              <w:rPr>
                <w:rFonts w:hint="default" w:ascii="Cambria Math" w:hAnsi="Cambria Math" w:cs="Cambria Math"/>
                <w:kern w:val="2"/>
                <w:sz w:val="21"/>
                <w:szCs w:val="21"/>
                <w:lang w:val="en-US" w:eastAsia="zh-CN" w:bidi="ar-SA"/>
              </w:rPr>
              <m:t>s</m:t>
            </m:r>
            <m:ctrlPr>
              <w:rPr>
                <w:rFonts w:hint="default" w:ascii="Cambria Math" w:hAnsi="Cambria Math" w:cs="Cambria Math"/>
                <w:bCs w:val="0"/>
                <w:i w:val="0"/>
                <w:kern w:val="2"/>
                <w:sz w:val="21"/>
                <w:szCs w:val="21"/>
                <w:lang w:val="en-US" w:eastAsia="zh-CN" w:bidi="ar-SA"/>
              </w:rPr>
            </m:ctrlPr>
          </m:den>
        </m:f>
        <m:r>
          <m:rPr>
            <m:sty m:val="p"/>
          </m:rPr>
          <w:rPr>
            <w:rFonts w:hint="default" w:ascii="Cambria Math" w:hAnsi="Cambria Math" w:cs="Cambria Math"/>
            <w:kern w:val="2"/>
            <w:sz w:val="21"/>
            <w:szCs w:val="21"/>
            <w:lang w:val="en-US" w:eastAsia="zh-CN" w:bidi="ar-SA"/>
          </w:rPr>
          <m:t>≈−</m:t>
        </m:r>
        <m:f>
          <m:fPr>
            <m:ctrlPr>
              <w:rPr>
                <w:rFonts w:hint="default" w:ascii="Cambria Math" w:hAnsi="Cambria Math" w:cs="Cambria Math"/>
                <w:bCs w:val="0"/>
                <w:i w:val="0"/>
                <w:kern w:val="2"/>
                <w:sz w:val="21"/>
                <w:szCs w:val="21"/>
                <w:lang w:val="en-US" w:eastAsia="zh-CN" w:bidi="ar-SA"/>
              </w:rPr>
            </m:ctrlPr>
          </m:fPr>
          <m:num>
            <m:r>
              <m:rPr>
                <m:sty m:val="p"/>
              </m:rPr>
              <w:rPr>
                <w:rFonts w:hint="default" w:ascii="Cambria Math" w:hAnsi="Cambria Math" w:cs="Cambria Math"/>
                <w:kern w:val="2"/>
                <w:sz w:val="21"/>
                <w:szCs w:val="21"/>
                <w:lang w:val="en-US" w:eastAsia="zh-CN" w:bidi="ar-SA"/>
              </w:rPr>
              <m:t>n</m:t>
            </m:r>
            <m:ctrlPr>
              <w:rPr>
                <w:rFonts w:hint="default" w:ascii="Cambria Math" w:hAnsi="Cambria Math" w:cs="Cambria Math"/>
                <w:bCs w:val="0"/>
                <w:i w:val="0"/>
                <w:kern w:val="2"/>
                <w:sz w:val="21"/>
                <w:szCs w:val="21"/>
                <w:lang w:val="en-US" w:eastAsia="zh-CN" w:bidi="ar-SA"/>
              </w:rPr>
            </m:ctrlPr>
          </m:num>
          <m:den>
            <m:r>
              <m:rPr>
                <m:sty m:val="p"/>
              </m:rPr>
              <w:rPr>
                <w:rFonts w:hint="default" w:ascii="Cambria Math" w:hAnsi="Cambria Math" w:cs="Cambria Math"/>
                <w:kern w:val="2"/>
                <w:sz w:val="21"/>
                <w:szCs w:val="21"/>
                <w:lang w:val="en-US" w:eastAsia="zh-CN" w:bidi="ar-SA"/>
              </w:rPr>
              <m:t>10bd+n</m:t>
            </m:r>
            <m:ctrlPr>
              <w:rPr>
                <w:rFonts w:hint="default" w:ascii="Cambria Math" w:hAnsi="Cambria Math" w:cs="Cambria Math"/>
                <w:bCs w:val="0"/>
                <w:i w:val="0"/>
                <w:kern w:val="2"/>
                <w:sz w:val="21"/>
                <w:szCs w:val="21"/>
                <w:lang w:val="en-US" w:eastAsia="zh-CN" w:bidi="ar-SA"/>
              </w:rPr>
            </m:ctrlPr>
          </m:den>
        </m:f>
        <m:r>
          <m:rPr>
            <m:sty m:val="p"/>
          </m:rPr>
          <w:rPr>
            <w:rFonts w:hint="default" w:ascii="Cambria Math" w:hAnsi="Cambria Math" w:cs="Cambria Math"/>
            <w:kern w:val="2"/>
            <w:sz w:val="21"/>
            <w:szCs w:val="21"/>
            <w:lang w:val="en-US" w:eastAsia="zh-CN" w:bidi="ar-SA"/>
          </w:rPr>
          <m:t xml:space="preserve"> </m:t>
        </m:r>
        <m:d>
          <m:dPr>
            <m:ctrlPr>
              <w:rPr>
                <w:rFonts w:hint="default" w:ascii="Cambria Math" w:hAnsi="Cambria Math" w:cstheme="minorBidi"/>
                <w:i/>
                <w:kern w:val="2"/>
                <w:sz w:val="21"/>
                <w:szCs w:val="21"/>
                <w:lang w:val="en-US" w:eastAsia="zh-CN" w:bidi="ar-SA"/>
              </w:rPr>
            </m:ctrlPr>
          </m:dPr>
          <m:e>
            <m:r>
              <m:rPr/>
              <w:rPr>
                <w:rFonts w:hint="eastAsia" w:ascii="Cambria Math" w:hAnsi="Cambria Math" w:cstheme="minorBidi"/>
                <w:kern w:val="2"/>
                <w:sz w:val="21"/>
                <w:szCs w:val="21"/>
                <w:lang w:val="en-US" w:eastAsia="zh-CN" w:bidi="ar-SA"/>
              </w:rPr>
              <m:t>公式</m:t>
            </m:r>
            <m:r>
              <m:rPr/>
              <w:rPr>
                <w:rFonts w:hint="default" w:ascii="Cambria Math" w:hAnsi="Cambria Math" w:cstheme="minorBidi"/>
                <w:kern w:val="2"/>
                <w:sz w:val="21"/>
                <w:szCs w:val="21"/>
                <w:lang w:val="en-US" w:eastAsia="zh-CN" w:bidi="ar-SA"/>
              </w:rPr>
              <m:t>9</m:t>
            </m:r>
            <m:ctrlPr>
              <w:rPr>
                <w:rFonts w:hint="default" w:ascii="Cambria Math" w:hAnsi="Cambria Math" w:cstheme="minorBidi"/>
                <w:i/>
                <w:kern w:val="2"/>
                <w:sz w:val="21"/>
                <w:szCs w:val="21"/>
                <w:lang w:val="en-US" w:eastAsia="zh-CN" w:bidi="ar-SA"/>
              </w:rPr>
            </m:ctrlPr>
          </m:e>
        </m:d>
      </m:oMath>
      <w:r>
        <w:rPr>
          <w:rFonts w:hint="eastAsia" w:hAnsi="Cambria Math" w:cs="Cambria Math"/>
          <w:bCs w:val="0"/>
          <w:i w:val="0"/>
          <w:kern w:val="2"/>
          <w:sz w:val="21"/>
          <w:szCs w:val="21"/>
          <w:lang w:val="en-US" w:eastAsia="zh-CN" w:bidi="ar-SA"/>
        </w:rPr>
        <w:t xml:space="preserve"> ，</w:t>
      </w:r>
    </w:p>
    <w:p w14:paraId="4A422B44">
      <w:pPr>
        <w:ind w:firstLine="420" w:firstLineChars="0"/>
        <w:rPr>
          <w:rFonts w:hint="eastAsia"/>
          <w:b w:val="0"/>
          <w:bCs w:val="0"/>
          <w:sz w:val="21"/>
          <w:szCs w:val="21"/>
          <w:lang w:val="en-US" w:eastAsia="zh-CN"/>
        </w:rPr>
      </w:pPr>
      <w:r>
        <w:rPr>
          <w:rFonts w:hint="eastAsia"/>
          <w:b w:val="0"/>
          <w:bCs w:val="0"/>
          <w:sz w:val="21"/>
          <w:szCs w:val="21"/>
          <w:lang w:val="en-US" w:eastAsia="zh-CN"/>
        </w:rPr>
        <w:t>n,b,d均取正值，那么最佳定价与客户量损失成负相关。增加定价导致的客户量损失越多，定价金额应该越低。</w:t>
      </w:r>
    </w:p>
    <w:p w14:paraId="6BA529CF">
      <w:pPr>
        <w:ind w:firstLine="420" w:firstLineChars="0"/>
        <w:rPr>
          <w:rFonts w:hint="default"/>
          <w:b w:val="0"/>
          <w:bCs w:val="0"/>
          <w:sz w:val="21"/>
          <w:szCs w:val="21"/>
          <w:lang w:val="en-US" w:eastAsia="zh-CN"/>
        </w:rPr>
      </w:pPr>
      <w:r>
        <w:rPr>
          <w:rFonts w:hint="eastAsia"/>
          <w:b w:val="0"/>
          <w:bCs w:val="0"/>
          <w:sz w:val="21"/>
          <w:szCs w:val="21"/>
          <w:lang w:val="en-US" w:eastAsia="zh-CN"/>
        </w:rPr>
        <w:t>相对灵敏度会随客户对提价的敏感情况变化。客户对提价越敏感，则相对敏感度越低，也就是周定价每提高0.1美元，损失的客户量越大，定价的变化幅度越小。</w:t>
      </w:r>
    </w:p>
    <w:p w14:paraId="572787E5">
      <w:pPr>
        <w:ind w:firstLine="420" w:firstLineChars="0"/>
        <w:rPr>
          <w:rFonts w:hint="eastAsia"/>
          <w:b w:val="0"/>
          <w:bCs w:val="0"/>
          <w:sz w:val="21"/>
          <w:szCs w:val="21"/>
          <w:lang w:val="en-US" w:eastAsia="zh-CN"/>
        </w:rPr>
      </w:pPr>
      <w:r>
        <w:rPr>
          <w:rFonts w:hint="eastAsia"/>
          <w:b w:val="0"/>
          <w:bCs w:val="0"/>
          <w:sz w:val="21"/>
          <w:szCs w:val="21"/>
          <w:lang w:val="en-US" w:eastAsia="zh-CN"/>
        </w:rPr>
        <w:t>取d 分别为 3000，4000，5000，6000，7000时验证定价变化规律，</w:t>
      </w:r>
    </w:p>
    <w:p w14:paraId="4346E419">
      <w:pPr>
        <w:ind w:firstLine="420" w:firstLineChars="0"/>
        <w:rPr>
          <w:rFonts w:hint="default"/>
          <w:b w:val="0"/>
          <w:bCs w:val="0"/>
          <w:sz w:val="21"/>
          <w:szCs w:val="21"/>
          <w:lang w:val="en-US" w:eastAsia="zh-CN"/>
        </w:rPr>
      </w:pPr>
    </w:p>
    <w:p w14:paraId="0ED51FA3">
      <w:pPr>
        <w:ind w:firstLine="420" w:firstLineChars="0"/>
        <w:rPr>
          <w:rFonts w:hint="eastAsia" w:hAnsi="Cambria Math" w:cstheme="minorBidi"/>
          <w:i w:val="0"/>
          <w:kern w:val="2"/>
          <w:sz w:val="21"/>
          <w:szCs w:val="21"/>
          <w:lang w:val="en-US" w:eastAsia="zh-CN" w:bidi="ar-SA"/>
        </w:rPr>
      </w:pPr>
      <w:r>
        <w:rPr>
          <w:rFonts w:hint="eastAsia"/>
          <w:sz w:val="21"/>
          <w:szCs w:val="21"/>
          <w:lang w:val="en-US" w:eastAsia="zh-CN"/>
        </w:rPr>
        <w:t>当d=3000 时，</w:t>
      </w:r>
      <m:oMath>
        <m:r>
          <m:rPr>
            <m:sty m:val="p"/>
          </m:rPr>
          <w:rPr>
            <w:rFonts w:hint="default" w:ascii="Cambria Math" w:hAnsi="Cambria Math" w:cstheme="minorBidi"/>
            <w:kern w:val="2"/>
            <w:sz w:val="21"/>
            <w:szCs w:val="21"/>
            <w:lang w:val="en-US" w:eastAsia="zh-CN" w:bidi="ar-SA"/>
          </w:rPr>
          <m:t>s=b+0.1∗</m:t>
        </m:r>
        <m:sSub>
          <m:sSubPr>
            <m:ctrlPr>
              <w:rPr>
                <w:rFonts w:hint="default" w:ascii="Cambria Math" w:hAnsi="Cambria Math" w:cstheme="minorBidi"/>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max</m:t>
            </m:r>
            <m:ctrlPr>
              <w:rPr>
                <w:rFonts w:hint="default" w:ascii="Cambria Math" w:hAnsi="Cambria Math" w:cstheme="minorBidi"/>
                <w:kern w:val="2"/>
                <w:sz w:val="21"/>
                <w:szCs w:val="21"/>
                <w:lang w:val="en-US" w:eastAsia="zh-CN" w:bidi="ar-SA"/>
              </w:rPr>
            </m:ctrlPr>
          </m:sub>
        </m:sSub>
      </m:oMath>
      <w:r>
        <w:rPr>
          <w:rFonts w:hint="eastAsia" w:hAnsi="Cambria Math" w:cstheme="minorBidi"/>
          <w:i w:val="0"/>
          <w:kern w:val="2"/>
          <w:sz w:val="21"/>
          <w:szCs w:val="21"/>
          <w:lang w:val="en-US" w:eastAsia="zh-CN" w:bidi="ar-SA"/>
        </w:rPr>
        <w:t>=2.083333，</w:t>
      </w:r>
    </w:p>
    <w:p w14:paraId="12A62D58">
      <w:pPr>
        <w:ind w:firstLine="420" w:firstLineChars="0"/>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当d=4000 时，</w:t>
      </w:r>
      <m:oMath>
        <m:r>
          <m:rPr>
            <m:sty m:val="p"/>
          </m:rPr>
          <w:rPr>
            <w:rFonts w:hint="default" w:ascii="Cambria Math" w:hAnsi="Cambria Math" w:cstheme="minorBidi"/>
            <w:kern w:val="2"/>
            <w:sz w:val="21"/>
            <w:szCs w:val="21"/>
            <w:lang w:val="en-US" w:eastAsia="zh-CN" w:bidi="ar-SA"/>
          </w:rPr>
          <m:t>s=b+0.1∗</m:t>
        </m:r>
        <m:sSub>
          <m:sSubPr>
            <m:ctrlPr>
              <w:rPr>
                <w:rFonts w:hint="default" w:ascii="Cambria Math" w:hAnsi="Cambria Math" w:cstheme="minorBidi"/>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max</m:t>
            </m:r>
            <m:ctrlPr>
              <w:rPr>
                <w:rFonts w:hint="default" w:ascii="Cambria Math" w:hAnsi="Cambria Math" w:cstheme="minorBidi"/>
                <w:kern w:val="2"/>
                <w:sz w:val="21"/>
                <w:szCs w:val="21"/>
                <w:lang w:val="en-US" w:eastAsia="zh-CN" w:bidi="ar-SA"/>
              </w:rPr>
            </m:ctrlPr>
          </m:sub>
        </m:sSub>
      </m:oMath>
      <w:r>
        <w:rPr>
          <w:rFonts w:hint="eastAsia" w:hAnsi="Cambria Math" w:cstheme="minorBidi"/>
          <w:i w:val="0"/>
          <w:kern w:val="2"/>
          <w:sz w:val="21"/>
          <w:szCs w:val="21"/>
          <w:lang w:val="en-US" w:eastAsia="zh-CN" w:bidi="ar-SA"/>
        </w:rPr>
        <w:t>=1.750000，</w:t>
      </w:r>
    </w:p>
    <w:p w14:paraId="2D20E23A">
      <w:pPr>
        <w:ind w:firstLine="420" w:firstLineChars="0"/>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当d=5000 时，</w:t>
      </w:r>
      <m:oMath>
        <m:r>
          <m:rPr>
            <m:sty m:val="p"/>
          </m:rPr>
          <w:rPr>
            <w:rFonts w:hint="default" w:ascii="Cambria Math" w:hAnsi="Cambria Math" w:cstheme="minorBidi"/>
            <w:kern w:val="2"/>
            <w:sz w:val="21"/>
            <w:szCs w:val="21"/>
            <w:lang w:val="en-US" w:eastAsia="zh-CN" w:bidi="ar-SA"/>
          </w:rPr>
          <m:t>s=b+0.1∗</m:t>
        </m:r>
        <m:sSub>
          <m:sSubPr>
            <m:ctrlPr>
              <w:rPr>
                <w:rFonts w:hint="default" w:ascii="Cambria Math" w:hAnsi="Cambria Math" w:cstheme="minorBidi"/>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max</m:t>
            </m:r>
            <m:ctrlPr>
              <w:rPr>
                <w:rFonts w:hint="default" w:ascii="Cambria Math" w:hAnsi="Cambria Math" w:cstheme="minorBidi"/>
                <w:kern w:val="2"/>
                <w:sz w:val="21"/>
                <w:szCs w:val="21"/>
                <w:lang w:val="en-US" w:eastAsia="zh-CN" w:bidi="ar-SA"/>
              </w:rPr>
            </m:ctrlPr>
          </m:sub>
        </m:sSub>
      </m:oMath>
      <w:r>
        <w:rPr>
          <w:rFonts w:hint="eastAsia" w:hAnsi="Cambria Math" w:cstheme="minorBidi"/>
          <w:i w:val="0"/>
          <w:kern w:val="2"/>
          <w:sz w:val="21"/>
          <w:szCs w:val="21"/>
          <w:lang w:val="en-US" w:eastAsia="zh-CN" w:bidi="ar-SA"/>
        </w:rPr>
        <w:t>=1.550000，</w:t>
      </w:r>
    </w:p>
    <w:p w14:paraId="54300AA6">
      <w:pPr>
        <w:ind w:firstLine="420" w:firstLineChars="0"/>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当d=6000 时，</w:t>
      </w:r>
      <m:oMath>
        <m:r>
          <m:rPr>
            <m:sty m:val="p"/>
          </m:rPr>
          <w:rPr>
            <w:rFonts w:hint="default" w:ascii="Cambria Math" w:hAnsi="Cambria Math" w:cstheme="minorBidi"/>
            <w:kern w:val="2"/>
            <w:sz w:val="21"/>
            <w:szCs w:val="21"/>
            <w:lang w:val="en-US" w:eastAsia="zh-CN" w:bidi="ar-SA"/>
          </w:rPr>
          <m:t>s=b+0.1∗</m:t>
        </m:r>
        <m:sSub>
          <m:sSubPr>
            <m:ctrlPr>
              <w:rPr>
                <w:rFonts w:hint="default" w:ascii="Cambria Math" w:hAnsi="Cambria Math" w:cstheme="minorBidi"/>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max</m:t>
            </m:r>
            <m:ctrlPr>
              <w:rPr>
                <w:rFonts w:hint="default" w:ascii="Cambria Math" w:hAnsi="Cambria Math" w:cstheme="minorBidi"/>
                <w:kern w:val="2"/>
                <w:sz w:val="21"/>
                <w:szCs w:val="21"/>
                <w:lang w:val="en-US" w:eastAsia="zh-CN" w:bidi="ar-SA"/>
              </w:rPr>
            </m:ctrlPr>
          </m:sub>
        </m:sSub>
      </m:oMath>
      <w:r>
        <w:rPr>
          <w:rFonts w:hint="eastAsia" w:hAnsi="Cambria Math" w:cstheme="minorBidi"/>
          <w:i w:val="0"/>
          <w:kern w:val="2"/>
          <w:sz w:val="21"/>
          <w:szCs w:val="21"/>
          <w:lang w:val="en-US" w:eastAsia="zh-CN" w:bidi="ar-SA"/>
        </w:rPr>
        <w:t>=1.416667，</w:t>
      </w:r>
    </w:p>
    <w:p w14:paraId="4276EDCD">
      <w:pPr>
        <w:ind w:firstLine="420" w:firstLineChars="0"/>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当d=7000 时，</w:t>
      </w:r>
      <m:oMath>
        <m:r>
          <m:rPr>
            <m:sty m:val="p"/>
          </m:rPr>
          <w:rPr>
            <w:rFonts w:hint="default" w:ascii="Cambria Math" w:hAnsi="Cambria Math" w:cstheme="minorBidi"/>
            <w:kern w:val="2"/>
            <w:sz w:val="21"/>
            <w:szCs w:val="21"/>
            <w:lang w:val="en-US" w:eastAsia="zh-CN" w:bidi="ar-SA"/>
          </w:rPr>
          <m:t>s=b+0.1∗</m:t>
        </m:r>
        <m:sSub>
          <m:sSubPr>
            <m:ctrlPr>
              <w:rPr>
                <w:rFonts w:hint="default" w:ascii="Cambria Math" w:hAnsi="Cambria Math" w:cstheme="minorBidi"/>
                <w:kern w:val="2"/>
                <w:sz w:val="21"/>
                <w:szCs w:val="21"/>
                <w:lang w:val="en-US" w:eastAsia="zh-CN" w:bidi="ar-SA"/>
              </w:rPr>
            </m:ctrlPr>
          </m:sSubPr>
          <m:e>
            <m:r>
              <m:rPr>
                <m:sty m:val="p"/>
              </m:rPr>
              <w:rPr>
                <w:rFonts w:hint="default" w:ascii="Cambria Math" w:hAnsi="Cambria Math" w:cstheme="minorBidi"/>
                <w:kern w:val="2"/>
                <w:sz w:val="21"/>
                <w:szCs w:val="21"/>
                <w:lang w:val="en-US" w:eastAsia="zh-CN" w:bidi="ar-SA"/>
              </w:rPr>
              <m:t>x</m:t>
            </m:r>
            <m:ctrlPr>
              <w:rPr>
                <w:rFonts w:hint="default" w:ascii="Cambria Math" w:hAnsi="Cambria Math" w:cstheme="minorBidi"/>
                <w:kern w:val="2"/>
                <w:sz w:val="21"/>
                <w:szCs w:val="21"/>
                <w:lang w:val="en-US" w:eastAsia="zh-CN" w:bidi="ar-SA"/>
              </w:rPr>
            </m:ctrlPr>
          </m:e>
          <m:sub>
            <m:r>
              <m:rPr>
                <m:sty m:val="p"/>
              </m:rPr>
              <w:rPr>
                <w:rFonts w:hint="default" w:ascii="Cambria Math" w:hAnsi="Cambria Math" w:cstheme="minorBidi"/>
                <w:kern w:val="2"/>
                <w:sz w:val="21"/>
                <w:szCs w:val="21"/>
                <w:lang w:val="en-US" w:eastAsia="zh-CN" w:bidi="ar-SA"/>
              </w:rPr>
              <m:t>max</m:t>
            </m:r>
            <m:ctrlPr>
              <w:rPr>
                <w:rFonts w:hint="default" w:ascii="Cambria Math" w:hAnsi="Cambria Math" w:cstheme="minorBidi"/>
                <w:kern w:val="2"/>
                <w:sz w:val="21"/>
                <w:szCs w:val="21"/>
                <w:lang w:val="en-US" w:eastAsia="zh-CN" w:bidi="ar-SA"/>
              </w:rPr>
            </m:ctrlPr>
          </m:sub>
        </m:sSub>
      </m:oMath>
      <w:r>
        <w:rPr>
          <w:rFonts w:hint="eastAsia" w:hAnsi="Cambria Math" w:cstheme="minorBidi"/>
          <w:i w:val="0"/>
          <w:kern w:val="2"/>
          <w:sz w:val="21"/>
          <w:szCs w:val="21"/>
          <w:lang w:val="en-US" w:eastAsia="zh-CN" w:bidi="ar-SA"/>
        </w:rPr>
        <w:t>=1.321429，</w:t>
      </w:r>
    </w:p>
    <w:p w14:paraId="477FAB97">
      <w:pPr>
        <w:rPr>
          <w:rFonts w:hint="eastAsia" w:hAnsi="Cambria Math" w:cstheme="minorBidi"/>
          <w:i w:val="0"/>
          <w:kern w:val="2"/>
          <w:sz w:val="21"/>
          <w:szCs w:val="21"/>
          <w:lang w:val="en-US" w:eastAsia="zh-CN" w:bidi="ar-SA"/>
        </w:rPr>
      </w:pPr>
    </w:p>
    <w:p w14:paraId="48FE403C">
      <w:pPr>
        <w:ind w:firstLine="420" w:firstLineChars="0"/>
        <w:rPr>
          <w:rFonts w:hint="default"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经过计算可知，随着报纸周定价每增加0.1美元损失客户量的增加每周的最佳定价降低，甚至需要低于当前定价才会获得最大利润。然而定价金额下降的幅度越来越低。</w:t>
      </w:r>
    </w:p>
    <w:p w14:paraId="4C7ADC84">
      <w:pPr>
        <w:rPr>
          <w:rFonts w:hint="default" w:hAnsi="Cambria Math" w:cstheme="minorBidi"/>
          <w:i w:val="0"/>
          <w:kern w:val="2"/>
          <w:sz w:val="21"/>
          <w:szCs w:val="24"/>
          <w:lang w:val="en-US" w:eastAsia="zh-CN" w:bidi="ar-SA"/>
        </w:rPr>
      </w:pPr>
    </w:p>
    <w:p w14:paraId="489FD711">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b/>
          <w:bCs/>
          <w:sz w:val="28"/>
          <w:szCs w:val="28"/>
          <w:lang w:val="en-US" w:eastAsia="zh-CN"/>
        </w:rPr>
      </w:pPr>
      <w:bookmarkStart w:id="5" w:name="_Toc17830"/>
      <w:r>
        <w:rPr>
          <w:rFonts w:hint="eastAsia"/>
          <w:b/>
          <w:bCs/>
          <w:sz w:val="28"/>
          <w:szCs w:val="28"/>
          <w:lang w:val="en-US" w:eastAsia="zh-CN"/>
        </w:rPr>
        <w:t>六、结果解释</w:t>
      </w:r>
      <w:bookmarkEnd w:id="5"/>
    </w:p>
    <w:p w14:paraId="5AF5B4E8">
      <w:pPr>
        <w:ind w:firstLine="420" w:firstLineChars="0"/>
        <w:jc w:val="both"/>
        <w:rPr>
          <w:rFonts w:hint="default" w:hAnsi="Cambria Math" w:cstheme="minorBidi"/>
          <w:b w:val="0"/>
          <w:bCs w:val="0"/>
          <w:i w:val="0"/>
          <w:kern w:val="2"/>
          <w:sz w:val="21"/>
          <w:szCs w:val="21"/>
          <w:lang w:val="en-US" w:eastAsia="zh-CN" w:bidi="ar-SA"/>
        </w:rPr>
      </w:pPr>
      <w:r>
        <w:rPr>
          <w:rFonts w:hint="eastAsia" w:hAnsi="Cambria Math" w:cstheme="minorBidi"/>
          <w:b w:val="0"/>
          <w:bCs w:val="0"/>
          <w:i w:val="0"/>
          <w:kern w:val="2"/>
          <w:sz w:val="21"/>
          <w:szCs w:val="21"/>
          <w:lang w:val="en-US" w:eastAsia="zh-CN" w:bidi="ar-SA"/>
        </w:rPr>
        <w:t>订阅价格越便宜，愿意为此付费的人就越多。如果订阅价格太便宜，则需要非常大的订阅量才可以满足盈利需求。订阅价格越贵，愿意为此付费的人就比较少，此时即使单价很高，但是由于客户量太少，也无法实现足够多的盈利。</w:t>
      </w:r>
    </w:p>
    <w:p w14:paraId="086734DD">
      <w:pPr>
        <w:ind w:firstLine="420" w:firstLineChars="0"/>
        <w:jc w:val="both"/>
        <w:rPr>
          <w:rFonts w:hint="eastAsia" w:hAnsi="Cambria Math" w:cstheme="minorBidi"/>
          <w:b w:val="0"/>
          <w:bCs w:val="0"/>
          <w:i w:val="0"/>
          <w:kern w:val="2"/>
          <w:sz w:val="21"/>
          <w:szCs w:val="21"/>
          <w:lang w:val="en-US" w:eastAsia="zh-CN" w:bidi="ar-SA"/>
        </w:rPr>
      </w:pPr>
      <w:r>
        <w:rPr>
          <w:rFonts w:hint="eastAsia" w:hAnsi="Cambria Math" w:cstheme="minorBidi"/>
          <w:b w:val="0"/>
          <w:bCs w:val="0"/>
          <w:i w:val="0"/>
          <w:kern w:val="2"/>
          <w:sz w:val="21"/>
          <w:szCs w:val="21"/>
          <w:lang w:val="en-US" w:eastAsia="zh-CN" w:bidi="ar-SA"/>
        </w:rPr>
        <w:t>根据市场情况，如果每增加10美分损失客户量越多，那么说明客户对订阅价格越敏感，此时不应将价格上浮太多，否则会丢失大量客户。反之，客户对价格的上涨的敏感性较低则可以适当的提高订阅金来获取更多的积累。只有达到单周单户订阅金与订阅人数之间的平衡才能获取最大的利润。</w:t>
      </w:r>
    </w:p>
    <w:p w14:paraId="3038A0B2">
      <w:pPr>
        <w:rPr>
          <w:rFonts w:hint="eastAsia" w:hAnsi="Cambria Math" w:cstheme="minorBidi"/>
          <w:b w:val="0"/>
          <w:bCs w:val="0"/>
          <w:i w:val="0"/>
          <w:kern w:val="2"/>
          <w:sz w:val="21"/>
          <w:szCs w:val="21"/>
          <w:lang w:val="en-US" w:eastAsia="zh-CN" w:bidi="ar-SA"/>
        </w:rPr>
      </w:pPr>
      <w:r>
        <w:rPr>
          <w:rFonts w:hint="eastAsia" w:hAnsi="Cambria Math" w:cstheme="minorBidi"/>
          <w:b w:val="0"/>
          <w:bCs w:val="0"/>
          <w:i w:val="0"/>
          <w:kern w:val="2"/>
          <w:sz w:val="21"/>
          <w:szCs w:val="21"/>
          <w:lang w:val="en-US" w:eastAsia="zh-CN" w:bidi="ar-SA"/>
        </w:rPr>
        <w:br w:type="page"/>
      </w:r>
    </w:p>
    <w:p w14:paraId="60C1D424">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hAnsi="Cambria Math" w:cstheme="minorBidi"/>
          <w:b/>
          <w:bCs/>
          <w:i w:val="0"/>
          <w:kern w:val="2"/>
          <w:sz w:val="28"/>
          <w:szCs w:val="28"/>
          <w:lang w:val="en-US" w:eastAsia="zh-CN" w:bidi="ar-SA"/>
        </w:rPr>
      </w:pPr>
      <w:bookmarkStart w:id="6" w:name="_Toc10275"/>
      <w:r>
        <w:rPr>
          <w:rFonts w:hint="eastAsia"/>
          <w:b/>
          <w:bCs/>
          <w:sz w:val="28"/>
          <w:szCs w:val="28"/>
          <w:lang w:val="en-US" w:eastAsia="zh-CN"/>
        </w:rPr>
        <w:t>附件</w:t>
      </w:r>
      <w:bookmarkEnd w:id="6"/>
    </w:p>
    <w:p w14:paraId="1ED5C394">
      <w:pPr>
        <w:ind w:firstLine="420" w:firstLineChars="0"/>
        <w:jc w:val="both"/>
        <w:rPr>
          <w:rFonts w:hint="eastAsia" w:hAnsi="Cambria Math" w:cstheme="minorBidi"/>
          <w:b w:val="0"/>
          <w:bCs w:val="0"/>
          <w:i w:val="0"/>
          <w:kern w:val="2"/>
          <w:sz w:val="21"/>
          <w:szCs w:val="21"/>
          <w:lang w:val="en-US" w:eastAsia="zh-CN" w:bidi="ar-SA"/>
        </w:rPr>
      </w:pPr>
    </w:p>
    <w:p w14:paraId="4EA155F8">
      <w:pPr>
        <w:keepNext w:val="0"/>
        <w:keepLines w:val="0"/>
        <w:pageBreakBefore w:val="0"/>
        <w:widowControl w:val="0"/>
        <w:kinsoku/>
        <w:wordWrap/>
        <w:overflowPunct/>
        <w:topLinePunct w:val="0"/>
        <w:autoSpaceDE/>
        <w:autoSpaceDN/>
        <w:bidi w:val="0"/>
        <w:adjustRightInd/>
        <w:snapToGrid/>
        <w:ind w:firstLine="420" w:firstLineChars="0"/>
        <w:jc w:val="both"/>
        <w:textAlignment w:val="auto"/>
        <w:outlineLvl w:val="1"/>
        <w:rPr>
          <w:rFonts w:hint="default" w:hAnsi="Cambria Math" w:cstheme="minorBidi"/>
          <w:b/>
          <w:bCs/>
          <w:i w:val="0"/>
          <w:kern w:val="2"/>
          <w:sz w:val="24"/>
          <w:szCs w:val="24"/>
          <w:lang w:val="en-US" w:eastAsia="zh-CN" w:bidi="ar-SA"/>
        </w:rPr>
      </w:pPr>
      <w:r>
        <w:rPr>
          <w:rFonts w:hint="eastAsia" w:hAnsi="Cambria Math" w:cstheme="minorBidi"/>
          <w:b/>
          <w:bCs/>
          <w:i w:val="0"/>
          <w:kern w:val="2"/>
          <w:sz w:val="24"/>
          <w:szCs w:val="24"/>
          <w:lang w:val="en-US" w:eastAsia="zh-CN" w:bidi="ar-SA"/>
        </w:rPr>
        <w:t>代码(C语言)</w:t>
      </w:r>
    </w:p>
    <w:p w14:paraId="3B1B3ED0">
      <w:pPr>
        <w:ind w:firstLine="420" w:firstLineChars="0"/>
        <w:jc w:val="both"/>
        <w:rPr>
          <w:rFonts w:hint="eastAsia" w:hAnsi="Cambria Math" w:cstheme="minorBidi"/>
          <w:b/>
          <w:bCs/>
          <w:i w:val="0"/>
          <w:kern w:val="2"/>
          <w:sz w:val="24"/>
          <w:szCs w:val="24"/>
          <w:lang w:val="en-US" w:eastAsia="zh-CN" w:bidi="ar-SA"/>
        </w:rPr>
      </w:pPr>
    </w:p>
    <w:p w14:paraId="64256B74">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#include&lt;stdio.h&gt;</w:t>
      </w:r>
    </w:p>
    <w:p w14:paraId="08081FB1">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int main(){</w:t>
      </w:r>
    </w:p>
    <w:p w14:paraId="04560BA1">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double x,n=80000.0,b=1.5,d;</w:t>
      </w:r>
    </w:p>
    <w:p w14:paraId="606A5EF1">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while(1){</w:t>
      </w:r>
    </w:p>
    <w:p w14:paraId="01AF593F">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scanf("%lf",&amp;d);</w:t>
      </w:r>
    </w:p>
    <w:p w14:paraId="131BC9AA">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 xml:space="preserve">x=(0.1*n-b*d)/(0.2*d);//公式7 </w:t>
      </w:r>
    </w:p>
    <w:p w14:paraId="59A9D4BB">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 xml:space="preserve">printf("%lf\n",b+0.1*x);//公式2 </w:t>
      </w:r>
    </w:p>
    <w:p w14:paraId="400C8A3F">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w:t>
      </w:r>
      <w:bookmarkStart w:id="7" w:name="_GoBack"/>
      <w:bookmarkEnd w:id="7"/>
    </w:p>
    <w:p w14:paraId="653C57BE">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ab/>
      </w:r>
      <w:r>
        <w:rPr>
          <w:rFonts w:hint="default" w:hAnsi="Cambria Math" w:cstheme="minorBidi"/>
          <w:b w:val="0"/>
          <w:bCs w:val="0"/>
          <w:i w:val="0"/>
          <w:kern w:val="2"/>
          <w:sz w:val="21"/>
          <w:szCs w:val="21"/>
          <w:lang w:val="en-US" w:eastAsia="zh-CN" w:bidi="ar-SA"/>
        </w:rPr>
        <w:t>return 0;</w:t>
      </w:r>
    </w:p>
    <w:p w14:paraId="4391AF01">
      <w:pPr>
        <w:ind w:firstLine="420" w:firstLineChars="0"/>
        <w:jc w:val="both"/>
        <w:rPr>
          <w:rFonts w:hint="default" w:hAnsi="Cambria Math" w:cstheme="minorBidi"/>
          <w:b w:val="0"/>
          <w:bCs w:val="0"/>
          <w:i w:val="0"/>
          <w:kern w:val="2"/>
          <w:sz w:val="21"/>
          <w:szCs w:val="21"/>
          <w:lang w:val="en-US" w:eastAsia="zh-CN" w:bidi="ar-SA"/>
        </w:rPr>
      </w:pPr>
      <w:r>
        <w:rPr>
          <w:rFonts w:hint="default" w:hAnsi="Cambria Math" w:cstheme="minorBidi"/>
          <w:b w:val="0"/>
          <w:bCs w:val="0"/>
          <w:i w:val="0"/>
          <w:kern w:val="2"/>
          <w:sz w:val="21"/>
          <w:szCs w:val="21"/>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8B2B3A"/>
    <w:multiLevelType w:val="singleLevel"/>
    <w:tmpl w:val="228B2B3A"/>
    <w:lvl w:ilvl="0" w:tentative="0">
      <w:start w:val="1"/>
      <w:numFmt w:val="decimal"/>
      <w:lvlText w:val="%1."/>
      <w:lvlJc w:val="left"/>
      <w:pPr>
        <w:tabs>
          <w:tab w:val="left" w:pos="732"/>
        </w:tabs>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15758"/>
    <w:rsid w:val="04957843"/>
    <w:rsid w:val="09744B0F"/>
    <w:rsid w:val="0A322B1C"/>
    <w:rsid w:val="0ADD34BA"/>
    <w:rsid w:val="102862E5"/>
    <w:rsid w:val="122B7E08"/>
    <w:rsid w:val="162F6686"/>
    <w:rsid w:val="188816BB"/>
    <w:rsid w:val="18C624D8"/>
    <w:rsid w:val="18F848E6"/>
    <w:rsid w:val="191B6322"/>
    <w:rsid w:val="249E6AF2"/>
    <w:rsid w:val="2C7C5E5F"/>
    <w:rsid w:val="38161F10"/>
    <w:rsid w:val="3FF65EDB"/>
    <w:rsid w:val="44BE52B5"/>
    <w:rsid w:val="4E892C79"/>
    <w:rsid w:val="54E33390"/>
    <w:rsid w:val="60843E3A"/>
    <w:rsid w:val="62B74F00"/>
    <w:rsid w:val="635C3DBC"/>
    <w:rsid w:val="67AD4BAA"/>
    <w:rsid w:val="6AA65D33"/>
    <w:rsid w:val="779A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1358</Words>
  <Characters>1835</Characters>
  <Lines>0</Lines>
  <Paragraphs>0</Paragraphs>
  <TotalTime>4</TotalTime>
  <ScaleCrop>false</ScaleCrop>
  <LinksUpToDate>false</LinksUpToDate>
  <CharactersWithSpaces>1935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2025-10-04T02:12:00Z</dcterms:created>
  <dc:creator>18317</dc:creator>
  <cp:lastModifiedBy>懒羊羊爱睡觉</cp:lastModifiedBy>
  <dcterms:modified xsi:type="dcterms:W3CDTF">2025-10-04T07:43:17Z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eyJoZGlkIjoiNzVlYzUyYmVjYzY0ZjRlNzlhZTM1NTI3ODJlOGFlY2QiLCJ1c2VySWQiOiI5MjM5NDQ1OTgifQ==</vt:lpwstr>
  </property>
  <property fmtid="{D5CDD505-2E9C-101B-9397-08002B2CF9AE}" pid="4" name="ICV">
    <vt:lpwstr>D4AEBD25A7D649B2ACB924378E36BF69_12</vt:lpwstr>
  </property>
</Properties>
</file>