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83"/>
          <w:szCs w:val="8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83"/>
          <w:szCs w:val="83"/>
          <w:lang w:val="en-US" w:eastAsia="zh-CN" w:bidi="ar"/>
        </w:rPr>
        <w:t>系统设计说明书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团 队：   </w:t>
      </w: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青青草原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项目名称：</w:t>
      </w: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点滴生活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组 长： </w:t>
      </w: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黄镔   221801410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组 员： </w:t>
      </w: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林楚婷 221801438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黄志杰 041801406 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李畅   221801126 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余兰   221801430 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陈耀   221801429 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陈舒凯 221801116 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吴伟峰 221801432 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雷振康 221801214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2021 年 04 月 23 日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97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32"/>
              <w:lang w:val="en-US" w:eastAsia="zh-CN" w:bidi="ar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_Toc130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_Toc29492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_Toc29492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_Toc6826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1.2 项目背景</w:t>
          </w:r>
          <w:r>
            <w:tab/>
          </w:r>
          <w:r>
            <w:fldChar w:fldCharType="begin"/>
          </w:r>
          <w:r>
            <w:instrText xml:space="preserve"> PAGEREF _Toc6826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1.3 定义</w:t>
          </w:r>
          <w:r>
            <w:tab/>
          </w:r>
          <w:r>
            <w:fldChar w:fldCharType="begin"/>
          </w:r>
          <w:r>
            <w:instrText xml:space="preserve"> PAGEREF _Toc533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_Toc23843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1.4 参考资料</w:t>
          </w:r>
          <w:r>
            <w:tab/>
          </w:r>
          <w:r>
            <w:fldChar w:fldCharType="begin"/>
          </w:r>
          <w:r>
            <w:instrText xml:space="preserve"> PAGEREF _Toc23843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_Toc22524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1.5 文档样式规范</w:t>
          </w:r>
          <w:r>
            <w:tab/>
          </w:r>
          <w:r>
            <w:fldChar w:fldCharType="begin"/>
          </w:r>
          <w:r>
            <w:instrText xml:space="preserve"> PAGEREF _Toc22524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_Toc17305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32"/>
              <w:lang w:val="en-US" w:eastAsia="zh-CN" w:bidi="ar"/>
            </w:rPr>
            <w:t>二、 总体设计</w:t>
          </w:r>
          <w:r>
            <w:tab/>
          </w:r>
          <w:r>
            <w:fldChar w:fldCharType="begin"/>
          </w:r>
          <w:r>
            <w:instrText xml:space="preserve"> PAGEREF _Toc17305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_Toc11191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2.1 需求规定</w:t>
          </w:r>
          <w:r>
            <w:tab/>
          </w:r>
          <w:r>
            <w:fldChar w:fldCharType="begin"/>
          </w:r>
          <w:r>
            <w:instrText xml:space="preserve"> PAGEREF _Toc11191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_Toc29743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2.2 运行环境</w:t>
          </w:r>
          <w:r>
            <w:tab/>
          </w:r>
          <w:r>
            <w:fldChar w:fldCharType="begin"/>
          </w:r>
          <w:r>
            <w:instrText xml:space="preserve"> PAGEREF _Toc29743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_Toc21311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2.3 基本设计概念和处理流程</w:t>
          </w:r>
          <w:r>
            <w:tab/>
          </w:r>
          <w:r>
            <w:fldChar w:fldCharType="begin"/>
          </w:r>
          <w:r>
            <w:instrText xml:space="preserve"> PAGEREF _Toc21311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_Toc7122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2.4 功能结构</w:t>
          </w:r>
          <w:r>
            <w:tab/>
          </w:r>
          <w:r>
            <w:fldChar w:fldCharType="begin"/>
          </w:r>
          <w:r>
            <w:instrText xml:space="preserve"> PAGEREF _Toc7122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_Toc9026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2.5 人工处理过程</w:t>
          </w:r>
          <w:r>
            <w:tab/>
          </w:r>
          <w:r>
            <w:fldChar w:fldCharType="begin"/>
          </w:r>
          <w:r>
            <w:instrText xml:space="preserve"> PAGEREF _Toc9026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_Toc29220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32"/>
              <w:lang w:val="en-US" w:eastAsia="zh-CN" w:bidi="ar"/>
            </w:rPr>
            <w:t>三、 功能模块及接口设计</w:t>
          </w:r>
          <w:r>
            <w:tab/>
          </w:r>
          <w:r>
            <w:fldChar w:fldCharType="begin"/>
          </w:r>
          <w:r>
            <w:instrText xml:space="preserve"> PAGEREF _Toc29220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_Toc31709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3.1 记账界面</w:t>
          </w:r>
          <w:r>
            <w:tab/>
          </w:r>
          <w:r>
            <w:fldChar w:fldCharType="begin"/>
          </w:r>
          <w:r>
            <w:instrText xml:space="preserve"> PAGEREF _Toc31709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_Toc18888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3.2 记事界面</w:t>
          </w:r>
          <w:r>
            <w:tab/>
          </w:r>
          <w:r>
            <w:fldChar w:fldCharType="begin"/>
          </w:r>
          <w:r>
            <w:instrText xml:space="preserve"> PAGEREF _Toc18888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_Toc29747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3.3 社区界面</w:t>
          </w:r>
          <w:r>
            <w:tab/>
          </w:r>
          <w:r>
            <w:fldChar w:fldCharType="begin"/>
          </w:r>
          <w:r>
            <w:instrText xml:space="preserve"> PAGEREF _Toc29747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_Toc30748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3.4 个人中心界面</w:t>
          </w:r>
          <w:r>
            <w:tab/>
          </w:r>
          <w:r>
            <w:fldChar w:fldCharType="begin"/>
          </w:r>
          <w:r>
            <w:instrText xml:space="preserve"> PAGEREF _Toc30748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_Toc25551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3.5 性能</w:t>
          </w:r>
          <w:r>
            <w:tab/>
          </w:r>
          <w:r>
            <w:fldChar w:fldCharType="begin"/>
          </w:r>
          <w:r>
            <w:instrText xml:space="preserve"> PAGEREF _Toc25551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  <w:ind w:left="420" w:hanging="420" w:hangingChars="200"/>
            <w:rPr>
              <w:rFonts w:hint="eastAsia"/>
              <w:lang w:val="en-US" w:eastAsia="zh-CN"/>
            </w:rPr>
          </w:pPr>
          <w:r>
            <w:fldChar w:fldCharType="begin"/>
          </w:r>
          <w:r>
            <w:instrText xml:space="preserve"> HYPERLINK \l _Toc30623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四、 系统安全和权限设计</w:t>
          </w:r>
          <w:r>
            <w:tab/>
          </w:r>
          <w:r>
            <w:fldChar w:fldCharType="begin"/>
          </w:r>
          <w:r>
            <w:instrText xml:space="preserve"> PAGEREF _Toc30623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  <w:r>
            <w:br w:type="textWrapping"/>
          </w:r>
          <w:r>
            <w:rPr>
              <w:rFonts w:hint="eastAsia"/>
              <w:lang w:val="en-US" w:eastAsia="zh-CN"/>
            </w:rPr>
            <w:t>4.1 系统安全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</w:p>
        <w:p>
          <w:pPr>
            <w:ind w:firstLine="420" w:firstLineChars="0"/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4.2 权限设计</w:t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_Toc16361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五、 系统出错处理设计</w:t>
          </w:r>
          <w:r>
            <w:tab/>
          </w:r>
          <w:r>
            <w:fldChar w:fldCharType="begin"/>
          </w:r>
          <w:r>
            <w:instrText xml:space="preserve"> PAGEREF _Toc16361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5.1 数据的存储</w:t>
          </w:r>
          <w:r>
            <w:tab/>
          </w:r>
          <w:r>
            <w:fldChar w:fldCharType="begin"/>
          </w:r>
          <w:r>
            <w:instrText xml:space="preserve"> PAGEREF _Toc653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_Toc13323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5.2 预防措施</w:t>
          </w:r>
          <w:r>
            <w:tab/>
          </w:r>
          <w:r>
            <w:fldChar w:fldCharType="begin"/>
          </w:r>
          <w:r>
            <w:instrText xml:space="preserve"> PAGEREF _Toc13323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0" w:name="_Toc13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22" w:name="_GoBack"/>
      <w:bookmarkEnd w:id="22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sz w:val="30"/>
          <w:szCs w:val="30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一、引言</w:t>
      </w:r>
      <w:bookmarkEnd w:id="0"/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1" w:name="_Toc29492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1.1 编写目的</w:t>
      </w:r>
      <w:bookmarkEnd w:id="1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编写本文档的目的主要是详细说明我们“点滴生活”小程序的系统内部设计，详细说明了我们的系统总体设计、功能模块以及接口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设计、系统安全性设计，作为我们项目的详细设计说明书，对后续开发起到参考和指导作用。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2" w:name="_Toc6826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1.2 项目背景</w:t>
      </w:r>
      <w:bookmarkEnd w:id="2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项目名称：点滴生活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项目开发者：青青草原团队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3" w:name="_Toc533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1.3 定义</w:t>
      </w:r>
      <w:bookmarkEnd w:id="3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本文使用的IDE：微信开发者工具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4" w:name="_Toc23843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1.4 参考资料</w:t>
      </w:r>
      <w:bookmarkEnd w:id="4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1.概要设计说明书GB8567--88(系统设计说明书)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(https://wenku.baidu.com/view/5e697d81a8114431b80dd804.html)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5" w:name="_Toc22524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1.5 文档样式规范</w:t>
      </w:r>
      <w:bookmarkEnd w:id="5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标题 1：宋体，三号，粗体；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标题 2：宋体，四号，粗体；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标题 3：宋体，小四，粗体；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正文：宋体，五号；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行间距：1.5 倍行距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6" w:name="_Toc17305"/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总体设计</w:t>
      </w:r>
      <w:bookmarkEnd w:id="6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7" w:name="_Toc11191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2.1 需求规定</w:t>
      </w:r>
      <w:bookmarkEnd w:id="7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2.1.1 记账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1.查看账目明细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2.图表展示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3.添加账目记录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4.消费额度提醒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2.1.2 日记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1.新增日记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2.查看日记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3.修改日记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2.1.3 社区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1.发布文章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2.查看精选内容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3.点赞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4.评论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2.1.4 个人中心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1.设置消费额度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2.查看帮助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3.查看“关于我们”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4.查看通知中心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2.1.5 后台审核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1.审核文章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2.推荐文章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8" w:name="_Toc29743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2.2 运行环境</w:t>
      </w:r>
      <w:bookmarkEnd w:id="8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1.iOS（iPhone/iPad）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2.Android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3.IDE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备注：只要微信可以运行起来的环境都可以运行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9" w:name="_Toc21311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2.3 基本设计概念和处理流程</w:t>
      </w:r>
      <w:bookmarkEnd w:id="9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2.3.1 类图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在需求分析的基础上，对类图进行了改进。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添加了管理员类，用于后台审核文章以及推荐文章。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建立账单与日记类之间的关联，可以通过账单链接到相应的日记。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对应数据库的设计，将评论列表类整合进评论类。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7325" cy="588327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2.3.2 流程图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1.记账流程图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</w:pPr>
      <w:r>
        <w:drawing>
          <wp:inline distT="0" distB="0" distL="114300" distR="114300">
            <wp:extent cx="5269865" cy="620585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0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记事流程图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4130040"/>
            <wp:effectExtent l="0" t="0" r="9525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2.3.3 ER图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本系统的实体-联系图，其中包括用户、账单、日记、消息、文章及评论直接的联系，如下图所展示：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6855" cy="4609465"/>
            <wp:effectExtent l="0" t="0" r="17145" b="63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10" w:name="_Toc7122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2.4 功能结构</w:t>
      </w:r>
      <w:bookmarkEnd w:id="10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层次图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我们的系统包含前台展示的记账、记事、社区和个人中心四个模块以及用于审核的后台模块，具体展示如下图：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1135" cy="3553460"/>
            <wp:effectExtent l="0" t="0" r="571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11" w:name="_Toc9026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2.5 人工处理过程</w:t>
      </w:r>
      <w:bookmarkEnd w:id="11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由于社区文章内容需要审核以及推荐，所以我们在后台需要进行人工筛选处理审核。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12" w:name="_Toc29220"/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功能模块及接口设计</w:t>
      </w:r>
      <w:bookmarkEnd w:id="12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13" w:name="_Toc31709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3.1 记账界面</w:t>
      </w:r>
      <w:bookmarkEnd w:id="13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3.1.1 功能描述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3.1.2 接口设计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172"/>
        <w:gridCol w:w="1249"/>
        <w:gridCol w:w="1338"/>
        <w:gridCol w:w="3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接口名称</w:t>
            </w:r>
          </w:p>
        </w:tc>
        <w:tc>
          <w:tcPr>
            <w:tcW w:w="1172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接口功能</w:t>
            </w:r>
          </w:p>
        </w:tc>
        <w:tc>
          <w:tcPr>
            <w:tcW w:w="1249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请求方法</w:t>
            </w:r>
          </w:p>
        </w:tc>
        <w:tc>
          <w:tcPr>
            <w:tcW w:w="1338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请求体</w:t>
            </w:r>
          </w:p>
        </w:tc>
        <w:tc>
          <w:tcPr>
            <w:tcW w:w="3157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返回内容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6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GetLimit</w:t>
            </w:r>
          </w:p>
        </w:tc>
        <w:tc>
          <w:tcPr>
            <w:tcW w:w="117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获取用户消费额度</w:t>
            </w:r>
          </w:p>
        </w:tc>
        <w:tc>
          <w:tcPr>
            <w:tcW w:w="12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</w:t>
            </w:r>
          </w:p>
        </w:tc>
        <w:tc>
          <w:tcPr>
            <w:tcW w:w="133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userid</w:t>
            </w:r>
          </w:p>
        </w:tc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user.userLimit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GetRecord</w:t>
            </w:r>
          </w:p>
        </w:tc>
        <w:tc>
          <w:tcPr>
            <w:tcW w:w="117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获得用户消费账单</w:t>
            </w:r>
          </w:p>
        </w:tc>
        <w:tc>
          <w:tcPr>
            <w:tcW w:w="12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</w:t>
            </w:r>
          </w:p>
        </w:tc>
        <w:tc>
          <w:tcPr>
            <w:tcW w:w="133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userid</w:t>
            </w:r>
          </w:p>
        </w:tc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comsumptionRecord.createTime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comsumptionRecord.number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comsumptionRecord.reamark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comsumptionRecord.type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comsumptionRecord._id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CreateRecord</w:t>
            </w:r>
          </w:p>
        </w:tc>
        <w:tc>
          <w:tcPr>
            <w:tcW w:w="117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创建新账单</w:t>
            </w:r>
          </w:p>
        </w:tc>
        <w:tc>
          <w:tcPr>
            <w:tcW w:w="12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</w:t>
            </w:r>
          </w:p>
        </w:tc>
        <w:tc>
          <w:tcPr>
            <w:tcW w:w="133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userid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number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remark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type</w:t>
            </w:r>
          </w:p>
        </w:tc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Success/failure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DeleteRecord</w:t>
            </w:r>
          </w:p>
        </w:tc>
        <w:tc>
          <w:tcPr>
            <w:tcW w:w="117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删除账单</w:t>
            </w:r>
          </w:p>
        </w:tc>
        <w:tc>
          <w:tcPr>
            <w:tcW w:w="12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</w:t>
            </w:r>
          </w:p>
        </w:tc>
        <w:tc>
          <w:tcPr>
            <w:tcW w:w="133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userid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number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remark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Type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_id</w:t>
            </w:r>
          </w:p>
        </w:tc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Success/failure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AlterRecord</w:t>
            </w:r>
          </w:p>
        </w:tc>
        <w:tc>
          <w:tcPr>
            <w:tcW w:w="117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修改账单</w:t>
            </w:r>
          </w:p>
        </w:tc>
        <w:tc>
          <w:tcPr>
            <w:tcW w:w="12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</w:t>
            </w:r>
          </w:p>
        </w:tc>
        <w:tc>
          <w:tcPr>
            <w:tcW w:w="133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userid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number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remark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Type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_id</w:t>
            </w:r>
          </w:p>
        </w:tc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Success/failure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14" w:name="_Toc18888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3.2 记事界面</w:t>
      </w:r>
      <w:bookmarkEnd w:id="14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3.2.1 功能描述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3.2.2 接口设计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172"/>
        <w:gridCol w:w="1249"/>
        <w:gridCol w:w="1338"/>
        <w:gridCol w:w="3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接口名称</w:t>
            </w:r>
          </w:p>
        </w:tc>
        <w:tc>
          <w:tcPr>
            <w:tcW w:w="1172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接口功能</w:t>
            </w:r>
          </w:p>
        </w:tc>
        <w:tc>
          <w:tcPr>
            <w:tcW w:w="1249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请求方法</w:t>
            </w:r>
          </w:p>
        </w:tc>
        <w:tc>
          <w:tcPr>
            <w:tcW w:w="1338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请求体</w:t>
            </w:r>
          </w:p>
        </w:tc>
        <w:tc>
          <w:tcPr>
            <w:tcW w:w="3157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返回内容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6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GetDiary</w:t>
            </w:r>
          </w:p>
        </w:tc>
        <w:tc>
          <w:tcPr>
            <w:tcW w:w="117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获取用户日记</w:t>
            </w:r>
          </w:p>
        </w:tc>
        <w:tc>
          <w:tcPr>
            <w:tcW w:w="12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</w:t>
            </w:r>
          </w:p>
        </w:tc>
        <w:tc>
          <w:tcPr>
            <w:tcW w:w="133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userid</w:t>
            </w:r>
          </w:p>
        </w:tc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diary.content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diary.createTime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diary.emotion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diary.title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diary._id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CreateDiary</w:t>
            </w:r>
          </w:p>
        </w:tc>
        <w:tc>
          <w:tcPr>
            <w:tcW w:w="117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创建用户日记</w:t>
            </w:r>
          </w:p>
        </w:tc>
        <w:tc>
          <w:tcPr>
            <w:tcW w:w="12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</w:t>
            </w:r>
          </w:p>
        </w:tc>
        <w:tc>
          <w:tcPr>
            <w:tcW w:w="133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userid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content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emotion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title</w:t>
            </w:r>
          </w:p>
        </w:tc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Success/failure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AlterDiary</w:t>
            </w:r>
          </w:p>
        </w:tc>
        <w:tc>
          <w:tcPr>
            <w:tcW w:w="117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修改日记</w:t>
            </w:r>
          </w:p>
        </w:tc>
        <w:tc>
          <w:tcPr>
            <w:tcW w:w="12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</w:t>
            </w:r>
          </w:p>
        </w:tc>
        <w:tc>
          <w:tcPr>
            <w:tcW w:w="133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userid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content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emotion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title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_id</w:t>
            </w:r>
          </w:p>
        </w:tc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Success/failure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15" w:name="_Toc29747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3.3 社区界面</w:t>
      </w:r>
      <w:bookmarkEnd w:id="15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3.3.1 功能描述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3.3.2 接口设计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172"/>
        <w:gridCol w:w="1249"/>
        <w:gridCol w:w="1338"/>
        <w:gridCol w:w="3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接口名称</w:t>
            </w:r>
          </w:p>
        </w:tc>
        <w:tc>
          <w:tcPr>
            <w:tcW w:w="1172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接口功能</w:t>
            </w:r>
          </w:p>
        </w:tc>
        <w:tc>
          <w:tcPr>
            <w:tcW w:w="1249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请求方法</w:t>
            </w:r>
          </w:p>
        </w:tc>
        <w:tc>
          <w:tcPr>
            <w:tcW w:w="1338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请求体</w:t>
            </w:r>
          </w:p>
        </w:tc>
        <w:tc>
          <w:tcPr>
            <w:tcW w:w="3157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返回内容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6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GetPost</w:t>
            </w:r>
          </w:p>
        </w:tc>
        <w:tc>
          <w:tcPr>
            <w:tcW w:w="117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获取所有社区文章</w:t>
            </w:r>
          </w:p>
        </w:tc>
        <w:tc>
          <w:tcPr>
            <w:tcW w:w="12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</w:t>
            </w:r>
          </w:p>
        </w:tc>
        <w:tc>
          <w:tcPr>
            <w:tcW w:w="133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无</w:t>
            </w:r>
          </w:p>
        </w:tc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post._id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post.comments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post.content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post.createTime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post.state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post.title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post.userName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post.userid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post.picArray[]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GetComment</w:t>
            </w:r>
          </w:p>
        </w:tc>
        <w:tc>
          <w:tcPr>
            <w:tcW w:w="117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获得单篇文章的评论</w:t>
            </w:r>
          </w:p>
        </w:tc>
        <w:tc>
          <w:tcPr>
            <w:tcW w:w="12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</w:t>
            </w:r>
          </w:p>
        </w:tc>
        <w:tc>
          <w:tcPr>
            <w:tcW w:w="133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userid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post._id</w:t>
            </w:r>
          </w:p>
        </w:tc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comment._id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comment._openid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comment.content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comment.createTime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comment.userName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GiveLike</w:t>
            </w:r>
          </w:p>
        </w:tc>
        <w:tc>
          <w:tcPr>
            <w:tcW w:w="117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点赞文章</w:t>
            </w:r>
          </w:p>
        </w:tc>
        <w:tc>
          <w:tcPr>
            <w:tcW w:w="12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</w:t>
            </w:r>
          </w:p>
        </w:tc>
        <w:tc>
          <w:tcPr>
            <w:tcW w:w="133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userid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post._id</w:t>
            </w:r>
          </w:p>
        </w:tc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Success/failure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CreatePost</w:t>
            </w:r>
          </w:p>
        </w:tc>
        <w:tc>
          <w:tcPr>
            <w:tcW w:w="117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创建文章</w:t>
            </w:r>
          </w:p>
        </w:tc>
        <w:tc>
          <w:tcPr>
            <w:tcW w:w="12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</w:t>
            </w:r>
          </w:p>
        </w:tc>
        <w:tc>
          <w:tcPr>
            <w:tcW w:w="133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content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title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userid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picArray[]</w:t>
            </w:r>
          </w:p>
        </w:tc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Success/failure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CreateComment</w:t>
            </w:r>
          </w:p>
        </w:tc>
        <w:tc>
          <w:tcPr>
            <w:tcW w:w="117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建立评论</w:t>
            </w:r>
          </w:p>
        </w:tc>
        <w:tc>
          <w:tcPr>
            <w:tcW w:w="12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</w:t>
            </w:r>
          </w:p>
        </w:tc>
        <w:tc>
          <w:tcPr>
            <w:tcW w:w="133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userid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post._id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content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userName</w:t>
            </w:r>
          </w:p>
        </w:tc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Success/failure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CancelLike</w:t>
            </w:r>
          </w:p>
        </w:tc>
        <w:tc>
          <w:tcPr>
            <w:tcW w:w="117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取消点赞</w:t>
            </w:r>
          </w:p>
        </w:tc>
        <w:tc>
          <w:tcPr>
            <w:tcW w:w="12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</w:t>
            </w:r>
          </w:p>
        </w:tc>
        <w:tc>
          <w:tcPr>
            <w:tcW w:w="133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userid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post._id</w:t>
            </w:r>
          </w:p>
        </w:tc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Success/failure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16" w:name="_Toc30748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3.4 个人中心界面</w:t>
      </w:r>
      <w:bookmarkEnd w:id="16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3.4.1 功能描述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3.4.2 接口设计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152"/>
        <w:gridCol w:w="1232"/>
        <w:gridCol w:w="1324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接口名称</w:t>
            </w:r>
          </w:p>
        </w:tc>
        <w:tc>
          <w:tcPr>
            <w:tcW w:w="1172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接口功能</w:t>
            </w:r>
          </w:p>
        </w:tc>
        <w:tc>
          <w:tcPr>
            <w:tcW w:w="1249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请求方法</w:t>
            </w:r>
          </w:p>
        </w:tc>
        <w:tc>
          <w:tcPr>
            <w:tcW w:w="1338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请求体</w:t>
            </w:r>
          </w:p>
        </w:tc>
        <w:tc>
          <w:tcPr>
            <w:tcW w:w="3157" w:type="dxa"/>
            <w:shd w:val="clear" w:color="auto" w:fill="DEEBF6" w:themeFill="accent1" w:themeFillTint="3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返回内容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6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SetLimit</w:t>
            </w:r>
          </w:p>
        </w:tc>
        <w:tc>
          <w:tcPr>
            <w:tcW w:w="117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设置额度</w:t>
            </w:r>
          </w:p>
        </w:tc>
        <w:tc>
          <w:tcPr>
            <w:tcW w:w="12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</w:t>
            </w:r>
          </w:p>
        </w:tc>
        <w:tc>
          <w:tcPr>
            <w:tcW w:w="133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userid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limit</w:t>
            </w:r>
          </w:p>
        </w:tc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Success/failure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GetUserMessage</w:t>
            </w:r>
          </w:p>
        </w:tc>
        <w:tc>
          <w:tcPr>
            <w:tcW w:w="117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获取用户信息</w:t>
            </w:r>
          </w:p>
        </w:tc>
        <w:tc>
          <w:tcPr>
            <w:tcW w:w="12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</w:t>
            </w:r>
          </w:p>
        </w:tc>
        <w:tc>
          <w:tcPr>
            <w:tcW w:w="133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userid</w:t>
            </w:r>
          </w:p>
        </w:tc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user.userDuration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user.userName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user.userPic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user.userTotalDays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GetMyPost</w:t>
            </w:r>
          </w:p>
        </w:tc>
        <w:tc>
          <w:tcPr>
            <w:tcW w:w="117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获取用户自己发布的文章</w:t>
            </w:r>
          </w:p>
        </w:tc>
        <w:tc>
          <w:tcPr>
            <w:tcW w:w="12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</w:t>
            </w:r>
          </w:p>
        </w:tc>
        <w:tc>
          <w:tcPr>
            <w:tcW w:w="133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userid</w:t>
            </w:r>
          </w:p>
        </w:tc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post.state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post._id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post.content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post.createTime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GetNotify</w:t>
            </w:r>
          </w:p>
        </w:tc>
        <w:tc>
          <w:tcPr>
            <w:tcW w:w="117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获取通知消息</w:t>
            </w:r>
          </w:p>
        </w:tc>
        <w:tc>
          <w:tcPr>
            <w:tcW w:w="12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Post</w:t>
            </w:r>
          </w:p>
        </w:tc>
        <w:tc>
          <w:tcPr>
            <w:tcW w:w="133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userid</w:t>
            </w:r>
          </w:p>
        </w:tc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notify._id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notify.content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notify.mark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notify.title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notify.type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17" w:name="_Toc25551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3.5 性能</w:t>
      </w:r>
      <w:bookmarkEnd w:id="17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18" w:name="_Toc30623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系统安全和权限设计</w:t>
      </w:r>
      <w:bookmarkEnd w:id="18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4.1系统安全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4.2 权限设计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19" w:name="_Toc16361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系统出错处理设计</w:t>
      </w:r>
      <w:bookmarkEnd w:id="19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20" w:name="_Toc653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5.1 数据的存储</w:t>
      </w:r>
      <w:bookmarkEnd w:id="2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使用微信小程序官方提供的云数据库，在云端存储数据，不用担心存储本地服务器的机械损坏故障。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21" w:name="_Toc13323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5.2 预防措施</w:t>
      </w:r>
      <w:bookmarkEnd w:id="21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用户可以根据需要，我们提供功能可以提前将记账信息提取导出到本地，做好备份。</w:t>
      </w:r>
    </w:p>
    <w:p>
      <w:pPr>
        <w:keepNext w:val="0"/>
        <w:keepLines w:val="0"/>
        <w:widowControl/>
        <w:suppressLineNumbers w:val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99524C"/>
    <w:multiLevelType w:val="singleLevel"/>
    <w:tmpl w:val="D099524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0A4870D"/>
    <w:multiLevelType w:val="singleLevel"/>
    <w:tmpl w:val="20A487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8720754"/>
    <w:multiLevelType w:val="singleLevel"/>
    <w:tmpl w:val="4872075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D2CAB"/>
    <w:rsid w:val="05E55017"/>
    <w:rsid w:val="064D7285"/>
    <w:rsid w:val="0ABF59A4"/>
    <w:rsid w:val="0BB92748"/>
    <w:rsid w:val="0E0C045E"/>
    <w:rsid w:val="120E1D13"/>
    <w:rsid w:val="121318A2"/>
    <w:rsid w:val="13E80259"/>
    <w:rsid w:val="14926B1B"/>
    <w:rsid w:val="19142699"/>
    <w:rsid w:val="19C61B5B"/>
    <w:rsid w:val="1E4F7123"/>
    <w:rsid w:val="21FE6ACD"/>
    <w:rsid w:val="27475577"/>
    <w:rsid w:val="27E46A67"/>
    <w:rsid w:val="2A884CFE"/>
    <w:rsid w:val="2ACF261A"/>
    <w:rsid w:val="2FE6004B"/>
    <w:rsid w:val="3212001E"/>
    <w:rsid w:val="32AB7855"/>
    <w:rsid w:val="34881E8C"/>
    <w:rsid w:val="360870D4"/>
    <w:rsid w:val="3638065B"/>
    <w:rsid w:val="36D344C7"/>
    <w:rsid w:val="38454E16"/>
    <w:rsid w:val="38A279D9"/>
    <w:rsid w:val="3DA066FF"/>
    <w:rsid w:val="3E5C2326"/>
    <w:rsid w:val="4347111E"/>
    <w:rsid w:val="44D601AE"/>
    <w:rsid w:val="48C11C66"/>
    <w:rsid w:val="4F835A94"/>
    <w:rsid w:val="504165D2"/>
    <w:rsid w:val="515D70AB"/>
    <w:rsid w:val="554112F6"/>
    <w:rsid w:val="56B5421C"/>
    <w:rsid w:val="58FA27E4"/>
    <w:rsid w:val="599863B4"/>
    <w:rsid w:val="5AFA7667"/>
    <w:rsid w:val="5F3666BB"/>
    <w:rsid w:val="5FB65109"/>
    <w:rsid w:val="659836AF"/>
    <w:rsid w:val="6A6C035B"/>
    <w:rsid w:val="6A940B29"/>
    <w:rsid w:val="6F85539E"/>
    <w:rsid w:val="70107641"/>
    <w:rsid w:val="70410E72"/>
    <w:rsid w:val="72B569F4"/>
    <w:rsid w:val="72F00DB8"/>
    <w:rsid w:val="7BAD0731"/>
    <w:rsid w:val="7BE6315F"/>
    <w:rsid w:val="7D5F0EE2"/>
    <w:rsid w:val="7E6A467B"/>
    <w:rsid w:val="7EDA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2021-04-20T11:41:00Z</dcterms:created>
  <dc:creator>HB</dc:creator>
  <cp:lastModifiedBy>HB</cp:lastModifiedBy>
  <dcterms:modified xsi:type="dcterms:W3CDTF">2021-04-22T14:18:32Z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6881C4F3E3A34F4183E2BFCC199B5FFC</vt:lpwstr>
  </property>
</Properties>
</file>