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689" w:rsidRDefault="00C822B5">
      <w:pPr>
        <w:rPr>
          <w:szCs w:val="21"/>
        </w:rPr>
      </w:pPr>
      <w:r w:rsidRPr="00C822B5">
        <w:rPr>
          <w:rFonts w:hint="eastAsia"/>
          <w:szCs w:val="21"/>
        </w:rPr>
        <w:t>我们</w:t>
      </w:r>
      <w:r w:rsidRPr="00C822B5">
        <w:rPr>
          <w:rFonts w:hint="eastAsia"/>
          <w:szCs w:val="21"/>
        </w:rPr>
        <w:t>采用面向对象软件体系结构设计方法以及客户端-</w:t>
      </w:r>
      <w:r w:rsidRPr="00C822B5">
        <w:rPr>
          <w:szCs w:val="21"/>
        </w:rPr>
        <w:t xml:space="preserve"> </w:t>
      </w:r>
      <w:r w:rsidRPr="00C822B5">
        <w:rPr>
          <w:rFonts w:hint="eastAsia"/>
          <w:szCs w:val="21"/>
        </w:rPr>
        <w:t>服务端的C</w:t>
      </w:r>
      <w:r w:rsidRPr="00C822B5">
        <w:rPr>
          <w:szCs w:val="21"/>
        </w:rPr>
        <w:t>S</w:t>
      </w:r>
      <w:r w:rsidRPr="00C822B5">
        <w:rPr>
          <w:rFonts w:hint="eastAsia"/>
          <w:szCs w:val="21"/>
        </w:rPr>
        <w:t>软件体系结构</w:t>
      </w:r>
    </w:p>
    <w:p w:rsidR="00C822B5" w:rsidRPr="002E02E8" w:rsidRDefault="002E02E8">
      <w:pPr>
        <w:rPr>
          <w:rFonts w:hint="eastAsia"/>
          <w:szCs w:val="21"/>
        </w:rPr>
      </w:pPr>
      <w:r w:rsidRPr="002E02E8">
        <w:rPr>
          <w:rFonts w:hint="eastAsia"/>
          <w:szCs w:val="21"/>
        </w:rPr>
        <w:t>面向对象设计与编程方法可以使程序员将数据封装起来，使数据的访问受到限制，任何一个函数都必须通过一个特殊的方法才能访问这些数据。该方法与数据一起被封装在一个结构体中。</w:t>
      </w:r>
    </w:p>
    <w:p w:rsidR="00C822B5" w:rsidRPr="002E02E8" w:rsidRDefault="00C822B5">
      <w:pPr>
        <w:rPr>
          <w:rFonts w:hint="eastAsia"/>
          <w:szCs w:val="21"/>
        </w:rPr>
      </w:pPr>
      <w:r w:rsidRPr="00C822B5">
        <w:rPr>
          <w:rFonts w:hint="eastAsia"/>
          <w:szCs w:val="21"/>
        </w:rPr>
        <w:t>可以改变对象的内部结构或方法，而不需要修改程序的其余部分。</w:t>
      </w:r>
      <w:bookmarkStart w:id="0" w:name="_GoBack"/>
      <w:bookmarkEnd w:id="0"/>
    </w:p>
    <w:p w:rsidR="00C822B5" w:rsidRPr="00C822B5" w:rsidRDefault="00C822B5">
      <w:pPr>
        <w:rPr>
          <w:szCs w:val="21"/>
        </w:rPr>
      </w:pPr>
      <w:r w:rsidRPr="00C822B5">
        <w:rPr>
          <w:rFonts w:hint="eastAsia"/>
          <w:szCs w:val="21"/>
        </w:rPr>
        <w:t>我们在编写程序遵循了以下四个原则</w:t>
      </w:r>
      <w:r w:rsidRPr="00C822B5">
        <w:rPr>
          <w:rFonts w:hint="eastAsia"/>
          <w:szCs w:val="21"/>
        </w:rPr>
        <w:t>:</w:t>
      </w:r>
    </w:p>
    <w:p w:rsidR="00C822B5" w:rsidRPr="00C822B5" w:rsidRDefault="00C822B5">
      <w:pPr>
        <w:rPr>
          <w:szCs w:val="21"/>
        </w:rPr>
      </w:pPr>
      <w:r w:rsidRPr="00C822B5">
        <w:rPr>
          <w:rFonts w:hint="eastAsia"/>
          <w:szCs w:val="21"/>
        </w:rPr>
        <w:t>单一职责原则：一个对象应该只包含单一的职责，并且该职责被完整地封装在一个类中。</w:t>
      </w:r>
    </w:p>
    <w:p w:rsidR="00C822B5" w:rsidRPr="00C822B5" w:rsidRDefault="00C822B5" w:rsidP="00C822B5">
      <w:pPr>
        <w:rPr>
          <w:szCs w:val="21"/>
        </w:rPr>
      </w:pPr>
      <w:r w:rsidRPr="00C822B5">
        <w:rPr>
          <w:rFonts w:hint="eastAsia"/>
          <w:szCs w:val="21"/>
        </w:rPr>
        <w:t>开闭原则：软件实体应当对扩展开放，对修改关闭。</w:t>
      </w:r>
    </w:p>
    <w:p w:rsidR="00C822B5" w:rsidRPr="00C822B5" w:rsidRDefault="00C822B5" w:rsidP="00C822B5">
      <w:pPr>
        <w:rPr>
          <w:szCs w:val="21"/>
        </w:rPr>
      </w:pPr>
      <w:r w:rsidRPr="00C822B5">
        <w:rPr>
          <w:rFonts w:hint="eastAsia"/>
          <w:szCs w:val="21"/>
        </w:rPr>
        <w:t>接口隔离原则：当一个接口太大时，需要将它分割成一些更细小的接口</w:t>
      </w:r>
      <w:r w:rsidRPr="00C822B5">
        <w:rPr>
          <w:szCs w:val="21"/>
        </w:rPr>
        <w:t xml:space="preserve"> </w:t>
      </w:r>
    </w:p>
    <w:p w:rsidR="00C822B5" w:rsidRPr="00C822B5" w:rsidRDefault="00C822B5" w:rsidP="00C822B5">
      <w:pPr>
        <w:rPr>
          <w:szCs w:val="21"/>
        </w:rPr>
      </w:pPr>
      <w:r w:rsidRPr="00C822B5">
        <w:rPr>
          <w:rFonts w:hint="eastAsia"/>
          <w:szCs w:val="21"/>
        </w:rPr>
        <w:t>合成复用原则：优先使用对象组合，而不是继承来达到复用的目的。</w:t>
      </w:r>
    </w:p>
    <w:p w:rsidR="00C822B5" w:rsidRPr="00C822B5" w:rsidRDefault="00C822B5">
      <w:pPr>
        <w:rPr>
          <w:rFonts w:hint="eastAsia"/>
          <w:szCs w:val="21"/>
        </w:rPr>
      </w:pPr>
    </w:p>
    <w:sectPr w:rsidR="00C822B5" w:rsidRPr="00C82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FE2" w:rsidRDefault="003B2FE2" w:rsidP="00C822B5">
      <w:r>
        <w:separator/>
      </w:r>
    </w:p>
  </w:endnote>
  <w:endnote w:type="continuationSeparator" w:id="0">
    <w:p w:rsidR="003B2FE2" w:rsidRDefault="003B2FE2" w:rsidP="00C82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FE2" w:rsidRDefault="003B2FE2" w:rsidP="00C822B5">
      <w:r>
        <w:separator/>
      </w:r>
    </w:p>
  </w:footnote>
  <w:footnote w:type="continuationSeparator" w:id="0">
    <w:p w:rsidR="003B2FE2" w:rsidRDefault="003B2FE2" w:rsidP="00C822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46"/>
    <w:rsid w:val="002C4689"/>
    <w:rsid w:val="002E02E8"/>
    <w:rsid w:val="003B2FE2"/>
    <w:rsid w:val="005A2246"/>
    <w:rsid w:val="00C8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E8F5B"/>
  <w15:chartTrackingRefBased/>
  <w15:docId w15:val="{5D9A1886-4653-41C1-9438-D4777EE0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22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22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2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22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poisson</dc:creator>
  <cp:keywords/>
  <dc:description/>
  <cp:lastModifiedBy>poisson</cp:lastModifiedBy>
  <cp:revision>2</cp:revision>
  <dcterms:created xsi:type="dcterms:W3CDTF">2021-04-23T02:43:00Z</dcterms:created>
  <dcterms:modified xsi:type="dcterms:W3CDTF">2021-04-23T02:55:00Z</dcterms:modified>
</cp:coreProperties>
</file>