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88974" w14:textId="7CC27B3C" w:rsidR="002302E8" w:rsidRPr="002302E8" w:rsidRDefault="002302E8" w:rsidP="00A1305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2302E8">
        <w:rPr>
          <w:rFonts w:ascii="Times New Roman" w:eastAsia="宋体" w:hAnsi="Times New Roman" w:cs="Times New Roman"/>
          <w:szCs w:val="21"/>
        </w:rPr>
        <w:t>第一章问题</w:t>
      </w:r>
    </w:p>
    <w:p w14:paraId="5724E535" w14:textId="77777777" w:rsidR="002302E8" w:rsidRPr="002302E8" w:rsidRDefault="002302E8" w:rsidP="00821B6B">
      <w:pPr>
        <w:snapToGrid w:val="0"/>
        <w:spacing w:line="36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302E8">
        <w:rPr>
          <w:rFonts w:ascii="Times New Roman" w:eastAsia="宋体" w:hAnsi="Times New Roman" w:cs="Times New Roman"/>
          <w:szCs w:val="21"/>
        </w:rPr>
        <w:t>网络结构如下图所示，主机</w:t>
      </w:r>
      <w:r w:rsidRPr="002302E8">
        <w:rPr>
          <w:rFonts w:ascii="Times New Roman" w:eastAsia="宋体" w:hAnsi="Times New Roman" w:cs="Times New Roman"/>
          <w:szCs w:val="21"/>
        </w:rPr>
        <w:t>A</w:t>
      </w:r>
      <w:r w:rsidRPr="002302E8">
        <w:rPr>
          <w:rFonts w:ascii="Times New Roman" w:eastAsia="宋体" w:hAnsi="Times New Roman" w:cs="Times New Roman"/>
          <w:szCs w:val="21"/>
        </w:rPr>
        <w:t>与主机</w:t>
      </w:r>
      <w:r w:rsidRPr="002302E8">
        <w:rPr>
          <w:rFonts w:ascii="Times New Roman" w:eastAsia="宋体" w:hAnsi="Times New Roman" w:cs="Times New Roman"/>
          <w:szCs w:val="21"/>
        </w:rPr>
        <w:t>B</w:t>
      </w:r>
      <w:r w:rsidRPr="002302E8">
        <w:rPr>
          <w:rFonts w:ascii="Times New Roman" w:eastAsia="宋体" w:hAnsi="Times New Roman" w:cs="Times New Roman"/>
          <w:szCs w:val="21"/>
        </w:rPr>
        <w:t>之间通过两段链路和一台转发设备</w:t>
      </w:r>
      <w:r w:rsidRPr="002302E8">
        <w:rPr>
          <w:rFonts w:ascii="Times New Roman" w:eastAsia="宋体" w:hAnsi="Times New Roman" w:cs="Times New Roman"/>
          <w:szCs w:val="21"/>
        </w:rPr>
        <w:t>R</w:t>
      </w:r>
      <w:r w:rsidRPr="002302E8">
        <w:rPr>
          <w:rFonts w:ascii="Times New Roman" w:eastAsia="宋体" w:hAnsi="Times New Roman" w:cs="Times New Roman"/>
          <w:szCs w:val="21"/>
        </w:rPr>
        <w:t>进行连接，每条链路的长度和传输速率已经在图中标出，</w:t>
      </w:r>
      <w:r w:rsidRPr="002302E8">
        <w:rPr>
          <w:rFonts w:ascii="Times New Roman" w:eastAsia="宋体" w:hAnsi="Times New Roman" w:cs="Times New Roman"/>
          <w:szCs w:val="21"/>
        </w:rPr>
        <w:t>R</w:t>
      </w:r>
      <w:r w:rsidRPr="002302E8">
        <w:rPr>
          <w:rFonts w:ascii="Times New Roman" w:eastAsia="宋体" w:hAnsi="Times New Roman" w:cs="Times New Roman"/>
          <w:szCs w:val="21"/>
        </w:rPr>
        <w:t>采用存储转发机制。主机</w:t>
      </w:r>
      <w:r w:rsidRPr="002302E8">
        <w:rPr>
          <w:rFonts w:ascii="Times New Roman" w:eastAsia="宋体" w:hAnsi="Times New Roman" w:cs="Times New Roman"/>
          <w:szCs w:val="21"/>
        </w:rPr>
        <w:t>A</w:t>
      </w:r>
      <w:r w:rsidRPr="002302E8">
        <w:rPr>
          <w:rFonts w:ascii="Times New Roman" w:eastAsia="宋体" w:hAnsi="Times New Roman" w:cs="Times New Roman"/>
          <w:szCs w:val="21"/>
        </w:rPr>
        <w:t>向主机</w:t>
      </w:r>
      <w:r w:rsidRPr="002302E8">
        <w:rPr>
          <w:rFonts w:ascii="Times New Roman" w:eastAsia="宋体" w:hAnsi="Times New Roman" w:cs="Times New Roman"/>
          <w:szCs w:val="21"/>
        </w:rPr>
        <w:t>B</w:t>
      </w:r>
      <w:r w:rsidRPr="002302E8">
        <w:rPr>
          <w:rFonts w:ascii="Times New Roman" w:eastAsia="宋体" w:hAnsi="Times New Roman" w:cs="Times New Roman"/>
          <w:szCs w:val="21"/>
        </w:rPr>
        <w:t>发送一个长度为</w:t>
      </w:r>
      <w:r w:rsidRPr="002302E8">
        <w:rPr>
          <w:rFonts w:ascii="Times New Roman" w:eastAsia="宋体" w:hAnsi="Times New Roman" w:cs="Times New Roman"/>
          <w:szCs w:val="21"/>
        </w:rPr>
        <w:t>10000</w:t>
      </w:r>
      <w:r w:rsidRPr="002302E8">
        <w:rPr>
          <w:rFonts w:ascii="Times New Roman" w:eastAsia="宋体" w:hAnsi="Times New Roman" w:cs="Times New Roman"/>
          <w:szCs w:val="21"/>
        </w:rPr>
        <w:t>字节的报文，请回答以下问题（设电磁波传播速度为</w:t>
      </w:r>
      <w:r w:rsidRPr="002302E8">
        <w:rPr>
          <w:rFonts w:ascii="Times New Roman" w:eastAsia="宋体" w:hAnsi="Times New Roman" w:cs="Times New Roman"/>
          <w:szCs w:val="21"/>
        </w:rPr>
        <w:t>2*10</w:t>
      </w:r>
      <w:r w:rsidRPr="002302E8">
        <w:rPr>
          <w:rFonts w:ascii="Times New Roman" w:eastAsia="宋体" w:hAnsi="Times New Roman" w:cs="Times New Roman"/>
          <w:szCs w:val="21"/>
          <w:vertAlign w:val="superscript"/>
        </w:rPr>
        <w:t>8</w:t>
      </w:r>
      <w:r w:rsidRPr="002302E8">
        <w:rPr>
          <w:rFonts w:ascii="Times New Roman" w:eastAsia="宋体" w:hAnsi="Times New Roman" w:cs="Times New Roman"/>
          <w:szCs w:val="21"/>
        </w:rPr>
        <w:t>米</w:t>
      </w:r>
      <w:r w:rsidRPr="002302E8">
        <w:rPr>
          <w:rFonts w:ascii="Times New Roman" w:eastAsia="宋体" w:hAnsi="Times New Roman" w:cs="Times New Roman"/>
          <w:szCs w:val="21"/>
        </w:rPr>
        <w:t>/</w:t>
      </w:r>
      <w:r w:rsidRPr="002302E8">
        <w:rPr>
          <w:rFonts w:ascii="Times New Roman" w:eastAsia="宋体" w:hAnsi="Times New Roman" w:cs="Times New Roman"/>
          <w:szCs w:val="21"/>
        </w:rPr>
        <w:t>秒）</w:t>
      </w:r>
    </w:p>
    <w:p w14:paraId="3D79F593" w14:textId="063C1E04" w:rsidR="002302E8" w:rsidRDefault="002302E8" w:rsidP="00821B6B">
      <w:pPr>
        <w:pStyle w:val="a7"/>
        <w:numPr>
          <w:ilvl w:val="0"/>
          <w:numId w:val="1"/>
        </w:numPr>
        <w:snapToGrid w:val="0"/>
        <w:spacing w:line="360" w:lineRule="auto"/>
        <w:ind w:firstLineChars="0"/>
        <w:rPr>
          <w:rFonts w:ascii="Times New Roman" w:hAnsi="Times New Roman"/>
          <w:szCs w:val="21"/>
        </w:rPr>
      </w:pPr>
      <w:r w:rsidRPr="002302E8">
        <w:rPr>
          <w:rFonts w:ascii="Times New Roman" w:hAnsi="Times New Roman"/>
          <w:szCs w:val="21"/>
        </w:rPr>
        <w:t>如果采用报文交换，请计算端到端的最小时延，即从主机</w:t>
      </w:r>
      <w:r w:rsidRPr="002302E8">
        <w:rPr>
          <w:rFonts w:ascii="Times New Roman" w:hAnsi="Times New Roman"/>
          <w:szCs w:val="21"/>
        </w:rPr>
        <w:t>A</w:t>
      </w:r>
      <w:r w:rsidRPr="002302E8">
        <w:rPr>
          <w:rFonts w:ascii="Times New Roman" w:hAnsi="Times New Roman"/>
          <w:szCs w:val="21"/>
        </w:rPr>
        <w:t>传输报文的第一位开始，到主机</w:t>
      </w:r>
      <w:r w:rsidRPr="002302E8">
        <w:rPr>
          <w:rFonts w:ascii="Times New Roman" w:hAnsi="Times New Roman"/>
          <w:szCs w:val="21"/>
        </w:rPr>
        <w:t>B</w:t>
      </w:r>
      <w:r w:rsidRPr="002302E8">
        <w:rPr>
          <w:rFonts w:ascii="Times New Roman" w:hAnsi="Times New Roman"/>
          <w:szCs w:val="21"/>
        </w:rPr>
        <w:t>接收到报文的最后一位为止所用的时间。</w:t>
      </w:r>
    </w:p>
    <w:p w14:paraId="4B5823A5" w14:textId="2BCED9F1" w:rsidR="003F0431" w:rsidRDefault="003F0431" w:rsidP="003F0431">
      <w:pPr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NS</w:t>
      </w:r>
      <w:r>
        <w:rPr>
          <w:rFonts w:ascii="Times New Roman" w:hAnsi="Times New Roman" w:hint="eastAsia"/>
          <w:szCs w:val="21"/>
        </w:rPr>
        <w:t>：</w:t>
      </w:r>
    </w:p>
    <w:p w14:paraId="398BB2D7" w14:textId="5894B81C" w:rsidR="003F0431" w:rsidRDefault="003F0431" w:rsidP="003F0431">
      <w:pPr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24F38783" wp14:editId="58A6BFC9">
            <wp:extent cx="5274310" cy="37839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FA0A" w14:textId="1BF032BE" w:rsidR="00624294" w:rsidRDefault="00624294" w:rsidP="003F0431">
      <w:pPr>
        <w:snapToGrid w:val="0"/>
        <w:spacing w:line="360" w:lineRule="auto"/>
        <w:rPr>
          <w:rFonts w:ascii="Times New Roman" w:hAnsi="Times New Roman"/>
          <w:szCs w:val="21"/>
        </w:rPr>
      </w:pPr>
    </w:p>
    <w:p w14:paraId="68D76615" w14:textId="2A742346" w:rsidR="00624294" w:rsidRDefault="00624294" w:rsidP="003F0431">
      <w:pPr>
        <w:snapToGrid w:val="0"/>
        <w:spacing w:line="360" w:lineRule="auto"/>
        <w:rPr>
          <w:rFonts w:ascii="Times New Roman" w:hAnsi="Times New Roman"/>
          <w:szCs w:val="21"/>
        </w:rPr>
      </w:pPr>
    </w:p>
    <w:p w14:paraId="447A00A2" w14:textId="17771647" w:rsidR="00624294" w:rsidRDefault="00624294" w:rsidP="003F0431">
      <w:pPr>
        <w:snapToGrid w:val="0"/>
        <w:spacing w:line="360" w:lineRule="auto"/>
        <w:rPr>
          <w:rFonts w:ascii="Times New Roman" w:hAnsi="Times New Roman"/>
          <w:szCs w:val="21"/>
        </w:rPr>
      </w:pPr>
    </w:p>
    <w:p w14:paraId="4E9E69F3" w14:textId="77777777" w:rsidR="00624294" w:rsidRPr="003F0431" w:rsidRDefault="00624294" w:rsidP="003F0431">
      <w:pPr>
        <w:snapToGrid w:val="0"/>
        <w:spacing w:line="360" w:lineRule="auto"/>
        <w:rPr>
          <w:rFonts w:ascii="Times New Roman" w:hAnsi="Times New Roman"/>
          <w:szCs w:val="21"/>
        </w:rPr>
      </w:pPr>
    </w:p>
    <w:p w14:paraId="2296AFF5" w14:textId="11CEBB94" w:rsidR="00FE460C" w:rsidRPr="00FE460C" w:rsidRDefault="002302E8" w:rsidP="00A1305A">
      <w:pPr>
        <w:pStyle w:val="a7"/>
        <w:numPr>
          <w:ilvl w:val="0"/>
          <w:numId w:val="1"/>
        </w:numPr>
        <w:snapToGrid w:val="0"/>
        <w:spacing w:line="360" w:lineRule="auto"/>
        <w:ind w:firstLineChars="0"/>
        <w:rPr>
          <w:rFonts w:ascii="Times New Roman" w:hAnsi="Times New Roman"/>
          <w:szCs w:val="21"/>
        </w:rPr>
      </w:pPr>
      <w:r w:rsidRPr="002302E8">
        <w:rPr>
          <w:rFonts w:ascii="Times New Roman" w:hAnsi="Times New Roman"/>
          <w:szCs w:val="21"/>
        </w:rPr>
        <w:t>如果将报文分成</w:t>
      </w:r>
      <w:r w:rsidRPr="002302E8">
        <w:rPr>
          <w:rFonts w:ascii="Times New Roman" w:hAnsi="Times New Roman"/>
          <w:szCs w:val="21"/>
        </w:rPr>
        <w:t>5</w:t>
      </w:r>
      <w:r w:rsidRPr="002302E8">
        <w:rPr>
          <w:rFonts w:ascii="Times New Roman" w:hAnsi="Times New Roman"/>
          <w:szCs w:val="21"/>
        </w:rPr>
        <w:t>个报文分组传输，请计算完成报文传输的最小端到端时延（忽略报文分组的封装开销）。</w:t>
      </w:r>
    </w:p>
    <w:p w14:paraId="3DE1D661" w14:textId="1018635B" w:rsidR="002302E8" w:rsidRDefault="002302E8" w:rsidP="00A1305A">
      <w:pPr>
        <w:pStyle w:val="a7"/>
        <w:snapToGrid w:val="0"/>
        <w:spacing w:line="360" w:lineRule="auto"/>
        <w:ind w:left="360" w:firstLineChars="0" w:firstLine="0"/>
        <w:jc w:val="center"/>
        <w:rPr>
          <w:rFonts w:ascii="Times New Roman" w:hAnsi="Times New Roman"/>
          <w:szCs w:val="21"/>
        </w:rPr>
      </w:pPr>
      <w:r w:rsidRPr="002302E8">
        <w:rPr>
          <w:rFonts w:ascii="Times New Roman" w:hAnsi="Times New Roman"/>
          <w:szCs w:val="21"/>
        </w:rPr>
        <w:object w:dxaOrig="7460" w:dyaOrig="1660" w14:anchorId="673A2D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75pt;height:66.55pt" o:ole="">
            <v:imagedata r:id="rId8" o:title=""/>
          </v:shape>
          <o:OLEObject Type="Embed" ProgID="Visio.Drawing.15" ShapeID="_x0000_i1025" DrawAspect="Content" ObjectID="_1730883759" r:id="rId9"/>
        </w:object>
      </w:r>
    </w:p>
    <w:p w14:paraId="60045A53" w14:textId="220A074F" w:rsidR="003F0431" w:rsidRDefault="003F0431" w:rsidP="003F0431">
      <w:pPr>
        <w:snapToGrid w:val="0"/>
        <w:spacing w:line="360" w:lineRule="auto"/>
      </w:pP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N</w:t>
      </w:r>
      <w:r>
        <w:t>S</w:t>
      </w:r>
      <w:r>
        <w:rPr>
          <w:rFonts w:hint="eastAsia"/>
        </w:rPr>
        <w:t>：</w:t>
      </w:r>
    </w:p>
    <w:p w14:paraId="12A84BAA" w14:textId="025DB563" w:rsidR="003F0431" w:rsidRPr="003F0431" w:rsidRDefault="003F0431" w:rsidP="003F0431">
      <w:pPr>
        <w:snapToGri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7D14AFEA" wp14:editId="0C74502B">
            <wp:extent cx="5274310" cy="33851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1F37" w14:textId="75258A5E" w:rsidR="003F0431" w:rsidRDefault="003F0431" w:rsidP="003F0431">
      <w:pPr>
        <w:snapToGrid w:val="0"/>
        <w:spacing w:line="360" w:lineRule="auto"/>
        <w:rPr>
          <w:rFonts w:ascii="Times New Roman" w:hAnsi="Times New Roman"/>
          <w:szCs w:val="21"/>
        </w:rPr>
      </w:pPr>
    </w:p>
    <w:p w14:paraId="3C3A350E" w14:textId="20122C22" w:rsidR="003F0431" w:rsidRDefault="003F0431" w:rsidP="003F0431">
      <w:pPr>
        <w:snapToGrid w:val="0"/>
        <w:spacing w:line="360" w:lineRule="auto"/>
        <w:rPr>
          <w:rFonts w:ascii="Times New Roman" w:hAnsi="Times New Roman"/>
          <w:szCs w:val="21"/>
        </w:rPr>
      </w:pPr>
    </w:p>
    <w:p w14:paraId="7433EA37" w14:textId="06AD4655" w:rsidR="003F0431" w:rsidRDefault="003F0431" w:rsidP="003F0431">
      <w:pPr>
        <w:snapToGrid w:val="0"/>
        <w:spacing w:line="360" w:lineRule="auto"/>
        <w:rPr>
          <w:rFonts w:ascii="Times New Roman" w:hAnsi="Times New Roman"/>
          <w:szCs w:val="21"/>
        </w:rPr>
      </w:pPr>
    </w:p>
    <w:p w14:paraId="406FD237" w14:textId="77777777" w:rsidR="003F0431" w:rsidRPr="003F0431" w:rsidRDefault="003F0431" w:rsidP="003F0431">
      <w:pPr>
        <w:snapToGrid w:val="0"/>
        <w:spacing w:line="360" w:lineRule="auto"/>
        <w:rPr>
          <w:rFonts w:ascii="Times New Roman" w:hAnsi="Times New Roman"/>
          <w:szCs w:val="21"/>
        </w:rPr>
      </w:pPr>
    </w:p>
    <w:p w14:paraId="42FEE359" w14:textId="57967C38" w:rsidR="00FE460C" w:rsidRPr="003F0431" w:rsidRDefault="00FE460C" w:rsidP="003F043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szCs w:val="21"/>
        </w:rPr>
      </w:pPr>
      <w:r w:rsidRPr="003F0431">
        <w:rPr>
          <w:rFonts w:ascii="Times New Roman" w:hAnsi="Times New Roman"/>
          <w:szCs w:val="21"/>
        </w:rPr>
        <w:t>在统计多路复用机制中，端到端的时延具有不确定性，请简要分析影响端到端时延的主要因素。</w:t>
      </w:r>
    </w:p>
    <w:p w14:paraId="32115162" w14:textId="6D33EB43" w:rsidR="00CA5074" w:rsidRDefault="00CA5074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ANS: </w:t>
      </w:r>
    </w:p>
    <w:p w14:paraId="7BD55742" w14:textId="43F0CB6D" w:rsidR="00FE0159" w:rsidRDefault="00FE0159" w:rsidP="00FE0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对于端到端时延而言，传输速率会对端到端的时延产生影响，因为传输速率影响着报文的传输时间，如果传输速率越大，那么在该链路上报文的传输时间越短。</w:t>
      </w:r>
    </w:p>
    <w:p w14:paraId="07B8F51C" w14:textId="192BF05C" w:rsidR="003712FA" w:rsidRDefault="003712FA" w:rsidP="00FE0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链路长度也会影响端到端的时延，因为链路长度影响着端到端的</w:t>
      </w:r>
      <w:r w:rsidR="007A5E6C">
        <w:rPr>
          <w:rFonts w:ascii="Times New Roman" w:hAnsi="Times New Roman" w:hint="eastAsia"/>
          <w:szCs w:val="21"/>
        </w:rPr>
        <w:t>传播时延。</w:t>
      </w:r>
    </w:p>
    <w:p w14:paraId="45B0B750" w14:textId="42921071" w:rsidR="00AA30D5" w:rsidRDefault="006A01CD" w:rsidP="00FE0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网络的带宽不足或者负载不够大，在多路复用机制下也会影响端到端的时延。</w:t>
      </w:r>
    </w:p>
    <w:p w14:paraId="788D875A" w14:textId="41B5453A" w:rsidR="007A6F54" w:rsidRDefault="00AA3CBF" w:rsidP="00FE0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在题目之中体现的问题是，如果两端的链路传输速率相差过大，那么就会导致端到端的时延被传输速率慢的一端限制住，所以不同端的不同情形以及采取的转发策略也会影响端到端的时延。（例如存储转发机制）</w:t>
      </w:r>
    </w:p>
    <w:p w14:paraId="622D9277" w14:textId="711F7E5C" w:rsidR="00E36FF8" w:rsidRDefault="00E36FF8" w:rsidP="00FE0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同一时间段内，使用该链路进行转发的报文数量</w:t>
      </w:r>
      <w:r w:rsidR="002B797F">
        <w:rPr>
          <w:rFonts w:ascii="Times New Roman" w:hAnsi="Times New Roman" w:hint="eastAsia"/>
          <w:szCs w:val="21"/>
        </w:rPr>
        <w:t>和</w:t>
      </w:r>
      <w:r>
        <w:rPr>
          <w:rFonts w:ascii="Times New Roman" w:hAnsi="Times New Roman" w:hint="eastAsia"/>
          <w:szCs w:val="21"/>
        </w:rPr>
        <w:t>数据量，如果数据量很大的情形，由于转发速率的限制和转发设备</w:t>
      </w:r>
      <w:r>
        <w:rPr>
          <w:rFonts w:ascii="Times New Roman" w:hAnsi="Times New Roman"/>
          <w:szCs w:val="21"/>
        </w:rPr>
        <w:t>R</w:t>
      </w:r>
      <w:r>
        <w:rPr>
          <w:rFonts w:ascii="Times New Roman" w:hAnsi="Times New Roman" w:hint="eastAsia"/>
          <w:szCs w:val="21"/>
        </w:rPr>
        <w:t>的缓冲区大小限制，都可能出现拥塞</w:t>
      </w:r>
      <w:r w:rsidR="0005292B">
        <w:rPr>
          <w:rFonts w:ascii="Times New Roman" w:hAnsi="Times New Roman" w:hint="eastAsia"/>
          <w:szCs w:val="21"/>
        </w:rPr>
        <w:t>和抖动</w:t>
      </w:r>
      <w:r>
        <w:rPr>
          <w:rFonts w:ascii="Times New Roman" w:hAnsi="Times New Roman" w:hint="eastAsia"/>
          <w:szCs w:val="21"/>
        </w:rPr>
        <w:t>的情形，导致丢包重传以及其他情况，影响端到端的时延。</w:t>
      </w:r>
    </w:p>
    <w:p w14:paraId="603F85F5" w14:textId="1CC6A401" w:rsidR="00121C81" w:rsidRPr="00FE0159" w:rsidRDefault="00121C81" w:rsidP="00FE015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报文的分组大小和数目，以及多个数据流传输所占带宽频率的公平性，都有可能影响端到端的时延。</w:t>
      </w:r>
    </w:p>
    <w:p w14:paraId="79EAFCA2" w14:textId="77777777" w:rsidR="00FE0159" w:rsidRDefault="00FE0159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62A4CC30" w14:textId="69ABDFDA" w:rsidR="002302E8" w:rsidRPr="00FE460C" w:rsidRDefault="002302E8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01B78D5C" w14:textId="09E92173" w:rsidR="002302E8" w:rsidRDefault="002302E8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688C670A" w14:textId="77777777" w:rsidR="00FE460C" w:rsidRPr="002302E8" w:rsidRDefault="00FE460C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4608D3FF" w14:textId="5FFFCF5B" w:rsidR="005E58A9" w:rsidRPr="002302E8" w:rsidRDefault="002302E8" w:rsidP="00A1305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2302E8">
        <w:rPr>
          <w:rFonts w:ascii="Times New Roman" w:eastAsia="宋体" w:hAnsi="Times New Roman" w:cs="Times New Roman"/>
          <w:szCs w:val="21"/>
        </w:rPr>
        <w:t>第二章</w:t>
      </w:r>
      <w:r w:rsidR="005E58A9" w:rsidRPr="002302E8">
        <w:rPr>
          <w:rFonts w:ascii="Times New Roman" w:eastAsia="宋体" w:hAnsi="Times New Roman" w:cs="Times New Roman"/>
          <w:szCs w:val="21"/>
        </w:rPr>
        <w:t>问题</w:t>
      </w:r>
    </w:p>
    <w:p w14:paraId="7C03348B" w14:textId="15D6C24A" w:rsidR="005E58A9" w:rsidRDefault="005E58A9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2302E8">
        <w:rPr>
          <w:rFonts w:ascii="Times New Roman" w:eastAsia="宋体" w:hAnsi="Times New Roman" w:cs="Times New Roman"/>
          <w:szCs w:val="21"/>
        </w:rPr>
        <w:t>（</w:t>
      </w:r>
      <w:r w:rsidRPr="002302E8">
        <w:rPr>
          <w:rFonts w:ascii="Times New Roman" w:eastAsia="宋体" w:hAnsi="Times New Roman" w:cs="Times New Roman"/>
          <w:szCs w:val="21"/>
        </w:rPr>
        <w:t>1</w:t>
      </w:r>
      <w:r w:rsidRPr="002302E8">
        <w:rPr>
          <w:rFonts w:ascii="Times New Roman" w:eastAsia="宋体" w:hAnsi="Times New Roman" w:cs="Times New Roman"/>
          <w:szCs w:val="21"/>
        </w:rPr>
        <w:t>）通过使用</w:t>
      </w:r>
      <w:r w:rsidRPr="002302E8">
        <w:rPr>
          <w:rFonts w:ascii="Times New Roman" w:eastAsia="宋体" w:hAnsi="Times New Roman" w:cs="Times New Roman"/>
          <w:szCs w:val="21"/>
        </w:rPr>
        <w:t>Windows</w:t>
      </w:r>
      <w:r w:rsidRPr="002302E8">
        <w:rPr>
          <w:rFonts w:ascii="Times New Roman" w:eastAsia="宋体" w:hAnsi="Times New Roman" w:cs="Times New Roman"/>
          <w:szCs w:val="21"/>
        </w:rPr>
        <w:t>命令行模式提供的</w:t>
      </w:r>
      <w:proofErr w:type="spellStart"/>
      <w:r w:rsidRPr="002302E8">
        <w:rPr>
          <w:rFonts w:ascii="Times New Roman" w:eastAsia="宋体" w:hAnsi="Times New Roman" w:cs="Times New Roman"/>
          <w:szCs w:val="21"/>
        </w:rPr>
        <w:t>nslookup</w:t>
      </w:r>
      <w:proofErr w:type="spellEnd"/>
      <w:r w:rsidRPr="002302E8">
        <w:rPr>
          <w:rFonts w:ascii="Times New Roman" w:eastAsia="宋体" w:hAnsi="Times New Roman" w:cs="Times New Roman"/>
          <w:szCs w:val="21"/>
        </w:rPr>
        <w:t>命令查询</w:t>
      </w:r>
      <w:r w:rsidRPr="002302E8">
        <w:rPr>
          <w:rFonts w:ascii="Times New Roman" w:eastAsia="宋体" w:hAnsi="Times New Roman" w:cs="Times New Roman"/>
          <w:szCs w:val="21"/>
        </w:rPr>
        <w:t>www.baidu.com</w:t>
      </w:r>
      <w:r w:rsidRPr="002302E8">
        <w:rPr>
          <w:rFonts w:ascii="Times New Roman" w:eastAsia="宋体" w:hAnsi="Times New Roman" w:cs="Times New Roman"/>
          <w:szCs w:val="21"/>
        </w:rPr>
        <w:t>的</w:t>
      </w:r>
      <w:r w:rsidRPr="002302E8">
        <w:rPr>
          <w:rFonts w:ascii="Times New Roman" w:eastAsia="宋体" w:hAnsi="Times New Roman" w:cs="Times New Roman"/>
          <w:szCs w:val="21"/>
        </w:rPr>
        <w:t>IP</w:t>
      </w:r>
      <w:r w:rsidRPr="002302E8">
        <w:rPr>
          <w:rFonts w:ascii="Times New Roman" w:eastAsia="宋体" w:hAnsi="Times New Roman" w:cs="Times New Roman"/>
          <w:szCs w:val="21"/>
        </w:rPr>
        <w:t>地址，给出结果截图，并对返回的结果进行解释。同时，利用</w:t>
      </w:r>
      <w:r w:rsidRPr="002302E8">
        <w:rPr>
          <w:rFonts w:ascii="Times New Roman" w:eastAsia="宋体" w:hAnsi="Times New Roman" w:cs="Times New Roman"/>
          <w:szCs w:val="21"/>
        </w:rPr>
        <w:t>Wireshark</w:t>
      </w:r>
      <w:r w:rsidRPr="002302E8">
        <w:rPr>
          <w:rFonts w:ascii="Times New Roman" w:eastAsia="宋体" w:hAnsi="Times New Roman" w:cs="Times New Roman"/>
          <w:szCs w:val="21"/>
        </w:rPr>
        <w:t>捕获查询的交互过程，给出结果截图，并进行简要说明。</w:t>
      </w:r>
    </w:p>
    <w:p w14:paraId="6AE859C9" w14:textId="33B7072F" w:rsidR="007054CD" w:rsidRDefault="007054CD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p w14:paraId="0F9B753D" w14:textId="5985CF13" w:rsidR="007054CD" w:rsidRDefault="00FD5BB6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B93E361" wp14:editId="4C2599B0">
            <wp:extent cx="5013960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71D7" w14:textId="52C85A70" w:rsidR="007054CD" w:rsidRDefault="0058187A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·服务器：这里会对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服务器进行反向解析，如果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服务器的</w:t>
      </w:r>
      <w:r>
        <w:rPr>
          <w:rFonts w:ascii="Times New Roman" w:eastAsia="宋体" w:hAnsi="Times New Roman" w:cs="Times New Roman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地址没有做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TR</w:t>
      </w:r>
      <w:r>
        <w:rPr>
          <w:rFonts w:ascii="Times New Roman" w:eastAsia="宋体" w:hAnsi="Times New Roman" w:cs="Times New Roman" w:hint="eastAsia"/>
          <w:szCs w:val="21"/>
        </w:rPr>
        <w:t>对应关系的记录，那么这里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服务器域名反向解析不到就会显示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Un</w:t>
      </w:r>
      <w:r>
        <w:rPr>
          <w:rFonts w:ascii="Times New Roman" w:eastAsia="宋体" w:hAnsi="Times New Roman" w:cs="Times New Roman"/>
          <w:szCs w:val="21"/>
        </w:rPr>
        <w:t>K</w:t>
      </w:r>
      <w:r>
        <w:rPr>
          <w:rFonts w:ascii="Times New Roman" w:eastAsia="宋体" w:hAnsi="Times New Roman" w:cs="Times New Roman" w:hint="eastAsia"/>
          <w:szCs w:val="21"/>
        </w:rPr>
        <w:t>own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6B4259EB" w14:textId="31039928" w:rsidR="0058187A" w:rsidRDefault="0058187A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 w:rsidR="00703753">
        <w:rPr>
          <w:rFonts w:ascii="Times New Roman" w:eastAsia="宋体" w:hAnsi="Times New Roman" w:cs="Times New Roman"/>
          <w:szCs w:val="21"/>
        </w:rPr>
        <w:t>A</w:t>
      </w:r>
      <w:r w:rsidR="00703753">
        <w:rPr>
          <w:rFonts w:ascii="Times New Roman" w:eastAsia="宋体" w:hAnsi="Times New Roman" w:cs="Times New Roman" w:hint="eastAsia"/>
          <w:szCs w:val="21"/>
        </w:rPr>
        <w:t>dd</w:t>
      </w:r>
      <w:r w:rsidR="00703753">
        <w:rPr>
          <w:rFonts w:ascii="Times New Roman" w:eastAsia="宋体" w:hAnsi="Times New Roman" w:cs="Times New Roman"/>
          <w:szCs w:val="21"/>
        </w:rPr>
        <w:t>ress</w:t>
      </w:r>
      <w:r w:rsidR="00703753">
        <w:rPr>
          <w:rFonts w:ascii="Times New Roman" w:eastAsia="宋体" w:hAnsi="Times New Roman" w:cs="Times New Roman" w:hint="eastAsia"/>
          <w:szCs w:val="21"/>
        </w:rPr>
        <w:t>：</w:t>
      </w:r>
      <w:r w:rsidR="007067FE">
        <w:rPr>
          <w:rFonts w:ascii="Times New Roman" w:eastAsia="宋体" w:hAnsi="Times New Roman" w:cs="Times New Roman" w:hint="eastAsia"/>
          <w:szCs w:val="21"/>
        </w:rPr>
        <w:t>D</w:t>
      </w:r>
      <w:r w:rsidR="007067FE">
        <w:rPr>
          <w:rFonts w:ascii="Times New Roman" w:eastAsia="宋体" w:hAnsi="Times New Roman" w:cs="Times New Roman"/>
          <w:szCs w:val="21"/>
        </w:rPr>
        <w:t>NS</w:t>
      </w:r>
      <w:r w:rsidR="007067FE">
        <w:rPr>
          <w:rFonts w:ascii="Times New Roman" w:eastAsia="宋体" w:hAnsi="Times New Roman" w:cs="Times New Roman" w:hint="eastAsia"/>
          <w:szCs w:val="21"/>
        </w:rPr>
        <w:t>服务器的</w:t>
      </w:r>
      <w:r w:rsidR="007067FE">
        <w:rPr>
          <w:rFonts w:ascii="Times New Roman" w:eastAsia="宋体" w:hAnsi="Times New Roman" w:cs="Times New Roman" w:hint="eastAsia"/>
          <w:szCs w:val="21"/>
        </w:rPr>
        <w:t>I</w:t>
      </w:r>
      <w:r w:rsidR="007067FE">
        <w:rPr>
          <w:rFonts w:ascii="Times New Roman" w:eastAsia="宋体" w:hAnsi="Times New Roman" w:cs="Times New Roman"/>
          <w:szCs w:val="21"/>
        </w:rPr>
        <w:t>P</w:t>
      </w:r>
      <w:r w:rsidR="007067FE">
        <w:rPr>
          <w:rFonts w:ascii="Times New Roman" w:eastAsia="宋体" w:hAnsi="Times New Roman" w:cs="Times New Roman" w:hint="eastAsia"/>
          <w:szCs w:val="21"/>
        </w:rPr>
        <w:t>地址，这个可以在</w:t>
      </w:r>
      <w:r w:rsidR="007067FE">
        <w:rPr>
          <w:rFonts w:ascii="Times New Roman" w:eastAsia="宋体" w:hAnsi="Times New Roman" w:cs="Times New Roman" w:hint="eastAsia"/>
          <w:szCs w:val="21"/>
        </w:rPr>
        <w:t>Wireshark</w:t>
      </w:r>
      <w:r w:rsidR="007067FE">
        <w:rPr>
          <w:rFonts w:ascii="Times New Roman" w:eastAsia="宋体" w:hAnsi="Times New Roman" w:cs="Times New Roman" w:hint="eastAsia"/>
          <w:szCs w:val="21"/>
        </w:rPr>
        <w:t>捕获的记录中看到。</w:t>
      </w:r>
    </w:p>
    <w:p w14:paraId="72175BE9" w14:textId="0D2D66FC" w:rsidR="00F25798" w:rsidRDefault="00F25798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·非权威应答：</w:t>
      </w:r>
      <w:r w:rsidR="004A330E" w:rsidRPr="004A330E">
        <w:rPr>
          <w:rFonts w:ascii="Times New Roman" w:eastAsia="宋体" w:hAnsi="Times New Roman" w:cs="Times New Roman"/>
          <w:szCs w:val="21"/>
        </w:rPr>
        <w:t>DN</w:t>
      </w:r>
      <w:r w:rsidR="004A330E">
        <w:rPr>
          <w:rFonts w:ascii="Times New Roman" w:eastAsia="宋体" w:hAnsi="Times New Roman" w:cs="Times New Roman"/>
          <w:szCs w:val="21"/>
        </w:rPr>
        <w:t>S</w:t>
      </w:r>
      <w:r w:rsidR="004A330E" w:rsidRPr="004A330E">
        <w:rPr>
          <w:rFonts w:ascii="Times New Roman" w:eastAsia="宋体" w:hAnsi="Times New Roman" w:cs="Times New Roman"/>
          <w:szCs w:val="21"/>
        </w:rPr>
        <w:t>服务器，在自己的配置文件</w:t>
      </w:r>
      <w:proofErr w:type="gramStart"/>
      <w:r w:rsidR="004A330E" w:rsidRPr="004A330E">
        <w:rPr>
          <w:rFonts w:ascii="Times New Roman" w:eastAsia="宋体" w:hAnsi="Times New Roman" w:cs="Times New Roman"/>
          <w:szCs w:val="21"/>
        </w:rPr>
        <w:t>中直接写明了</w:t>
      </w:r>
      <w:proofErr w:type="gramEnd"/>
      <w:r w:rsidR="004A330E" w:rsidRPr="004A330E">
        <w:rPr>
          <w:rFonts w:ascii="Times New Roman" w:eastAsia="宋体" w:hAnsi="Times New Roman" w:cs="Times New Roman"/>
          <w:szCs w:val="21"/>
        </w:rPr>
        <w:t>域名与主机对应关系并被授权管理该域时</w:t>
      </w:r>
      <w:r w:rsidR="004A330E">
        <w:rPr>
          <w:rFonts w:ascii="Times New Roman" w:eastAsia="宋体" w:hAnsi="Times New Roman" w:cs="Times New Roman" w:hint="eastAsia"/>
          <w:szCs w:val="21"/>
        </w:rPr>
        <w:t>，这时即为权威应答。</w:t>
      </w:r>
      <w:r w:rsidR="004A330E" w:rsidRPr="004A330E">
        <w:rPr>
          <w:rFonts w:ascii="Times New Roman" w:eastAsia="宋体" w:hAnsi="Times New Roman" w:cs="Times New Roman" w:hint="eastAsia"/>
          <w:szCs w:val="21"/>
        </w:rPr>
        <w:t>如果是从</w:t>
      </w:r>
      <w:r w:rsidR="004A330E">
        <w:rPr>
          <w:rFonts w:ascii="Times New Roman" w:eastAsia="宋体" w:hAnsi="Times New Roman" w:cs="Times New Roman" w:hint="eastAsia"/>
          <w:szCs w:val="21"/>
        </w:rPr>
        <w:t>D</w:t>
      </w:r>
      <w:r w:rsidR="004A330E">
        <w:rPr>
          <w:rFonts w:ascii="Times New Roman" w:eastAsia="宋体" w:hAnsi="Times New Roman" w:cs="Times New Roman"/>
          <w:szCs w:val="21"/>
        </w:rPr>
        <w:t>NS</w:t>
      </w:r>
      <w:r w:rsidR="004A330E">
        <w:rPr>
          <w:rFonts w:ascii="Times New Roman" w:eastAsia="宋体" w:hAnsi="Times New Roman" w:cs="Times New Roman" w:hint="eastAsia"/>
          <w:szCs w:val="21"/>
        </w:rPr>
        <w:t>服务器</w:t>
      </w:r>
      <w:r w:rsidR="004A330E" w:rsidRPr="004A330E">
        <w:rPr>
          <w:rFonts w:ascii="Times New Roman" w:eastAsia="宋体" w:hAnsi="Times New Roman" w:cs="Times New Roman" w:hint="eastAsia"/>
          <w:szCs w:val="21"/>
        </w:rPr>
        <w:t>的缓存中查找到的不是自己配置文件中写明的对应关系，那么该</w:t>
      </w:r>
      <w:r w:rsidR="004A330E">
        <w:rPr>
          <w:rFonts w:ascii="Times New Roman" w:eastAsia="宋体" w:hAnsi="Times New Roman" w:cs="Times New Roman"/>
          <w:szCs w:val="21"/>
        </w:rPr>
        <w:t>DNS</w:t>
      </w:r>
      <w:r w:rsidR="004A330E" w:rsidRPr="004A330E">
        <w:rPr>
          <w:rFonts w:ascii="Times New Roman" w:eastAsia="宋体" w:hAnsi="Times New Roman" w:cs="Times New Roman"/>
          <w:szCs w:val="21"/>
        </w:rPr>
        <w:t>对所查询</w:t>
      </w:r>
      <w:r w:rsidR="004A330E">
        <w:rPr>
          <w:rFonts w:ascii="Times New Roman" w:eastAsia="宋体" w:hAnsi="Times New Roman" w:cs="Times New Roman" w:hint="eastAsia"/>
          <w:szCs w:val="21"/>
        </w:rPr>
        <w:t>记录的结果即为非权威应答。</w:t>
      </w:r>
    </w:p>
    <w:p w14:paraId="1BCB0856" w14:textId="67F630D0" w:rsidR="00CD5E14" w:rsidRDefault="00221B2F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 w:rsidR="00F531DB">
        <w:rPr>
          <w:rFonts w:ascii="Times New Roman" w:eastAsia="宋体" w:hAnsi="Times New Roman" w:cs="Times New Roman" w:hint="eastAsia"/>
          <w:szCs w:val="21"/>
        </w:rPr>
        <w:t>名称：这里显示的是</w:t>
      </w:r>
      <w:hyperlink r:id="rId12" w:history="1">
        <w:r w:rsidR="00F531DB" w:rsidRPr="00DF501F">
          <w:rPr>
            <w:rStyle w:val="a8"/>
            <w:rFonts w:ascii="Times New Roman" w:eastAsia="宋体" w:hAnsi="Times New Roman" w:cs="Times New Roman"/>
            <w:szCs w:val="21"/>
          </w:rPr>
          <w:t>www.baidu.com</w:t>
        </w:r>
      </w:hyperlink>
      <w:r w:rsidR="00F531DB">
        <w:rPr>
          <w:rFonts w:ascii="Times New Roman" w:eastAsia="宋体" w:hAnsi="Times New Roman" w:cs="Times New Roman" w:hint="eastAsia"/>
          <w:szCs w:val="21"/>
        </w:rPr>
        <w:t>的别名，即为</w:t>
      </w:r>
      <w:hyperlink r:id="rId13" w:history="1">
        <w:r w:rsidR="00F531DB" w:rsidRPr="00DF501F">
          <w:rPr>
            <w:rStyle w:val="a8"/>
            <w:rFonts w:ascii="Times New Roman" w:eastAsia="宋体" w:hAnsi="Times New Roman" w:cs="Times New Roman" w:hint="eastAsia"/>
            <w:szCs w:val="21"/>
          </w:rPr>
          <w:t>w</w:t>
        </w:r>
        <w:r w:rsidR="00F531DB" w:rsidRPr="00DF501F">
          <w:rPr>
            <w:rStyle w:val="a8"/>
            <w:rFonts w:ascii="Times New Roman" w:eastAsia="宋体" w:hAnsi="Times New Roman" w:cs="Times New Roman"/>
            <w:szCs w:val="21"/>
          </w:rPr>
          <w:t>ww.a.shifen.com</w:t>
        </w:r>
      </w:hyperlink>
      <w:r w:rsidR="00F531DB">
        <w:rPr>
          <w:rFonts w:ascii="Times New Roman" w:eastAsia="宋体" w:hAnsi="Times New Roman" w:cs="Times New Roman" w:hint="eastAsia"/>
          <w:szCs w:val="21"/>
        </w:rPr>
        <w:t>，</w:t>
      </w:r>
      <w:r w:rsidR="00F531DB" w:rsidRPr="00F531DB">
        <w:rPr>
          <w:rFonts w:ascii="Times New Roman" w:eastAsia="宋体" w:hAnsi="Times New Roman" w:cs="Times New Roman" w:hint="eastAsia"/>
          <w:szCs w:val="21"/>
        </w:rPr>
        <w:t>这种记录允许将多个</w:t>
      </w:r>
      <w:r w:rsidR="00F531DB">
        <w:rPr>
          <w:rFonts w:ascii="Times New Roman" w:eastAsia="宋体" w:hAnsi="Times New Roman" w:cs="Times New Roman" w:hint="eastAsia"/>
          <w:szCs w:val="21"/>
        </w:rPr>
        <w:t>域名</w:t>
      </w:r>
      <w:r w:rsidR="00F531DB" w:rsidRPr="00F531DB">
        <w:rPr>
          <w:rFonts w:ascii="Times New Roman" w:eastAsia="宋体" w:hAnsi="Times New Roman" w:cs="Times New Roman" w:hint="eastAsia"/>
          <w:szCs w:val="21"/>
        </w:rPr>
        <w:t>映射到</w:t>
      </w:r>
      <w:r w:rsidR="00F531DB">
        <w:rPr>
          <w:rFonts w:ascii="Times New Roman" w:eastAsia="宋体" w:hAnsi="Times New Roman" w:cs="Times New Roman" w:hint="eastAsia"/>
          <w:szCs w:val="21"/>
        </w:rPr>
        <w:t>同一个</w:t>
      </w:r>
      <w:r w:rsidR="00F531DB">
        <w:rPr>
          <w:rFonts w:ascii="Times New Roman" w:eastAsia="宋体" w:hAnsi="Times New Roman" w:cs="Times New Roman" w:hint="eastAsia"/>
          <w:szCs w:val="21"/>
        </w:rPr>
        <w:t>I</w:t>
      </w:r>
      <w:r w:rsidR="00F531DB">
        <w:rPr>
          <w:rFonts w:ascii="Times New Roman" w:eastAsia="宋体" w:hAnsi="Times New Roman" w:cs="Times New Roman"/>
          <w:szCs w:val="21"/>
        </w:rPr>
        <w:t>P</w:t>
      </w:r>
      <w:r w:rsidR="00F531DB">
        <w:rPr>
          <w:rFonts w:ascii="Times New Roman" w:eastAsia="宋体" w:hAnsi="Times New Roman" w:cs="Times New Roman" w:hint="eastAsia"/>
          <w:szCs w:val="21"/>
        </w:rPr>
        <w:t>地址，也就表示着百度的另一个服务十分竞价系统。</w:t>
      </w:r>
    </w:p>
    <w:p w14:paraId="6ABB9C96" w14:textId="5BA6DB32" w:rsidR="000F06C8" w:rsidRDefault="000F06C8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ddresses</w:t>
      </w:r>
      <w:r>
        <w:rPr>
          <w:rFonts w:ascii="Times New Roman" w:eastAsia="宋体" w:hAnsi="Times New Roman" w:cs="Times New Roman" w:hint="eastAsia"/>
          <w:szCs w:val="21"/>
        </w:rPr>
        <w:t>：这里为查询到的百度的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地址，这里是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v4</w:t>
      </w:r>
      <w:r>
        <w:rPr>
          <w:rFonts w:ascii="Times New Roman" w:eastAsia="宋体" w:hAnsi="Times New Roman" w:cs="Times New Roman" w:hint="eastAsia"/>
          <w:szCs w:val="21"/>
        </w:rPr>
        <w:t>协议的地址。</w:t>
      </w:r>
    </w:p>
    <w:p w14:paraId="2B33EFC5" w14:textId="09F6C3CC" w:rsidR="000F06C8" w:rsidRDefault="000F06C8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liases</w:t>
      </w:r>
      <w:r>
        <w:rPr>
          <w:rFonts w:ascii="Times New Roman" w:eastAsia="宋体" w:hAnsi="Times New Roman" w:cs="Times New Roman" w:hint="eastAsia"/>
          <w:szCs w:val="21"/>
        </w:rPr>
        <w:t>：代表目标域名。</w:t>
      </w:r>
    </w:p>
    <w:p w14:paraId="5AC21CE2" w14:textId="63DAF7A5" w:rsidR="007F55CB" w:rsidRDefault="007F55CB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625B6435" w14:textId="67203B57" w:rsidR="007F55CB" w:rsidRDefault="007F55CB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5A915CA2" w14:textId="56601D97" w:rsidR="007F55CB" w:rsidRDefault="00CE3F79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Wire</w:t>
      </w:r>
      <w:r>
        <w:rPr>
          <w:rFonts w:ascii="Times New Roman" w:eastAsia="宋体" w:hAnsi="Times New Roman" w:cs="Times New Roman"/>
          <w:szCs w:val="21"/>
        </w:rPr>
        <w:t>shark</w:t>
      </w:r>
      <w:r>
        <w:rPr>
          <w:rFonts w:ascii="Times New Roman" w:eastAsia="宋体" w:hAnsi="Times New Roman" w:cs="Times New Roman" w:hint="eastAsia"/>
          <w:szCs w:val="21"/>
        </w:rPr>
        <w:t>捕获记录：</w:t>
      </w:r>
    </w:p>
    <w:p w14:paraId="405C0365" w14:textId="26389029" w:rsidR="00CE3F79" w:rsidRPr="004A330E" w:rsidRDefault="00401A3A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401A3A"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14D671C0" wp14:editId="0857150D">
            <wp:extent cx="5295900" cy="8800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07"/>
                    <a:stretch/>
                  </pic:blipFill>
                  <pic:spPr bwMode="auto">
                    <a:xfrm>
                      <a:off x="0" y="0"/>
                      <a:ext cx="5317452" cy="88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084C0" w14:textId="41FED1A6" w:rsidR="00CD5E14" w:rsidRDefault="00BA36D0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这里使用的是在</w:t>
      </w:r>
      <w:r>
        <w:rPr>
          <w:rFonts w:ascii="Times New Roman" w:eastAsia="宋体" w:hAnsi="Times New Roman" w:cs="Times New Roman" w:hint="eastAsia"/>
          <w:szCs w:val="21"/>
        </w:rPr>
        <w:t>W</w:t>
      </w:r>
      <w:r>
        <w:rPr>
          <w:rFonts w:ascii="Times New Roman" w:eastAsia="宋体" w:hAnsi="Times New Roman" w:cs="Times New Roman"/>
          <w:szCs w:val="21"/>
        </w:rPr>
        <w:t>LAN</w:t>
      </w:r>
      <w:r>
        <w:rPr>
          <w:rFonts w:ascii="Times New Roman" w:eastAsia="宋体" w:hAnsi="Times New Roman" w:cs="Times New Roman" w:hint="eastAsia"/>
          <w:szCs w:val="21"/>
        </w:rPr>
        <w:t>环境下进行的捕获操作，能看到从本机连接的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地址也就是</w:t>
      </w:r>
      <w:r>
        <w:rPr>
          <w:rFonts w:ascii="Times New Roman" w:eastAsia="宋体" w:hAnsi="Times New Roman" w:cs="Times New Roman" w:hint="eastAsia"/>
          <w:szCs w:val="21"/>
        </w:rPr>
        <w:t>10.130.175.198</w:t>
      </w:r>
      <w:r>
        <w:rPr>
          <w:rFonts w:ascii="Times New Roman" w:eastAsia="宋体" w:hAnsi="Times New Roman" w:cs="Times New Roman" w:hint="eastAsia"/>
          <w:szCs w:val="21"/>
        </w:rPr>
        <w:t>，经历了多次与</w:t>
      </w:r>
      <w:r>
        <w:rPr>
          <w:rFonts w:ascii="Times New Roman" w:eastAsia="宋体" w:hAnsi="Times New Roman" w:cs="Times New Roman" w:hint="eastAsia"/>
          <w:szCs w:val="21"/>
        </w:rPr>
        <w:t>222.30.45.41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/>
          <w:szCs w:val="21"/>
        </w:rPr>
        <w:t>DNS</w:t>
      </w:r>
      <w:r>
        <w:rPr>
          <w:rFonts w:ascii="Times New Roman" w:eastAsia="宋体" w:hAnsi="Times New Roman" w:cs="Times New Roman" w:hint="eastAsia"/>
          <w:szCs w:val="21"/>
        </w:rPr>
        <w:t>查询交互过程，来完成了</w:t>
      </w:r>
      <w:hyperlink r:id="rId15" w:history="1">
        <w:r w:rsidRPr="00DF501F">
          <w:rPr>
            <w:rStyle w:val="a8"/>
            <w:rFonts w:ascii="Times New Roman" w:eastAsia="宋体" w:hAnsi="Times New Roman" w:cs="Times New Roman" w:hint="eastAsia"/>
            <w:szCs w:val="21"/>
          </w:rPr>
          <w:t>www</w:t>
        </w:r>
        <w:r w:rsidRPr="00DF501F">
          <w:rPr>
            <w:rStyle w:val="a8"/>
            <w:rFonts w:ascii="Times New Roman" w:eastAsia="宋体" w:hAnsi="Times New Roman" w:cs="Times New Roman"/>
            <w:szCs w:val="21"/>
          </w:rPr>
          <w:t>.baidu.com</w:t>
        </w:r>
      </w:hyperlink>
      <w:r>
        <w:rPr>
          <w:rFonts w:ascii="Times New Roman" w:eastAsia="宋体" w:hAnsi="Times New Roman" w:cs="Times New Roman" w:hint="eastAsia"/>
          <w:szCs w:val="21"/>
        </w:rPr>
        <w:t>的域名解析流程。</w:t>
      </w:r>
    </w:p>
    <w:p w14:paraId="5919F07A" w14:textId="5015C648" w:rsidR="00CD5E14" w:rsidRDefault="00B31A42" w:rsidP="00B31A4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B31A42">
        <w:rPr>
          <w:rFonts w:ascii="Times New Roman" w:eastAsia="宋体" w:hAnsi="Times New Roman" w:cs="Times New Roman" w:hint="eastAsia"/>
          <w:szCs w:val="21"/>
        </w:rPr>
        <w:t>客户端向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 w:rsidRPr="00B31A42">
        <w:rPr>
          <w:rFonts w:ascii="Times New Roman" w:eastAsia="宋体" w:hAnsi="Times New Roman" w:cs="Times New Roman" w:hint="eastAsia"/>
          <w:szCs w:val="21"/>
        </w:rPr>
        <w:t>服务器发送</w:t>
      </w:r>
      <w:r w:rsidRPr="00B31A42">
        <w:rPr>
          <w:rFonts w:ascii="Times New Roman" w:eastAsia="宋体" w:hAnsi="Times New Roman" w:cs="Times New Roman"/>
          <w:szCs w:val="21"/>
        </w:rPr>
        <w:t>DNS</w:t>
      </w:r>
      <w:r w:rsidRPr="00B31A42">
        <w:rPr>
          <w:rFonts w:ascii="Times New Roman" w:eastAsia="宋体" w:hAnsi="Times New Roman" w:cs="Times New Roman"/>
          <w:szCs w:val="21"/>
        </w:rPr>
        <w:t>查询报文，这是一个标准查询（</w:t>
      </w:r>
      <w:r w:rsidRPr="00B31A42">
        <w:rPr>
          <w:rFonts w:ascii="Times New Roman" w:eastAsia="宋体" w:hAnsi="Times New Roman" w:cs="Times New Roman"/>
          <w:szCs w:val="21"/>
        </w:rPr>
        <w:t>Standard Query</w:t>
      </w:r>
      <w:r w:rsidRPr="00B31A42">
        <w:rPr>
          <w:rFonts w:ascii="Times New Roman" w:eastAsia="宋体" w:hAnsi="Times New Roman" w:cs="Times New Roman"/>
          <w:szCs w:val="21"/>
        </w:rPr>
        <w:t>），可以理解为正向解析</w:t>
      </w:r>
      <w:r w:rsidR="00854247">
        <w:rPr>
          <w:rFonts w:ascii="Times New Roman" w:eastAsia="宋体" w:hAnsi="Times New Roman" w:cs="Times New Roman" w:hint="eastAsia"/>
          <w:szCs w:val="21"/>
        </w:rPr>
        <w:t>，</w:t>
      </w:r>
      <w:r w:rsidR="00DC224D">
        <w:rPr>
          <w:rFonts w:ascii="Times New Roman" w:eastAsia="宋体" w:hAnsi="Times New Roman" w:cs="Times New Roman" w:hint="eastAsia"/>
          <w:szCs w:val="21"/>
        </w:rPr>
        <w:t>这里传输层均使用的是</w:t>
      </w:r>
      <w:r w:rsidR="00DC224D">
        <w:rPr>
          <w:rFonts w:ascii="Times New Roman" w:eastAsia="宋体" w:hAnsi="Times New Roman" w:cs="Times New Roman" w:hint="eastAsia"/>
          <w:szCs w:val="21"/>
        </w:rPr>
        <w:t>U</w:t>
      </w:r>
      <w:r w:rsidR="00DC224D">
        <w:rPr>
          <w:rFonts w:ascii="Times New Roman" w:eastAsia="宋体" w:hAnsi="Times New Roman" w:cs="Times New Roman"/>
          <w:szCs w:val="21"/>
        </w:rPr>
        <w:t>DP</w:t>
      </w:r>
      <w:r w:rsidR="00DC224D">
        <w:rPr>
          <w:rFonts w:ascii="Times New Roman" w:eastAsia="宋体" w:hAnsi="Times New Roman" w:cs="Times New Roman" w:hint="eastAsia"/>
          <w:szCs w:val="21"/>
        </w:rPr>
        <w:t>协议，且</w:t>
      </w:r>
      <w:r w:rsidR="00DC224D">
        <w:rPr>
          <w:rFonts w:ascii="Times New Roman" w:eastAsia="宋体" w:hAnsi="Times New Roman" w:cs="Times New Roman" w:hint="eastAsia"/>
          <w:szCs w:val="21"/>
        </w:rPr>
        <w:t>D</w:t>
      </w:r>
      <w:r w:rsidR="00DC224D">
        <w:rPr>
          <w:rFonts w:ascii="Times New Roman" w:eastAsia="宋体" w:hAnsi="Times New Roman" w:cs="Times New Roman"/>
          <w:szCs w:val="21"/>
        </w:rPr>
        <w:t>NS</w:t>
      </w:r>
      <w:r w:rsidR="00DC224D">
        <w:rPr>
          <w:rFonts w:ascii="Times New Roman" w:eastAsia="宋体" w:hAnsi="Times New Roman" w:cs="Times New Roman" w:hint="eastAsia"/>
          <w:szCs w:val="21"/>
        </w:rPr>
        <w:t>服务器的默认端口号为</w:t>
      </w:r>
      <w:r w:rsidR="00DC224D">
        <w:rPr>
          <w:rFonts w:ascii="Times New Roman" w:eastAsia="宋体" w:hAnsi="Times New Roman" w:cs="Times New Roman" w:hint="eastAsia"/>
          <w:szCs w:val="21"/>
        </w:rPr>
        <w:t>53</w:t>
      </w:r>
      <w:r w:rsidR="00C151AF">
        <w:rPr>
          <w:rFonts w:ascii="Times New Roman" w:eastAsia="宋体" w:hAnsi="Times New Roman" w:cs="Times New Roman" w:hint="eastAsia"/>
          <w:szCs w:val="21"/>
        </w:rPr>
        <w:t>。</w:t>
      </w:r>
    </w:p>
    <w:p w14:paraId="6E64900B" w14:textId="66B3B78A" w:rsidR="00794E91" w:rsidRDefault="00794E91" w:rsidP="00B31A4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这里第一个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查询时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r>
        <w:rPr>
          <w:rFonts w:ascii="Times New Roman" w:eastAsia="宋体" w:hAnsi="Times New Roman" w:cs="Times New Roman" w:hint="eastAsia"/>
          <w:szCs w:val="21"/>
        </w:rPr>
        <w:t>设置的推送通知服务，接下来就是对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服务器的反向域名解析：</w:t>
      </w:r>
    </w:p>
    <w:p w14:paraId="17950DC4" w14:textId="4A4DEED9" w:rsidR="00794E91" w:rsidRDefault="00794E91" w:rsidP="00794E91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794E91"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4347101E" wp14:editId="77FE8B63">
            <wp:extent cx="5275954" cy="101346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79" r="48856" b="15104"/>
                    <a:stretch/>
                  </pic:blipFill>
                  <pic:spPr bwMode="auto">
                    <a:xfrm>
                      <a:off x="0" y="0"/>
                      <a:ext cx="5280453" cy="101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5F4AD" w14:textId="6DB9A0FF" w:rsidR="00472546" w:rsidRDefault="00794E91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可以看到</w:t>
      </w:r>
      <w:r>
        <w:rPr>
          <w:rFonts w:ascii="Times New Roman" w:eastAsia="宋体" w:hAnsi="Times New Roman" w:cs="Times New Roman" w:hint="eastAsia"/>
          <w:szCs w:val="21"/>
        </w:rPr>
        <w:t>Queries</w:t>
      </w:r>
      <w:r>
        <w:rPr>
          <w:rFonts w:ascii="Times New Roman" w:eastAsia="宋体" w:hAnsi="Times New Roman" w:cs="Times New Roman" w:hint="eastAsia"/>
          <w:szCs w:val="21"/>
        </w:rPr>
        <w:t>部分即为查询发送的内容，其中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/>
          <w:szCs w:val="21"/>
        </w:rPr>
        <w:t>1.45.30.222</w:t>
      </w:r>
      <w:r>
        <w:rPr>
          <w:rFonts w:ascii="Times New Roman" w:eastAsia="宋体" w:hAnsi="Times New Roman" w:cs="Times New Roman" w:hint="eastAsia"/>
          <w:szCs w:val="21"/>
        </w:rPr>
        <w:t>充分体现了在</w:t>
      </w:r>
      <w:r>
        <w:rPr>
          <w:rFonts w:ascii="Times New Roman" w:eastAsia="宋体" w:hAnsi="Times New Roman" w:cs="Times New Roman" w:hint="eastAsia"/>
          <w:szCs w:val="21"/>
        </w:rPr>
        <w:t>Windows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上小端存储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但是在网络之中大端传输的形式，将其倒过来</w:t>
      </w:r>
      <w:r>
        <w:rPr>
          <w:rFonts w:ascii="Times New Roman" w:eastAsia="宋体" w:hAnsi="Times New Roman" w:cs="Times New Roman" w:hint="eastAsia"/>
          <w:szCs w:val="21"/>
        </w:rPr>
        <w:t>222.30.45.41</w:t>
      </w:r>
      <w:r>
        <w:rPr>
          <w:rFonts w:ascii="Times New Roman" w:eastAsia="宋体" w:hAnsi="Times New Roman" w:cs="Times New Roman" w:hint="eastAsia"/>
          <w:szCs w:val="21"/>
        </w:rPr>
        <w:t>即为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服务器的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地址，</w:t>
      </w:r>
      <w:r w:rsidR="0051252A">
        <w:rPr>
          <w:rFonts w:ascii="Times New Roman" w:eastAsia="宋体" w:hAnsi="Times New Roman" w:cs="Times New Roman" w:hint="eastAsia"/>
          <w:szCs w:val="21"/>
        </w:rPr>
        <w:t>这里的</w:t>
      </w:r>
      <w:r w:rsidR="0051252A">
        <w:rPr>
          <w:rFonts w:ascii="Times New Roman" w:eastAsia="宋体" w:hAnsi="Times New Roman" w:cs="Times New Roman" w:hint="eastAsia"/>
          <w:szCs w:val="21"/>
        </w:rPr>
        <w:t>P</w:t>
      </w:r>
      <w:r w:rsidR="0051252A">
        <w:rPr>
          <w:rFonts w:ascii="Times New Roman" w:eastAsia="宋体" w:hAnsi="Times New Roman" w:cs="Times New Roman"/>
          <w:szCs w:val="21"/>
        </w:rPr>
        <w:t>TR</w:t>
      </w:r>
      <w:r w:rsidR="0051252A">
        <w:rPr>
          <w:rFonts w:ascii="Times New Roman" w:eastAsia="宋体" w:hAnsi="Times New Roman" w:cs="Times New Roman" w:hint="eastAsia"/>
          <w:szCs w:val="21"/>
        </w:rPr>
        <w:t>即为第一次</w:t>
      </w:r>
      <w:r w:rsidR="0051252A">
        <w:rPr>
          <w:rFonts w:ascii="Times New Roman" w:eastAsia="宋体" w:hAnsi="Times New Roman" w:cs="Times New Roman" w:hint="eastAsia"/>
          <w:szCs w:val="21"/>
        </w:rPr>
        <w:t>D</w:t>
      </w:r>
      <w:r w:rsidR="0051252A">
        <w:rPr>
          <w:rFonts w:ascii="Times New Roman" w:eastAsia="宋体" w:hAnsi="Times New Roman" w:cs="Times New Roman"/>
          <w:szCs w:val="21"/>
        </w:rPr>
        <w:t>NS</w:t>
      </w:r>
      <w:r w:rsidR="0051252A">
        <w:rPr>
          <w:rFonts w:ascii="Times New Roman" w:eastAsia="宋体" w:hAnsi="Times New Roman" w:cs="Times New Roman" w:hint="eastAsia"/>
          <w:szCs w:val="21"/>
        </w:rPr>
        <w:t>查询之中对“服务器”字段的</w:t>
      </w:r>
      <w:r w:rsidR="0051252A">
        <w:rPr>
          <w:rFonts w:ascii="Times New Roman" w:eastAsia="宋体" w:hAnsi="Times New Roman" w:cs="Times New Roman" w:hint="eastAsia"/>
          <w:szCs w:val="21"/>
        </w:rPr>
        <w:t>P</w:t>
      </w:r>
      <w:r w:rsidR="0051252A">
        <w:rPr>
          <w:rFonts w:ascii="Times New Roman" w:eastAsia="宋体" w:hAnsi="Times New Roman" w:cs="Times New Roman"/>
          <w:szCs w:val="21"/>
        </w:rPr>
        <w:t>TR</w:t>
      </w:r>
      <w:r w:rsidR="0051252A">
        <w:rPr>
          <w:rFonts w:ascii="Times New Roman" w:eastAsia="宋体" w:hAnsi="Times New Roman" w:cs="Times New Roman" w:hint="eastAsia"/>
          <w:szCs w:val="21"/>
        </w:rPr>
        <w:t>反向域名解析的查询</w:t>
      </w:r>
      <w:r w:rsidR="00472546">
        <w:rPr>
          <w:rFonts w:ascii="Times New Roman" w:eastAsia="宋体" w:hAnsi="Times New Roman" w:cs="Times New Roman" w:hint="eastAsia"/>
          <w:szCs w:val="21"/>
        </w:rPr>
        <w:t>，然后由</w:t>
      </w:r>
      <w:r w:rsidR="00472546">
        <w:rPr>
          <w:rFonts w:ascii="Times New Roman" w:eastAsia="宋体" w:hAnsi="Times New Roman" w:cs="Times New Roman" w:hint="eastAsia"/>
          <w:szCs w:val="21"/>
        </w:rPr>
        <w:t>D</w:t>
      </w:r>
      <w:r w:rsidR="00472546">
        <w:rPr>
          <w:rFonts w:ascii="Times New Roman" w:eastAsia="宋体" w:hAnsi="Times New Roman" w:cs="Times New Roman"/>
          <w:szCs w:val="21"/>
        </w:rPr>
        <w:t>NS</w:t>
      </w:r>
      <w:r w:rsidR="00472546">
        <w:rPr>
          <w:rFonts w:ascii="Times New Roman" w:eastAsia="宋体" w:hAnsi="Times New Roman" w:cs="Times New Roman" w:hint="eastAsia"/>
          <w:szCs w:val="21"/>
        </w:rPr>
        <w:t>服务器给出第一次的应答。</w:t>
      </w:r>
    </w:p>
    <w:p w14:paraId="03C1D61D" w14:textId="6A345CBF" w:rsidR="00472546" w:rsidRDefault="00472546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472546"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60EF33CC" wp14:editId="1918892B">
            <wp:extent cx="5274310" cy="1398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6CCA" w14:textId="78DF38F9" w:rsidR="00B836FF" w:rsidRDefault="00472546" w:rsidP="00B836FF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第二次的查询，即为对</w:t>
      </w:r>
      <w:hyperlink r:id="rId18" w:history="1">
        <w:r w:rsidRPr="00DF501F">
          <w:rPr>
            <w:rStyle w:val="a8"/>
            <w:rFonts w:ascii="Times New Roman" w:eastAsia="宋体" w:hAnsi="Times New Roman" w:cs="Times New Roman" w:hint="eastAsia"/>
            <w:szCs w:val="21"/>
          </w:rPr>
          <w:t>w</w:t>
        </w:r>
        <w:r w:rsidRPr="00DF501F">
          <w:rPr>
            <w:rStyle w:val="a8"/>
            <w:rFonts w:ascii="Times New Roman" w:eastAsia="宋体" w:hAnsi="Times New Roman" w:cs="Times New Roman"/>
            <w:szCs w:val="21"/>
          </w:rPr>
          <w:t>ww.baidu.com</w:t>
        </w:r>
      </w:hyperlink>
      <w:r>
        <w:rPr>
          <w:rFonts w:ascii="Times New Roman" w:eastAsia="宋体" w:hAnsi="Times New Roman" w:cs="Times New Roman" w:hint="eastAsia"/>
          <w:szCs w:val="21"/>
        </w:rPr>
        <w:t>的查询，其中的</w:t>
      </w:r>
      <w:r>
        <w:rPr>
          <w:rFonts w:ascii="Times New Roman" w:eastAsia="宋体" w:hAnsi="Times New Roman" w:cs="Times New Roman" w:hint="eastAsia"/>
          <w:szCs w:val="21"/>
        </w:rPr>
        <w:t>Type</w:t>
      </w:r>
      <w:r>
        <w:rPr>
          <w:rFonts w:ascii="Times New Roman" w:eastAsia="宋体" w:hAnsi="Times New Roman" w:cs="Times New Roman"/>
          <w:szCs w:val="21"/>
        </w:rPr>
        <w:t xml:space="preserve"> A</w:t>
      </w:r>
      <w:r>
        <w:rPr>
          <w:rFonts w:ascii="Times New Roman" w:eastAsia="宋体" w:hAnsi="Times New Roman" w:cs="Times New Roman" w:hint="eastAsia"/>
          <w:szCs w:val="21"/>
        </w:rPr>
        <w:t>指的是查询的类型，</w:t>
      </w:r>
      <w:r>
        <w:rPr>
          <w:rFonts w:ascii="Times New Roman" w:eastAsia="宋体" w:hAnsi="Times New Roman" w:cs="Times New Roman" w:hint="eastAsia"/>
          <w:szCs w:val="21"/>
        </w:rPr>
        <w:t>A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类即为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查询域名对应的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地址。</w:t>
      </w:r>
    </w:p>
    <w:p w14:paraId="038F1347" w14:textId="6C774FCC" w:rsidR="00987C08" w:rsidRDefault="00B836FF" w:rsidP="00B836FF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B836FF"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53B32D50" wp14:editId="1598EEE4">
            <wp:extent cx="5274310" cy="921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F765" w14:textId="0D73E7D7" w:rsidR="00794E91" w:rsidRDefault="00B836FF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最后一次的查询为</w:t>
      </w:r>
      <w:r>
        <w:rPr>
          <w:rFonts w:ascii="Times New Roman" w:eastAsia="宋体" w:hAnsi="Times New Roman" w:cs="Times New Roman" w:hint="eastAsia"/>
          <w:szCs w:val="21"/>
        </w:rPr>
        <w:t>Type</w:t>
      </w:r>
      <w:r>
        <w:rPr>
          <w:rFonts w:ascii="Times New Roman" w:eastAsia="宋体" w:hAnsi="Times New Roman" w:cs="Times New Roman"/>
          <w:szCs w:val="21"/>
        </w:rPr>
        <w:t xml:space="preserve"> AAAA</w:t>
      </w:r>
      <w:r>
        <w:rPr>
          <w:rFonts w:ascii="Times New Roman" w:eastAsia="宋体" w:hAnsi="Times New Roman" w:cs="Times New Roman" w:hint="eastAsia"/>
          <w:szCs w:val="21"/>
        </w:rPr>
        <w:t>类型也就是查询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v6</w:t>
      </w:r>
      <w:r>
        <w:rPr>
          <w:rFonts w:ascii="Times New Roman" w:eastAsia="宋体" w:hAnsi="Times New Roman" w:cs="Times New Roman" w:hint="eastAsia"/>
          <w:szCs w:val="21"/>
        </w:rPr>
        <w:t>的对应的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地址，这里没有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地址的回复，所以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nslookup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的结果是看不到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v6</w:t>
      </w:r>
      <w:r>
        <w:rPr>
          <w:rFonts w:ascii="Times New Roman" w:eastAsia="宋体" w:hAnsi="Times New Roman" w:cs="Times New Roman" w:hint="eastAsia"/>
          <w:szCs w:val="21"/>
        </w:rPr>
        <w:t>的地址的。</w:t>
      </w:r>
    </w:p>
    <w:p w14:paraId="4FF0858F" w14:textId="77777777" w:rsidR="00794E91" w:rsidRDefault="00794E91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1CA89D37" w14:textId="0BA3F750" w:rsidR="007054CD" w:rsidRDefault="007054CD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2C53719C" w14:textId="77777777" w:rsidR="007054CD" w:rsidRPr="002302E8" w:rsidRDefault="007054CD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2203C058" w14:textId="24E8481D" w:rsidR="005E58A9" w:rsidRDefault="005E58A9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2302E8">
        <w:rPr>
          <w:rFonts w:ascii="Times New Roman" w:eastAsia="宋体" w:hAnsi="Times New Roman" w:cs="Times New Roman"/>
          <w:szCs w:val="21"/>
        </w:rPr>
        <w:t>（</w:t>
      </w:r>
      <w:r w:rsidRPr="002302E8">
        <w:rPr>
          <w:rFonts w:ascii="Times New Roman" w:eastAsia="宋体" w:hAnsi="Times New Roman" w:cs="Times New Roman"/>
          <w:szCs w:val="21"/>
        </w:rPr>
        <w:t>2</w:t>
      </w:r>
      <w:r w:rsidRPr="002302E8">
        <w:rPr>
          <w:rFonts w:ascii="Times New Roman" w:eastAsia="宋体" w:hAnsi="Times New Roman" w:cs="Times New Roman"/>
          <w:szCs w:val="21"/>
        </w:rPr>
        <w:t>）以反复解析为例，说明域名解析的基本工作过程（可以结合图例）。给出内容分发网络（</w:t>
      </w:r>
      <w:r w:rsidRPr="002302E8">
        <w:rPr>
          <w:rFonts w:ascii="Times New Roman" w:eastAsia="宋体" w:hAnsi="Times New Roman" w:cs="Times New Roman"/>
          <w:szCs w:val="21"/>
        </w:rPr>
        <w:t>CDN</w:t>
      </w:r>
      <w:r w:rsidRPr="002302E8">
        <w:rPr>
          <w:rFonts w:ascii="Times New Roman" w:eastAsia="宋体" w:hAnsi="Times New Roman" w:cs="Times New Roman"/>
          <w:szCs w:val="21"/>
        </w:rPr>
        <w:t>）中</w:t>
      </w:r>
      <w:r w:rsidRPr="002302E8">
        <w:rPr>
          <w:rFonts w:ascii="Times New Roman" w:eastAsia="宋体" w:hAnsi="Times New Roman" w:cs="Times New Roman"/>
          <w:szCs w:val="21"/>
        </w:rPr>
        <w:t>DNS</w:t>
      </w:r>
      <w:r w:rsidRPr="002302E8">
        <w:rPr>
          <w:rFonts w:ascii="Times New Roman" w:eastAsia="宋体" w:hAnsi="Times New Roman" w:cs="Times New Roman"/>
          <w:szCs w:val="21"/>
        </w:rPr>
        <w:t>重定向的基本方法，说明原始资源记录应该如何修改，并描述重定向过程。</w:t>
      </w:r>
    </w:p>
    <w:p w14:paraId="7E2333B5" w14:textId="50E87074" w:rsidR="005B6FE0" w:rsidRDefault="005B6FE0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p w14:paraId="18A82F8F" w14:textId="7F138BB8" w:rsidR="00D213D0" w:rsidRDefault="00605F8B" w:rsidP="00605F8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605F8B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34543EB" wp14:editId="7B959AFA">
            <wp:extent cx="3444339" cy="33070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10" cy="331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C66A" w14:textId="44A04818" w:rsidR="00780996" w:rsidRDefault="00605F8B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使用课堂讲授的图例如上，以反复解析为例，请求主机首先会向本地域名服务器进行请求，如果本地服务器的缓存之中有</w:t>
      </w:r>
      <w:r w:rsidR="00F441D9">
        <w:rPr>
          <w:rFonts w:ascii="Times New Roman" w:eastAsia="宋体" w:hAnsi="Times New Roman" w:cs="Times New Roman" w:hint="eastAsia"/>
          <w:szCs w:val="21"/>
        </w:rPr>
        <w:t>相应的</w:t>
      </w:r>
      <w:r w:rsidR="00F441D9">
        <w:rPr>
          <w:rFonts w:ascii="Times New Roman" w:eastAsia="宋体" w:hAnsi="Times New Roman" w:cs="Times New Roman" w:hint="eastAsia"/>
          <w:szCs w:val="21"/>
        </w:rPr>
        <w:t>D</w:t>
      </w:r>
      <w:r w:rsidR="00F441D9">
        <w:rPr>
          <w:rFonts w:ascii="Times New Roman" w:eastAsia="宋体" w:hAnsi="Times New Roman" w:cs="Times New Roman"/>
          <w:szCs w:val="21"/>
        </w:rPr>
        <w:t>NS</w:t>
      </w:r>
      <w:r w:rsidR="00F441D9">
        <w:rPr>
          <w:rFonts w:ascii="Times New Roman" w:eastAsia="宋体" w:hAnsi="Times New Roman" w:cs="Times New Roman" w:hint="eastAsia"/>
          <w:szCs w:val="21"/>
        </w:rPr>
        <w:t>解析的记录，那么根据查询的要求，可能会返回非权威查询的结果。</w:t>
      </w:r>
    </w:p>
    <w:p w14:paraId="53FAA20D" w14:textId="0883DC01" w:rsidR="00F441D9" w:rsidRDefault="00F441D9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接着就会去查询根域名服务器，但是根域名服务器只存储了顶级域名服务器的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地址，那么会告诉本地域名服务器，顶级域名服务器的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地址（</w:t>
      </w:r>
      <w:r>
        <w:rPr>
          <w:rFonts w:ascii="Times New Roman" w:eastAsia="宋体" w:hAnsi="Times New Roman" w:cs="Times New Roman" w:hint="eastAsia"/>
          <w:szCs w:val="21"/>
        </w:rPr>
        <w:t>T</w:t>
      </w:r>
      <w:r>
        <w:rPr>
          <w:rFonts w:ascii="Times New Roman" w:eastAsia="宋体" w:hAnsi="Times New Roman" w:cs="Times New Roman"/>
          <w:szCs w:val="21"/>
        </w:rPr>
        <w:t>LD</w:t>
      </w:r>
      <w:r>
        <w:rPr>
          <w:rFonts w:ascii="Times New Roman" w:eastAsia="宋体" w:hAnsi="Times New Roman" w:cs="Times New Roman" w:hint="eastAsia"/>
          <w:szCs w:val="21"/>
        </w:rPr>
        <w:t>域名服务器），接着顶级域名服务器会告诉本地域名服务器：目标服务器所在的授权域名服务器，最后才能得到目标服务器的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地址。</w:t>
      </w:r>
    </w:p>
    <w:p w14:paraId="0206D983" w14:textId="5BD31EC0" w:rsidR="00780996" w:rsidRDefault="00780996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4D4F9361" w14:textId="77777777" w:rsidR="00780996" w:rsidRDefault="00780996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23A3F7AC" w14:textId="0BD7287C" w:rsidR="00D213D0" w:rsidRDefault="00CD5F9E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DN</w:t>
      </w:r>
      <w:r>
        <w:rPr>
          <w:rFonts w:ascii="Times New Roman" w:eastAsia="宋体" w:hAnsi="Times New Roman" w:cs="Times New Roman" w:hint="eastAsia"/>
          <w:szCs w:val="21"/>
        </w:rPr>
        <w:t>中的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重定向：</w:t>
      </w:r>
    </w:p>
    <w:p w14:paraId="5838C91B" w14:textId="18321A79" w:rsidR="00CD5F9E" w:rsidRDefault="00AB3073" w:rsidP="00AB307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AB3073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52E6447" wp14:editId="1BC8D0F0">
            <wp:extent cx="3108960" cy="2209136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2916" cy="22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AA3" w14:textId="75829915" w:rsidR="00D213D0" w:rsidRDefault="00AB3073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结合上图所示，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DN</w:t>
      </w:r>
      <w:r>
        <w:rPr>
          <w:rFonts w:ascii="Times New Roman" w:eastAsia="宋体" w:hAnsi="Times New Roman" w:cs="Times New Roman" w:hint="eastAsia"/>
          <w:szCs w:val="21"/>
        </w:rPr>
        <w:t>内容分发网络，在查询的过程之中获得了原始服务器的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地址对其进行访问但是此时原始服务器则会继续向客户端响应一个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DN</w:t>
      </w:r>
      <w:r>
        <w:rPr>
          <w:rFonts w:ascii="Times New Roman" w:eastAsia="宋体" w:hAnsi="Times New Roman" w:cs="Times New Roman" w:hint="eastAsia"/>
          <w:szCs w:val="21"/>
        </w:rPr>
        <w:t>服务器的</w:t>
      </w:r>
      <w:r>
        <w:rPr>
          <w:rFonts w:ascii="Times New Roman" w:eastAsia="宋体" w:hAnsi="Times New Roman" w:cs="Times New Roman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地址，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DN</w:t>
      </w:r>
      <w:r>
        <w:rPr>
          <w:rFonts w:ascii="Times New Roman" w:eastAsia="宋体" w:hAnsi="Times New Roman" w:cs="Times New Roman" w:hint="eastAsia"/>
          <w:szCs w:val="21"/>
        </w:rPr>
        <w:t>服务器之中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复制着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与原始服务器相同的内容，这时客户端再根据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DN</w:t>
      </w:r>
      <w:r>
        <w:rPr>
          <w:rFonts w:ascii="Times New Roman" w:eastAsia="宋体" w:hAnsi="Times New Roman" w:cs="Times New Roman" w:hint="eastAsia"/>
          <w:szCs w:val="21"/>
        </w:rPr>
        <w:t>服务器的地址对其进行访问。</w:t>
      </w:r>
    </w:p>
    <w:p w14:paraId="2E379F1C" w14:textId="7DD847E2" w:rsidR="00656265" w:rsidRDefault="00656265" w:rsidP="00656265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656265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D4AB24B" wp14:editId="1CE77530">
            <wp:extent cx="3549740" cy="1882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544" cy="18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E224" w14:textId="42E131BA" w:rsidR="00AB3073" w:rsidRDefault="00656265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另一种则是在授权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之中存储的根本就不是原始服务器的</w:t>
      </w:r>
      <w:r>
        <w:rPr>
          <w:rFonts w:ascii="Times New Roman" w:eastAsia="宋体" w:hAnsi="Times New Roman" w:cs="Times New Roman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地址了，而是存储的是负载均衡</w:t>
      </w:r>
      <w:r>
        <w:rPr>
          <w:rFonts w:ascii="Times New Roman" w:eastAsia="宋体" w:hAnsi="Times New Roman" w:cs="Times New Roman"/>
          <w:szCs w:val="21"/>
        </w:rPr>
        <w:t>DNS</w:t>
      </w:r>
      <w:r>
        <w:rPr>
          <w:rFonts w:ascii="Times New Roman" w:eastAsia="宋体" w:hAnsi="Times New Roman" w:cs="Times New Roman" w:hint="eastAsia"/>
          <w:szCs w:val="21"/>
        </w:rPr>
        <w:t>服务器的</w:t>
      </w:r>
      <w:r>
        <w:rPr>
          <w:rFonts w:ascii="Times New Roman" w:eastAsia="宋体" w:hAnsi="Times New Roman" w:cs="Times New Roman" w:hint="eastAsia"/>
          <w:szCs w:val="21"/>
        </w:rPr>
        <w:t>I</w:t>
      </w: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地址，此时由负载均衡</w:t>
      </w:r>
      <w:r>
        <w:rPr>
          <w:rFonts w:ascii="Times New Roman" w:eastAsia="宋体" w:hAnsi="Times New Roman" w:cs="Times New Roman" w:hint="eastAsia"/>
          <w:szCs w:val="21"/>
        </w:rPr>
        <w:t>D</w:t>
      </w:r>
      <w:r>
        <w:rPr>
          <w:rFonts w:ascii="Times New Roman" w:eastAsia="宋体" w:hAnsi="Times New Roman" w:cs="Times New Roman"/>
          <w:szCs w:val="21"/>
        </w:rPr>
        <w:t>NS</w:t>
      </w:r>
      <w:r>
        <w:rPr>
          <w:rFonts w:ascii="Times New Roman" w:eastAsia="宋体" w:hAnsi="Times New Roman" w:cs="Times New Roman" w:hint="eastAsia"/>
          <w:szCs w:val="21"/>
        </w:rPr>
        <w:t>服务器给出决策，向客户端给出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DN</w:t>
      </w:r>
      <w:r>
        <w:rPr>
          <w:rFonts w:ascii="Times New Roman" w:eastAsia="宋体" w:hAnsi="Times New Roman" w:cs="Times New Roman" w:hint="eastAsia"/>
          <w:szCs w:val="21"/>
        </w:rPr>
        <w:t>服务器的</w:t>
      </w:r>
      <w:r>
        <w:rPr>
          <w:rFonts w:ascii="Times New Roman" w:eastAsia="宋体" w:hAnsi="Times New Roman" w:cs="Times New Roman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地址，接着进行访问。</w:t>
      </w:r>
    </w:p>
    <w:p w14:paraId="381B62C8" w14:textId="0DA97484" w:rsidR="00AB3073" w:rsidRDefault="00AB3073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38E7A7F9" w14:textId="77777777" w:rsidR="00AB3073" w:rsidRDefault="00AB3073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4295D196" w14:textId="77777777" w:rsidR="00D213D0" w:rsidRPr="002302E8" w:rsidRDefault="00D213D0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3EB8218C" w14:textId="51E781B1" w:rsidR="00A3746F" w:rsidRPr="002302E8" w:rsidRDefault="005E58A9" w:rsidP="00A1305A">
      <w:pPr>
        <w:spacing w:line="360" w:lineRule="auto"/>
        <w:rPr>
          <w:rFonts w:ascii="Times New Roman" w:eastAsia="宋体" w:hAnsi="Times New Roman" w:cs="Times New Roman"/>
          <w:szCs w:val="21"/>
        </w:rPr>
      </w:pPr>
      <w:r w:rsidRPr="002302E8">
        <w:rPr>
          <w:rFonts w:ascii="Times New Roman" w:eastAsia="宋体" w:hAnsi="Times New Roman" w:cs="Times New Roman"/>
          <w:szCs w:val="21"/>
        </w:rPr>
        <w:t>（</w:t>
      </w:r>
      <w:r w:rsidRPr="002302E8">
        <w:rPr>
          <w:rFonts w:ascii="Times New Roman" w:eastAsia="宋体" w:hAnsi="Times New Roman" w:cs="Times New Roman"/>
          <w:szCs w:val="21"/>
        </w:rPr>
        <w:t>3</w:t>
      </w:r>
      <w:r w:rsidRPr="002302E8">
        <w:rPr>
          <w:rFonts w:ascii="Times New Roman" w:eastAsia="宋体" w:hAnsi="Times New Roman" w:cs="Times New Roman"/>
          <w:szCs w:val="21"/>
        </w:rPr>
        <w:t>）在</w:t>
      </w:r>
      <w:r w:rsidRPr="002302E8">
        <w:rPr>
          <w:rFonts w:ascii="Times New Roman" w:eastAsia="宋体" w:hAnsi="Times New Roman" w:cs="Times New Roman"/>
          <w:szCs w:val="21"/>
        </w:rPr>
        <w:t>DNS</w:t>
      </w:r>
      <w:r w:rsidRPr="002302E8">
        <w:rPr>
          <w:rFonts w:ascii="Times New Roman" w:eastAsia="宋体" w:hAnsi="Times New Roman" w:cs="Times New Roman"/>
          <w:szCs w:val="21"/>
        </w:rPr>
        <w:t>域名系统中，域名解析时使用</w:t>
      </w:r>
      <w:r w:rsidRPr="002302E8">
        <w:rPr>
          <w:rFonts w:ascii="Times New Roman" w:eastAsia="宋体" w:hAnsi="Times New Roman" w:cs="Times New Roman"/>
          <w:szCs w:val="21"/>
        </w:rPr>
        <w:t>UDP</w:t>
      </w:r>
      <w:r w:rsidRPr="002302E8">
        <w:rPr>
          <w:rFonts w:ascii="Times New Roman" w:eastAsia="宋体" w:hAnsi="Times New Roman" w:cs="Times New Roman"/>
          <w:szCs w:val="21"/>
        </w:rPr>
        <w:t>协议提供的传输层服务（</w:t>
      </w:r>
      <w:r w:rsidRPr="002302E8">
        <w:rPr>
          <w:rFonts w:ascii="Times New Roman" w:eastAsia="宋体" w:hAnsi="Times New Roman" w:cs="Times New Roman"/>
          <w:szCs w:val="21"/>
        </w:rPr>
        <w:t>DNS</w:t>
      </w:r>
      <w:r w:rsidRPr="002302E8">
        <w:rPr>
          <w:rFonts w:ascii="Times New Roman" w:eastAsia="宋体" w:hAnsi="Times New Roman" w:cs="Times New Roman"/>
          <w:szCs w:val="21"/>
        </w:rPr>
        <w:t>服务器使用</w:t>
      </w:r>
      <w:r w:rsidRPr="002302E8">
        <w:rPr>
          <w:rFonts w:ascii="Times New Roman" w:eastAsia="宋体" w:hAnsi="Times New Roman" w:cs="Times New Roman"/>
          <w:szCs w:val="21"/>
        </w:rPr>
        <w:t>UDP</w:t>
      </w:r>
      <w:r w:rsidRPr="002302E8">
        <w:rPr>
          <w:rFonts w:ascii="Times New Roman" w:eastAsia="宋体" w:hAnsi="Times New Roman" w:cs="Times New Roman"/>
          <w:szCs w:val="21"/>
        </w:rPr>
        <w:t>的</w:t>
      </w:r>
      <w:r w:rsidRPr="002302E8">
        <w:rPr>
          <w:rFonts w:ascii="Times New Roman" w:eastAsia="宋体" w:hAnsi="Times New Roman" w:cs="Times New Roman"/>
          <w:szCs w:val="21"/>
        </w:rPr>
        <w:t>53</w:t>
      </w:r>
      <w:r w:rsidRPr="002302E8">
        <w:rPr>
          <w:rFonts w:ascii="Times New Roman" w:eastAsia="宋体" w:hAnsi="Times New Roman" w:cs="Times New Roman"/>
          <w:szCs w:val="21"/>
        </w:rPr>
        <w:t>端口），而</w:t>
      </w:r>
      <w:r w:rsidRPr="002302E8">
        <w:rPr>
          <w:rFonts w:ascii="Times New Roman" w:eastAsia="宋体" w:hAnsi="Times New Roman" w:cs="Times New Roman"/>
          <w:szCs w:val="21"/>
        </w:rPr>
        <w:t>UDP</w:t>
      </w:r>
      <w:r w:rsidRPr="002302E8">
        <w:rPr>
          <w:rFonts w:ascii="Times New Roman" w:eastAsia="宋体" w:hAnsi="Times New Roman" w:cs="Times New Roman"/>
          <w:szCs w:val="21"/>
        </w:rPr>
        <w:t>提供的是不可靠的传输层服务，请你解释</w:t>
      </w:r>
      <w:r w:rsidRPr="002302E8">
        <w:rPr>
          <w:rFonts w:ascii="Times New Roman" w:eastAsia="宋体" w:hAnsi="Times New Roman" w:cs="Times New Roman"/>
          <w:szCs w:val="21"/>
        </w:rPr>
        <w:t>DNS</w:t>
      </w:r>
      <w:r w:rsidRPr="002302E8">
        <w:rPr>
          <w:rFonts w:ascii="Times New Roman" w:eastAsia="宋体" w:hAnsi="Times New Roman" w:cs="Times New Roman"/>
          <w:szCs w:val="21"/>
        </w:rPr>
        <w:t>协议应如何保证可靠机制。</w:t>
      </w:r>
    </w:p>
    <w:p w14:paraId="18E7165A" w14:textId="2EE9078E" w:rsidR="00D8475F" w:rsidRDefault="00D8475F" w:rsidP="002302E8">
      <w:pPr>
        <w:snapToGrid w:val="0"/>
        <w:spacing w:afterLines="50" w:after="156" w:line="360" w:lineRule="atLeas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NS</w:t>
      </w:r>
      <w:r>
        <w:rPr>
          <w:rFonts w:ascii="Times New Roman" w:hAnsi="Times New Roman" w:hint="eastAsia"/>
          <w:szCs w:val="21"/>
        </w:rPr>
        <w:t>：</w:t>
      </w:r>
    </w:p>
    <w:p w14:paraId="1DCDBCD8" w14:textId="4E55D73D" w:rsidR="00F919D0" w:rsidRDefault="00F919D0" w:rsidP="00682F4F">
      <w:pPr>
        <w:snapToGrid w:val="0"/>
        <w:spacing w:afterLines="50" w:after="156" w:line="360" w:lineRule="auto"/>
        <w:ind w:firstLine="420"/>
        <w:rPr>
          <w:rFonts w:ascii="Times New Roman" w:hAnsi="Times New Roman"/>
          <w:szCs w:val="21"/>
        </w:rPr>
      </w:pPr>
      <w:r w:rsidRPr="00F919D0">
        <w:rPr>
          <w:rFonts w:ascii="Times New Roman" w:hAnsi="Times New Roman" w:hint="eastAsia"/>
          <w:szCs w:val="21"/>
        </w:rPr>
        <w:t>因为</w:t>
      </w:r>
      <w:r w:rsidRPr="00F919D0">
        <w:rPr>
          <w:rFonts w:ascii="Times New Roman" w:hAnsi="Times New Roman"/>
          <w:szCs w:val="21"/>
        </w:rPr>
        <w:t>UDP</w:t>
      </w:r>
      <w:r w:rsidRPr="00F919D0">
        <w:rPr>
          <w:rFonts w:ascii="Times New Roman" w:hAnsi="Times New Roman"/>
          <w:szCs w:val="21"/>
        </w:rPr>
        <w:t>提供的是不可靠的传输服务，所以域名解析时的可靠性则要由应用层保障。而在</w:t>
      </w:r>
      <w:r w:rsidRPr="00F919D0">
        <w:rPr>
          <w:rFonts w:ascii="Times New Roman" w:hAnsi="Times New Roman"/>
          <w:szCs w:val="21"/>
        </w:rPr>
        <w:t>DNS</w:t>
      </w:r>
      <w:r w:rsidRPr="00F919D0">
        <w:rPr>
          <w:rFonts w:ascii="Times New Roman" w:hAnsi="Times New Roman"/>
          <w:szCs w:val="21"/>
        </w:rPr>
        <w:t>应用层，其报文格式中包括了问题的数量、回答的数量，可以用来进行一定的校验。返回的报文中，也包含着发送过去的问题，可以对匹配程度进行一定的比较。报文中还包含了</w:t>
      </w:r>
      <w:r w:rsidRPr="00F919D0">
        <w:rPr>
          <w:rFonts w:ascii="Times New Roman" w:hAnsi="Times New Roman"/>
          <w:szCs w:val="21"/>
        </w:rPr>
        <w:t>DNS</w:t>
      </w:r>
      <w:r w:rsidRPr="00F919D0">
        <w:rPr>
          <w:rFonts w:ascii="Times New Roman" w:hAnsi="Times New Roman"/>
          <w:szCs w:val="21"/>
        </w:rPr>
        <w:t>响应的数目、权威名称服务器数目以及权威名称服务器对应</w:t>
      </w:r>
      <w:r w:rsidRPr="00F919D0">
        <w:rPr>
          <w:rFonts w:ascii="Times New Roman" w:hAnsi="Times New Roman"/>
          <w:szCs w:val="21"/>
        </w:rPr>
        <w:t>IP</w:t>
      </w:r>
      <w:r w:rsidRPr="00F919D0">
        <w:rPr>
          <w:rFonts w:ascii="Times New Roman" w:hAnsi="Times New Roman"/>
          <w:szCs w:val="21"/>
        </w:rPr>
        <w:t>地址的数目，这些条目，也可以进行一定的校验。</w:t>
      </w:r>
      <w:r w:rsidR="00682F4F">
        <w:rPr>
          <w:rFonts w:ascii="Times New Roman" w:hAnsi="Times New Roman" w:hint="eastAsia"/>
          <w:szCs w:val="21"/>
        </w:rPr>
        <w:t>如下图之中的</w:t>
      </w:r>
      <w:r w:rsidR="00682F4F">
        <w:rPr>
          <w:rFonts w:ascii="Times New Roman" w:hAnsi="Times New Roman" w:hint="eastAsia"/>
          <w:szCs w:val="21"/>
        </w:rPr>
        <w:t>R</w:t>
      </w:r>
      <w:r w:rsidR="00682F4F">
        <w:rPr>
          <w:rFonts w:ascii="Times New Roman" w:hAnsi="Times New Roman"/>
          <w:szCs w:val="21"/>
        </w:rPr>
        <w:t>R</w:t>
      </w:r>
      <w:r w:rsidR="00682F4F">
        <w:rPr>
          <w:rFonts w:ascii="Times New Roman" w:hAnsi="Times New Roman" w:hint="eastAsia"/>
          <w:szCs w:val="21"/>
        </w:rPr>
        <w:t>s</w:t>
      </w:r>
      <w:r w:rsidR="00682F4F">
        <w:rPr>
          <w:rFonts w:ascii="Times New Roman" w:hAnsi="Times New Roman" w:hint="eastAsia"/>
          <w:szCs w:val="21"/>
        </w:rPr>
        <w:t>字段即表示回答的数量，并且对于每次</w:t>
      </w:r>
      <w:r w:rsidR="00682F4F">
        <w:rPr>
          <w:rFonts w:ascii="Times New Roman" w:hAnsi="Times New Roman" w:hint="eastAsia"/>
          <w:szCs w:val="21"/>
        </w:rPr>
        <w:t>D</w:t>
      </w:r>
      <w:r w:rsidR="00682F4F">
        <w:rPr>
          <w:rFonts w:ascii="Times New Roman" w:hAnsi="Times New Roman"/>
          <w:szCs w:val="21"/>
        </w:rPr>
        <w:t>NS</w:t>
      </w:r>
      <w:r w:rsidR="00682F4F">
        <w:rPr>
          <w:rFonts w:ascii="Times New Roman" w:hAnsi="Times New Roman" w:hint="eastAsia"/>
          <w:szCs w:val="21"/>
        </w:rPr>
        <w:t>解析也有相应的</w:t>
      </w:r>
      <w:r w:rsidR="00682F4F">
        <w:rPr>
          <w:rFonts w:ascii="Times New Roman" w:hAnsi="Times New Roman" w:hint="eastAsia"/>
          <w:szCs w:val="21"/>
        </w:rPr>
        <w:t>Standard</w:t>
      </w:r>
      <w:r w:rsidR="00682F4F">
        <w:rPr>
          <w:rFonts w:ascii="Times New Roman" w:hAnsi="Times New Roman"/>
          <w:szCs w:val="21"/>
        </w:rPr>
        <w:t xml:space="preserve"> Q</w:t>
      </w:r>
      <w:r w:rsidR="00682F4F">
        <w:rPr>
          <w:rFonts w:ascii="Times New Roman" w:hAnsi="Times New Roman" w:hint="eastAsia"/>
          <w:szCs w:val="21"/>
        </w:rPr>
        <w:t>uery</w:t>
      </w:r>
      <w:r w:rsidR="00682F4F">
        <w:rPr>
          <w:rFonts w:ascii="Times New Roman" w:hAnsi="Times New Roman" w:hint="eastAsia"/>
          <w:szCs w:val="21"/>
        </w:rPr>
        <w:t>序列号显示从</w:t>
      </w:r>
      <w:r w:rsidR="00682F4F">
        <w:rPr>
          <w:rFonts w:ascii="Times New Roman" w:hAnsi="Times New Roman" w:hint="eastAsia"/>
          <w:szCs w:val="21"/>
        </w:rPr>
        <w:t>0</w:t>
      </w:r>
      <w:r w:rsidR="00682F4F">
        <w:rPr>
          <w:rFonts w:ascii="Times New Roman" w:hAnsi="Times New Roman"/>
          <w:szCs w:val="21"/>
        </w:rPr>
        <w:t>x0001</w:t>
      </w:r>
      <w:r w:rsidR="00682F4F">
        <w:rPr>
          <w:rFonts w:ascii="Times New Roman" w:hAnsi="Times New Roman" w:hint="eastAsia"/>
          <w:szCs w:val="21"/>
        </w:rPr>
        <w:t>开始。</w:t>
      </w:r>
    </w:p>
    <w:p w14:paraId="55D8F6D2" w14:textId="665DDC2E" w:rsidR="00682F4F" w:rsidRDefault="00682F4F" w:rsidP="00682F4F">
      <w:pPr>
        <w:snapToGrid w:val="0"/>
        <w:spacing w:afterLines="50" w:after="156" w:line="360" w:lineRule="auto"/>
        <w:rPr>
          <w:rFonts w:ascii="Times New Roman" w:hAnsi="Times New Roman"/>
          <w:szCs w:val="21"/>
        </w:rPr>
      </w:pPr>
      <w:r w:rsidRPr="00682F4F">
        <w:rPr>
          <w:rFonts w:ascii="Times New Roman" w:hAnsi="Times New Roman" w:hint="eastAsia"/>
          <w:noProof/>
          <w:szCs w:val="21"/>
        </w:rPr>
        <w:drawing>
          <wp:inline distT="0" distB="0" distL="0" distR="0" wp14:anchorId="412C2942" wp14:editId="5EBC3E06">
            <wp:extent cx="5274310" cy="33312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BBB6" w14:textId="77777777" w:rsidR="00423463" w:rsidRPr="00F919D0" w:rsidRDefault="00423463" w:rsidP="00682F4F">
      <w:pPr>
        <w:snapToGrid w:val="0"/>
        <w:spacing w:afterLines="50" w:after="156" w:line="360" w:lineRule="auto"/>
        <w:rPr>
          <w:rFonts w:ascii="Times New Roman" w:hAnsi="Times New Roman"/>
          <w:szCs w:val="21"/>
        </w:rPr>
      </w:pPr>
    </w:p>
    <w:p w14:paraId="3CFCF576" w14:textId="4E38934D" w:rsidR="00F919D0" w:rsidRDefault="00F919D0" w:rsidP="00682F4F">
      <w:pPr>
        <w:snapToGrid w:val="0"/>
        <w:spacing w:afterLines="50" w:after="156" w:line="360" w:lineRule="auto"/>
        <w:ind w:firstLine="420"/>
        <w:rPr>
          <w:rFonts w:ascii="Times New Roman" w:hAnsi="Times New Roman"/>
          <w:szCs w:val="21"/>
        </w:rPr>
      </w:pPr>
      <w:r w:rsidRPr="00F919D0">
        <w:rPr>
          <w:rFonts w:ascii="Times New Roman" w:hAnsi="Times New Roman" w:hint="eastAsia"/>
          <w:szCs w:val="21"/>
        </w:rPr>
        <w:t>同时，</w:t>
      </w:r>
      <w:r w:rsidRPr="00F919D0">
        <w:rPr>
          <w:rFonts w:ascii="Times New Roman" w:hAnsi="Times New Roman"/>
          <w:szCs w:val="21"/>
        </w:rPr>
        <w:t>DNS</w:t>
      </w:r>
      <w:r w:rsidRPr="00F919D0">
        <w:rPr>
          <w:rFonts w:ascii="Times New Roman" w:hAnsi="Times New Roman"/>
          <w:szCs w:val="21"/>
        </w:rPr>
        <w:t>报文还有以秒为单位的生存周期，表示资源记录的生命周期</w:t>
      </w:r>
      <w:r w:rsidRPr="00F919D0">
        <w:rPr>
          <w:rFonts w:ascii="Times New Roman" w:hAnsi="Times New Roman"/>
          <w:szCs w:val="21"/>
        </w:rPr>
        <w:t>,</w:t>
      </w:r>
      <w:r w:rsidRPr="00F919D0">
        <w:rPr>
          <w:rFonts w:ascii="Times New Roman" w:hAnsi="Times New Roman"/>
          <w:szCs w:val="21"/>
        </w:rPr>
        <w:t>一般用于当地址解析程序取出资源记录后</w:t>
      </w:r>
      <w:r w:rsidR="00A75686">
        <w:rPr>
          <w:rFonts w:ascii="Times New Roman" w:hAnsi="Times New Roman" w:hint="eastAsia"/>
          <w:szCs w:val="21"/>
        </w:rPr>
        <w:t>决定</w:t>
      </w:r>
      <w:r w:rsidRPr="00F919D0">
        <w:rPr>
          <w:rFonts w:ascii="Times New Roman" w:hAnsi="Times New Roman"/>
          <w:szCs w:val="21"/>
        </w:rPr>
        <w:t>保存及使用缓存数据的时间。当生存周期过期后，会重新请求更新，以保证数据的正确性</w:t>
      </w:r>
      <w:r w:rsidR="000A3876">
        <w:rPr>
          <w:rFonts w:ascii="Times New Roman" w:hAnsi="Times New Roman" w:hint="eastAsia"/>
          <w:szCs w:val="21"/>
        </w:rPr>
        <w:t>，可以看到其中的</w:t>
      </w:r>
      <w:r w:rsidR="000A3876">
        <w:rPr>
          <w:rFonts w:ascii="Times New Roman" w:hAnsi="Times New Roman" w:hint="eastAsia"/>
          <w:szCs w:val="21"/>
        </w:rPr>
        <w:t>T</w:t>
      </w:r>
      <w:r w:rsidR="000A3876">
        <w:rPr>
          <w:rFonts w:ascii="Times New Roman" w:hAnsi="Times New Roman"/>
          <w:szCs w:val="21"/>
        </w:rPr>
        <w:t>TL</w:t>
      </w:r>
      <w:r w:rsidR="000A3876">
        <w:rPr>
          <w:rFonts w:ascii="Times New Roman" w:hAnsi="Times New Roman" w:hint="eastAsia"/>
          <w:szCs w:val="21"/>
        </w:rPr>
        <w:t>字段。</w:t>
      </w:r>
    </w:p>
    <w:p w14:paraId="3B2DD1DA" w14:textId="2D9629D7" w:rsidR="000A3876" w:rsidRDefault="000A3876" w:rsidP="003F219F">
      <w:pPr>
        <w:snapToGrid w:val="0"/>
        <w:spacing w:afterLines="50" w:after="156" w:line="360" w:lineRule="auto"/>
        <w:ind w:firstLine="420"/>
        <w:jc w:val="center"/>
        <w:rPr>
          <w:rFonts w:ascii="Times New Roman" w:hAnsi="Times New Roman"/>
          <w:szCs w:val="21"/>
        </w:rPr>
      </w:pPr>
      <w:r w:rsidRPr="000A3876">
        <w:rPr>
          <w:rFonts w:ascii="Times New Roman" w:hAnsi="Times New Roman" w:hint="eastAsia"/>
          <w:noProof/>
          <w:szCs w:val="21"/>
        </w:rPr>
        <w:drawing>
          <wp:inline distT="0" distB="0" distL="0" distR="0" wp14:anchorId="5FA99707" wp14:editId="449C9F13">
            <wp:extent cx="4800600" cy="1188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9E00" w14:textId="77777777" w:rsidR="000F0DAA" w:rsidRPr="00F919D0" w:rsidRDefault="000F0DAA" w:rsidP="0069668D">
      <w:pPr>
        <w:snapToGrid w:val="0"/>
        <w:spacing w:afterLines="50" w:after="156" w:line="360" w:lineRule="auto"/>
        <w:rPr>
          <w:rFonts w:ascii="Times New Roman" w:hAnsi="Times New Roman"/>
          <w:szCs w:val="21"/>
        </w:rPr>
      </w:pPr>
    </w:p>
    <w:p w14:paraId="44EBD129" w14:textId="3C0C596E" w:rsidR="002302E8" w:rsidRDefault="00F919D0" w:rsidP="003F219F">
      <w:pPr>
        <w:snapToGrid w:val="0"/>
        <w:spacing w:afterLines="50" w:after="156" w:line="360" w:lineRule="auto"/>
        <w:ind w:firstLine="420"/>
        <w:rPr>
          <w:rFonts w:ascii="Times New Roman" w:hAnsi="Times New Roman"/>
          <w:szCs w:val="21"/>
        </w:rPr>
      </w:pPr>
      <w:r w:rsidRPr="00F919D0">
        <w:rPr>
          <w:rFonts w:ascii="Times New Roman" w:hAnsi="Times New Roman"/>
          <w:szCs w:val="21"/>
        </w:rPr>
        <w:t>DNS</w:t>
      </w:r>
      <w:r w:rsidRPr="00F919D0">
        <w:rPr>
          <w:rFonts w:ascii="Times New Roman" w:hAnsi="Times New Roman"/>
          <w:szCs w:val="21"/>
        </w:rPr>
        <w:t>协议还会通过冗余设置，避免单点失效。具体来说，多个为保证高可用性，会有多台权威服务器冗余支持每个区域。某个区域的资源记录通过手动或自动方式更新到</w:t>
      </w:r>
      <w:proofErr w:type="gramStart"/>
      <w:r w:rsidRPr="00F919D0">
        <w:rPr>
          <w:rFonts w:ascii="Times New Roman" w:hAnsi="Times New Roman"/>
          <w:szCs w:val="21"/>
        </w:rPr>
        <w:t>单个主</w:t>
      </w:r>
      <w:proofErr w:type="gramEnd"/>
      <w:r w:rsidRPr="00F919D0">
        <w:rPr>
          <w:rFonts w:ascii="Times New Roman" w:hAnsi="Times New Roman"/>
          <w:szCs w:val="21"/>
        </w:rPr>
        <w:t>权威服务器上，其它冗余名称服务器用作同一区域中主服务器的备份服务器，以防主服务器无法访问或</w:t>
      </w:r>
      <w:proofErr w:type="gramStart"/>
      <w:r w:rsidRPr="00F919D0">
        <w:rPr>
          <w:rFonts w:ascii="Times New Roman" w:hAnsi="Times New Roman"/>
          <w:szCs w:val="21"/>
        </w:rPr>
        <w:t>宕</w:t>
      </w:r>
      <w:proofErr w:type="gramEnd"/>
      <w:r w:rsidRPr="00F919D0">
        <w:rPr>
          <w:rFonts w:ascii="Times New Roman" w:hAnsi="Times New Roman"/>
          <w:szCs w:val="21"/>
        </w:rPr>
        <w:t>机。辅</w:t>
      </w:r>
      <w:r w:rsidRPr="00F919D0">
        <w:rPr>
          <w:rFonts w:ascii="Times New Roman" w:hAnsi="Times New Roman"/>
          <w:szCs w:val="21"/>
        </w:rPr>
        <w:t xml:space="preserve"> DNS</w:t>
      </w:r>
      <w:r w:rsidRPr="00F919D0">
        <w:rPr>
          <w:rFonts w:ascii="Times New Roman" w:hAnsi="Times New Roman"/>
          <w:szCs w:val="21"/>
        </w:rPr>
        <w:t>服务器定期与主</w:t>
      </w:r>
      <w:r w:rsidRPr="00F919D0">
        <w:rPr>
          <w:rFonts w:ascii="Times New Roman" w:hAnsi="Times New Roman"/>
          <w:szCs w:val="21"/>
        </w:rPr>
        <w:t xml:space="preserve"> DNS </w:t>
      </w:r>
      <w:r w:rsidRPr="00F919D0">
        <w:rPr>
          <w:rFonts w:ascii="Times New Roman" w:hAnsi="Times New Roman"/>
          <w:szCs w:val="21"/>
        </w:rPr>
        <w:t>服务器通讯，确保它的区域信息保持最新。</w:t>
      </w:r>
    </w:p>
    <w:p w14:paraId="40CFB391" w14:textId="7B289D03" w:rsidR="00244967" w:rsidRDefault="00244967" w:rsidP="004E0744">
      <w:pPr>
        <w:snapToGrid w:val="0"/>
        <w:spacing w:afterLines="50" w:after="156" w:line="360" w:lineRule="auto"/>
        <w:rPr>
          <w:rFonts w:ascii="Times New Roman" w:hAnsi="Times New Roman"/>
          <w:szCs w:val="21"/>
        </w:rPr>
      </w:pPr>
    </w:p>
    <w:p w14:paraId="601C6609" w14:textId="77777777" w:rsidR="00244967" w:rsidRPr="003F219F" w:rsidRDefault="00244967" w:rsidP="004E0744">
      <w:pPr>
        <w:snapToGrid w:val="0"/>
        <w:spacing w:afterLines="50" w:after="156" w:line="360" w:lineRule="auto"/>
        <w:rPr>
          <w:rFonts w:ascii="Times New Roman" w:hAnsi="Times New Roman"/>
          <w:szCs w:val="21"/>
        </w:rPr>
      </w:pPr>
    </w:p>
    <w:sectPr w:rsidR="00244967" w:rsidRPr="003F2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7F672" w14:textId="77777777" w:rsidR="00AB0BEB" w:rsidRDefault="00AB0BEB" w:rsidP="002302E8">
      <w:r>
        <w:separator/>
      </w:r>
    </w:p>
  </w:endnote>
  <w:endnote w:type="continuationSeparator" w:id="0">
    <w:p w14:paraId="01713CBA" w14:textId="77777777" w:rsidR="00AB0BEB" w:rsidRDefault="00AB0BEB" w:rsidP="0023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46012" w14:textId="77777777" w:rsidR="00AB0BEB" w:rsidRDefault="00AB0BEB" w:rsidP="002302E8">
      <w:r>
        <w:separator/>
      </w:r>
    </w:p>
  </w:footnote>
  <w:footnote w:type="continuationSeparator" w:id="0">
    <w:p w14:paraId="4C7652B3" w14:textId="77777777" w:rsidR="00AB0BEB" w:rsidRDefault="00AB0BEB" w:rsidP="002302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0742D"/>
    <w:multiLevelType w:val="hybridMultilevel"/>
    <w:tmpl w:val="30FC89F8"/>
    <w:lvl w:ilvl="0" w:tplc="BF3607D8">
      <w:start w:val="1"/>
      <w:numFmt w:val="decimal"/>
      <w:lvlText w:val="(%1)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9E0FBC"/>
    <w:multiLevelType w:val="hybridMultilevel"/>
    <w:tmpl w:val="27A42ABE"/>
    <w:lvl w:ilvl="0" w:tplc="17B01B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03710074">
    <w:abstractNumId w:val="0"/>
  </w:num>
  <w:num w:numId="2" w16cid:durableId="694768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8A9"/>
    <w:rsid w:val="000342B7"/>
    <w:rsid w:val="0005292B"/>
    <w:rsid w:val="000727F6"/>
    <w:rsid w:val="000A3876"/>
    <w:rsid w:val="000A73A4"/>
    <w:rsid w:val="000B47D4"/>
    <w:rsid w:val="000F06C8"/>
    <w:rsid w:val="000F0DAA"/>
    <w:rsid w:val="00120492"/>
    <w:rsid w:val="00121C81"/>
    <w:rsid w:val="00125EB3"/>
    <w:rsid w:val="00221B2F"/>
    <w:rsid w:val="002302E8"/>
    <w:rsid w:val="00244967"/>
    <w:rsid w:val="002B3E82"/>
    <w:rsid w:val="002B797F"/>
    <w:rsid w:val="002E1D91"/>
    <w:rsid w:val="002E3E47"/>
    <w:rsid w:val="003712FA"/>
    <w:rsid w:val="00377943"/>
    <w:rsid w:val="003F0431"/>
    <w:rsid w:val="003F219F"/>
    <w:rsid w:val="00401A3A"/>
    <w:rsid w:val="00423463"/>
    <w:rsid w:val="00472546"/>
    <w:rsid w:val="004A330E"/>
    <w:rsid w:val="004E0744"/>
    <w:rsid w:val="0051252A"/>
    <w:rsid w:val="00515299"/>
    <w:rsid w:val="0058187A"/>
    <w:rsid w:val="005B6FE0"/>
    <w:rsid w:val="005D3B0A"/>
    <w:rsid w:val="005E58A9"/>
    <w:rsid w:val="00605F8B"/>
    <w:rsid w:val="00624294"/>
    <w:rsid w:val="00656265"/>
    <w:rsid w:val="00682F4F"/>
    <w:rsid w:val="00692F9B"/>
    <w:rsid w:val="0069668D"/>
    <w:rsid w:val="006A01CD"/>
    <w:rsid w:val="00703753"/>
    <w:rsid w:val="007054CD"/>
    <w:rsid w:val="007067FE"/>
    <w:rsid w:val="00780996"/>
    <w:rsid w:val="00794E91"/>
    <w:rsid w:val="007A13DF"/>
    <w:rsid w:val="007A5E6C"/>
    <w:rsid w:val="007A6F54"/>
    <w:rsid w:val="007F55CB"/>
    <w:rsid w:val="00807960"/>
    <w:rsid w:val="00821B6B"/>
    <w:rsid w:val="00854247"/>
    <w:rsid w:val="008A0E98"/>
    <w:rsid w:val="00933C39"/>
    <w:rsid w:val="00972B9B"/>
    <w:rsid w:val="0097562F"/>
    <w:rsid w:val="0098612C"/>
    <w:rsid w:val="00987C08"/>
    <w:rsid w:val="00A1305A"/>
    <w:rsid w:val="00A66472"/>
    <w:rsid w:val="00A75686"/>
    <w:rsid w:val="00A855A0"/>
    <w:rsid w:val="00AA30D5"/>
    <w:rsid w:val="00AA3CBF"/>
    <w:rsid w:val="00AB0BEB"/>
    <w:rsid w:val="00AB3073"/>
    <w:rsid w:val="00B31A42"/>
    <w:rsid w:val="00B836FF"/>
    <w:rsid w:val="00BA36D0"/>
    <w:rsid w:val="00C151AF"/>
    <w:rsid w:val="00CA5074"/>
    <w:rsid w:val="00CA58CF"/>
    <w:rsid w:val="00CD5E14"/>
    <w:rsid w:val="00CD5F9E"/>
    <w:rsid w:val="00CE3F79"/>
    <w:rsid w:val="00D213D0"/>
    <w:rsid w:val="00D8475F"/>
    <w:rsid w:val="00DC224D"/>
    <w:rsid w:val="00E116CC"/>
    <w:rsid w:val="00E36FF8"/>
    <w:rsid w:val="00EB58E7"/>
    <w:rsid w:val="00F25798"/>
    <w:rsid w:val="00F441D9"/>
    <w:rsid w:val="00F531DB"/>
    <w:rsid w:val="00F919D0"/>
    <w:rsid w:val="00FB0BCA"/>
    <w:rsid w:val="00FD5BB6"/>
    <w:rsid w:val="00FE0159"/>
    <w:rsid w:val="00FE460C"/>
    <w:rsid w:val="00FF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198E3"/>
  <w15:chartTrackingRefBased/>
  <w15:docId w15:val="{90505AE9-A9FF-4769-A8E4-881093FB7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02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02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02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02E8"/>
    <w:rPr>
      <w:sz w:val="18"/>
      <w:szCs w:val="18"/>
    </w:rPr>
  </w:style>
  <w:style w:type="paragraph" w:styleId="a7">
    <w:name w:val="List Paragraph"/>
    <w:basedOn w:val="a"/>
    <w:uiPriority w:val="34"/>
    <w:qFormat/>
    <w:rsid w:val="002302E8"/>
    <w:pPr>
      <w:ind w:firstLineChars="200" w:firstLine="420"/>
    </w:pPr>
    <w:rPr>
      <w:rFonts w:ascii="Calibri" w:eastAsia="宋体" w:hAnsi="Calibri" w:cs="Times New Roman"/>
    </w:rPr>
  </w:style>
  <w:style w:type="character" w:styleId="a8">
    <w:name w:val="Hyperlink"/>
    <w:basedOn w:val="a0"/>
    <w:uiPriority w:val="99"/>
    <w:unhideWhenUsed/>
    <w:rsid w:val="00F531D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531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www.a.shifen.com" TargetMode="External"/><Relationship Id="rId18" Type="http://schemas.openxmlformats.org/officeDocument/2006/relationships/hyperlink" Target="http://www.baidu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footnotes" Target="footnotes.xml"/><Relationship Id="rId15" Type="http://schemas.openxmlformats.org/officeDocument/2006/relationships/hyperlink" Target="http://www.baidu.com" TargetMode="External"/><Relationship Id="rId23" Type="http://schemas.openxmlformats.org/officeDocument/2006/relationships/image" Target="media/image12.emf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5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465</Words>
  <Characters>2655</Characters>
  <Application>Microsoft Office Word</Application>
  <DocSecurity>0</DocSecurity>
  <Lines>22</Lines>
  <Paragraphs>6</Paragraphs>
  <ScaleCrop>false</ScaleCrop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jingdong</dc:creator>
  <cp:keywords/>
  <dc:description/>
  <cp:lastModifiedBy>2574728338@qq.com</cp:lastModifiedBy>
  <cp:revision>140</cp:revision>
  <dcterms:created xsi:type="dcterms:W3CDTF">2022-11-19T10:42:00Z</dcterms:created>
  <dcterms:modified xsi:type="dcterms:W3CDTF">2022-11-25T04:16:00Z</dcterms:modified>
</cp:coreProperties>
</file>