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072" w:rsidRDefault="00CE0072" w:rsidP="002C5DB5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一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．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事件及作用</w:t>
      </w:r>
    </w:p>
    <w:p w:rsidR="00CE0072" w:rsidRPr="00CE0072" w:rsidRDefault="002C5DB5" w:rsidP="00CE0072">
      <w:pPr>
        <w:pStyle w:val="a3"/>
        <w:numPr>
          <w:ilvl w:val="0"/>
          <w:numId w:val="1"/>
        </w:numPr>
        <w:ind w:firstLineChars="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类</w:t>
      </w:r>
      <w:r w:rsidRPr="002C5DB5">
        <w:rPr>
          <w:rFonts w:ascii="新宋体" w:eastAsia="新宋体" w:cs="新宋体"/>
          <w:color w:val="000000"/>
          <w:kern w:val="0"/>
          <w:sz w:val="19"/>
          <w:szCs w:val="19"/>
        </w:rPr>
        <w:t>select</w:t>
      </w:r>
      <w:r w:rsidRPr="002C5DB5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 w:rsidRPr="002C5DB5">
        <w:rPr>
          <w:rFonts w:ascii="新宋体" w:eastAsia="新宋体" w:cs="新宋体"/>
          <w:color w:val="000000"/>
          <w:kern w:val="0"/>
          <w:sz w:val="19"/>
          <w:szCs w:val="19"/>
        </w:rPr>
        <w:t>在数据库中查询并输出</w:t>
      </w:r>
      <w:r w:rsidR="00CE0072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类store_change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对在数据库进行增删改等功能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Page_Load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加载页面时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上传数据时发生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Changepassword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用于修改密码操作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Amend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修改书籍操作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BtnFound_Click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找回密码操作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BtnLogin_Click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用于登录操作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BtnManager_Click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管理员管理操作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Upbook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：添加书籍操作。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BtnRegister_Click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注册操作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2C5DB5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Borrowbook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借书操作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C5DB5" w:rsidRPr="00CE0072" w:rsidRDefault="002C5DB5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Select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查询书籍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CE0072" w:rsidRPr="00CE0072" w:rsidRDefault="00CE0072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RptBook_ItemCommand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删除图书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CE0072" w:rsidRPr="00212B63" w:rsidRDefault="00CE0072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RptUser_ItemCommand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删除用户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DataBindToRepeater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执行分页的操作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btnDown_Click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转跳下一页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btnFirst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转跳第一页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btnLast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_Click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转跳最后一页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btnJump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_Click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跳页操作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CE0072" w:rsidRDefault="00212B63" w:rsidP="002C5DB5">
      <w:pPr>
        <w:pStyle w:val="a3"/>
        <w:numPr>
          <w:ilvl w:val="0"/>
          <w:numId w:val="1"/>
        </w:numPr>
        <w:ind w:firstLine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btnUp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_Click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转跳上一页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CE0072" w:rsidRDefault="00CE0072" w:rsidP="00CE007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CE0072">
        <w:rPr>
          <w:rFonts w:ascii="新宋体" w:eastAsia="新宋体" w:cs="新宋体"/>
          <w:color w:val="000000"/>
          <w:kern w:val="0"/>
          <w:sz w:val="19"/>
          <w:szCs w:val="19"/>
        </w:rPr>
        <w:t>二</w:t>
      </w:r>
      <w:r w:rsidRPr="00CE0072">
        <w:rPr>
          <w:rFonts w:ascii="新宋体" w:eastAsia="新宋体" w:cs="新宋体" w:hint="eastAsia"/>
          <w:color w:val="000000"/>
          <w:kern w:val="0"/>
          <w:sz w:val="19"/>
          <w:szCs w:val="19"/>
        </w:rPr>
        <w:t>．</w:t>
      </w:r>
      <w:r w:rsidRPr="00CE0072">
        <w:rPr>
          <w:rFonts w:ascii="新宋体" w:eastAsia="新宋体" w:cs="新宋体"/>
          <w:color w:val="000000"/>
          <w:kern w:val="0"/>
          <w:sz w:val="19"/>
          <w:szCs w:val="19"/>
        </w:rPr>
        <w:t>调用方法</w:t>
      </w:r>
    </w:p>
    <w:p w:rsidR="00CE0072" w:rsidRDefault="00CE0072" w:rsidP="00CE007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1和2 通过实例化类在其他事件中调用</w:t>
      </w:r>
      <w:r w:rsidR="00212B63"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 w:rsidP="00212B63">
      <w:r w:rsidRPr="00212B63">
        <w:rPr>
          <w:rFonts w:ascii="新宋体" w:eastAsia="新宋体" w:cs="新宋体" w:hint="eastAsia"/>
          <w:color w:val="000000"/>
          <w:kern w:val="0"/>
          <w:sz w:val="19"/>
          <w:szCs w:val="19"/>
        </w:rPr>
        <w:t>15在</w:t>
      </w:r>
      <w:r w:rsidRPr="00212B63">
        <w:rPr>
          <w:rFonts w:ascii="新宋体" w:eastAsia="新宋体" w:cs="新宋体"/>
          <w:color w:val="000000"/>
          <w:kern w:val="0"/>
          <w:sz w:val="19"/>
          <w:szCs w:val="19"/>
        </w:rPr>
        <w:t>btnDown_Click</w:t>
      </w:r>
    </w:p>
    <w:p w:rsidR="00212B63" w:rsidRPr="00212B63" w:rsidRDefault="00212B63" w:rsidP="00212B63">
      <w:r w:rsidRPr="00212B63">
        <w:rPr>
          <w:rFonts w:ascii="新宋体" w:eastAsia="新宋体" w:cs="新宋体"/>
          <w:color w:val="000000"/>
          <w:kern w:val="0"/>
          <w:sz w:val="19"/>
          <w:szCs w:val="19"/>
        </w:rPr>
        <w:t>btnFirst_Click</w:t>
      </w:r>
    </w:p>
    <w:p w:rsidR="00212B63" w:rsidRPr="00212B63" w:rsidRDefault="00212B63" w:rsidP="00212B63">
      <w:r w:rsidRPr="00212B63">
        <w:rPr>
          <w:rFonts w:ascii="新宋体" w:eastAsia="新宋体" w:cs="新宋体"/>
          <w:color w:val="000000"/>
          <w:kern w:val="0"/>
          <w:sz w:val="19"/>
          <w:szCs w:val="19"/>
        </w:rPr>
        <w:t>btnLast_Click</w:t>
      </w:r>
    </w:p>
    <w:p w:rsidR="00212B63" w:rsidRPr="00212B63" w:rsidRDefault="00212B63" w:rsidP="00212B63">
      <w:r w:rsidRPr="00212B63">
        <w:rPr>
          <w:rFonts w:ascii="新宋体" w:eastAsia="新宋体" w:cs="新宋体"/>
          <w:color w:val="000000"/>
          <w:kern w:val="0"/>
          <w:sz w:val="19"/>
          <w:szCs w:val="19"/>
        </w:rPr>
        <w:t>btnJump_Click</w:t>
      </w:r>
      <w:bookmarkStart w:id="0" w:name="_GoBack"/>
      <w:bookmarkEnd w:id="0"/>
    </w:p>
    <w:p w:rsidR="00212B63" w:rsidRPr="00CE0072" w:rsidRDefault="00212B63" w:rsidP="00212B63">
      <w:r w:rsidRPr="00212B63">
        <w:rPr>
          <w:rFonts w:ascii="新宋体" w:eastAsia="新宋体" w:cs="新宋体"/>
          <w:color w:val="000000"/>
          <w:kern w:val="0"/>
          <w:sz w:val="19"/>
          <w:szCs w:val="19"/>
        </w:rPr>
        <w:t>btnUp_Click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等事件中调用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Default="00CE0072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其他事件通过onclick触发对应事件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。</w:t>
      </w:r>
    </w:p>
    <w:p w:rsidR="00212B63" w:rsidRPr="00212B63" w:rsidRDefault="00212B63">
      <w:pPr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sectPr w:rsidR="00212B63" w:rsidRPr="00212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3FE" w:rsidRDefault="00FA53FE" w:rsidP="00CE0072">
      <w:r>
        <w:separator/>
      </w:r>
    </w:p>
  </w:endnote>
  <w:endnote w:type="continuationSeparator" w:id="0">
    <w:p w:rsidR="00FA53FE" w:rsidRDefault="00FA53FE" w:rsidP="00CE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3FE" w:rsidRDefault="00FA53FE" w:rsidP="00CE0072">
      <w:r>
        <w:separator/>
      </w:r>
    </w:p>
  </w:footnote>
  <w:footnote w:type="continuationSeparator" w:id="0">
    <w:p w:rsidR="00FA53FE" w:rsidRDefault="00FA53FE" w:rsidP="00CE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B184F"/>
    <w:multiLevelType w:val="hybridMultilevel"/>
    <w:tmpl w:val="43767344"/>
    <w:lvl w:ilvl="0" w:tplc="8E7CBF2A">
      <w:start w:val="1"/>
      <w:numFmt w:val="decimal"/>
      <w:lvlText w:val="%1."/>
      <w:lvlJc w:val="left"/>
      <w:pPr>
        <w:ind w:left="2628" w:hanging="36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7A1EB2"/>
    <w:multiLevelType w:val="hybridMultilevel"/>
    <w:tmpl w:val="43767344"/>
    <w:lvl w:ilvl="0" w:tplc="8E7CBF2A">
      <w:start w:val="1"/>
      <w:numFmt w:val="decimal"/>
      <w:lvlText w:val="%1."/>
      <w:lvlJc w:val="left"/>
      <w:pPr>
        <w:ind w:left="2628" w:hanging="36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3AD3098"/>
    <w:multiLevelType w:val="hybridMultilevel"/>
    <w:tmpl w:val="43767344"/>
    <w:lvl w:ilvl="0" w:tplc="8E7CBF2A">
      <w:start w:val="1"/>
      <w:numFmt w:val="decimal"/>
      <w:lvlText w:val="%1."/>
      <w:lvlJc w:val="left"/>
      <w:pPr>
        <w:ind w:left="2628" w:hanging="36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719"/>
    <w:rsid w:val="00212B63"/>
    <w:rsid w:val="002C5DB5"/>
    <w:rsid w:val="005B4719"/>
    <w:rsid w:val="0069741D"/>
    <w:rsid w:val="00BA19BC"/>
    <w:rsid w:val="00CE0072"/>
    <w:rsid w:val="00FA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7E452F-3291-4A44-825E-C96880EB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5DB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E00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E007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E0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E00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2016-11-06T09:52:00Z</dcterms:created>
  <dcterms:modified xsi:type="dcterms:W3CDTF">2016-11-12T02:51:00Z</dcterms:modified>
</cp:coreProperties>
</file>