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4AB0" w:rsidRPr="00D037EC" w:rsidRDefault="00C54AB0" w:rsidP="00C54AB0">
      <w:pPr>
        <w:tabs>
          <w:tab w:val="left" w:pos="1980"/>
          <w:tab w:val="left" w:pos="6480"/>
        </w:tabs>
        <w:spacing w:line="480" w:lineRule="exact"/>
        <w:rPr>
          <w:rFonts w:eastAsia="黑体"/>
          <w:color w:val="000000"/>
          <w:sz w:val="28"/>
          <w:szCs w:val="28"/>
        </w:rPr>
      </w:pPr>
    </w:p>
    <w:p w:rsidR="00C54AB0" w:rsidRPr="00D037EC" w:rsidRDefault="00C54AB0" w:rsidP="00C54AB0">
      <w:pPr>
        <w:tabs>
          <w:tab w:val="left" w:pos="1980"/>
          <w:tab w:val="left" w:pos="6480"/>
        </w:tabs>
        <w:rPr>
          <w:color w:val="000000"/>
        </w:rPr>
      </w:pPr>
      <w:r>
        <w:rPr>
          <w:rFonts w:hint="eastAsia"/>
          <w:noProof/>
          <w:color w:val="000000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933450</wp:posOffset>
            </wp:positionH>
            <wp:positionV relativeFrom="paragraph">
              <wp:posOffset>190500</wp:posOffset>
            </wp:positionV>
            <wp:extent cx="3657600" cy="580390"/>
            <wp:effectExtent l="19050" t="0" r="0" b="0"/>
            <wp:wrapNone/>
            <wp:docPr id="2" name="图片 2" descr="邓体字新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邓体字新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5803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C54AB0" w:rsidRPr="00D037EC" w:rsidRDefault="00C54AB0" w:rsidP="00C54AB0">
      <w:pPr>
        <w:rPr>
          <w:color w:val="000000"/>
        </w:rPr>
      </w:pPr>
    </w:p>
    <w:p w:rsidR="00C54AB0" w:rsidRPr="00D037EC" w:rsidRDefault="00C54AB0" w:rsidP="00C54AB0">
      <w:pPr>
        <w:rPr>
          <w:color w:val="000000"/>
        </w:rPr>
      </w:pPr>
    </w:p>
    <w:p w:rsidR="00C54AB0" w:rsidRPr="00D037EC" w:rsidRDefault="00C54AB0" w:rsidP="00C54AB0">
      <w:pPr>
        <w:rPr>
          <w:color w:val="000000"/>
        </w:rPr>
      </w:pPr>
    </w:p>
    <w:p w:rsidR="00C54AB0" w:rsidRPr="00D037EC" w:rsidRDefault="00C54AB0" w:rsidP="00C54AB0">
      <w:pPr>
        <w:rPr>
          <w:color w:val="000000"/>
        </w:rPr>
      </w:pPr>
    </w:p>
    <w:p w:rsidR="00C54AB0" w:rsidRPr="00D037EC" w:rsidRDefault="00C54AB0" w:rsidP="00C54AB0">
      <w:pPr>
        <w:ind w:firstLineChars="28" w:firstLine="209"/>
        <w:rPr>
          <w:rFonts w:eastAsia="黑体"/>
          <w:b/>
          <w:bCs/>
          <w:color w:val="000000"/>
          <w:spacing w:val="40"/>
          <w:w w:val="66"/>
          <w:sz w:val="100"/>
          <w:szCs w:val="100"/>
        </w:rPr>
      </w:pPr>
      <w:r w:rsidRPr="00D037EC">
        <w:rPr>
          <w:rFonts w:eastAsia="黑体" w:hint="eastAsia"/>
          <w:b/>
          <w:bCs/>
          <w:color w:val="000000"/>
          <w:spacing w:val="40"/>
          <w:w w:val="66"/>
          <w:sz w:val="100"/>
          <w:szCs w:val="100"/>
        </w:rPr>
        <w:t>毕业设计（论文）任务书</w:t>
      </w:r>
    </w:p>
    <w:p w:rsidR="00C54AB0" w:rsidRPr="00D037EC" w:rsidRDefault="00C54AB0" w:rsidP="00C54AB0">
      <w:pPr>
        <w:jc w:val="center"/>
        <w:rPr>
          <w:rFonts w:ascii="黑体" w:eastAsia="黑体"/>
          <w:b/>
          <w:bCs/>
          <w:color w:val="000000"/>
          <w:sz w:val="52"/>
        </w:rPr>
      </w:pPr>
    </w:p>
    <w:p w:rsidR="00C54AB0" w:rsidRPr="00D037EC" w:rsidRDefault="00C54AB0" w:rsidP="00C54AB0">
      <w:pPr>
        <w:jc w:val="center"/>
        <w:rPr>
          <w:b/>
          <w:bCs/>
          <w:color w:val="000000"/>
          <w:sz w:val="52"/>
        </w:rPr>
      </w:pPr>
    </w:p>
    <w:p w:rsidR="00C54AB0" w:rsidRPr="00D037EC" w:rsidRDefault="00C54AB0" w:rsidP="00C54AB0">
      <w:pPr>
        <w:jc w:val="center"/>
        <w:rPr>
          <w:b/>
          <w:bCs/>
          <w:color w:val="000000"/>
          <w:sz w:val="52"/>
        </w:rPr>
      </w:pPr>
    </w:p>
    <w:p w:rsidR="00C54AB0" w:rsidRPr="00D037EC" w:rsidRDefault="00C54AB0" w:rsidP="00C54AB0">
      <w:pPr>
        <w:jc w:val="center"/>
        <w:rPr>
          <w:b/>
          <w:bCs/>
          <w:color w:val="000000"/>
          <w:sz w:val="52"/>
        </w:rPr>
      </w:pPr>
    </w:p>
    <w:p w:rsidR="00C54AB0" w:rsidRPr="00D037EC" w:rsidRDefault="00C54AB0" w:rsidP="00C54AB0">
      <w:pPr>
        <w:jc w:val="center"/>
        <w:rPr>
          <w:b/>
          <w:bCs/>
          <w:color w:val="000000"/>
          <w:sz w:val="52"/>
        </w:rPr>
      </w:pPr>
    </w:p>
    <w:p w:rsidR="00C54AB0" w:rsidRPr="00D037EC" w:rsidRDefault="00C54AB0" w:rsidP="00C54AB0">
      <w:pPr>
        <w:jc w:val="center"/>
        <w:rPr>
          <w:b/>
          <w:bCs/>
          <w:color w:val="000000"/>
          <w:sz w:val="52"/>
        </w:rPr>
      </w:pPr>
    </w:p>
    <w:p w:rsidR="00C54AB0" w:rsidRPr="00D037EC" w:rsidRDefault="00C54AB0" w:rsidP="00C54AB0">
      <w:pPr>
        <w:jc w:val="center"/>
        <w:rPr>
          <w:b/>
          <w:bCs/>
          <w:color w:val="000000"/>
          <w:sz w:val="52"/>
        </w:rPr>
      </w:pPr>
    </w:p>
    <w:p w:rsidR="00C54AB0" w:rsidRPr="00D037EC" w:rsidRDefault="00C54AB0" w:rsidP="00EA4B59">
      <w:pPr>
        <w:tabs>
          <w:tab w:val="left" w:pos="2700"/>
          <w:tab w:val="left" w:pos="6840"/>
          <w:tab w:val="left" w:pos="7020"/>
        </w:tabs>
        <w:spacing w:line="360" w:lineRule="auto"/>
        <w:ind w:firstLineChars="300" w:firstLine="723"/>
        <w:jc w:val="left"/>
        <w:rPr>
          <w:b/>
          <w:bCs/>
          <w:color w:val="000000"/>
          <w:u w:val="single"/>
        </w:rPr>
      </w:pPr>
      <w:r w:rsidRPr="00D037EC">
        <w:rPr>
          <w:rFonts w:hint="eastAsia"/>
          <w:b/>
          <w:bCs/>
          <w:color w:val="000000"/>
          <w:sz w:val="24"/>
        </w:rPr>
        <w:t>设计（论文）题目</w:t>
      </w:r>
      <w:r w:rsidRPr="00D037EC">
        <w:rPr>
          <w:rFonts w:hint="eastAsia"/>
          <w:b/>
          <w:bCs/>
          <w:color w:val="000000"/>
          <w:sz w:val="24"/>
        </w:rPr>
        <w:t xml:space="preserve"> </w:t>
      </w:r>
      <w:r w:rsidRPr="00EA4B59">
        <w:rPr>
          <w:rFonts w:hint="eastAsia"/>
          <w:b/>
          <w:bCs/>
          <w:color w:val="000000"/>
          <w:sz w:val="24"/>
          <w:u w:val="thick"/>
        </w:rPr>
        <w:t xml:space="preserve"> </w:t>
      </w:r>
      <w:r w:rsidR="00EA4B59" w:rsidRPr="00EA4B59">
        <w:rPr>
          <w:rFonts w:hint="eastAsia"/>
          <w:b/>
          <w:bCs/>
          <w:color w:val="000000"/>
          <w:sz w:val="24"/>
          <w:u w:val="thick"/>
        </w:rPr>
        <w:t>数字</w:t>
      </w:r>
      <w:r w:rsidR="003C18F5">
        <w:rPr>
          <w:rFonts w:hint="eastAsia"/>
          <w:b/>
          <w:bCs/>
          <w:color w:val="000000"/>
          <w:sz w:val="24"/>
          <w:u w:val="thick"/>
        </w:rPr>
        <w:t>莫尔三维</w:t>
      </w:r>
      <w:r w:rsidR="00EA4B59" w:rsidRPr="00EA4B59">
        <w:rPr>
          <w:rFonts w:hint="eastAsia"/>
          <w:b/>
          <w:bCs/>
          <w:color w:val="000000"/>
          <w:sz w:val="24"/>
          <w:u w:val="thick"/>
        </w:rPr>
        <w:t>测量方法及精度分析</w:t>
      </w:r>
      <w:r w:rsidRPr="00EA4B59">
        <w:rPr>
          <w:rFonts w:hint="eastAsia"/>
          <w:b/>
          <w:bCs/>
          <w:color w:val="000000"/>
          <w:sz w:val="24"/>
          <w:u w:val="thick"/>
        </w:rPr>
        <w:t xml:space="preserve">       </w:t>
      </w:r>
      <w:r w:rsidR="003C18F5">
        <w:rPr>
          <w:b/>
          <w:bCs/>
          <w:color w:val="000000"/>
          <w:sz w:val="24"/>
          <w:u w:val="thick"/>
        </w:rPr>
        <w:t xml:space="preserve">  </w:t>
      </w:r>
    </w:p>
    <w:p w:rsidR="00C54AB0" w:rsidRPr="00D037EC" w:rsidRDefault="00C54AB0" w:rsidP="00C54AB0">
      <w:pPr>
        <w:spacing w:line="360" w:lineRule="auto"/>
        <w:ind w:firstLineChars="300" w:firstLine="632"/>
        <w:rPr>
          <w:b/>
          <w:bCs/>
          <w:color w:val="000000"/>
        </w:rPr>
      </w:pPr>
      <w:r w:rsidRPr="00D037EC">
        <w:rPr>
          <w:rFonts w:hint="eastAsia"/>
          <w:b/>
          <w:bCs/>
          <w:color w:val="000000"/>
        </w:rPr>
        <w:t xml:space="preserve">                   </w:t>
      </w:r>
    </w:p>
    <w:p w:rsidR="00C54AB0" w:rsidRPr="00EA4B59" w:rsidRDefault="00C54AB0" w:rsidP="00EA4B59">
      <w:pPr>
        <w:tabs>
          <w:tab w:val="left" w:pos="7020"/>
        </w:tabs>
        <w:spacing w:line="360" w:lineRule="auto"/>
        <w:ind w:rightChars="35" w:right="73" w:firstLineChars="150" w:firstLine="751"/>
        <w:jc w:val="left"/>
        <w:rPr>
          <w:b/>
          <w:bCs/>
          <w:color w:val="000000"/>
          <w:spacing w:val="130"/>
          <w:sz w:val="24"/>
          <w:u w:val="thick"/>
        </w:rPr>
      </w:pPr>
      <w:r w:rsidRPr="00D037EC">
        <w:rPr>
          <w:rFonts w:hint="eastAsia"/>
          <w:b/>
          <w:bCs/>
          <w:color w:val="000000"/>
          <w:spacing w:val="130"/>
          <w:sz w:val="24"/>
        </w:rPr>
        <w:t>学院名称</w:t>
      </w:r>
      <w:r w:rsidR="00B645F7">
        <w:rPr>
          <w:rFonts w:hint="eastAsia"/>
          <w:b/>
          <w:bCs/>
          <w:color w:val="000000"/>
          <w:sz w:val="24"/>
          <w:u w:val="thick"/>
        </w:rPr>
        <w:t>电子</w:t>
      </w:r>
      <w:r w:rsidR="00EA4B59" w:rsidRPr="00EA4B59">
        <w:rPr>
          <w:rFonts w:hint="eastAsia"/>
          <w:b/>
          <w:bCs/>
          <w:color w:val="000000"/>
          <w:sz w:val="24"/>
          <w:u w:val="thick"/>
        </w:rPr>
        <w:t>科学与应用物理学院</w:t>
      </w:r>
      <w:r w:rsidR="00EA4B59">
        <w:rPr>
          <w:rFonts w:hint="eastAsia"/>
          <w:b/>
          <w:bCs/>
          <w:color w:val="000000"/>
          <w:sz w:val="24"/>
          <w:u w:val="thick"/>
        </w:rPr>
        <w:t xml:space="preserve"> </w:t>
      </w:r>
      <w:r w:rsidR="00EA4B59">
        <w:rPr>
          <w:b/>
          <w:bCs/>
          <w:color w:val="000000"/>
          <w:sz w:val="24"/>
          <w:u w:val="thick"/>
        </w:rPr>
        <w:t xml:space="preserve">                 </w:t>
      </w:r>
    </w:p>
    <w:p w:rsidR="00C54AB0" w:rsidRPr="00B645F7" w:rsidRDefault="00C54AB0" w:rsidP="00C54AB0">
      <w:pPr>
        <w:spacing w:line="360" w:lineRule="auto"/>
        <w:ind w:firstLineChars="300" w:firstLine="632"/>
        <w:rPr>
          <w:b/>
          <w:bCs/>
          <w:color w:val="000000"/>
        </w:rPr>
      </w:pPr>
    </w:p>
    <w:p w:rsidR="00C54AB0" w:rsidRPr="00D037EC" w:rsidRDefault="00C54AB0" w:rsidP="00C54AB0">
      <w:pPr>
        <w:spacing w:line="360" w:lineRule="auto"/>
        <w:ind w:firstLineChars="300" w:firstLine="723"/>
        <w:rPr>
          <w:b/>
          <w:bCs/>
          <w:color w:val="000000"/>
          <w:sz w:val="24"/>
          <w:u w:val="single"/>
        </w:rPr>
      </w:pPr>
      <w:r w:rsidRPr="00D037EC">
        <w:rPr>
          <w:rFonts w:hint="eastAsia"/>
          <w:b/>
          <w:bCs/>
          <w:color w:val="000000"/>
          <w:sz w:val="24"/>
        </w:rPr>
        <w:t>专</w:t>
      </w:r>
      <w:r w:rsidRPr="00D037EC">
        <w:rPr>
          <w:rFonts w:hint="eastAsia"/>
          <w:b/>
          <w:bCs/>
          <w:color w:val="000000"/>
          <w:sz w:val="24"/>
        </w:rPr>
        <w:t xml:space="preserve">  </w:t>
      </w:r>
      <w:r w:rsidRPr="00D037EC">
        <w:rPr>
          <w:rFonts w:hint="eastAsia"/>
          <w:b/>
          <w:bCs/>
          <w:color w:val="000000"/>
          <w:sz w:val="24"/>
        </w:rPr>
        <w:t>业</w:t>
      </w:r>
      <w:r w:rsidRPr="00D037EC">
        <w:rPr>
          <w:rFonts w:hint="eastAsia"/>
          <w:b/>
          <w:bCs/>
          <w:color w:val="000000"/>
          <w:sz w:val="24"/>
        </w:rPr>
        <w:t xml:space="preserve"> </w:t>
      </w:r>
      <w:r w:rsidRPr="00D037EC">
        <w:rPr>
          <w:rFonts w:hint="eastAsia"/>
          <w:b/>
          <w:bCs/>
          <w:color w:val="000000"/>
          <w:sz w:val="24"/>
        </w:rPr>
        <w:t>（班</w:t>
      </w:r>
      <w:r w:rsidRPr="00D037EC">
        <w:rPr>
          <w:rFonts w:hint="eastAsia"/>
          <w:b/>
          <w:bCs/>
          <w:color w:val="000000"/>
          <w:sz w:val="24"/>
        </w:rPr>
        <w:t xml:space="preserve"> </w:t>
      </w:r>
      <w:r w:rsidRPr="00D037EC">
        <w:rPr>
          <w:rFonts w:hint="eastAsia"/>
          <w:b/>
          <w:bCs/>
          <w:color w:val="000000"/>
          <w:sz w:val="24"/>
        </w:rPr>
        <w:t>级）</w:t>
      </w:r>
      <w:r w:rsidRPr="00D037EC">
        <w:rPr>
          <w:rFonts w:hint="eastAsia"/>
          <w:b/>
          <w:bCs/>
          <w:color w:val="000000"/>
          <w:sz w:val="24"/>
        </w:rPr>
        <w:t xml:space="preserve"> </w:t>
      </w:r>
      <w:r w:rsidR="009E176D" w:rsidRPr="009E176D">
        <w:rPr>
          <w:rFonts w:hint="eastAsia"/>
          <w:b/>
          <w:bCs/>
          <w:color w:val="000000"/>
          <w:sz w:val="24"/>
          <w:u w:val="thick"/>
        </w:rPr>
        <w:t>应用物理</w:t>
      </w:r>
      <w:r w:rsidR="009E176D">
        <w:rPr>
          <w:rFonts w:hint="eastAsia"/>
          <w:b/>
          <w:bCs/>
          <w:color w:val="000000"/>
          <w:sz w:val="24"/>
          <w:u w:val="thick"/>
        </w:rPr>
        <w:t>学</w:t>
      </w:r>
      <w:r w:rsidR="009E176D" w:rsidRPr="009E176D">
        <w:rPr>
          <w:rFonts w:hint="eastAsia"/>
          <w:b/>
          <w:bCs/>
          <w:color w:val="000000"/>
          <w:sz w:val="24"/>
          <w:u w:val="thick"/>
        </w:rPr>
        <w:t>（应用物理</w:t>
      </w:r>
      <w:r w:rsidR="009E176D" w:rsidRPr="009E176D">
        <w:rPr>
          <w:rFonts w:hint="eastAsia"/>
          <w:b/>
          <w:bCs/>
          <w:color w:val="000000"/>
          <w:sz w:val="24"/>
          <w:u w:val="thick"/>
        </w:rPr>
        <w:t>15-1</w:t>
      </w:r>
      <w:r w:rsidR="009E176D" w:rsidRPr="009E176D">
        <w:rPr>
          <w:rFonts w:hint="eastAsia"/>
          <w:b/>
          <w:bCs/>
          <w:color w:val="000000"/>
          <w:sz w:val="24"/>
          <w:u w:val="thick"/>
        </w:rPr>
        <w:t>班）</w:t>
      </w:r>
      <w:r w:rsidR="009E176D" w:rsidRPr="009E176D">
        <w:rPr>
          <w:b/>
          <w:bCs/>
          <w:color w:val="000000"/>
          <w:sz w:val="24"/>
          <w:u w:val="thick"/>
        </w:rPr>
        <w:tab/>
      </w:r>
      <w:r w:rsidR="009E176D">
        <w:rPr>
          <w:b/>
          <w:bCs/>
          <w:color w:val="000000"/>
          <w:sz w:val="24"/>
          <w:u w:val="thick"/>
        </w:rPr>
        <w:tab/>
      </w:r>
      <w:r w:rsidR="009E176D">
        <w:rPr>
          <w:b/>
          <w:bCs/>
          <w:color w:val="000000"/>
          <w:sz w:val="24"/>
          <w:u w:val="thick"/>
        </w:rPr>
        <w:tab/>
      </w:r>
      <w:r w:rsidR="009E176D">
        <w:rPr>
          <w:b/>
          <w:bCs/>
          <w:color w:val="000000"/>
          <w:sz w:val="24"/>
          <w:u w:val="thick"/>
        </w:rPr>
        <w:tab/>
      </w:r>
    </w:p>
    <w:p w:rsidR="00C54AB0" w:rsidRPr="00D037EC" w:rsidRDefault="00C54AB0" w:rsidP="00C54AB0">
      <w:pPr>
        <w:spacing w:line="360" w:lineRule="auto"/>
        <w:ind w:rightChars="378" w:right="794" w:firstLineChars="300" w:firstLine="632"/>
        <w:rPr>
          <w:b/>
          <w:bCs/>
          <w:color w:val="000000"/>
        </w:rPr>
      </w:pPr>
    </w:p>
    <w:p w:rsidR="00C54AB0" w:rsidRPr="00D037EC" w:rsidRDefault="00C54AB0" w:rsidP="00C54AB0">
      <w:pPr>
        <w:spacing w:line="360" w:lineRule="auto"/>
        <w:ind w:firstLineChars="300" w:firstLine="723"/>
        <w:rPr>
          <w:b/>
          <w:bCs/>
          <w:color w:val="000000"/>
          <w:sz w:val="24"/>
          <w:u w:val="single"/>
        </w:rPr>
      </w:pPr>
      <w:r w:rsidRPr="00D037EC">
        <w:rPr>
          <w:rFonts w:hint="eastAsia"/>
          <w:b/>
          <w:bCs/>
          <w:color w:val="000000"/>
          <w:sz w:val="24"/>
        </w:rPr>
        <w:t>姓</w:t>
      </w:r>
      <w:r w:rsidRPr="00D037EC">
        <w:rPr>
          <w:rFonts w:hint="eastAsia"/>
          <w:b/>
          <w:bCs/>
          <w:color w:val="000000"/>
          <w:sz w:val="24"/>
        </w:rPr>
        <w:t xml:space="preserve">  </w:t>
      </w:r>
      <w:r w:rsidRPr="00D037EC">
        <w:rPr>
          <w:rFonts w:hint="eastAsia"/>
          <w:b/>
          <w:bCs/>
          <w:color w:val="000000"/>
          <w:sz w:val="24"/>
        </w:rPr>
        <w:t>名</w:t>
      </w:r>
      <w:r w:rsidRPr="00D037EC">
        <w:rPr>
          <w:rFonts w:hint="eastAsia"/>
          <w:b/>
          <w:bCs/>
          <w:color w:val="000000"/>
          <w:sz w:val="24"/>
        </w:rPr>
        <w:t xml:space="preserve"> </w:t>
      </w:r>
      <w:r w:rsidRPr="00D037EC">
        <w:rPr>
          <w:rFonts w:hint="eastAsia"/>
          <w:b/>
          <w:bCs/>
          <w:color w:val="000000"/>
          <w:sz w:val="24"/>
        </w:rPr>
        <w:t>（学</w:t>
      </w:r>
      <w:r w:rsidRPr="00D037EC">
        <w:rPr>
          <w:rFonts w:hint="eastAsia"/>
          <w:b/>
          <w:bCs/>
          <w:color w:val="000000"/>
          <w:sz w:val="24"/>
        </w:rPr>
        <w:t xml:space="preserve"> </w:t>
      </w:r>
      <w:r w:rsidRPr="00D037EC">
        <w:rPr>
          <w:rFonts w:hint="eastAsia"/>
          <w:b/>
          <w:bCs/>
          <w:color w:val="000000"/>
          <w:sz w:val="24"/>
        </w:rPr>
        <w:t>号）</w:t>
      </w:r>
      <w:r w:rsidRPr="00D037EC">
        <w:rPr>
          <w:rFonts w:hint="eastAsia"/>
          <w:b/>
          <w:bCs/>
          <w:color w:val="000000"/>
          <w:sz w:val="24"/>
        </w:rPr>
        <w:t xml:space="preserve"> </w:t>
      </w:r>
      <w:r w:rsidRPr="00D037EC">
        <w:rPr>
          <w:rFonts w:hint="eastAsia"/>
          <w:b/>
          <w:bCs/>
          <w:color w:val="000000"/>
          <w:sz w:val="24"/>
          <w:u w:val="single"/>
        </w:rPr>
        <w:t xml:space="preserve"> </w:t>
      </w:r>
      <w:r w:rsidR="009E176D">
        <w:rPr>
          <w:rFonts w:hint="eastAsia"/>
          <w:b/>
          <w:bCs/>
          <w:color w:val="000000"/>
          <w:sz w:val="24"/>
          <w:u w:val="single"/>
        </w:rPr>
        <w:t>张凡</w:t>
      </w:r>
      <w:r w:rsidRPr="00D037EC">
        <w:rPr>
          <w:rFonts w:hint="eastAsia"/>
          <w:b/>
          <w:bCs/>
          <w:color w:val="000000"/>
          <w:sz w:val="24"/>
          <w:u w:val="single"/>
        </w:rPr>
        <w:t xml:space="preserve">                                   </w:t>
      </w:r>
    </w:p>
    <w:p w:rsidR="00C54AB0" w:rsidRPr="00D037EC" w:rsidRDefault="00C54AB0" w:rsidP="00C54AB0">
      <w:pPr>
        <w:tabs>
          <w:tab w:val="left" w:pos="7740"/>
        </w:tabs>
        <w:spacing w:line="360" w:lineRule="auto"/>
        <w:ind w:firstLineChars="300" w:firstLine="632"/>
        <w:rPr>
          <w:b/>
          <w:bCs/>
          <w:color w:val="000000"/>
        </w:rPr>
      </w:pPr>
    </w:p>
    <w:p w:rsidR="00C54AB0" w:rsidRPr="00D037EC" w:rsidRDefault="00C54AB0" w:rsidP="00C54AB0">
      <w:pPr>
        <w:spacing w:line="360" w:lineRule="auto"/>
        <w:ind w:firstLineChars="300" w:firstLine="723"/>
        <w:rPr>
          <w:b/>
          <w:bCs/>
          <w:color w:val="000000"/>
          <w:sz w:val="24"/>
          <w:u w:val="single"/>
        </w:rPr>
      </w:pPr>
      <w:r w:rsidRPr="00D037EC">
        <w:rPr>
          <w:rFonts w:hint="eastAsia"/>
          <w:b/>
          <w:bCs/>
          <w:color w:val="000000"/>
          <w:sz w:val="24"/>
        </w:rPr>
        <w:t>指</w:t>
      </w:r>
      <w:r w:rsidRPr="00D037EC">
        <w:rPr>
          <w:rFonts w:hint="eastAsia"/>
          <w:b/>
          <w:bCs/>
          <w:color w:val="000000"/>
          <w:sz w:val="24"/>
        </w:rPr>
        <w:t xml:space="preserve">  </w:t>
      </w:r>
      <w:r w:rsidRPr="00D037EC">
        <w:rPr>
          <w:rFonts w:hint="eastAsia"/>
          <w:b/>
          <w:bCs/>
          <w:color w:val="000000"/>
          <w:sz w:val="24"/>
        </w:rPr>
        <w:t>导</w:t>
      </w:r>
      <w:r w:rsidRPr="00D037EC">
        <w:rPr>
          <w:rFonts w:hint="eastAsia"/>
          <w:b/>
          <w:bCs/>
          <w:color w:val="000000"/>
          <w:sz w:val="24"/>
        </w:rPr>
        <w:t xml:space="preserve">  </w:t>
      </w:r>
      <w:r w:rsidRPr="00D037EC">
        <w:rPr>
          <w:rFonts w:hint="eastAsia"/>
          <w:b/>
          <w:bCs/>
          <w:color w:val="000000"/>
          <w:sz w:val="24"/>
        </w:rPr>
        <w:t>教</w:t>
      </w:r>
      <w:r w:rsidRPr="00D037EC">
        <w:rPr>
          <w:rFonts w:hint="eastAsia"/>
          <w:b/>
          <w:bCs/>
          <w:color w:val="000000"/>
          <w:sz w:val="24"/>
        </w:rPr>
        <w:t xml:space="preserve">  </w:t>
      </w:r>
      <w:r w:rsidRPr="00D037EC">
        <w:rPr>
          <w:rFonts w:hint="eastAsia"/>
          <w:b/>
          <w:bCs/>
          <w:color w:val="000000"/>
          <w:sz w:val="24"/>
        </w:rPr>
        <w:t>师</w:t>
      </w:r>
      <w:r w:rsidRPr="00D037EC">
        <w:rPr>
          <w:rFonts w:hint="eastAsia"/>
          <w:b/>
          <w:bCs/>
          <w:color w:val="000000"/>
          <w:sz w:val="24"/>
        </w:rPr>
        <w:t xml:space="preserve">   </w:t>
      </w:r>
      <w:r w:rsidRPr="00D037EC">
        <w:rPr>
          <w:rFonts w:hint="eastAsia"/>
          <w:b/>
          <w:bCs/>
          <w:color w:val="000000"/>
          <w:sz w:val="24"/>
          <w:u w:val="single"/>
        </w:rPr>
        <w:t xml:space="preserve"> </w:t>
      </w:r>
      <w:r w:rsidR="009E176D">
        <w:rPr>
          <w:rFonts w:hint="eastAsia"/>
          <w:b/>
          <w:bCs/>
          <w:color w:val="000000"/>
          <w:sz w:val="24"/>
          <w:u w:val="single"/>
        </w:rPr>
        <w:t>袁自均</w:t>
      </w:r>
      <w:r w:rsidRPr="00D037EC">
        <w:rPr>
          <w:rFonts w:hint="eastAsia"/>
          <w:b/>
          <w:bCs/>
          <w:color w:val="000000"/>
          <w:sz w:val="24"/>
          <w:u w:val="single"/>
        </w:rPr>
        <w:t xml:space="preserve">                                 </w:t>
      </w:r>
    </w:p>
    <w:p w:rsidR="00C54AB0" w:rsidRPr="00D037EC" w:rsidRDefault="00C54AB0" w:rsidP="00C54AB0">
      <w:pPr>
        <w:spacing w:line="360" w:lineRule="auto"/>
        <w:ind w:firstLineChars="300" w:firstLine="632"/>
        <w:rPr>
          <w:b/>
          <w:bCs/>
          <w:color w:val="000000"/>
        </w:rPr>
      </w:pPr>
    </w:p>
    <w:p w:rsidR="00C54AB0" w:rsidRPr="00D037EC" w:rsidRDefault="00C54AB0" w:rsidP="00C54AB0">
      <w:pPr>
        <w:spacing w:line="360" w:lineRule="auto"/>
        <w:ind w:firstLineChars="360" w:firstLine="723"/>
        <w:rPr>
          <w:rFonts w:ascii="宋体" w:hAnsi="宋体"/>
          <w:b/>
          <w:bCs/>
          <w:color w:val="000000"/>
          <w:sz w:val="30"/>
        </w:rPr>
      </w:pPr>
      <w:r w:rsidRPr="00D037EC">
        <w:rPr>
          <w:rFonts w:hint="eastAsia"/>
          <w:b/>
          <w:bCs/>
          <w:color w:val="000000"/>
          <w:spacing w:val="-20"/>
          <w:sz w:val="24"/>
        </w:rPr>
        <w:t>系（教研室）负责人</w:t>
      </w:r>
      <w:r w:rsidRPr="00D037EC">
        <w:rPr>
          <w:rFonts w:hint="eastAsia"/>
          <w:b/>
          <w:bCs/>
          <w:color w:val="000000"/>
          <w:spacing w:val="-20"/>
          <w:sz w:val="24"/>
        </w:rPr>
        <w:t xml:space="preserve">   </w:t>
      </w:r>
      <w:r w:rsidRPr="00D037EC">
        <w:rPr>
          <w:rFonts w:hint="eastAsia"/>
          <w:b/>
          <w:bCs/>
          <w:color w:val="000000"/>
          <w:spacing w:val="-20"/>
          <w:sz w:val="24"/>
          <w:u w:val="single"/>
        </w:rPr>
        <w:t xml:space="preserve">  </w:t>
      </w:r>
      <w:r w:rsidR="009E176D">
        <w:rPr>
          <w:rFonts w:hint="eastAsia"/>
          <w:b/>
          <w:bCs/>
          <w:color w:val="000000"/>
          <w:spacing w:val="-20"/>
          <w:sz w:val="24"/>
          <w:u w:val="single"/>
        </w:rPr>
        <w:t>高伟清</w:t>
      </w:r>
      <w:r w:rsidRPr="00D037EC">
        <w:rPr>
          <w:rFonts w:hint="eastAsia"/>
          <w:b/>
          <w:bCs/>
          <w:color w:val="000000"/>
          <w:spacing w:val="-20"/>
          <w:sz w:val="24"/>
          <w:u w:val="single"/>
        </w:rPr>
        <w:t xml:space="preserve">                                                    </w:t>
      </w:r>
    </w:p>
    <w:p w:rsidR="00EE66B7" w:rsidRDefault="00EE66B7">
      <w:pPr>
        <w:widowControl/>
        <w:jc w:val="left"/>
        <w:rPr>
          <w:rFonts w:ascii="宋体" w:hAnsi="宋体"/>
          <w:color w:val="000000"/>
          <w:sz w:val="24"/>
        </w:rPr>
      </w:pPr>
      <w:r>
        <w:rPr>
          <w:rFonts w:ascii="宋体" w:hAnsi="宋体"/>
          <w:color w:val="000000"/>
          <w:sz w:val="24"/>
        </w:rPr>
        <w:br w:type="page"/>
      </w:r>
      <w:bookmarkStart w:id="0" w:name="_GoBack"/>
      <w:bookmarkEnd w:id="0"/>
    </w:p>
    <w:p w:rsidR="00C54AB0" w:rsidRPr="009E176D" w:rsidRDefault="00C54AB0" w:rsidP="00C54AB0">
      <w:pPr>
        <w:jc w:val="center"/>
        <w:rPr>
          <w:rFonts w:ascii="宋体" w:hAnsi="宋体"/>
          <w:color w:val="000000"/>
          <w:sz w:val="24"/>
        </w:rPr>
        <w:sectPr w:rsidR="00C54AB0" w:rsidRPr="009E176D">
          <w:headerReference w:type="default" r:id="rId9"/>
          <w:footerReference w:type="even" r:id="rId10"/>
          <w:footerReference w:type="default" r:id="rId11"/>
          <w:pgSz w:w="11907" w:h="16840" w:code="9"/>
          <w:pgMar w:top="1440" w:right="1134" w:bottom="1440" w:left="1701" w:header="851" w:footer="992" w:gutter="0"/>
          <w:pgNumType w:fmt="decimalFullWidth" w:start="0"/>
          <w:cols w:space="425"/>
          <w:titlePg/>
          <w:docGrid w:type="linesAndChars" w:linePitch="312"/>
        </w:sectPr>
      </w:pPr>
    </w:p>
    <w:tbl>
      <w:tblPr>
        <w:tblW w:w="9368" w:type="dxa"/>
        <w:tblInd w:w="-2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82"/>
        <w:gridCol w:w="4500"/>
        <w:gridCol w:w="2086"/>
      </w:tblGrid>
      <w:tr w:rsidR="00C54AB0" w:rsidRPr="00D037EC" w:rsidTr="001162BF">
        <w:trPr>
          <w:trHeight w:val="7928"/>
        </w:trPr>
        <w:tc>
          <w:tcPr>
            <w:tcW w:w="9368" w:type="dxa"/>
            <w:gridSpan w:val="3"/>
            <w:tcBorders>
              <w:bottom w:val="single" w:sz="4" w:space="0" w:color="auto"/>
            </w:tcBorders>
          </w:tcPr>
          <w:p w:rsidR="007E4FC2" w:rsidRDefault="00C54AB0" w:rsidP="007E4FC2">
            <w:pPr>
              <w:pStyle w:val="ac"/>
              <w:numPr>
                <w:ilvl w:val="0"/>
                <w:numId w:val="1"/>
              </w:numPr>
              <w:ind w:firstLineChars="0"/>
              <w:rPr>
                <w:rFonts w:eastAsia="黑体"/>
                <w:color w:val="000000"/>
                <w:w w:val="80"/>
              </w:rPr>
            </w:pPr>
            <w:r w:rsidRPr="009E176D">
              <w:rPr>
                <w:rFonts w:eastAsia="黑体" w:hint="eastAsia"/>
                <w:color w:val="000000"/>
                <w:sz w:val="24"/>
              </w:rPr>
              <w:lastRenderedPageBreak/>
              <w:t>毕业设计（论文）的主要内容及要求</w:t>
            </w:r>
            <w:r w:rsidRPr="009E176D">
              <w:rPr>
                <w:rFonts w:eastAsia="黑体" w:hint="eastAsia"/>
                <w:color w:val="000000"/>
                <w:w w:val="80"/>
              </w:rPr>
              <w:t>（任务及背景、工具环境、成果形式、着重培养的能力）</w:t>
            </w:r>
          </w:p>
          <w:p w:rsidR="007E4FC2" w:rsidRDefault="007E4FC2" w:rsidP="007E4FC2">
            <w:pPr>
              <w:pStyle w:val="ac"/>
              <w:numPr>
                <w:ilvl w:val="2"/>
                <w:numId w:val="1"/>
              </w:numPr>
              <w:ind w:firstLineChars="0"/>
              <w:rPr>
                <w:rFonts w:eastAsia="黑体"/>
                <w:color w:val="000000"/>
                <w:w w:val="80"/>
              </w:rPr>
            </w:pPr>
            <w:r>
              <w:rPr>
                <w:rFonts w:eastAsia="黑体" w:hint="eastAsia"/>
                <w:color w:val="000000"/>
                <w:w w:val="80"/>
              </w:rPr>
              <w:t>任务及背景</w:t>
            </w:r>
          </w:p>
          <w:p w:rsidR="0091408E" w:rsidRDefault="007E4FC2" w:rsidP="00780000">
            <w:pPr>
              <w:ind w:leftChars="600" w:left="1260"/>
              <w:rPr>
                <w:rFonts w:eastAsia="黑体"/>
                <w:color w:val="000000"/>
                <w:w w:val="80"/>
              </w:rPr>
            </w:pPr>
            <w:r>
              <w:rPr>
                <w:rFonts w:eastAsia="黑体" w:hint="eastAsia"/>
                <w:color w:val="000000"/>
                <w:w w:val="80"/>
              </w:rPr>
              <w:t>数字</w:t>
            </w:r>
            <w:r w:rsidR="00F8741A">
              <w:rPr>
                <w:rFonts w:eastAsia="黑体" w:hint="eastAsia"/>
                <w:color w:val="000000"/>
                <w:w w:val="80"/>
              </w:rPr>
              <w:t>莫尔</w:t>
            </w:r>
            <w:r w:rsidR="00137F63">
              <w:rPr>
                <w:rFonts w:eastAsia="黑体" w:hint="eastAsia"/>
                <w:color w:val="000000"/>
                <w:w w:val="80"/>
              </w:rPr>
              <w:t>三</w:t>
            </w:r>
            <w:r w:rsidR="00FF468A">
              <w:rPr>
                <w:rFonts w:eastAsia="黑体" w:hint="eastAsia"/>
                <w:color w:val="000000"/>
                <w:w w:val="80"/>
              </w:rPr>
              <w:t>维</w:t>
            </w:r>
            <w:r>
              <w:rPr>
                <w:rFonts w:eastAsia="黑体" w:hint="eastAsia"/>
                <w:color w:val="000000"/>
                <w:w w:val="80"/>
              </w:rPr>
              <w:t>测量</w:t>
            </w:r>
            <w:r w:rsidR="00FF468A">
              <w:rPr>
                <w:rFonts w:eastAsia="黑体" w:hint="eastAsia"/>
                <w:color w:val="000000"/>
                <w:w w:val="80"/>
              </w:rPr>
              <w:t>技术</w:t>
            </w:r>
            <w:r>
              <w:rPr>
                <w:rFonts w:eastAsia="黑体" w:hint="eastAsia"/>
                <w:color w:val="000000"/>
                <w:w w:val="80"/>
              </w:rPr>
              <w:t>是</w:t>
            </w:r>
            <w:r w:rsidR="00FF468A" w:rsidRPr="00FF468A">
              <w:rPr>
                <w:rFonts w:eastAsia="黑体" w:hint="eastAsia"/>
                <w:color w:val="000000"/>
                <w:w w:val="80"/>
              </w:rPr>
              <w:t>条纹投影轮廓术</w:t>
            </w:r>
            <w:r w:rsidR="00FF468A">
              <w:rPr>
                <w:rFonts w:eastAsia="黑体" w:hint="eastAsia"/>
                <w:color w:val="000000"/>
                <w:w w:val="80"/>
              </w:rPr>
              <w:t>的一种。这类技术</w:t>
            </w:r>
            <w:r w:rsidR="00FF468A" w:rsidRPr="00FF468A">
              <w:rPr>
                <w:rFonts w:eastAsia="黑体" w:hint="eastAsia"/>
                <w:color w:val="000000"/>
                <w:w w:val="80"/>
              </w:rPr>
              <w:t>一般用于全场、非接触式表面形状测量，应用范围广泛</w:t>
            </w:r>
            <w:r w:rsidR="00FF468A">
              <w:rPr>
                <w:rFonts w:eastAsia="黑体" w:hint="eastAsia"/>
                <w:color w:val="000000"/>
                <w:w w:val="80"/>
              </w:rPr>
              <w:t>。其中，</w:t>
            </w:r>
            <w:r w:rsidR="00FF468A" w:rsidRPr="00FF468A">
              <w:rPr>
                <w:rFonts w:eastAsia="黑体" w:hint="eastAsia"/>
                <w:color w:val="000000"/>
                <w:w w:val="80"/>
              </w:rPr>
              <w:t>相移</w:t>
            </w:r>
            <w:proofErr w:type="gramStart"/>
            <w:r w:rsidR="00FF468A" w:rsidRPr="00FF468A">
              <w:rPr>
                <w:rFonts w:eastAsia="黑体" w:hint="eastAsia"/>
                <w:color w:val="000000"/>
                <w:w w:val="80"/>
              </w:rPr>
              <w:t>轮廓术因其高</w:t>
            </w:r>
            <w:proofErr w:type="gramEnd"/>
            <w:r w:rsidR="00FF468A" w:rsidRPr="00FF468A">
              <w:rPr>
                <w:rFonts w:eastAsia="黑体" w:hint="eastAsia"/>
                <w:color w:val="000000"/>
                <w:w w:val="80"/>
              </w:rPr>
              <w:t>精度、</w:t>
            </w:r>
            <w:proofErr w:type="gramStart"/>
            <w:r w:rsidR="00FF468A" w:rsidRPr="00FF468A">
              <w:rPr>
                <w:rFonts w:eastAsia="黑体" w:hint="eastAsia"/>
                <w:color w:val="000000"/>
                <w:w w:val="80"/>
              </w:rPr>
              <w:t>高空</w:t>
            </w:r>
            <w:proofErr w:type="gramEnd"/>
            <w:r w:rsidR="00FF468A" w:rsidRPr="00FF468A">
              <w:rPr>
                <w:rFonts w:eastAsia="黑体" w:hint="eastAsia"/>
                <w:color w:val="000000"/>
                <w:w w:val="80"/>
              </w:rPr>
              <w:t>间分辨率、对背景强度和表面反射率变化的敏感性低等优点而被广泛应用。</w:t>
            </w:r>
            <w:r w:rsidR="00FF468A">
              <w:rPr>
                <w:rFonts w:eastAsia="黑体" w:hint="eastAsia"/>
                <w:color w:val="000000"/>
                <w:w w:val="80"/>
              </w:rPr>
              <w:t>由于数字</w:t>
            </w:r>
            <w:r w:rsidR="00F8741A">
              <w:rPr>
                <w:rFonts w:eastAsia="黑体" w:hint="eastAsia"/>
                <w:color w:val="000000"/>
                <w:w w:val="80"/>
              </w:rPr>
              <w:t>莫尔</w:t>
            </w:r>
            <w:r w:rsidR="00FF468A">
              <w:rPr>
                <w:rFonts w:eastAsia="黑体" w:hint="eastAsia"/>
                <w:color w:val="000000"/>
                <w:w w:val="80"/>
              </w:rPr>
              <w:t>技术的测量过程只需单次曝光，它更适合对于快速运动或</w:t>
            </w:r>
            <w:r w:rsidR="0091408E">
              <w:rPr>
                <w:rFonts w:eastAsia="黑体" w:hint="eastAsia"/>
                <w:color w:val="000000"/>
                <w:w w:val="80"/>
              </w:rPr>
              <w:t>柔性目标</w:t>
            </w:r>
            <w:r w:rsidR="0091408E" w:rsidRPr="00FF468A">
              <w:rPr>
                <w:rFonts w:eastAsia="黑体" w:hint="eastAsia"/>
                <w:color w:val="000000"/>
                <w:w w:val="80"/>
              </w:rPr>
              <w:t>表面形状</w:t>
            </w:r>
            <w:r w:rsidR="0091408E">
              <w:rPr>
                <w:rFonts w:eastAsia="黑体" w:hint="eastAsia"/>
                <w:color w:val="000000"/>
                <w:w w:val="80"/>
              </w:rPr>
              <w:t>进行</w:t>
            </w:r>
            <w:r w:rsidR="0091408E" w:rsidRPr="00FF468A">
              <w:rPr>
                <w:rFonts w:eastAsia="黑体" w:hint="eastAsia"/>
                <w:color w:val="000000"/>
                <w:w w:val="80"/>
              </w:rPr>
              <w:t>测量</w:t>
            </w:r>
            <w:r w:rsidR="0091408E">
              <w:rPr>
                <w:rFonts w:eastAsia="黑体" w:hint="eastAsia"/>
                <w:color w:val="000000"/>
                <w:w w:val="80"/>
              </w:rPr>
              <w:t>，并成为近年来深入研究的方向之一。</w:t>
            </w:r>
          </w:p>
          <w:p w:rsidR="00137F63" w:rsidRDefault="0091408E" w:rsidP="00780000">
            <w:pPr>
              <w:ind w:leftChars="600" w:left="1260"/>
              <w:rPr>
                <w:rFonts w:eastAsia="黑体"/>
                <w:color w:val="000000"/>
                <w:w w:val="80"/>
              </w:rPr>
            </w:pPr>
            <w:r>
              <w:rPr>
                <w:rFonts w:eastAsia="黑体" w:hint="eastAsia"/>
                <w:color w:val="000000"/>
                <w:w w:val="80"/>
              </w:rPr>
              <w:t>本毕业论文题目以加拿大滑铁卢大学（</w:t>
            </w:r>
            <w:r w:rsidRPr="00137F63">
              <w:rPr>
                <w:rFonts w:eastAsia="黑体"/>
                <w:color w:val="000000"/>
                <w:w w:val="80"/>
              </w:rPr>
              <w:t>University of Waterloo</w:t>
            </w:r>
            <w:r>
              <w:rPr>
                <w:rFonts w:eastAsia="黑体" w:hint="eastAsia"/>
                <w:color w:val="000000"/>
                <w:w w:val="80"/>
              </w:rPr>
              <w:t>）</w:t>
            </w:r>
            <w:r w:rsidRPr="0091408E">
              <w:rPr>
                <w:rFonts w:eastAsia="黑体"/>
                <w:color w:val="000000"/>
                <w:w w:val="80"/>
              </w:rPr>
              <w:t>Fatemeh Mohammadi</w:t>
            </w:r>
            <w:r>
              <w:rPr>
                <w:rFonts w:eastAsia="黑体" w:hint="eastAsia"/>
                <w:color w:val="000000"/>
                <w:w w:val="80"/>
              </w:rPr>
              <w:t xml:space="preserve"> 2016</w:t>
            </w:r>
            <w:r>
              <w:rPr>
                <w:rFonts w:eastAsia="黑体" w:hint="eastAsia"/>
                <w:color w:val="000000"/>
                <w:w w:val="80"/>
              </w:rPr>
              <w:t>年的博士论文为蓝本，结合本专业的课程设置和</w:t>
            </w:r>
            <w:r w:rsidR="00137F63">
              <w:rPr>
                <w:rFonts w:eastAsia="黑体" w:hint="eastAsia"/>
                <w:color w:val="000000"/>
                <w:w w:val="80"/>
              </w:rPr>
              <w:t>本科毕业设计的特点而确立。</w:t>
            </w:r>
          </w:p>
          <w:p w:rsidR="00137F63" w:rsidRDefault="00137F63" w:rsidP="00780000">
            <w:pPr>
              <w:ind w:leftChars="600" w:left="1260"/>
              <w:rPr>
                <w:rFonts w:eastAsia="黑体"/>
                <w:color w:val="000000"/>
                <w:w w:val="80"/>
              </w:rPr>
            </w:pPr>
            <w:r>
              <w:rPr>
                <w:rFonts w:eastAsia="黑体" w:hint="eastAsia"/>
                <w:color w:val="000000"/>
                <w:w w:val="80"/>
              </w:rPr>
              <w:t>论文工作的主要内容：</w:t>
            </w:r>
          </w:p>
          <w:p w:rsidR="0091408E" w:rsidRDefault="00137F63" w:rsidP="00780000">
            <w:pPr>
              <w:ind w:leftChars="600" w:left="1260"/>
              <w:rPr>
                <w:rFonts w:eastAsia="黑体"/>
                <w:color w:val="000000"/>
                <w:w w:val="80"/>
              </w:rPr>
            </w:pPr>
            <w:r>
              <w:rPr>
                <w:rFonts w:eastAsia="黑体" w:hint="eastAsia"/>
                <w:color w:val="000000"/>
                <w:w w:val="80"/>
              </w:rPr>
              <w:t>1</w:t>
            </w:r>
            <w:r>
              <w:rPr>
                <w:rFonts w:eastAsia="黑体" w:hint="eastAsia"/>
                <w:color w:val="000000"/>
                <w:w w:val="80"/>
              </w:rPr>
              <w:t>、</w:t>
            </w:r>
            <w:r w:rsidR="0091408E">
              <w:rPr>
                <w:rFonts w:eastAsia="黑体" w:hint="eastAsia"/>
                <w:color w:val="000000"/>
                <w:w w:val="80"/>
              </w:rPr>
              <w:t>通过查阅近期和历史相关资料</w:t>
            </w:r>
            <w:r>
              <w:rPr>
                <w:rFonts w:eastAsia="黑体" w:hint="eastAsia"/>
                <w:color w:val="000000"/>
                <w:w w:val="80"/>
              </w:rPr>
              <w:t>，了解</w:t>
            </w:r>
            <w:r w:rsidR="00F8741A">
              <w:rPr>
                <w:rFonts w:eastAsia="黑体" w:hint="eastAsia"/>
                <w:color w:val="000000"/>
                <w:w w:val="80"/>
              </w:rPr>
              <w:t>莫尔</w:t>
            </w:r>
            <w:r>
              <w:rPr>
                <w:rFonts w:eastAsia="黑体" w:hint="eastAsia"/>
                <w:color w:val="000000"/>
                <w:w w:val="80"/>
              </w:rPr>
              <w:t>三维测量技术的原理、发展过程和技术特点；</w:t>
            </w:r>
          </w:p>
          <w:p w:rsidR="00137F63" w:rsidRDefault="00137F63" w:rsidP="00780000">
            <w:pPr>
              <w:ind w:leftChars="600" w:left="1260"/>
              <w:rPr>
                <w:rFonts w:eastAsia="黑体"/>
                <w:color w:val="000000"/>
                <w:w w:val="80"/>
              </w:rPr>
            </w:pPr>
            <w:r>
              <w:rPr>
                <w:rFonts w:eastAsia="黑体" w:hint="eastAsia"/>
                <w:color w:val="000000"/>
                <w:w w:val="80"/>
              </w:rPr>
              <w:t>2</w:t>
            </w:r>
            <w:r>
              <w:rPr>
                <w:rFonts w:eastAsia="黑体" w:hint="eastAsia"/>
                <w:color w:val="000000"/>
                <w:w w:val="80"/>
              </w:rPr>
              <w:t>、利用</w:t>
            </w:r>
            <w:r>
              <w:rPr>
                <w:rFonts w:eastAsia="黑体" w:hint="eastAsia"/>
                <w:color w:val="000000"/>
                <w:w w:val="80"/>
              </w:rPr>
              <w:t>3ds</w:t>
            </w:r>
            <w:r>
              <w:rPr>
                <w:rFonts w:eastAsia="黑体"/>
                <w:color w:val="000000"/>
                <w:w w:val="80"/>
              </w:rPr>
              <w:t xml:space="preserve"> </w:t>
            </w:r>
            <w:r>
              <w:rPr>
                <w:rFonts w:eastAsia="黑体" w:hint="eastAsia"/>
                <w:color w:val="000000"/>
                <w:w w:val="80"/>
              </w:rPr>
              <w:t>Max</w:t>
            </w:r>
            <w:r>
              <w:rPr>
                <w:rFonts w:eastAsia="黑体"/>
                <w:color w:val="000000"/>
                <w:w w:val="80"/>
              </w:rPr>
              <w:t xml:space="preserve"> </w:t>
            </w:r>
            <w:r w:rsidRPr="00137F63">
              <w:rPr>
                <w:rFonts w:eastAsia="黑体"/>
                <w:color w:val="000000"/>
                <w:w w:val="80"/>
              </w:rPr>
              <w:t>三维动画渲染和制作软件</w:t>
            </w:r>
            <w:r>
              <w:rPr>
                <w:rFonts w:eastAsia="黑体"/>
                <w:color w:val="000000"/>
                <w:w w:val="80"/>
              </w:rPr>
              <w:t>构建</w:t>
            </w:r>
            <w:r>
              <w:rPr>
                <w:rFonts w:eastAsia="黑体" w:hint="eastAsia"/>
                <w:color w:val="000000"/>
                <w:w w:val="80"/>
              </w:rPr>
              <w:t>数字</w:t>
            </w:r>
            <w:r w:rsidR="00F8741A">
              <w:rPr>
                <w:rFonts w:eastAsia="黑体" w:hint="eastAsia"/>
                <w:color w:val="000000"/>
                <w:w w:val="80"/>
              </w:rPr>
              <w:t>莫尔</w:t>
            </w:r>
            <w:r>
              <w:rPr>
                <w:rFonts w:eastAsia="黑体" w:hint="eastAsia"/>
                <w:color w:val="000000"/>
                <w:w w:val="80"/>
              </w:rPr>
              <w:t>测量装置的虚拟场景，以获得条纹图像数据；</w:t>
            </w:r>
          </w:p>
          <w:p w:rsidR="00137F63" w:rsidRDefault="00137F63" w:rsidP="00780000">
            <w:pPr>
              <w:ind w:leftChars="600" w:left="1260"/>
              <w:rPr>
                <w:rFonts w:eastAsia="黑体"/>
                <w:color w:val="000000"/>
                <w:w w:val="80"/>
              </w:rPr>
            </w:pPr>
            <w:r>
              <w:rPr>
                <w:rFonts w:eastAsia="黑体" w:hint="eastAsia"/>
                <w:color w:val="000000"/>
                <w:w w:val="80"/>
              </w:rPr>
              <w:t>3</w:t>
            </w:r>
            <w:r>
              <w:rPr>
                <w:rFonts w:eastAsia="黑体" w:hint="eastAsia"/>
                <w:color w:val="000000"/>
                <w:w w:val="80"/>
              </w:rPr>
              <w:t>、在</w:t>
            </w:r>
            <w:r w:rsidRPr="00780000">
              <w:rPr>
                <w:rFonts w:eastAsia="黑体" w:hint="eastAsia"/>
                <w:color w:val="000000"/>
                <w:w w:val="80"/>
              </w:rPr>
              <w:t>MA</w:t>
            </w:r>
            <w:r w:rsidRPr="00780000">
              <w:rPr>
                <w:rFonts w:eastAsia="黑体"/>
                <w:color w:val="000000"/>
                <w:w w:val="80"/>
              </w:rPr>
              <w:t>TLAB</w:t>
            </w:r>
            <w:r>
              <w:rPr>
                <w:rFonts w:eastAsia="黑体" w:hint="eastAsia"/>
                <w:color w:val="000000"/>
                <w:w w:val="80"/>
              </w:rPr>
              <w:t>数学</w:t>
            </w:r>
            <w:r w:rsidRPr="00780000">
              <w:rPr>
                <w:rFonts w:eastAsia="黑体" w:hint="eastAsia"/>
                <w:color w:val="000000"/>
                <w:w w:val="80"/>
              </w:rPr>
              <w:t>计算环境</w:t>
            </w:r>
            <w:r>
              <w:rPr>
                <w:rFonts w:eastAsia="黑体" w:hint="eastAsia"/>
                <w:color w:val="000000"/>
                <w:w w:val="80"/>
              </w:rPr>
              <w:t>中实现</w:t>
            </w:r>
            <w:r w:rsidR="00F8741A">
              <w:rPr>
                <w:rFonts w:eastAsia="黑体" w:hint="eastAsia"/>
                <w:color w:val="000000"/>
                <w:w w:val="80"/>
              </w:rPr>
              <w:t>莫尔</w:t>
            </w:r>
            <w:r>
              <w:rPr>
                <w:rFonts w:eastAsia="黑体" w:hint="eastAsia"/>
                <w:color w:val="000000"/>
                <w:w w:val="80"/>
              </w:rPr>
              <w:t>条纹的</w:t>
            </w:r>
            <w:r w:rsidR="00855B37">
              <w:rPr>
                <w:rFonts w:eastAsia="黑体" w:hint="eastAsia"/>
                <w:color w:val="000000"/>
                <w:w w:val="80"/>
              </w:rPr>
              <w:t>产生、载波条纹的去除、位相计算以及位相解包裹等各种基本功能；并对其中各参数的变化及其产生的影响加以实验、讨论。</w:t>
            </w:r>
          </w:p>
          <w:p w:rsidR="007E4FC2" w:rsidRPr="007E4FC2" w:rsidRDefault="00855B37" w:rsidP="00780000">
            <w:pPr>
              <w:ind w:leftChars="600" w:left="1260"/>
              <w:rPr>
                <w:rFonts w:eastAsia="黑体"/>
                <w:color w:val="000000"/>
                <w:w w:val="80"/>
              </w:rPr>
            </w:pPr>
            <w:r>
              <w:rPr>
                <w:rFonts w:eastAsia="黑体" w:hint="eastAsia"/>
                <w:color w:val="000000"/>
                <w:w w:val="80"/>
              </w:rPr>
              <w:t>4</w:t>
            </w:r>
            <w:r>
              <w:rPr>
                <w:rFonts w:eastAsia="黑体" w:hint="eastAsia"/>
                <w:color w:val="000000"/>
                <w:w w:val="80"/>
              </w:rPr>
              <w:t>、写出相关的研究论文。</w:t>
            </w:r>
          </w:p>
          <w:p w:rsidR="007E4FC2" w:rsidRDefault="007E4FC2" w:rsidP="007E4FC2">
            <w:pPr>
              <w:pStyle w:val="ac"/>
              <w:numPr>
                <w:ilvl w:val="2"/>
                <w:numId w:val="1"/>
              </w:numPr>
              <w:ind w:firstLineChars="0"/>
              <w:rPr>
                <w:rFonts w:eastAsia="黑体"/>
                <w:color w:val="000000"/>
                <w:w w:val="80"/>
              </w:rPr>
            </w:pPr>
            <w:r>
              <w:rPr>
                <w:rFonts w:eastAsia="黑体" w:hint="eastAsia"/>
                <w:color w:val="000000"/>
                <w:w w:val="80"/>
              </w:rPr>
              <w:t>工具环境</w:t>
            </w:r>
          </w:p>
          <w:p w:rsidR="00780000" w:rsidRDefault="00780000" w:rsidP="00780000">
            <w:pPr>
              <w:pStyle w:val="ac"/>
              <w:numPr>
                <w:ilvl w:val="4"/>
                <w:numId w:val="1"/>
              </w:numPr>
              <w:ind w:firstLineChars="0"/>
              <w:rPr>
                <w:rFonts w:eastAsia="黑体"/>
                <w:color w:val="000000"/>
                <w:w w:val="80"/>
              </w:rPr>
            </w:pPr>
            <w:r>
              <w:rPr>
                <w:rFonts w:eastAsia="黑体" w:hint="eastAsia"/>
                <w:color w:val="000000"/>
                <w:w w:val="80"/>
              </w:rPr>
              <w:t>软件：</w:t>
            </w:r>
            <w:r w:rsidRPr="00780000">
              <w:rPr>
                <w:rFonts w:eastAsia="黑体" w:hint="eastAsia"/>
                <w:color w:val="000000"/>
                <w:w w:val="80"/>
              </w:rPr>
              <w:t>MA</w:t>
            </w:r>
            <w:r w:rsidRPr="00780000">
              <w:rPr>
                <w:rFonts w:eastAsia="黑体"/>
                <w:color w:val="000000"/>
                <w:w w:val="80"/>
              </w:rPr>
              <w:t>TLAB</w:t>
            </w:r>
            <w:r w:rsidRPr="00780000">
              <w:rPr>
                <w:rFonts w:eastAsia="黑体" w:hint="eastAsia"/>
                <w:color w:val="000000"/>
                <w:w w:val="80"/>
              </w:rPr>
              <w:t>2018a</w:t>
            </w:r>
            <w:r w:rsidRPr="00780000">
              <w:rPr>
                <w:rFonts w:eastAsia="黑体" w:hint="eastAsia"/>
                <w:color w:val="000000"/>
                <w:w w:val="80"/>
              </w:rPr>
              <w:t>计算环境，</w:t>
            </w:r>
            <w:r>
              <w:rPr>
                <w:rFonts w:eastAsia="黑体" w:hint="eastAsia"/>
                <w:color w:val="000000"/>
                <w:w w:val="80"/>
              </w:rPr>
              <w:t>3ds</w:t>
            </w:r>
            <w:r>
              <w:rPr>
                <w:rFonts w:eastAsia="黑体"/>
                <w:color w:val="000000"/>
                <w:w w:val="80"/>
              </w:rPr>
              <w:t xml:space="preserve"> </w:t>
            </w:r>
            <w:r>
              <w:rPr>
                <w:rFonts w:eastAsia="黑体" w:hint="eastAsia"/>
                <w:color w:val="000000"/>
                <w:w w:val="80"/>
              </w:rPr>
              <w:t>Max</w:t>
            </w:r>
            <w:r>
              <w:rPr>
                <w:rFonts w:eastAsia="黑体"/>
                <w:color w:val="000000"/>
                <w:w w:val="80"/>
              </w:rPr>
              <w:t xml:space="preserve"> </w:t>
            </w:r>
            <w:r w:rsidR="009B78FA" w:rsidRPr="00855B37">
              <w:rPr>
                <w:rFonts w:eastAsia="黑体"/>
                <w:color w:val="000000"/>
                <w:w w:val="80"/>
              </w:rPr>
              <w:t>三维动画渲染和制作软件</w:t>
            </w:r>
            <w:r w:rsidR="009B78FA">
              <w:rPr>
                <w:rFonts w:ascii="Arial" w:hAnsi="Arial" w:cs="Arial"/>
                <w:color w:val="333333"/>
                <w:szCs w:val="21"/>
              </w:rPr>
              <w:t>。</w:t>
            </w:r>
          </w:p>
          <w:p w:rsidR="00D54C4F" w:rsidRPr="00780000" w:rsidRDefault="00780000" w:rsidP="00780000">
            <w:pPr>
              <w:pStyle w:val="ac"/>
              <w:numPr>
                <w:ilvl w:val="4"/>
                <w:numId w:val="1"/>
              </w:numPr>
              <w:ind w:firstLineChars="0"/>
              <w:rPr>
                <w:rFonts w:eastAsia="黑体"/>
                <w:color w:val="000000"/>
                <w:w w:val="80"/>
              </w:rPr>
            </w:pPr>
            <w:r>
              <w:rPr>
                <w:rFonts w:eastAsia="黑体" w:hint="eastAsia"/>
                <w:color w:val="000000"/>
                <w:w w:val="80"/>
              </w:rPr>
              <w:t>硬件：个人电脑</w:t>
            </w:r>
            <w:r w:rsidRPr="00780000">
              <w:rPr>
                <w:rFonts w:eastAsia="黑体" w:hint="eastAsia"/>
                <w:color w:val="000000"/>
                <w:w w:val="80"/>
              </w:rPr>
              <w:t xml:space="preserve"> </w:t>
            </w:r>
          </w:p>
          <w:p w:rsidR="00780000" w:rsidRDefault="007E4FC2" w:rsidP="00780000">
            <w:pPr>
              <w:pStyle w:val="ac"/>
              <w:numPr>
                <w:ilvl w:val="2"/>
                <w:numId w:val="1"/>
              </w:numPr>
              <w:ind w:firstLineChars="0"/>
              <w:rPr>
                <w:rFonts w:eastAsia="黑体"/>
                <w:color w:val="000000"/>
                <w:w w:val="80"/>
              </w:rPr>
            </w:pPr>
            <w:r>
              <w:rPr>
                <w:rFonts w:eastAsia="黑体" w:hint="eastAsia"/>
                <w:color w:val="000000"/>
                <w:w w:val="80"/>
              </w:rPr>
              <w:t>成果形式</w:t>
            </w:r>
          </w:p>
          <w:p w:rsidR="00780000" w:rsidRPr="00780000" w:rsidRDefault="00855B37" w:rsidP="00780000">
            <w:pPr>
              <w:pStyle w:val="ac"/>
              <w:ind w:left="1260" w:firstLineChars="0" w:firstLine="0"/>
              <w:rPr>
                <w:rFonts w:eastAsia="黑体"/>
                <w:color w:val="000000"/>
                <w:w w:val="80"/>
              </w:rPr>
            </w:pPr>
            <w:r>
              <w:rPr>
                <w:rFonts w:eastAsia="黑体" w:hint="eastAsia"/>
                <w:color w:val="000000"/>
                <w:w w:val="80"/>
              </w:rPr>
              <w:t>1</w:t>
            </w:r>
            <w:r>
              <w:rPr>
                <w:rFonts w:eastAsia="黑体" w:hint="eastAsia"/>
                <w:color w:val="000000"/>
                <w:w w:val="80"/>
              </w:rPr>
              <w:t>、实现</w:t>
            </w:r>
            <w:r w:rsidR="00F8741A">
              <w:rPr>
                <w:rFonts w:eastAsia="黑体" w:hint="eastAsia"/>
                <w:color w:val="000000"/>
                <w:w w:val="80"/>
              </w:rPr>
              <w:t>莫尔莫尔</w:t>
            </w:r>
            <w:r>
              <w:rPr>
                <w:rFonts w:eastAsia="黑体" w:hint="eastAsia"/>
                <w:color w:val="000000"/>
                <w:w w:val="80"/>
              </w:rPr>
              <w:t>条纹的产生、载波条纹的去除、位相计算以及位相解包裹等各种基本功能的</w:t>
            </w:r>
            <w:r w:rsidR="00780000">
              <w:rPr>
                <w:rFonts w:eastAsia="黑体" w:hint="eastAsia"/>
                <w:color w:val="000000"/>
                <w:w w:val="80"/>
              </w:rPr>
              <w:t>MATLAB</w:t>
            </w:r>
            <w:r w:rsidR="00780000">
              <w:rPr>
                <w:rFonts w:eastAsia="黑体" w:hint="eastAsia"/>
                <w:color w:val="000000"/>
                <w:w w:val="80"/>
              </w:rPr>
              <w:t>程序</w:t>
            </w:r>
            <w:r>
              <w:rPr>
                <w:rFonts w:eastAsia="黑体" w:hint="eastAsia"/>
                <w:color w:val="000000"/>
                <w:w w:val="80"/>
              </w:rPr>
              <w:t>；</w:t>
            </w:r>
            <w:r>
              <w:rPr>
                <w:rFonts w:eastAsia="黑体" w:hint="eastAsia"/>
                <w:color w:val="000000"/>
                <w:w w:val="80"/>
              </w:rPr>
              <w:t>2</w:t>
            </w:r>
            <w:r>
              <w:rPr>
                <w:rFonts w:eastAsia="黑体" w:hint="eastAsia"/>
                <w:color w:val="000000"/>
                <w:w w:val="80"/>
              </w:rPr>
              <w:t>、反映</w:t>
            </w:r>
            <w:r w:rsidR="00780000">
              <w:rPr>
                <w:rFonts w:eastAsia="黑体" w:hint="eastAsia"/>
                <w:color w:val="000000"/>
                <w:w w:val="80"/>
              </w:rPr>
              <w:t>以上成果汇</w:t>
            </w:r>
            <w:r>
              <w:rPr>
                <w:rFonts w:eastAsia="黑体" w:hint="eastAsia"/>
                <w:color w:val="000000"/>
                <w:w w:val="80"/>
              </w:rPr>
              <w:t>的毕业论文</w:t>
            </w:r>
            <w:r w:rsidR="007E2AC8">
              <w:rPr>
                <w:rFonts w:eastAsia="黑体" w:hint="eastAsia"/>
                <w:color w:val="000000"/>
                <w:w w:val="80"/>
              </w:rPr>
              <w:t>。</w:t>
            </w:r>
          </w:p>
          <w:p w:rsidR="007E2AC8" w:rsidRDefault="007E4FC2" w:rsidP="007E2AC8">
            <w:pPr>
              <w:pStyle w:val="ac"/>
              <w:numPr>
                <w:ilvl w:val="2"/>
                <w:numId w:val="1"/>
              </w:numPr>
              <w:ind w:firstLineChars="0"/>
              <w:rPr>
                <w:rFonts w:eastAsia="黑体"/>
                <w:color w:val="000000"/>
                <w:w w:val="80"/>
              </w:rPr>
            </w:pPr>
            <w:r>
              <w:rPr>
                <w:rFonts w:eastAsia="黑体" w:hint="eastAsia"/>
                <w:color w:val="000000"/>
                <w:w w:val="80"/>
              </w:rPr>
              <w:t>着重培养的能力</w:t>
            </w:r>
          </w:p>
          <w:p w:rsidR="00855B37" w:rsidRDefault="00855B37" w:rsidP="007E2AC8">
            <w:pPr>
              <w:pStyle w:val="ac"/>
              <w:ind w:left="1260" w:firstLineChars="0" w:firstLine="0"/>
              <w:rPr>
                <w:rFonts w:eastAsia="黑体"/>
                <w:color w:val="000000"/>
                <w:w w:val="80"/>
              </w:rPr>
            </w:pPr>
            <w:r>
              <w:rPr>
                <w:rFonts w:eastAsia="黑体" w:hint="eastAsia"/>
                <w:color w:val="000000"/>
                <w:w w:val="80"/>
              </w:rPr>
              <w:t>1</w:t>
            </w:r>
            <w:r>
              <w:rPr>
                <w:rFonts w:eastAsia="黑体" w:hint="eastAsia"/>
                <w:color w:val="000000"/>
                <w:w w:val="80"/>
              </w:rPr>
              <w:t>、自主学习的能力</w:t>
            </w:r>
            <w:r w:rsidR="00170A25">
              <w:rPr>
                <w:rFonts w:eastAsia="黑体" w:hint="eastAsia"/>
                <w:color w:val="000000"/>
                <w:w w:val="80"/>
              </w:rPr>
              <w:t>；</w:t>
            </w:r>
          </w:p>
          <w:p w:rsidR="00170A25" w:rsidRDefault="00170A25" w:rsidP="007E2AC8">
            <w:pPr>
              <w:pStyle w:val="ac"/>
              <w:ind w:left="1260" w:firstLineChars="0" w:firstLine="0"/>
              <w:rPr>
                <w:rFonts w:eastAsia="黑体"/>
                <w:color w:val="000000"/>
                <w:w w:val="80"/>
              </w:rPr>
            </w:pPr>
            <w:r>
              <w:rPr>
                <w:rFonts w:eastAsia="黑体" w:hint="eastAsia"/>
                <w:color w:val="000000"/>
                <w:w w:val="80"/>
              </w:rPr>
              <w:t>2</w:t>
            </w:r>
            <w:r>
              <w:rPr>
                <w:rFonts w:eastAsia="黑体" w:hint="eastAsia"/>
                <w:color w:val="000000"/>
                <w:w w:val="80"/>
              </w:rPr>
              <w:t>、归纳</w:t>
            </w:r>
            <w:r w:rsidR="007E2AC8" w:rsidRPr="007E2AC8">
              <w:rPr>
                <w:rFonts w:eastAsia="黑体" w:hint="eastAsia"/>
                <w:color w:val="000000"/>
                <w:w w:val="80"/>
              </w:rPr>
              <w:t>实际问题</w:t>
            </w:r>
            <w:r>
              <w:rPr>
                <w:rFonts w:eastAsia="黑体" w:hint="eastAsia"/>
                <w:color w:val="000000"/>
                <w:w w:val="80"/>
              </w:rPr>
              <w:t>并与自身已有的知识相结合的能力；以期逐步培养和建立科学的思维方法；</w:t>
            </w:r>
          </w:p>
          <w:p w:rsidR="00FE09A4" w:rsidRPr="001162BF" w:rsidRDefault="00170A25" w:rsidP="001162BF">
            <w:pPr>
              <w:pStyle w:val="ac"/>
              <w:ind w:left="1260" w:firstLineChars="0" w:firstLine="0"/>
              <w:rPr>
                <w:rFonts w:eastAsia="黑体"/>
                <w:color w:val="000000"/>
                <w:w w:val="80"/>
              </w:rPr>
            </w:pPr>
            <w:r>
              <w:rPr>
                <w:rFonts w:eastAsia="黑体" w:hint="eastAsia"/>
                <w:color w:val="000000"/>
                <w:w w:val="80"/>
              </w:rPr>
              <w:t>3</w:t>
            </w:r>
            <w:r>
              <w:rPr>
                <w:rFonts w:eastAsia="黑体" w:hint="eastAsia"/>
                <w:color w:val="000000"/>
                <w:w w:val="80"/>
              </w:rPr>
              <w:t>、学习和利用现有工具</w:t>
            </w:r>
            <w:r w:rsidR="00FE09A4">
              <w:rPr>
                <w:rFonts w:eastAsia="黑体" w:hint="eastAsia"/>
                <w:color w:val="000000"/>
                <w:w w:val="80"/>
              </w:rPr>
              <w:t>，以及高效的学习方法。</w:t>
            </w:r>
          </w:p>
        </w:tc>
      </w:tr>
      <w:tr w:rsidR="00C54AB0" w:rsidRPr="00D037EC" w:rsidTr="001162BF">
        <w:trPr>
          <w:trHeight w:val="2058"/>
        </w:trPr>
        <w:tc>
          <w:tcPr>
            <w:tcW w:w="9368" w:type="dxa"/>
            <w:gridSpan w:val="3"/>
            <w:tcBorders>
              <w:bottom w:val="single" w:sz="4" w:space="0" w:color="auto"/>
            </w:tcBorders>
          </w:tcPr>
          <w:p w:rsidR="00C54AB0" w:rsidRPr="007E2AC8" w:rsidRDefault="00C54AB0" w:rsidP="007E2AC8">
            <w:pPr>
              <w:pStyle w:val="ac"/>
              <w:numPr>
                <w:ilvl w:val="0"/>
                <w:numId w:val="1"/>
              </w:numPr>
              <w:ind w:firstLineChars="0"/>
              <w:rPr>
                <w:rFonts w:eastAsia="黑体"/>
                <w:color w:val="000000"/>
                <w:sz w:val="24"/>
              </w:rPr>
            </w:pPr>
            <w:r w:rsidRPr="007E2AC8">
              <w:rPr>
                <w:rFonts w:eastAsia="黑体" w:hint="eastAsia"/>
                <w:color w:val="000000"/>
                <w:sz w:val="24"/>
              </w:rPr>
              <w:t>应收集的资料及主要参考文献</w:t>
            </w:r>
          </w:p>
          <w:p w:rsidR="007E2AC8" w:rsidRPr="00A35805" w:rsidRDefault="00CB7387" w:rsidP="007E2AC8">
            <w:pPr>
              <w:pStyle w:val="ac"/>
              <w:numPr>
                <w:ilvl w:val="2"/>
                <w:numId w:val="1"/>
              </w:numPr>
              <w:ind w:firstLineChars="0"/>
              <w:rPr>
                <w:color w:val="000000"/>
              </w:rPr>
            </w:pPr>
            <w:r w:rsidRPr="00A35805">
              <w:rPr>
                <w:color w:val="222222"/>
                <w:sz w:val="20"/>
                <w:szCs w:val="20"/>
                <w:shd w:val="clear" w:color="auto" w:fill="FFFFFF"/>
              </w:rPr>
              <w:t>Mohammadi, Fatemeh. "3D optical metrology by digital moiré: Pixel-wise calibration refinement, grid removal, and temporal phase unwrapping." (201</w:t>
            </w:r>
            <w:r w:rsidR="00FE09A4">
              <w:rPr>
                <w:color w:val="222222"/>
                <w:sz w:val="20"/>
                <w:szCs w:val="20"/>
                <w:shd w:val="clear" w:color="auto" w:fill="FFFFFF"/>
              </w:rPr>
              <w:t>6</w:t>
            </w:r>
            <w:r w:rsidRPr="00A35805">
              <w:rPr>
                <w:color w:val="222222"/>
                <w:sz w:val="20"/>
                <w:szCs w:val="20"/>
                <w:shd w:val="clear" w:color="auto" w:fill="FFFFFF"/>
              </w:rPr>
              <w:t>).</w:t>
            </w:r>
          </w:p>
          <w:p w:rsidR="00A35805" w:rsidRDefault="00F8741A" w:rsidP="007E2AC8">
            <w:pPr>
              <w:pStyle w:val="ac"/>
              <w:numPr>
                <w:ilvl w:val="2"/>
                <w:numId w:val="1"/>
              </w:numPr>
              <w:ind w:firstLine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莫尔</w:t>
            </w:r>
            <w:r w:rsidR="00FE09A4">
              <w:rPr>
                <w:rFonts w:hint="eastAsia"/>
                <w:color w:val="000000"/>
              </w:rPr>
              <w:t>测量技术相关历史文</w:t>
            </w:r>
          </w:p>
          <w:p w:rsidR="00A35805" w:rsidRDefault="00A35805" w:rsidP="007E2AC8">
            <w:pPr>
              <w:pStyle w:val="ac"/>
              <w:numPr>
                <w:ilvl w:val="2"/>
                <w:numId w:val="1"/>
              </w:numPr>
              <w:ind w:firstLine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数字</w:t>
            </w:r>
            <w:r w:rsidR="00F8741A">
              <w:rPr>
                <w:rFonts w:hint="eastAsia"/>
                <w:color w:val="000000"/>
              </w:rPr>
              <w:t>莫尔</w:t>
            </w:r>
            <w:r>
              <w:rPr>
                <w:rFonts w:hint="eastAsia"/>
                <w:color w:val="000000"/>
              </w:rPr>
              <w:t>3D</w:t>
            </w:r>
            <w:r>
              <w:rPr>
                <w:rFonts w:hint="eastAsia"/>
                <w:color w:val="000000"/>
              </w:rPr>
              <w:t>测量</w:t>
            </w:r>
            <w:r w:rsidR="00FE09A4">
              <w:rPr>
                <w:rFonts w:hint="eastAsia"/>
                <w:color w:val="000000"/>
              </w:rPr>
              <w:t>近期相关文献</w:t>
            </w:r>
          </w:p>
          <w:p w:rsidR="00A35805" w:rsidRDefault="00FE09A4" w:rsidP="007E2AC8">
            <w:pPr>
              <w:pStyle w:val="ac"/>
              <w:numPr>
                <w:ilvl w:val="2"/>
                <w:numId w:val="1"/>
              </w:numPr>
              <w:ind w:firstLine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完成课题所需的相关基础理论和技术书籍。</w:t>
            </w:r>
          </w:p>
          <w:p w:rsidR="00FE09A4" w:rsidRPr="00FE09A4" w:rsidRDefault="00FE09A4" w:rsidP="00FE09A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</w:t>
            </w:r>
          </w:p>
        </w:tc>
      </w:tr>
      <w:tr w:rsidR="00C54AB0" w:rsidRPr="00D037EC" w:rsidTr="003D0EF4">
        <w:trPr>
          <w:trHeight w:val="360"/>
        </w:trPr>
        <w:tc>
          <w:tcPr>
            <w:tcW w:w="9368" w:type="dxa"/>
            <w:gridSpan w:val="3"/>
            <w:vAlign w:val="center"/>
          </w:tcPr>
          <w:p w:rsidR="00C54AB0" w:rsidRPr="00D037EC" w:rsidRDefault="00C54AB0" w:rsidP="003D0EF4">
            <w:pPr>
              <w:rPr>
                <w:rFonts w:eastAsia="黑体"/>
                <w:color w:val="000000"/>
                <w:sz w:val="24"/>
              </w:rPr>
            </w:pPr>
            <w:r w:rsidRPr="00D037EC">
              <w:rPr>
                <w:rFonts w:eastAsia="黑体" w:hint="eastAsia"/>
                <w:color w:val="000000"/>
                <w:sz w:val="24"/>
              </w:rPr>
              <w:t>三、毕业设计（论文）进度计划</w:t>
            </w:r>
          </w:p>
        </w:tc>
      </w:tr>
      <w:tr w:rsidR="00C54AB0" w:rsidRPr="00D037EC" w:rsidTr="003D0EF4">
        <w:trPr>
          <w:trHeight w:val="492"/>
        </w:trPr>
        <w:tc>
          <w:tcPr>
            <w:tcW w:w="2782" w:type="dxa"/>
            <w:vAlign w:val="center"/>
          </w:tcPr>
          <w:p w:rsidR="00C54AB0" w:rsidRPr="00D037EC" w:rsidRDefault="00A4405C" w:rsidP="003D0EF4">
            <w:pPr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起</w:t>
            </w:r>
            <w:r>
              <w:rPr>
                <w:rFonts w:hint="eastAsia"/>
                <w:color w:val="000000"/>
                <w:sz w:val="24"/>
              </w:rPr>
              <w:t xml:space="preserve"> </w:t>
            </w:r>
            <w:proofErr w:type="gramStart"/>
            <w:r>
              <w:rPr>
                <w:rFonts w:hint="eastAsia"/>
                <w:color w:val="000000"/>
                <w:sz w:val="24"/>
              </w:rPr>
              <w:t>讫</w:t>
            </w:r>
            <w:proofErr w:type="gramEnd"/>
            <w:r w:rsidR="00C54AB0" w:rsidRPr="00D037EC">
              <w:rPr>
                <w:rFonts w:hint="eastAsia"/>
                <w:color w:val="000000"/>
                <w:sz w:val="24"/>
              </w:rPr>
              <w:t xml:space="preserve"> </w:t>
            </w:r>
            <w:r w:rsidR="00C54AB0" w:rsidRPr="00D037EC">
              <w:rPr>
                <w:rFonts w:hint="eastAsia"/>
                <w:color w:val="000000"/>
                <w:sz w:val="24"/>
              </w:rPr>
              <w:t>日</w:t>
            </w:r>
            <w:r w:rsidR="00C54AB0" w:rsidRPr="00D037EC">
              <w:rPr>
                <w:rFonts w:hint="eastAsia"/>
                <w:color w:val="000000"/>
                <w:sz w:val="24"/>
              </w:rPr>
              <w:t xml:space="preserve"> </w:t>
            </w:r>
            <w:r w:rsidR="00C54AB0" w:rsidRPr="00D037EC">
              <w:rPr>
                <w:rFonts w:hint="eastAsia"/>
                <w:color w:val="000000"/>
                <w:sz w:val="24"/>
              </w:rPr>
              <w:t>期</w:t>
            </w:r>
          </w:p>
        </w:tc>
        <w:tc>
          <w:tcPr>
            <w:tcW w:w="4500" w:type="dxa"/>
            <w:vAlign w:val="center"/>
          </w:tcPr>
          <w:p w:rsidR="00C54AB0" w:rsidRPr="00D037EC" w:rsidRDefault="00C54AB0" w:rsidP="003D0EF4">
            <w:pPr>
              <w:jc w:val="center"/>
              <w:rPr>
                <w:color w:val="000000"/>
                <w:sz w:val="24"/>
              </w:rPr>
            </w:pPr>
            <w:r w:rsidRPr="00D037EC">
              <w:rPr>
                <w:rFonts w:hint="eastAsia"/>
                <w:color w:val="000000"/>
                <w:sz w:val="24"/>
              </w:rPr>
              <w:t>工</w:t>
            </w:r>
            <w:r w:rsidRPr="00D037EC">
              <w:rPr>
                <w:rFonts w:hint="eastAsia"/>
                <w:color w:val="000000"/>
                <w:sz w:val="24"/>
              </w:rPr>
              <w:t xml:space="preserve">   </w:t>
            </w:r>
            <w:r w:rsidRPr="00D037EC">
              <w:rPr>
                <w:rFonts w:hint="eastAsia"/>
                <w:color w:val="000000"/>
                <w:sz w:val="24"/>
              </w:rPr>
              <w:t>作</w:t>
            </w:r>
            <w:r w:rsidRPr="00D037EC">
              <w:rPr>
                <w:rFonts w:hint="eastAsia"/>
                <w:color w:val="000000"/>
                <w:sz w:val="24"/>
              </w:rPr>
              <w:t xml:space="preserve">   </w:t>
            </w:r>
            <w:r w:rsidRPr="00D037EC">
              <w:rPr>
                <w:rFonts w:hint="eastAsia"/>
                <w:color w:val="000000"/>
                <w:sz w:val="24"/>
              </w:rPr>
              <w:t>内</w:t>
            </w:r>
            <w:r w:rsidRPr="00D037EC">
              <w:rPr>
                <w:rFonts w:hint="eastAsia"/>
                <w:color w:val="000000"/>
                <w:sz w:val="24"/>
              </w:rPr>
              <w:t xml:space="preserve">   </w:t>
            </w:r>
            <w:r w:rsidRPr="00D037EC">
              <w:rPr>
                <w:rFonts w:hint="eastAsia"/>
                <w:color w:val="000000"/>
                <w:sz w:val="24"/>
              </w:rPr>
              <w:t>容</w:t>
            </w:r>
          </w:p>
        </w:tc>
        <w:tc>
          <w:tcPr>
            <w:tcW w:w="2086" w:type="dxa"/>
            <w:vAlign w:val="center"/>
          </w:tcPr>
          <w:p w:rsidR="00C54AB0" w:rsidRPr="00D037EC" w:rsidRDefault="00C54AB0" w:rsidP="003D0EF4">
            <w:pPr>
              <w:jc w:val="center"/>
              <w:rPr>
                <w:color w:val="000000"/>
                <w:sz w:val="24"/>
              </w:rPr>
            </w:pPr>
            <w:r w:rsidRPr="00D037EC">
              <w:rPr>
                <w:rFonts w:hint="eastAsia"/>
                <w:color w:val="000000"/>
                <w:sz w:val="24"/>
              </w:rPr>
              <w:t>备</w:t>
            </w:r>
            <w:r w:rsidRPr="00D037EC">
              <w:rPr>
                <w:rFonts w:hint="eastAsia"/>
                <w:color w:val="000000"/>
                <w:sz w:val="24"/>
              </w:rPr>
              <w:t xml:space="preserve">  </w:t>
            </w:r>
            <w:r w:rsidRPr="00D037EC">
              <w:rPr>
                <w:rFonts w:hint="eastAsia"/>
                <w:color w:val="000000"/>
                <w:sz w:val="24"/>
              </w:rPr>
              <w:t>注</w:t>
            </w:r>
          </w:p>
        </w:tc>
      </w:tr>
      <w:tr w:rsidR="00C54AB0" w:rsidRPr="00D037EC" w:rsidTr="001162BF">
        <w:trPr>
          <w:trHeight w:val="2242"/>
        </w:trPr>
        <w:tc>
          <w:tcPr>
            <w:tcW w:w="2782" w:type="dxa"/>
          </w:tcPr>
          <w:p w:rsidR="00A35805" w:rsidRPr="00D037EC" w:rsidRDefault="00A35805" w:rsidP="003D0EF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2018.12-2019.6</w:t>
            </w:r>
          </w:p>
        </w:tc>
        <w:tc>
          <w:tcPr>
            <w:tcW w:w="4500" w:type="dxa"/>
          </w:tcPr>
          <w:p w:rsidR="001162BF" w:rsidRPr="00FF0F0B" w:rsidRDefault="00A35805" w:rsidP="003D0EF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文献调研，根据所给主要文献</w:t>
            </w:r>
            <w:r w:rsidR="00E75111">
              <w:rPr>
                <w:rFonts w:hint="eastAsia"/>
                <w:color w:val="000000"/>
              </w:rPr>
              <w:t>以及</w:t>
            </w:r>
            <w:r>
              <w:rPr>
                <w:rFonts w:hint="eastAsia"/>
                <w:color w:val="000000"/>
              </w:rPr>
              <w:t>主要文献的被引用和引用文献，</w:t>
            </w:r>
            <w:r w:rsidR="00FE09A4">
              <w:rPr>
                <w:rFonts w:hint="eastAsia"/>
                <w:color w:val="000000"/>
              </w:rPr>
              <w:t>了</w:t>
            </w:r>
            <w:r w:rsidR="00E75111">
              <w:rPr>
                <w:rFonts w:hint="eastAsia"/>
                <w:color w:val="000000"/>
              </w:rPr>
              <w:t>解数字</w:t>
            </w:r>
            <w:r w:rsidR="00F8741A">
              <w:rPr>
                <w:rFonts w:hint="eastAsia"/>
                <w:color w:val="000000"/>
              </w:rPr>
              <w:t>莫尔</w:t>
            </w:r>
            <w:r w:rsidR="00E75111">
              <w:rPr>
                <w:rFonts w:hint="eastAsia"/>
                <w:color w:val="000000"/>
              </w:rPr>
              <w:t>3D</w:t>
            </w:r>
            <w:r w:rsidR="00E75111">
              <w:rPr>
                <w:rFonts w:hint="eastAsia"/>
                <w:color w:val="000000"/>
              </w:rPr>
              <w:t>的原理和</w:t>
            </w:r>
            <w:r w:rsidR="00FE09A4">
              <w:rPr>
                <w:rFonts w:hint="eastAsia"/>
                <w:color w:val="000000"/>
              </w:rPr>
              <w:t>技术发展状况</w:t>
            </w:r>
            <w:r w:rsidR="00E75111">
              <w:rPr>
                <w:rFonts w:hint="eastAsia"/>
                <w:color w:val="000000"/>
              </w:rPr>
              <w:t>；</w:t>
            </w:r>
            <w:r w:rsidR="00FE09A4" w:rsidRPr="001162BF">
              <w:rPr>
                <w:color w:val="000000"/>
              </w:rPr>
              <w:t>构建</w:t>
            </w:r>
            <w:r w:rsidR="00FE09A4" w:rsidRPr="001162BF">
              <w:rPr>
                <w:rFonts w:hint="eastAsia"/>
                <w:color w:val="000000"/>
              </w:rPr>
              <w:t>数字</w:t>
            </w:r>
            <w:r w:rsidR="00F8741A">
              <w:rPr>
                <w:rFonts w:hint="eastAsia"/>
                <w:color w:val="000000"/>
              </w:rPr>
              <w:t>莫尔</w:t>
            </w:r>
            <w:r w:rsidR="00FE09A4" w:rsidRPr="001162BF">
              <w:rPr>
                <w:rFonts w:hint="eastAsia"/>
                <w:color w:val="000000"/>
              </w:rPr>
              <w:t>测量装置的虚拟场景，获得条纹图像数据；</w:t>
            </w:r>
            <w:r w:rsidR="00E75111">
              <w:rPr>
                <w:rFonts w:hint="eastAsia"/>
                <w:color w:val="000000"/>
              </w:rPr>
              <w:t>设计和编写主要文献提出数字</w:t>
            </w:r>
            <w:r w:rsidR="00F8741A">
              <w:rPr>
                <w:rFonts w:hint="eastAsia"/>
                <w:color w:val="000000"/>
              </w:rPr>
              <w:t>莫尔</w:t>
            </w:r>
            <w:r w:rsidR="00E75111">
              <w:rPr>
                <w:rFonts w:hint="eastAsia"/>
                <w:color w:val="000000"/>
              </w:rPr>
              <w:t>3D</w:t>
            </w:r>
            <w:r w:rsidR="00E75111">
              <w:rPr>
                <w:rFonts w:hint="eastAsia"/>
                <w:color w:val="000000"/>
              </w:rPr>
              <w:t>测量</w:t>
            </w:r>
            <w:r w:rsidR="00FF0F0B">
              <w:rPr>
                <w:rFonts w:hint="eastAsia"/>
                <w:color w:val="000000"/>
              </w:rPr>
              <w:t>方法</w:t>
            </w:r>
            <w:r w:rsidR="00FE09A4">
              <w:rPr>
                <w:rFonts w:hint="eastAsia"/>
                <w:color w:val="000000"/>
              </w:rPr>
              <w:t>各主要功能模块</w:t>
            </w:r>
            <w:r w:rsidR="00FF0F0B">
              <w:rPr>
                <w:rFonts w:hint="eastAsia"/>
                <w:color w:val="000000"/>
              </w:rPr>
              <w:t>的程序；</w:t>
            </w:r>
            <w:r w:rsidR="001162BF" w:rsidRPr="001162BF">
              <w:rPr>
                <w:rFonts w:hint="eastAsia"/>
                <w:color w:val="000000"/>
              </w:rPr>
              <w:t>对其中各主要参数的变化及其产生的影响加以实验</w:t>
            </w:r>
            <w:r w:rsidR="001162BF">
              <w:rPr>
                <w:rFonts w:hint="eastAsia"/>
                <w:color w:val="000000"/>
              </w:rPr>
              <w:t>并</w:t>
            </w:r>
            <w:r w:rsidR="001162BF" w:rsidRPr="001162BF">
              <w:rPr>
                <w:rFonts w:hint="eastAsia"/>
                <w:color w:val="000000"/>
              </w:rPr>
              <w:t>讨论</w:t>
            </w:r>
            <w:r w:rsidR="001162BF">
              <w:rPr>
                <w:rFonts w:hint="eastAsia"/>
                <w:color w:val="000000"/>
              </w:rPr>
              <w:t>；按期完成毕业论文。</w:t>
            </w:r>
          </w:p>
        </w:tc>
        <w:tc>
          <w:tcPr>
            <w:tcW w:w="2086" w:type="dxa"/>
          </w:tcPr>
          <w:p w:rsidR="00D21DC3" w:rsidRPr="00D037EC" w:rsidRDefault="00FE09A4" w:rsidP="003D0EF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</w:t>
            </w:r>
          </w:p>
        </w:tc>
      </w:tr>
    </w:tbl>
    <w:p w:rsidR="00C54AB0" w:rsidRPr="00D037EC" w:rsidRDefault="00C54AB0" w:rsidP="00C54AB0">
      <w:pPr>
        <w:spacing w:line="580" w:lineRule="exact"/>
        <w:jc w:val="center"/>
        <w:rPr>
          <w:rFonts w:eastAsia="隶书"/>
          <w:b/>
          <w:bCs/>
          <w:color w:val="000000"/>
          <w:sz w:val="52"/>
        </w:rPr>
      </w:pPr>
      <w:r w:rsidRPr="00D037EC">
        <w:rPr>
          <w:rFonts w:eastAsia="隶书" w:hint="eastAsia"/>
          <w:b/>
          <w:bCs/>
          <w:color w:val="000000"/>
          <w:sz w:val="52"/>
        </w:rPr>
        <w:t xml:space="preserve">      </w:t>
      </w:r>
    </w:p>
    <w:p w:rsidR="00C54AB0" w:rsidRPr="00D037EC" w:rsidRDefault="00C54AB0" w:rsidP="00C54AB0">
      <w:pPr>
        <w:spacing w:line="580" w:lineRule="exact"/>
        <w:jc w:val="center"/>
        <w:rPr>
          <w:rFonts w:eastAsia="隶书"/>
          <w:color w:val="000000"/>
        </w:rPr>
      </w:pPr>
      <w:r w:rsidRPr="00D037EC">
        <w:rPr>
          <w:rFonts w:eastAsia="隶书" w:hint="eastAsia"/>
          <w:b/>
          <w:bCs/>
          <w:color w:val="000000"/>
          <w:sz w:val="52"/>
        </w:rPr>
        <w:lastRenderedPageBreak/>
        <w:t xml:space="preserve">         </w:t>
      </w:r>
      <w:r w:rsidRPr="00D037EC">
        <w:rPr>
          <w:rFonts w:eastAsia="隶书" w:hint="eastAsia"/>
          <w:b/>
          <w:bCs/>
          <w:color w:val="000000"/>
          <w:sz w:val="52"/>
        </w:rPr>
        <w:t>开</w:t>
      </w:r>
      <w:r w:rsidRPr="00D037EC">
        <w:rPr>
          <w:rFonts w:eastAsia="隶书" w:hint="eastAsia"/>
          <w:b/>
          <w:bCs/>
          <w:color w:val="000000"/>
          <w:sz w:val="52"/>
        </w:rPr>
        <w:t xml:space="preserve">  </w:t>
      </w:r>
      <w:r w:rsidRPr="00D037EC">
        <w:rPr>
          <w:rFonts w:eastAsia="隶书" w:hint="eastAsia"/>
          <w:b/>
          <w:bCs/>
          <w:color w:val="000000"/>
          <w:sz w:val="52"/>
        </w:rPr>
        <w:t>题</w:t>
      </w:r>
      <w:r w:rsidRPr="00D037EC">
        <w:rPr>
          <w:rFonts w:eastAsia="隶书" w:hint="eastAsia"/>
          <w:b/>
          <w:bCs/>
          <w:color w:val="000000"/>
          <w:sz w:val="52"/>
        </w:rPr>
        <w:t xml:space="preserve">  </w:t>
      </w:r>
      <w:r w:rsidRPr="00D037EC">
        <w:rPr>
          <w:rFonts w:eastAsia="隶书" w:hint="eastAsia"/>
          <w:b/>
          <w:bCs/>
          <w:color w:val="000000"/>
          <w:sz w:val="52"/>
        </w:rPr>
        <w:t>报</w:t>
      </w:r>
      <w:r w:rsidRPr="00D037EC">
        <w:rPr>
          <w:rFonts w:eastAsia="隶书" w:hint="eastAsia"/>
          <w:b/>
          <w:bCs/>
          <w:color w:val="000000"/>
          <w:sz w:val="52"/>
        </w:rPr>
        <w:t xml:space="preserve">  </w:t>
      </w:r>
      <w:r w:rsidRPr="00D037EC">
        <w:rPr>
          <w:rFonts w:eastAsia="隶书" w:hint="eastAsia"/>
          <w:b/>
          <w:bCs/>
          <w:color w:val="000000"/>
          <w:sz w:val="52"/>
        </w:rPr>
        <w:t>告</w:t>
      </w:r>
      <w:r w:rsidRPr="00D037EC">
        <w:rPr>
          <w:rFonts w:eastAsia="隶书" w:hint="eastAsia"/>
          <w:b/>
          <w:bCs/>
          <w:color w:val="000000"/>
          <w:sz w:val="52"/>
        </w:rPr>
        <w:t xml:space="preserve"> </w:t>
      </w:r>
      <w:r w:rsidRPr="00D037EC">
        <w:rPr>
          <w:rFonts w:ascii="隶书" w:eastAsia="隶书" w:hint="eastAsia"/>
          <w:b/>
          <w:bCs/>
          <w:color w:val="000000"/>
        </w:rPr>
        <w:t>（</w:t>
      </w:r>
      <w:r w:rsidRPr="00D037EC">
        <w:rPr>
          <w:rFonts w:eastAsia="隶书" w:hint="eastAsia"/>
          <w:b/>
          <w:bCs/>
          <w:color w:val="000000"/>
        </w:rPr>
        <w:t>该表格由学生独立完成</w:t>
      </w:r>
      <w:r w:rsidRPr="00D037EC">
        <w:rPr>
          <w:rFonts w:eastAsia="隶书" w:hint="eastAsia"/>
          <w:b/>
          <w:bCs/>
          <w:color w:val="000000"/>
        </w:rPr>
        <w:t>)</w:t>
      </w:r>
    </w:p>
    <w:tbl>
      <w:tblPr>
        <w:tblW w:w="9450" w:type="dxa"/>
        <w:tblInd w:w="-2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450"/>
      </w:tblGrid>
      <w:tr w:rsidR="00C54AB0" w:rsidRPr="00D037EC" w:rsidTr="003D0EF4">
        <w:trPr>
          <w:trHeight w:val="9064"/>
        </w:trPr>
        <w:tc>
          <w:tcPr>
            <w:tcW w:w="9450" w:type="dxa"/>
          </w:tcPr>
          <w:p w:rsidR="00C54AB0" w:rsidRDefault="00C54AB0" w:rsidP="003D0EF4">
            <w:pPr>
              <w:rPr>
                <w:rFonts w:ascii="黑体" w:eastAsia="黑体"/>
                <w:color w:val="000000"/>
                <w:w w:val="80"/>
              </w:rPr>
            </w:pPr>
            <w:r w:rsidRPr="00D037EC">
              <w:rPr>
                <w:rFonts w:ascii="黑体" w:eastAsia="黑体" w:hint="eastAsia"/>
                <w:color w:val="000000"/>
                <w:w w:val="80"/>
              </w:rPr>
              <w:t>建议填写以下内容</w:t>
            </w:r>
            <w:r w:rsidRPr="00D037EC">
              <w:rPr>
                <w:rFonts w:ascii="黑体" w:eastAsia="黑体" w:hint="eastAsia"/>
                <w:color w:val="000000"/>
                <w:spacing w:val="-20"/>
                <w:w w:val="80"/>
              </w:rPr>
              <w:t>：</w:t>
            </w:r>
            <w:r w:rsidRPr="00D037EC">
              <w:rPr>
                <w:rFonts w:ascii="黑体" w:eastAsia="黑体" w:hint="eastAsia"/>
                <w:color w:val="000000"/>
                <w:w w:val="80"/>
              </w:rPr>
              <w:t>1.简述课题的作用、意义，在国内外的研究现状和发展趋势，尚待研究的问题。2.重点介绍完成任务的可能思路和方案；3.需要的主要仪器和设备等；4.主要参考文献。</w:t>
            </w:r>
          </w:p>
          <w:p w:rsidR="003A7189" w:rsidRDefault="003A7189" w:rsidP="00C434EB">
            <w:pPr>
              <w:pStyle w:val="ac"/>
              <w:numPr>
                <w:ilvl w:val="0"/>
                <w:numId w:val="4"/>
              </w:numPr>
              <w:ind w:firstLineChars="0"/>
              <w:rPr>
                <w:rFonts w:ascii="黑体" w:eastAsia="黑体"/>
                <w:color w:val="000000"/>
                <w:w w:val="80"/>
              </w:rPr>
            </w:pPr>
            <w:r>
              <w:rPr>
                <w:rFonts w:ascii="黑体" w:eastAsia="黑体" w:hint="eastAsia"/>
                <w:color w:val="000000"/>
                <w:w w:val="80"/>
              </w:rPr>
              <w:t>课题介绍</w:t>
            </w:r>
          </w:p>
          <w:p w:rsidR="00696263" w:rsidRDefault="003A7189" w:rsidP="00C434EB">
            <w:pPr>
              <w:pStyle w:val="ac"/>
              <w:numPr>
                <w:ilvl w:val="1"/>
                <w:numId w:val="4"/>
              </w:numPr>
              <w:ind w:firstLineChars="0"/>
              <w:rPr>
                <w:rFonts w:ascii="黑体" w:eastAsia="黑体"/>
                <w:color w:val="000000"/>
                <w:w w:val="80"/>
              </w:rPr>
            </w:pPr>
            <w:r>
              <w:rPr>
                <w:rFonts w:ascii="黑体" w:eastAsia="黑体" w:hint="eastAsia"/>
                <w:color w:val="000000"/>
                <w:w w:val="80"/>
              </w:rPr>
              <w:t>作用和意义</w:t>
            </w:r>
          </w:p>
          <w:p w:rsidR="001004D2" w:rsidRPr="00C434EB" w:rsidRDefault="00696263" w:rsidP="00C434EB">
            <w:pPr>
              <w:ind w:left="840"/>
              <w:rPr>
                <w:rFonts w:ascii="黑体" w:eastAsia="黑体"/>
                <w:color w:val="000000"/>
                <w:w w:val="80"/>
              </w:rPr>
            </w:pPr>
            <w:r w:rsidRPr="00C434EB">
              <w:rPr>
                <w:rFonts w:ascii="黑体" w:eastAsia="黑体" w:hint="eastAsia"/>
                <w:color w:val="000000"/>
                <w:w w:val="80"/>
              </w:rPr>
              <w:t>数字</w:t>
            </w:r>
            <w:r w:rsidR="00F8741A">
              <w:rPr>
                <w:rFonts w:ascii="黑体" w:eastAsia="黑体" w:hint="eastAsia"/>
                <w:color w:val="000000"/>
                <w:w w:val="80"/>
              </w:rPr>
              <w:t>莫尔</w:t>
            </w:r>
            <w:r w:rsidRPr="00C434EB">
              <w:rPr>
                <w:rFonts w:ascii="黑体" w:eastAsia="黑体" w:hint="eastAsia"/>
                <w:color w:val="000000"/>
                <w:w w:val="80"/>
              </w:rPr>
              <w:t>3D测量属于无损检测方法的一种，目前被用于文物3D扫描，动画人物油泥</w:t>
            </w:r>
            <w:r w:rsidR="00230868" w:rsidRPr="00C434EB">
              <w:rPr>
                <w:rFonts w:ascii="黑体" w:eastAsia="黑体" w:hint="eastAsia"/>
                <w:color w:val="000000"/>
                <w:w w:val="80"/>
              </w:rPr>
              <w:t>模型</w:t>
            </w:r>
            <w:r w:rsidRPr="00C434EB">
              <w:rPr>
                <w:rFonts w:ascii="黑体" w:eastAsia="黑体" w:hint="eastAsia"/>
                <w:color w:val="000000"/>
                <w:w w:val="80"/>
              </w:rPr>
              <w:t>数字化等</w:t>
            </w:r>
            <w:r w:rsidR="00230868" w:rsidRPr="00C434EB">
              <w:rPr>
                <w:rFonts w:ascii="黑体" w:eastAsia="黑体" w:hint="eastAsia"/>
                <w:color w:val="000000"/>
                <w:w w:val="80"/>
              </w:rPr>
              <w:t>场景。数字</w:t>
            </w:r>
            <w:r w:rsidR="00F8741A">
              <w:rPr>
                <w:rFonts w:ascii="黑体" w:eastAsia="黑体" w:hint="eastAsia"/>
                <w:color w:val="000000"/>
                <w:w w:val="80"/>
              </w:rPr>
              <w:t>莫尔</w:t>
            </w:r>
            <w:r w:rsidR="00230868" w:rsidRPr="00C434EB">
              <w:rPr>
                <w:rFonts w:ascii="黑体" w:eastAsia="黑体" w:hint="eastAsia"/>
                <w:color w:val="000000"/>
                <w:w w:val="80"/>
              </w:rPr>
              <w:t>3D</w:t>
            </w:r>
            <w:r w:rsidR="003D0EF4" w:rsidRPr="00C434EB">
              <w:rPr>
                <w:rFonts w:ascii="黑体" w:eastAsia="黑体" w:hint="eastAsia"/>
                <w:color w:val="000000"/>
                <w:w w:val="80"/>
              </w:rPr>
              <w:t>方法</w:t>
            </w:r>
            <w:r w:rsidR="00230868" w:rsidRPr="00C434EB">
              <w:rPr>
                <w:rFonts w:ascii="黑体" w:eastAsia="黑体" w:hint="eastAsia"/>
                <w:color w:val="000000"/>
                <w:w w:val="80"/>
              </w:rPr>
              <w:t>在测量过程</w:t>
            </w:r>
            <w:r w:rsidR="003D0EF4" w:rsidRPr="00C434EB">
              <w:rPr>
                <w:rFonts w:ascii="黑体" w:eastAsia="黑体" w:hint="eastAsia"/>
                <w:color w:val="000000"/>
                <w:w w:val="80"/>
              </w:rPr>
              <w:t>仅仅需要</w:t>
            </w:r>
            <w:r w:rsidR="005A66A8" w:rsidRPr="00C434EB">
              <w:rPr>
                <w:rFonts w:ascii="黑体" w:eastAsia="黑体" w:hint="eastAsia"/>
                <w:color w:val="000000"/>
                <w:w w:val="80"/>
              </w:rPr>
              <w:t>朝被测</w:t>
            </w:r>
            <w:r w:rsidR="003D0EF4" w:rsidRPr="00C434EB">
              <w:rPr>
                <w:rFonts w:ascii="黑体" w:eastAsia="黑体" w:hint="eastAsia"/>
                <w:color w:val="000000"/>
                <w:w w:val="80"/>
              </w:rPr>
              <w:t>物体</w:t>
            </w:r>
            <w:r w:rsidR="005A66A8" w:rsidRPr="00C434EB">
              <w:rPr>
                <w:rFonts w:ascii="黑体" w:eastAsia="黑体" w:hint="eastAsia"/>
                <w:color w:val="000000"/>
                <w:w w:val="80"/>
              </w:rPr>
              <w:t>投影明暗间隔的条纹，然后利用数字相机拍摄，将图像在后端处理。因此，该方法无需直接接触物体，</w:t>
            </w:r>
            <w:r w:rsidR="00B97D2E" w:rsidRPr="00C434EB">
              <w:rPr>
                <w:rFonts w:ascii="黑体" w:eastAsia="黑体" w:hint="eastAsia"/>
                <w:color w:val="000000"/>
                <w:w w:val="80"/>
              </w:rPr>
              <w:t>在</w:t>
            </w:r>
            <w:r w:rsidR="005A66A8" w:rsidRPr="00C434EB">
              <w:rPr>
                <w:rFonts w:ascii="黑体" w:eastAsia="黑体" w:hint="eastAsia"/>
                <w:color w:val="000000"/>
                <w:w w:val="80"/>
              </w:rPr>
              <w:t>接触易变形，价值珍贵的被测物体的3D测量</w:t>
            </w:r>
            <w:r w:rsidR="00B97D2E" w:rsidRPr="00C434EB">
              <w:rPr>
                <w:rFonts w:ascii="黑体" w:eastAsia="黑体" w:hint="eastAsia"/>
                <w:color w:val="000000"/>
                <w:w w:val="80"/>
              </w:rPr>
              <w:t>等方面具有较高的应用价值。同时，该方法的研究有助于合肥工业大学3D打印实验室的项目进展，</w:t>
            </w:r>
            <w:r w:rsidR="001004D2" w:rsidRPr="00C434EB">
              <w:rPr>
                <w:rFonts w:ascii="黑体" w:eastAsia="黑体" w:hint="eastAsia"/>
                <w:color w:val="000000"/>
                <w:w w:val="80"/>
              </w:rPr>
              <w:t>可以直接将</w:t>
            </w:r>
            <w:r w:rsidR="00D26E18" w:rsidRPr="00C434EB">
              <w:rPr>
                <w:rFonts w:ascii="黑体" w:eastAsia="黑体" w:hint="eastAsia"/>
                <w:color w:val="000000"/>
                <w:w w:val="80"/>
              </w:rPr>
              <w:t>利用数字</w:t>
            </w:r>
            <w:r w:rsidR="00F8741A">
              <w:rPr>
                <w:rFonts w:ascii="黑体" w:eastAsia="黑体" w:hint="eastAsia"/>
                <w:color w:val="000000"/>
                <w:w w:val="80"/>
              </w:rPr>
              <w:t>莫尔</w:t>
            </w:r>
            <w:r w:rsidR="00D26E18" w:rsidRPr="00C434EB">
              <w:rPr>
                <w:rFonts w:ascii="黑体" w:eastAsia="黑体" w:hint="eastAsia"/>
                <w:color w:val="000000"/>
                <w:w w:val="80"/>
              </w:rPr>
              <w:t>3D</w:t>
            </w:r>
            <w:r w:rsidR="001004D2" w:rsidRPr="00C434EB">
              <w:rPr>
                <w:rFonts w:ascii="黑体" w:eastAsia="黑体" w:hint="eastAsia"/>
                <w:color w:val="000000"/>
                <w:w w:val="80"/>
              </w:rPr>
              <w:t>测量方法得到的被测物体的较为精准的3D模型</w:t>
            </w:r>
            <w:r w:rsidR="00315F0A" w:rsidRPr="00C434EB">
              <w:rPr>
                <w:rFonts w:ascii="黑体" w:eastAsia="黑体" w:hint="eastAsia"/>
                <w:color w:val="000000"/>
                <w:w w:val="80"/>
              </w:rPr>
              <w:t>导入3D打印机打印，能扩展实验室3D打印机系统的功能，进一步开展在逆向工程方向的研究，同时减少购买昂贵3D扫描仪的金钱成本和培训使用仪器的</w:t>
            </w:r>
            <w:r w:rsidR="006A3B29" w:rsidRPr="00C434EB">
              <w:rPr>
                <w:rFonts w:ascii="黑体" w:eastAsia="黑体" w:hint="eastAsia"/>
                <w:color w:val="000000"/>
                <w:w w:val="80"/>
              </w:rPr>
              <w:t>时间成本.数字</w:t>
            </w:r>
            <w:r w:rsidR="00F8741A">
              <w:rPr>
                <w:rFonts w:ascii="黑体" w:eastAsia="黑体" w:hint="eastAsia"/>
                <w:color w:val="000000"/>
                <w:w w:val="80"/>
              </w:rPr>
              <w:t>莫尔</w:t>
            </w:r>
            <w:r w:rsidR="006A3B29" w:rsidRPr="00C434EB">
              <w:rPr>
                <w:rFonts w:ascii="黑体" w:eastAsia="黑体" w:hint="eastAsia"/>
                <w:color w:val="000000"/>
                <w:w w:val="80"/>
              </w:rPr>
              <w:t>3D测量方法相比结构光,近距离接触传感器等3D</w:t>
            </w:r>
            <w:r w:rsidR="00E078CA">
              <w:rPr>
                <w:rFonts w:ascii="黑体" w:eastAsia="黑体" w:hint="eastAsia"/>
                <w:color w:val="000000"/>
                <w:w w:val="80"/>
              </w:rPr>
              <w:t>测量方法，量程大</w:t>
            </w:r>
            <w:r w:rsidR="006A3B29" w:rsidRPr="00C434EB">
              <w:rPr>
                <w:rFonts w:ascii="黑体" w:eastAsia="黑体" w:hint="eastAsia"/>
                <w:color w:val="000000"/>
                <w:w w:val="80"/>
              </w:rPr>
              <w:t>，并有潜力</w:t>
            </w:r>
            <w:r w:rsidR="00334910" w:rsidRPr="00C434EB">
              <w:rPr>
                <w:rFonts w:ascii="黑体" w:eastAsia="黑体" w:hint="eastAsia"/>
                <w:color w:val="000000"/>
                <w:w w:val="80"/>
              </w:rPr>
              <w:t>适用于</w:t>
            </w:r>
            <w:r w:rsidR="006A3B29" w:rsidRPr="00C434EB">
              <w:rPr>
                <w:rFonts w:ascii="黑体" w:eastAsia="黑体" w:hint="eastAsia"/>
                <w:color w:val="000000"/>
                <w:w w:val="80"/>
              </w:rPr>
              <w:t>与更加</w:t>
            </w:r>
            <w:r w:rsidR="00334910" w:rsidRPr="00C434EB">
              <w:rPr>
                <w:rFonts w:ascii="黑体" w:eastAsia="黑体" w:hint="eastAsia"/>
                <w:color w:val="000000"/>
                <w:w w:val="80"/>
              </w:rPr>
              <w:t>复杂的测量任务，在具有以上优点的同时，能使用实验室现有设备</w:t>
            </w:r>
            <w:r w:rsidR="005E3549" w:rsidRPr="00C434EB">
              <w:rPr>
                <w:rFonts w:ascii="黑体" w:eastAsia="黑体" w:hint="eastAsia"/>
                <w:color w:val="000000"/>
                <w:w w:val="80"/>
              </w:rPr>
              <w:t>——</w:t>
            </w:r>
            <w:r w:rsidR="00334910" w:rsidRPr="00C434EB">
              <w:rPr>
                <w:rFonts w:ascii="黑体" w:eastAsia="黑体" w:hint="eastAsia"/>
                <w:color w:val="000000"/>
                <w:w w:val="80"/>
              </w:rPr>
              <w:t>相机和投影仪直接搭建测量平台，无需额外购买传感器和软件。</w:t>
            </w:r>
          </w:p>
          <w:p w:rsidR="003A7189" w:rsidRDefault="003A7189" w:rsidP="00C434EB">
            <w:pPr>
              <w:pStyle w:val="ac"/>
              <w:numPr>
                <w:ilvl w:val="1"/>
                <w:numId w:val="4"/>
              </w:numPr>
              <w:ind w:firstLineChars="0"/>
              <w:rPr>
                <w:rFonts w:ascii="黑体" w:eastAsia="黑体"/>
                <w:color w:val="000000"/>
                <w:w w:val="80"/>
              </w:rPr>
            </w:pPr>
            <w:r>
              <w:rPr>
                <w:rFonts w:ascii="黑体" w:eastAsia="黑体" w:hint="eastAsia"/>
                <w:color w:val="000000"/>
                <w:w w:val="80"/>
              </w:rPr>
              <w:t>研究现状和发展趋势</w:t>
            </w:r>
          </w:p>
          <w:p w:rsidR="00334910" w:rsidRPr="00C434EB" w:rsidRDefault="00334910" w:rsidP="00C434EB">
            <w:pPr>
              <w:ind w:left="840"/>
              <w:rPr>
                <w:rFonts w:ascii="黑体" w:eastAsia="黑体"/>
                <w:color w:val="000000"/>
                <w:w w:val="80"/>
              </w:rPr>
            </w:pPr>
            <w:r w:rsidRPr="00C434EB">
              <w:rPr>
                <w:rFonts w:ascii="黑体" w:eastAsia="黑体" w:hint="eastAsia"/>
                <w:w w:val="80"/>
              </w:rPr>
              <w:t>上世纪</w:t>
            </w:r>
            <w:r w:rsidR="00180FA7" w:rsidRPr="00C434EB">
              <w:rPr>
                <w:rFonts w:ascii="黑体" w:eastAsia="黑体" w:hint="eastAsia"/>
                <w:w w:val="80"/>
              </w:rPr>
              <w:t>80年代初，日本</w:t>
            </w:r>
            <w:r w:rsidR="001402C5" w:rsidRPr="00C434EB">
              <w:rPr>
                <w:rFonts w:ascii="黑体" w:eastAsia="黑体" w:hint="eastAsia"/>
                <w:w w:val="80"/>
              </w:rPr>
              <w:t>学者</w:t>
            </w:r>
            <w:r w:rsidR="001402C5" w:rsidRPr="00C434EB">
              <w:rPr>
                <w:rFonts w:ascii="黑体" w:eastAsia="黑体"/>
                <w:w w:val="80"/>
              </w:rPr>
              <w:t xml:space="preserve">Hiroshi </w:t>
            </w:r>
            <w:r w:rsidR="001402C5" w:rsidRPr="00C434EB">
              <w:rPr>
                <w:rFonts w:ascii="黑体" w:eastAsia="黑体" w:hint="eastAsia"/>
                <w:w w:val="80"/>
              </w:rPr>
              <w:t>T</w:t>
            </w:r>
            <w:r w:rsidR="001402C5" w:rsidRPr="00C434EB">
              <w:rPr>
                <w:rFonts w:ascii="黑体" w:eastAsia="黑体"/>
                <w:w w:val="80"/>
              </w:rPr>
              <w:t>akasaki</w:t>
            </w:r>
            <w:r w:rsidR="001402C5" w:rsidRPr="00C434EB">
              <w:rPr>
                <w:rFonts w:ascii="黑体" w:eastAsia="黑体" w:hint="eastAsia"/>
                <w:w w:val="80"/>
              </w:rPr>
              <w:t>发表文章，总结了利用</w:t>
            </w:r>
            <w:r w:rsidR="00F8741A">
              <w:rPr>
                <w:rFonts w:ascii="黑体" w:eastAsia="黑体" w:hint="eastAsia"/>
                <w:w w:val="80"/>
              </w:rPr>
              <w:t>莫尔</w:t>
            </w:r>
            <w:r w:rsidR="001402C5" w:rsidRPr="00C434EB">
              <w:rPr>
                <w:rFonts w:ascii="黑体" w:eastAsia="黑体" w:hint="eastAsia"/>
                <w:w w:val="80"/>
              </w:rPr>
              <w:t>现象测量</w:t>
            </w:r>
            <w:r w:rsidR="00C800A1" w:rsidRPr="00C434EB">
              <w:rPr>
                <w:rFonts w:ascii="黑体" w:eastAsia="黑体" w:hint="eastAsia"/>
                <w:w w:val="80"/>
              </w:rPr>
              <w:t>物体</w:t>
            </w:r>
            <w:r w:rsidR="00326951" w:rsidRPr="00C434EB">
              <w:rPr>
                <w:rFonts w:ascii="黑体" w:eastAsia="黑体" w:hint="eastAsia"/>
                <w:w w:val="80"/>
              </w:rPr>
              <w:t>3D形状技术的诞生到实际应用</w:t>
            </w:r>
            <w:r w:rsidR="00147FDA" w:rsidRPr="00C434EB">
              <w:rPr>
                <w:rFonts w:ascii="黑体" w:eastAsia="黑体" w:hint="eastAsia"/>
                <w:w w:val="80"/>
              </w:rPr>
              <w:t>。此后，</w:t>
            </w:r>
            <w:r w:rsidR="00F8741A">
              <w:rPr>
                <w:rFonts w:ascii="黑体" w:eastAsia="黑体" w:hint="eastAsia"/>
                <w:w w:val="80"/>
              </w:rPr>
              <w:t>莫尔</w:t>
            </w:r>
            <w:r w:rsidR="00147FDA" w:rsidRPr="00C434EB">
              <w:rPr>
                <w:rFonts w:ascii="黑体" w:eastAsia="黑体" w:hint="eastAsia"/>
                <w:w w:val="80"/>
              </w:rPr>
              <w:t>3D测量技术经过多方学者努力，</w:t>
            </w:r>
            <w:r w:rsidR="006F7100" w:rsidRPr="00C434EB">
              <w:rPr>
                <w:rFonts w:ascii="黑体" w:eastAsia="黑体" w:hint="eastAsia"/>
                <w:w w:val="80"/>
              </w:rPr>
              <w:t>将最初需要在镜头前加装同等周期的光栅的</w:t>
            </w:r>
            <w:r w:rsidR="0041283F" w:rsidRPr="00C434EB">
              <w:rPr>
                <w:rFonts w:ascii="黑体" w:eastAsia="黑体" w:hAnsi="黑体"/>
              </w:rPr>
              <w:t>Shadow Morie(J. Degrieck)</w:t>
            </w:r>
            <w:r w:rsidR="0041283F" w:rsidRPr="00C434EB">
              <w:rPr>
                <w:rFonts w:ascii="黑体" w:eastAsia="黑体" w:hint="eastAsia"/>
                <w:w w:val="80"/>
              </w:rPr>
              <w:t xml:space="preserve">, </w:t>
            </w:r>
            <w:r w:rsidR="000E721B" w:rsidRPr="00C434EB">
              <w:rPr>
                <w:rFonts w:ascii="黑体" w:eastAsia="黑体" w:hint="eastAsia"/>
                <w:w w:val="80"/>
              </w:rPr>
              <w:t>发展为</w:t>
            </w:r>
            <w:r w:rsidR="00AE6DAE" w:rsidRPr="00C434EB">
              <w:rPr>
                <w:rFonts w:ascii="黑体" w:eastAsia="黑体" w:hint="eastAsia"/>
                <w:w w:val="80"/>
              </w:rPr>
              <w:t>仅需投影仪和照相设备</w:t>
            </w:r>
            <w:r w:rsidR="007D09B2" w:rsidRPr="00C434EB">
              <w:rPr>
                <w:rFonts w:ascii="黑体" w:eastAsia="黑体" w:hint="eastAsia"/>
                <w:w w:val="80"/>
              </w:rPr>
              <w:t>在后端相移，提取相位的数字</w:t>
            </w:r>
            <w:r w:rsidR="00F8741A">
              <w:rPr>
                <w:rFonts w:ascii="黑体" w:eastAsia="黑体" w:hint="eastAsia"/>
                <w:w w:val="80"/>
              </w:rPr>
              <w:t>莫尔</w:t>
            </w:r>
            <w:r w:rsidR="007D09B2" w:rsidRPr="00C434EB">
              <w:rPr>
                <w:rFonts w:ascii="黑体" w:eastAsia="黑体" w:hint="eastAsia"/>
                <w:w w:val="80"/>
              </w:rPr>
              <w:t>3D测量方法</w:t>
            </w:r>
            <w:r w:rsidR="007D09B2" w:rsidRPr="00C434EB">
              <w:rPr>
                <w:rFonts w:ascii="黑体" w:eastAsia="黑体" w:hAnsi="黑体"/>
                <w:w w:val="80"/>
              </w:rPr>
              <w:t>（</w:t>
            </w:r>
            <w:r w:rsidR="007D09B2" w:rsidRPr="00C434EB">
              <w:rPr>
                <w:rFonts w:ascii="黑体" w:eastAsia="黑体" w:hAnsi="黑体"/>
              </w:rPr>
              <w:t>Fatemeh Mohammadi</w:t>
            </w:r>
            <w:r w:rsidR="007D09B2" w:rsidRPr="00C434EB">
              <w:rPr>
                <w:rFonts w:ascii="黑体" w:eastAsia="黑体" w:hAnsi="黑体"/>
                <w:w w:val="80"/>
              </w:rPr>
              <w:t>）</w:t>
            </w:r>
            <w:r w:rsidR="007D09B2" w:rsidRPr="00C434EB">
              <w:rPr>
                <w:rFonts w:ascii="黑体" w:eastAsia="黑体" w:hint="eastAsia"/>
                <w:w w:val="80"/>
              </w:rPr>
              <w:t>。同时，国内学者，例如山东大学，大连理工大学等相关课题组</w:t>
            </w:r>
            <w:r w:rsidR="00C434EB" w:rsidRPr="00C434EB">
              <w:rPr>
                <w:rFonts w:ascii="黑体" w:eastAsia="黑体" w:hint="eastAsia"/>
                <w:w w:val="80"/>
              </w:rPr>
              <w:t>，</w:t>
            </w:r>
            <w:r w:rsidR="007D09B2" w:rsidRPr="00C434EB">
              <w:rPr>
                <w:rFonts w:ascii="黑体" w:eastAsia="黑体" w:hint="eastAsia"/>
                <w:w w:val="80"/>
              </w:rPr>
              <w:t>将数字</w:t>
            </w:r>
            <w:r w:rsidR="00F8741A">
              <w:rPr>
                <w:rFonts w:ascii="黑体" w:eastAsia="黑体" w:hint="eastAsia"/>
                <w:w w:val="80"/>
              </w:rPr>
              <w:t>莫尔</w:t>
            </w:r>
            <w:r w:rsidR="007D09B2" w:rsidRPr="00C434EB">
              <w:rPr>
                <w:rFonts w:ascii="黑体" w:eastAsia="黑体" w:hint="eastAsia"/>
                <w:w w:val="80"/>
              </w:rPr>
              <w:t>3D测量方</w:t>
            </w:r>
            <w:r w:rsidR="007D09B2" w:rsidRPr="00C434EB">
              <w:rPr>
                <w:rFonts w:ascii="黑体" w:eastAsia="黑体" w:hint="eastAsia"/>
                <w:color w:val="000000"/>
                <w:w w:val="80"/>
              </w:rPr>
              <w:t>法的应用范围进一步扩大到动态物体（易变形，或正在移动的物体）的3D测量</w:t>
            </w:r>
            <w:r w:rsidR="000B308C" w:rsidRPr="00C434EB">
              <w:rPr>
                <w:rFonts w:ascii="黑体" w:eastAsia="黑体" w:hint="eastAsia"/>
                <w:color w:val="000000"/>
                <w:w w:val="80"/>
              </w:rPr>
              <w:t>中，达到了优异的测量效果。</w:t>
            </w:r>
          </w:p>
          <w:p w:rsidR="000B308C" w:rsidRPr="00C434EB" w:rsidRDefault="000B308C" w:rsidP="00C434EB">
            <w:pPr>
              <w:ind w:left="840"/>
              <w:rPr>
                <w:rFonts w:ascii="黑体" w:eastAsia="黑体"/>
                <w:color w:val="000000"/>
                <w:w w:val="80"/>
              </w:rPr>
            </w:pPr>
            <w:r w:rsidRPr="00C434EB">
              <w:rPr>
                <w:rFonts w:ascii="黑体" w:eastAsia="黑体" w:hint="eastAsia"/>
                <w:color w:val="000000"/>
                <w:w w:val="80"/>
              </w:rPr>
              <w:t>数字</w:t>
            </w:r>
            <w:r w:rsidR="00F8741A">
              <w:rPr>
                <w:rFonts w:ascii="黑体" w:eastAsia="黑体" w:hint="eastAsia"/>
                <w:color w:val="000000"/>
                <w:w w:val="80"/>
              </w:rPr>
              <w:t>莫尔</w:t>
            </w:r>
            <w:r w:rsidRPr="00C434EB">
              <w:rPr>
                <w:rFonts w:ascii="黑体" w:eastAsia="黑体" w:hint="eastAsia"/>
                <w:color w:val="000000"/>
                <w:w w:val="80"/>
              </w:rPr>
              <w:t>3D测量方法的研究方向，也从其他需要特殊设备的3D测量方法，中脱离出来，不断将处理难度转移到计算机后端处理上，而不是设备，传感器本身的</w:t>
            </w:r>
            <w:r w:rsidR="00B23E5E" w:rsidRPr="00C434EB">
              <w:rPr>
                <w:rFonts w:ascii="黑体" w:eastAsia="黑体" w:hint="eastAsia"/>
                <w:color w:val="000000"/>
                <w:w w:val="80"/>
              </w:rPr>
              <w:t>设计上。在噪声处理，相位提取和展开等方面，出现不同的方案。</w:t>
            </w:r>
          </w:p>
          <w:p w:rsidR="005E3289" w:rsidRDefault="00C24EA7" w:rsidP="00C434EB">
            <w:pPr>
              <w:pStyle w:val="ac"/>
              <w:numPr>
                <w:ilvl w:val="1"/>
                <w:numId w:val="4"/>
              </w:numPr>
              <w:ind w:firstLineChars="0"/>
              <w:rPr>
                <w:rFonts w:ascii="黑体" w:eastAsia="黑体"/>
                <w:color w:val="000000"/>
                <w:w w:val="80"/>
              </w:rPr>
            </w:pPr>
            <w:r>
              <w:rPr>
                <w:rFonts w:ascii="黑体" w:eastAsia="黑体" w:hint="eastAsia"/>
                <w:color w:val="000000"/>
                <w:w w:val="80"/>
              </w:rPr>
              <w:t>尚待研究的问题</w:t>
            </w:r>
          </w:p>
          <w:p w:rsidR="005E3289" w:rsidRPr="00C434EB" w:rsidRDefault="005E3289" w:rsidP="00C434EB">
            <w:pPr>
              <w:ind w:left="840"/>
              <w:rPr>
                <w:rFonts w:ascii="黑体" w:eastAsia="黑体"/>
                <w:color w:val="000000"/>
                <w:w w:val="80"/>
              </w:rPr>
            </w:pPr>
            <w:r w:rsidRPr="00C434EB">
              <w:rPr>
                <w:rFonts w:ascii="黑体" w:eastAsia="黑体" w:hint="eastAsia"/>
                <w:color w:val="000000"/>
                <w:w w:val="80"/>
              </w:rPr>
              <w:t>数字</w:t>
            </w:r>
            <w:r w:rsidR="00F8741A">
              <w:rPr>
                <w:rFonts w:ascii="黑体" w:eastAsia="黑体" w:hint="eastAsia"/>
                <w:color w:val="000000"/>
                <w:w w:val="80"/>
              </w:rPr>
              <w:t>莫尔</w:t>
            </w:r>
            <w:r w:rsidRPr="00C434EB">
              <w:rPr>
                <w:rFonts w:ascii="黑体" w:eastAsia="黑体" w:hint="eastAsia"/>
                <w:color w:val="000000"/>
                <w:w w:val="80"/>
              </w:rPr>
              <w:t>3D测量的精度和误差分析，后端处理算法的比较和优化，数字</w:t>
            </w:r>
            <w:r w:rsidR="00F8741A">
              <w:rPr>
                <w:rFonts w:ascii="黑体" w:eastAsia="黑体" w:hint="eastAsia"/>
                <w:color w:val="000000"/>
                <w:w w:val="80"/>
              </w:rPr>
              <w:t>莫尔</w:t>
            </w:r>
            <w:r w:rsidRPr="00C434EB">
              <w:rPr>
                <w:rFonts w:ascii="黑体" w:eastAsia="黑体" w:hint="eastAsia"/>
                <w:color w:val="000000"/>
                <w:w w:val="80"/>
              </w:rPr>
              <w:t>3D测量的正反两面结合做到真正3D测量。</w:t>
            </w:r>
          </w:p>
          <w:p w:rsidR="00C24EA7" w:rsidRPr="00E078CA" w:rsidRDefault="00696263" w:rsidP="00C434EB">
            <w:pPr>
              <w:pStyle w:val="ac"/>
              <w:numPr>
                <w:ilvl w:val="0"/>
                <w:numId w:val="4"/>
              </w:numPr>
              <w:ind w:firstLineChars="0"/>
              <w:rPr>
                <w:rFonts w:ascii="黑体" w:eastAsia="黑体"/>
                <w:w w:val="80"/>
              </w:rPr>
            </w:pPr>
            <w:r>
              <w:rPr>
                <w:rFonts w:ascii="黑体" w:eastAsia="黑体" w:hint="eastAsia"/>
                <w:color w:val="000000"/>
                <w:w w:val="80"/>
              </w:rPr>
              <w:t>预想方案</w:t>
            </w:r>
          </w:p>
          <w:p w:rsidR="00FA0983" w:rsidRPr="00E078CA" w:rsidRDefault="00FA0983" w:rsidP="00C434EB">
            <w:pPr>
              <w:ind w:left="840"/>
              <w:rPr>
                <w:rFonts w:ascii="黑体" w:eastAsia="黑体"/>
                <w:w w:val="80"/>
              </w:rPr>
            </w:pPr>
            <w:r w:rsidRPr="00E078CA">
              <w:rPr>
                <w:rFonts w:ascii="黑体" w:eastAsia="黑体" w:hint="eastAsia"/>
                <w:w w:val="80"/>
              </w:rPr>
              <w:t>为了实现上述功能和优点，考虑到实验地点和数字</w:t>
            </w:r>
            <w:r w:rsidR="00F8741A">
              <w:rPr>
                <w:rFonts w:ascii="黑体" w:eastAsia="黑体" w:hint="eastAsia"/>
                <w:w w:val="80"/>
              </w:rPr>
              <w:t>莫尔</w:t>
            </w:r>
            <w:r w:rsidRPr="00E078CA">
              <w:rPr>
                <w:rFonts w:ascii="黑体" w:eastAsia="黑体" w:hint="eastAsia"/>
                <w:w w:val="80"/>
              </w:rPr>
              <w:t>3D测量方法核心的后端处理算法成为了本次毕业论文的内容。而将实体测量平台搭建，交由实验室作为后续研究。数字</w:t>
            </w:r>
            <w:r w:rsidR="00F8741A">
              <w:rPr>
                <w:rFonts w:ascii="黑体" w:eastAsia="黑体" w:hint="eastAsia"/>
                <w:w w:val="80"/>
              </w:rPr>
              <w:t>莫尔</w:t>
            </w:r>
            <w:r w:rsidRPr="00E078CA">
              <w:rPr>
                <w:rFonts w:ascii="黑体" w:eastAsia="黑体" w:hint="eastAsia"/>
                <w:w w:val="80"/>
              </w:rPr>
              <w:t>3D测量方法的后端处理算法可实现，仅需捕捉少量测量图像，经过日常配置电脑（台式机，个人笔记本）的较短时间运算，就能运算出需要的点状云3D模型。</w:t>
            </w:r>
          </w:p>
          <w:p w:rsidR="00C434EB" w:rsidRPr="00E078CA" w:rsidRDefault="0091363B" w:rsidP="00C434EB">
            <w:pPr>
              <w:ind w:left="840"/>
              <w:rPr>
                <w:rFonts w:ascii="黑体" w:eastAsia="黑体"/>
                <w:w w:val="80"/>
              </w:rPr>
            </w:pPr>
            <w:r w:rsidRPr="00E078CA">
              <w:rPr>
                <w:rFonts w:ascii="黑体" w:eastAsia="黑体" w:hint="eastAsia"/>
                <w:w w:val="80"/>
              </w:rPr>
              <w:t>以下是是对数字</w:t>
            </w:r>
            <w:r w:rsidR="00F8741A">
              <w:rPr>
                <w:rFonts w:ascii="黑体" w:eastAsia="黑体" w:hint="eastAsia"/>
                <w:w w:val="80"/>
              </w:rPr>
              <w:t>莫尔</w:t>
            </w:r>
            <w:r w:rsidRPr="00E078CA">
              <w:rPr>
                <w:rFonts w:ascii="黑体" w:eastAsia="黑体" w:hint="eastAsia"/>
                <w:w w:val="80"/>
              </w:rPr>
              <w:t>3D测量后端处理算法的任务分工</w:t>
            </w:r>
            <w:r w:rsidR="00C434EB" w:rsidRPr="00E078CA">
              <w:rPr>
                <w:rFonts w:ascii="黑体" w:eastAsia="黑体" w:hint="eastAsia"/>
                <w:w w:val="80"/>
              </w:rPr>
              <w:t>和初步计划：</w:t>
            </w:r>
          </w:p>
          <w:p w:rsidR="00C434EB" w:rsidRPr="00E078CA" w:rsidRDefault="00C434EB" w:rsidP="00DE5E86">
            <w:pPr>
              <w:pStyle w:val="ac"/>
              <w:numPr>
                <w:ilvl w:val="1"/>
                <w:numId w:val="4"/>
              </w:numPr>
              <w:ind w:firstLineChars="0"/>
              <w:rPr>
                <w:rFonts w:ascii="黑体" w:eastAsia="黑体"/>
                <w:w w:val="80"/>
              </w:rPr>
            </w:pPr>
            <w:r w:rsidRPr="00E078CA">
              <w:rPr>
                <w:rFonts w:ascii="黑体" w:eastAsia="黑体"/>
                <w:w w:val="80"/>
              </w:rPr>
              <w:t>理解和实现数字</w:t>
            </w:r>
            <w:r w:rsidR="00F8741A">
              <w:rPr>
                <w:rFonts w:ascii="黑体" w:eastAsia="黑体"/>
                <w:w w:val="80"/>
              </w:rPr>
              <w:t>莫尔</w:t>
            </w:r>
            <w:r w:rsidRPr="00E078CA">
              <w:rPr>
                <w:rFonts w:ascii="黑体" w:eastAsia="黑体" w:hint="eastAsia"/>
                <w:w w:val="80"/>
              </w:rPr>
              <w:t>3D测量的理论计算和分析</w:t>
            </w:r>
          </w:p>
          <w:p w:rsidR="00C434EB" w:rsidRPr="00E078CA" w:rsidRDefault="00C434EB" w:rsidP="00DE5E86">
            <w:pPr>
              <w:pStyle w:val="ac"/>
              <w:ind w:left="840" w:firstLineChars="0" w:firstLine="0"/>
              <w:rPr>
                <w:rFonts w:ascii="黑体" w:eastAsia="黑体"/>
                <w:w w:val="80"/>
              </w:rPr>
            </w:pPr>
            <w:r w:rsidRPr="00E078CA">
              <w:rPr>
                <w:rFonts w:ascii="黑体" w:eastAsia="黑体" w:hint="eastAsia"/>
                <w:w w:val="80"/>
              </w:rPr>
              <w:t>利用几何关系推导所得</w:t>
            </w:r>
            <w:r w:rsidR="00F8741A">
              <w:rPr>
                <w:rFonts w:ascii="黑体" w:eastAsia="黑体" w:hint="eastAsia"/>
                <w:w w:val="80"/>
              </w:rPr>
              <w:t>莫尔</w:t>
            </w:r>
            <w:r w:rsidRPr="00E078CA">
              <w:rPr>
                <w:rFonts w:ascii="黑体" w:eastAsia="黑体" w:hint="eastAsia"/>
                <w:w w:val="80"/>
              </w:rPr>
              <w:t>图样的相位和物体高度的实际关系。包括使用相机和投影仪夹角计算</w:t>
            </w:r>
            <w:r w:rsidR="00F8741A">
              <w:rPr>
                <w:rFonts w:ascii="黑体" w:eastAsia="黑体" w:hint="eastAsia"/>
                <w:w w:val="80"/>
              </w:rPr>
              <w:t>莫尔</w:t>
            </w:r>
            <w:r w:rsidRPr="00E078CA">
              <w:rPr>
                <w:rFonts w:ascii="黑体" w:eastAsia="黑体" w:hint="eastAsia"/>
                <w:w w:val="80"/>
              </w:rPr>
              <w:t>波长，利用物体高度，和其他几何参数建立</w:t>
            </w:r>
            <w:r w:rsidR="00F8741A">
              <w:rPr>
                <w:rFonts w:ascii="黑体" w:eastAsia="黑体" w:hint="eastAsia"/>
                <w:w w:val="80"/>
              </w:rPr>
              <w:t>莫尔</w:t>
            </w:r>
            <w:r w:rsidRPr="00E078CA">
              <w:rPr>
                <w:rFonts w:ascii="黑体" w:eastAsia="黑体" w:hint="eastAsia"/>
                <w:w w:val="80"/>
              </w:rPr>
              <w:t>图样和物体等高线的联系，和调查可能出现噪声影响最终结果的因素。</w:t>
            </w:r>
          </w:p>
          <w:p w:rsidR="00C434EB" w:rsidRPr="00E078CA" w:rsidRDefault="00C434EB" w:rsidP="00DE5E86">
            <w:pPr>
              <w:pStyle w:val="ac"/>
              <w:numPr>
                <w:ilvl w:val="1"/>
                <w:numId w:val="4"/>
              </w:numPr>
              <w:ind w:firstLineChars="0"/>
              <w:rPr>
                <w:rFonts w:ascii="黑体" w:eastAsia="黑体"/>
                <w:w w:val="80"/>
              </w:rPr>
            </w:pPr>
            <w:r w:rsidRPr="00E078CA">
              <w:rPr>
                <w:rFonts w:ascii="黑体" w:eastAsia="黑体" w:hint="eastAsia"/>
                <w:w w:val="80"/>
              </w:rPr>
              <w:t>实现参考文献中提出的数字相移</w:t>
            </w:r>
          </w:p>
          <w:p w:rsidR="00C434EB" w:rsidRPr="00E078CA" w:rsidRDefault="00C434EB" w:rsidP="00DE5E86">
            <w:pPr>
              <w:pStyle w:val="ac"/>
              <w:ind w:left="840" w:firstLineChars="0" w:firstLine="0"/>
              <w:rPr>
                <w:rFonts w:ascii="黑体" w:eastAsia="黑体"/>
                <w:w w:val="80"/>
              </w:rPr>
            </w:pPr>
            <w:r w:rsidRPr="00E078CA">
              <w:rPr>
                <w:rFonts w:ascii="黑体" w:eastAsia="黑体" w:hint="eastAsia"/>
                <w:w w:val="80"/>
              </w:rPr>
              <w:t>根据主要参考文献中的流程，反推实现数字相移的方法。包括采集3ds Max的渲染图，变换成图形矩阵，便于后期处理；产生初始相位不同的</w:t>
            </w:r>
            <w:proofErr w:type="gramStart"/>
            <w:r w:rsidRPr="00E078CA">
              <w:rPr>
                <w:rFonts w:ascii="黑体" w:eastAsia="黑体" w:hint="eastAsia"/>
                <w:w w:val="80"/>
              </w:rPr>
              <w:t>的</w:t>
            </w:r>
            <w:proofErr w:type="gramEnd"/>
            <w:r w:rsidR="00F8741A">
              <w:rPr>
                <w:rFonts w:ascii="黑体" w:eastAsia="黑体" w:hint="eastAsia"/>
                <w:w w:val="80"/>
              </w:rPr>
              <w:t>条纹</w:t>
            </w:r>
            <w:r w:rsidRPr="00E078CA">
              <w:rPr>
                <w:rFonts w:ascii="黑体" w:eastAsia="黑体" w:hint="eastAsia"/>
                <w:w w:val="80"/>
              </w:rPr>
              <w:t>图样；弄清数字相移</w:t>
            </w:r>
            <w:r w:rsidR="00E078CA" w:rsidRPr="00E078CA">
              <w:rPr>
                <w:rFonts w:ascii="黑体" w:eastAsia="黑体" w:hint="eastAsia"/>
                <w:w w:val="80"/>
              </w:rPr>
              <w:t>叠加的实际方法；在实现以上方法的同时，</w:t>
            </w:r>
            <w:r w:rsidRPr="00E078CA">
              <w:rPr>
                <w:rFonts w:ascii="黑体" w:eastAsia="黑体" w:hint="eastAsia"/>
                <w:w w:val="80"/>
              </w:rPr>
              <w:t>需要尽量采用矢量和矩阵数据类型和运算。</w:t>
            </w:r>
          </w:p>
          <w:p w:rsidR="002C35FF" w:rsidRPr="00F8741A" w:rsidRDefault="00E078CA" w:rsidP="00DE5E86">
            <w:pPr>
              <w:pStyle w:val="ac"/>
              <w:numPr>
                <w:ilvl w:val="1"/>
                <w:numId w:val="4"/>
              </w:numPr>
              <w:ind w:firstLineChars="0"/>
              <w:rPr>
                <w:rFonts w:ascii="黑体" w:eastAsia="黑体"/>
                <w:color w:val="000000" w:themeColor="text1"/>
                <w:w w:val="80"/>
              </w:rPr>
            </w:pPr>
            <w:r w:rsidRPr="00F8741A">
              <w:rPr>
                <w:rFonts w:ascii="黑体" w:eastAsia="黑体" w:hint="eastAsia"/>
                <w:color w:val="000000" w:themeColor="text1"/>
                <w:w w:val="80"/>
              </w:rPr>
              <w:t>高频</w:t>
            </w:r>
            <w:r w:rsidR="00F8741A" w:rsidRPr="00F8741A">
              <w:rPr>
                <w:rFonts w:ascii="黑体" w:eastAsia="黑体" w:hint="eastAsia"/>
                <w:color w:val="000000" w:themeColor="text1"/>
                <w:w w:val="80"/>
              </w:rPr>
              <w:t>条纹</w:t>
            </w:r>
            <w:r w:rsidRPr="00F8741A">
              <w:rPr>
                <w:rFonts w:ascii="黑体" w:eastAsia="黑体" w:hint="eastAsia"/>
                <w:color w:val="000000" w:themeColor="text1"/>
                <w:w w:val="80"/>
              </w:rPr>
              <w:t>滤除</w:t>
            </w:r>
          </w:p>
          <w:p w:rsidR="002C35FF" w:rsidRPr="002C35FF" w:rsidRDefault="002C35FF" w:rsidP="00DE5E86">
            <w:pPr>
              <w:pStyle w:val="ac"/>
              <w:ind w:left="840" w:firstLineChars="0" w:firstLine="0"/>
              <w:rPr>
                <w:rFonts w:ascii="黑体" w:eastAsia="黑体"/>
                <w:color w:val="000000"/>
                <w:w w:val="80"/>
              </w:rPr>
            </w:pPr>
            <w:r>
              <w:rPr>
                <w:rFonts w:ascii="黑体" w:eastAsia="黑体" w:hint="eastAsia"/>
                <w:color w:val="000000"/>
                <w:w w:val="80"/>
              </w:rPr>
              <w:t>研究主要文献推荐和比较的滤波方法，分析原理和基本数学关系。</w:t>
            </w:r>
            <w:r w:rsidR="00DE5E86">
              <w:rPr>
                <w:rFonts w:ascii="黑体" w:eastAsia="黑体" w:hint="eastAsia"/>
                <w:color w:val="000000"/>
                <w:w w:val="80"/>
              </w:rPr>
              <w:t>正确认识和理解所用到的滤波方法的数学解释，并编程实现，根据实例结果调整优化编写的程序。</w:t>
            </w:r>
          </w:p>
          <w:p w:rsidR="00C434EB" w:rsidRDefault="00C434EB" w:rsidP="00DE5E86">
            <w:pPr>
              <w:pStyle w:val="ac"/>
              <w:numPr>
                <w:ilvl w:val="1"/>
                <w:numId w:val="4"/>
              </w:numPr>
              <w:ind w:firstLineChars="0"/>
              <w:rPr>
                <w:rFonts w:ascii="黑体" w:eastAsia="黑体"/>
                <w:color w:val="000000"/>
                <w:w w:val="80"/>
              </w:rPr>
            </w:pPr>
            <w:r>
              <w:rPr>
                <w:rFonts w:ascii="黑体" w:eastAsia="黑体"/>
                <w:color w:val="000000"/>
                <w:w w:val="80"/>
              </w:rPr>
              <w:t>实现参考文献中的提出的折叠相位提取方法</w:t>
            </w:r>
          </w:p>
          <w:p w:rsidR="00DE5E86" w:rsidRDefault="000820FA" w:rsidP="00DE5E86">
            <w:pPr>
              <w:pStyle w:val="ac"/>
              <w:ind w:left="840" w:firstLineChars="0" w:firstLine="0"/>
              <w:rPr>
                <w:rFonts w:ascii="黑体" w:eastAsia="黑体"/>
                <w:color w:val="000000"/>
                <w:w w:val="80"/>
              </w:rPr>
            </w:pPr>
            <w:r>
              <w:rPr>
                <w:rFonts w:ascii="黑体" w:eastAsia="黑体" w:hint="eastAsia"/>
                <w:color w:val="000000"/>
                <w:w w:val="80"/>
              </w:rPr>
              <w:t>首先使用三角函数关系，结合之前的相位和</w:t>
            </w:r>
            <w:r w:rsidR="003A4CD3">
              <w:rPr>
                <w:rFonts w:ascii="黑体" w:eastAsia="黑体" w:hint="eastAsia"/>
                <w:color w:val="000000"/>
                <w:w w:val="80"/>
              </w:rPr>
              <w:t>物体等高线的对应关系</w:t>
            </w:r>
            <w:r w:rsidR="002C35FF">
              <w:rPr>
                <w:rFonts w:ascii="黑体" w:eastAsia="黑体" w:hint="eastAsia"/>
                <w:color w:val="000000"/>
                <w:w w:val="80"/>
              </w:rPr>
              <w:t>，推导折叠相位的计算公式。然后使用已经滤波后的莫尔条纹，编程得出折叠相位。</w:t>
            </w:r>
          </w:p>
          <w:p w:rsidR="00DE5E86" w:rsidRDefault="00DE5E86" w:rsidP="00DE5E86">
            <w:pPr>
              <w:pStyle w:val="ac"/>
              <w:numPr>
                <w:ilvl w:val="1"/>
                <w:numId w:val="4"/>
              </w:numPr>
              <w:ind w:firstLineChars="0"/>
              <w:rPr>
                <w:rFonts w:ascii="黑体" w:eastAsia="黑体"/>
                <w:color w:val="000000"/>
                <w:w w:val="80"/>
              </w:rPr>
            </w:pPr>
            <w:r>
              <w:rPr>
                <w:rFonts w:ascii="黑体" w:eastAsia="黑体" w:hint="eastAsia"/>
                <w:color w:val="000000"/>
                <w:w w:val="80"/>
              </w:rPr>
              <w:t>实现相位的展开</w:t>
            </w:r>
          </w:p>
          <w:p w:rsidR="00DE5E86" w:rsidRPr="00DE5E86" w:rsidRDefault="00DE5E86" w:rsidP="00DE5E86">
            <w:pPr>
              <w:pStyle w:val="ac"/>
              <w:ind w:left="840" w:firstLineChars="0" w:firstLine="0"/>
              <w:rPr>
                <w:rFonts w:ascii="黑体" w:eastAsia="黑体"/>
                <w:color w:val="000000"/>
                <w:w w:val="80"/>
              </w:rPr>
            </w:pPr>
            <w:r>
              <w:rPr>
                <w:rFonts w:ascii="黑体" w:eastAsia="黑体" w:hint="eastAsia"/>
                <w:color w:val="000000"/>
                <w:w w:val="80"/>
              </w:rPr>
              <w:t>根据主要参考文献的相位展开方法，在模拟仿真环境下</w:t>
            </w:r>
            <w:r w:rsidR="006D3796">
              <w:rPr>
                <w:rFonts w:ascii="黑体" w:eastAsia="黑体" w:hint="eastAsia"/>
                <w:color w:val="000000"/>
                <w:w w:val="80"/>
              </w:rPr>
              <w:t>，理解数学原理，并编程实现。</w:t>
            </w:r>
          </w:p>
          <w:p w:rsidR="00EF30B4" w:rsidRDefault="00696263" w:rsidP="002C35FF">
            <w:pPr>
              <w:pStyle w:val="ac"/>
              <w:numPr>
                <w:ilvl w:val="0"/>
                <w:numId w:val="4"/>
              </w:numPr>
              <w:ind w:firstLineChars="0"/>
              <w:rPr>
                <w:rFonts w:ascii="黑体" w:eastAsia="黑体"/>
                <w:color w:val="000000"/>
                <w:w w:val="80"/>
              </w:rPr>
            </w:pPr>
            <w:r w:rsidRPr="002C35FF">
              <w:rPr>
                <w:rFonts w:ascii="黑体" w:eastAsia="黑体" w:hint="eastAsia"/>
                <w:color w:val="000000"/>
                <w:w w:val="80"/>
              </w:rPr>
              <w:lastRenderedPageBreak/>
              <w:t>所需仪器设备</w:t>
            </w:r>
          </w:p>
          <w:p w:rsidR="006D3796" w:rsidRPr="006D3796" w:rsidRDefault="006D3796" w:rsidP="006D3796">
            <w:pPr>
              <w:pStyle w:val="ac"/>
              <w:ind w:left="420" w:firstLineChars="0" w:firstLine="0"/>
              <w:rPr>
                <w:rFonts w:ascii="黑体" w:eastAsia="黑体"/>
                <w:color w:val="000000"/>
                <w:w w:val="80"/>
              </w:rPr>
            </w:pPr>
            <w:r>
              <w:rPr>
                <w:rFonts w:ascii="黑体" w:eastAsia="黑体" w:hint="eastAsia"/>
                <w:color w:val="000000"/>
                <w:w w:val="80"/>
              </w:rPr>
              <w:t>硬件：个人笔记本电脑，CPU</w:t>
            </w:r>
            <w:r>
              <w:rPr>
                <w:rFonts w:ascii="黑体" w:eastAsia="黑体"/>
                <w:color w:val="000000"/>
                <w:w w:val="80"/>
              </w:rPr>
              <w:t xml:space="preserve"> </w:t>
            </w:r>
            <w:r>
              <w:rPr>
                <w:rFonts w:ascii="黑体" w:eastAsia="黑体" w:hint="eastAsia"/>
                <w:color w:val="000000"/>
                <w:w w:val="80"/>
              </w:rPr>
              <w:t>i5</w:t>
            </w:r>
            <w:r w:rsidR="00EE66B7">
              <w:rPr>
                <w:rFonts w:ascii="黑体" w:eastAsia="黑体" w:hint="eastAsia"/>
                <w:color w:val="000000"/>
                <w:w w:val="80"/>
              </w:rPr>
              <w:t>(2.2Ghz), GPU GTX 825M, 内存4G</w:t>
            </w:r>
          </w:p>
          <w:p w:rsidR="00EE66B7" w:rsidRPr="00EE66B7" w:rsidRDefault="006D3796" w:rsidP="00EE66B7">
            <w:pPr>
              <w:pStyle w:val="ac"/>
              <w:ind w:left="420" w:firstLineChars="0" w:firstLine="0"/>
              <w:rPr>
                <w:rFonts w:ascii="黑体" w:eastAsia="黑体"/>
                <w:color w:val="000000"/>
                <w:w w:val="80"/>
              </w:rPr>
            </w:pPr>
            <w:r>
              <w:rPr>
                <w:rFonts w:ascii="黑体" w:eastAsia="黑体" w:hint="eastAsia"/>
                <w:color w:val="000000"/>
                <w:w w:val="80"/>
              </w:rPr>
              <w:t>软件：</w:t>
            </w:r>
            <w:r w:rsidR="00EE66B7">
              <w:rPr>
                <w:rFonts w:ascii="黑体" w:eastAsia="黑体" w:hint="eastAsia"/>
                <w:color w:val="000000"/>
                <w:w w:val="80"/>
              </w:rPr>
              <w:t>MATLAB2018A, Autodesk 3ds MAX 2016 English</w:t>
            </w:r>
          </w:p>
          <w:p w:rsidR="00696263" w:rsidRDefault="00696263" w:rsidP="002C35FF">
            <w:pPr>
              <w:pStyle w:val="ac"/>
              <w:numPr>
                <w:ilvl w:val="0"/>
                <w:numId w:val="4"/>
              </w:numPr>
              <w:ind w:firstLineChars="0"/>
              <w:rPr>
                <w:rFonts w:ascii="黑体" w:eastAsia="黑体"/>
                <w:color w:val="000000"/>
                <w:w w:val="80"/>
              </w:rPr>
            </w:pPr>
            <w:r>
              <w:rPr>
                <w:rFonts w:ascii="黑体" w:eastAsia="黑体" w:hint="eastAsia"/>
                <w:color w:val="000000"/>
                <w:w w:val="80"/>
              </w:rPr>
              <w:t>主要</w:t>
            </w:r>
            <w:r w:rsidR="00315F0A">
              <w:rPr>
                <w:rFonts w:ascii="黑体" w:eastAsia="黑体" w:hint="eastAsia"/>
                <w:color w:val="000000"/>
                <w:w w:val="80"/>
              </w:rPr>
              <w:t>参考</w:t>
            </w:r>
            <w:r>
              <w:rPr>
                <w:rFonts w:ascii="黑体" w:eastAsia="黑体" w:hint="eastAsia"/>
                <w:color w:val="000000"/>
                <w:w w:val="80"/>
              </w:rPr>
              <w:t>文献</w:t>
            </w:r>
          </w:p>
          <w:p w:rsidR="008D549B" w:rsidRDefault="0032528D" w:rsidP="008D549B">
            <w:pPr>
              <w:pStyle w:val="ac"/>
              <w:numPr>
                <w:ilvl w:val="1"/>
                <w:numId w:val="4"/>
              </w:numPr>
              <w:ind w:firstLineChars="0"/>
              <w:rPr>
                <w:rFonts w:ascii="黑体" w:eastAsia="黑体"/>
                <w:color w:val="000000"/>
                <w:w w:val="80"/>
              </w:rPr>
            </w:pPr>
            <w:r>
              <w:rPr>
                <w:rFonts w:ascii="黑体" w:eastAsia="黑体" w:hint="eastAsia"/>
                <w:color w:val="000000"/>
                <w:w w:val="80"/>
              </w:rPr>
              <w:t>数字</w:t>
            </w:r>
            <w:r w:rsidR="00F8741A">
              <w:rPr>
                <w:rFonts w:ascii="黑体" w:eastAsia="黑体" w:hint="eastAsia"/>
                <w:color w:val="000000"/>
                <w:w w:val="80"/>
              </w:rPr>
              <w:t>莫尔</w:t>
            </w:r>
            <w:r>
              <w:rPr>
                <w:rFonts w:ascii="黑体" w:eastAsia="黑体" w:hint="eastAsia"/>
                <w:color w:val="000000"/>
                <w:w w:val="80"/>
              </w:rPr>
              <w:t>3D测量原理</w:t>
            </w:r>
          </w:p>
          <w:p w:rsidR="008D549B" w:rsidRPr="008D549B" w:rsidRDefault="008D549B" w:rsidP="008D549B">
            <w:pPr>
              <w:pStyle w:val="EndNoteBibliography"/>
              <w:numPr>
                <w:ilvl w:val="2"/>
                <w:numId w:val="5"/>
              </w:numPr>
              <w:jc w:val="left"/>
            </w:pPr>
            <w:r w:rsidRPr="008D549B">
              <w:t xml:space="preserve">Gorthi, S. S. and P. Rastogi (2010). "Fringe projection techniques: whither we are?" </w:t>
            </w:r>
            <w:r w:rsidRPr="008D549B">
              <w:rPr>
                <w:u w:val="single"/>
              </w:rPr>
              <w:t>Optics and lasers in engineering</w:t>
            </w:r>
            <w:r w:rsidRPr="008D549B">
              <w:t xml:space="preserve"> </w:t>
            </w:r>
            <w:r w:rsidRPr="008D549B">
              <w:rPr>
                <w:b/>
              </w:rPr>
              <w:t>48</w:t>
            </w:r>
            <w:r w:rsidRPr="008D549B">
              <w:t>(ARTICLE): 133-140.</w:t>
            </w:r>
          </w:p>
          <w:p w:rsidR="008D549B" w:rsidRPr="008D549B" w:rsidRDefault="008D549B" w:rsidP="008D549B">
            <w:pPr>
              <w:pStyle w:val="EndNoteBibliography"/>
              <w:numPr>
                <w:ilvl w:val="2"/>
                <w:numId w:val="5"/>
              </w:numPr>
              <w:jc w:val="left"/>
            </w:pPr>
            <w:r w:rsidRPr="008D549B">
              <w:t xml:space="preserve">Meadows, D., et al. (1970). "Generation of surface contours by moiré patterns." </w:t>
            </w:r>
            <w:r w:rsidRPr="008D549B">
              <w:rPr>
                <w:u w:val="single"/>
              </w:rPr>
              <w:t>Applied Optics</w:t>
            </w:r>
            <w:r w:rsidRPr="008D549B">
              <w:t xml:space="preserve"> </w:t>
            </w:r>
            <w:r w:rsidRPr="008D549B">
              <w:rPr>
                <w:b/>
              </w:rPr>
              <w:t>9</w:t>
            </w:r>
            <w:r w:rsidRPr="008D549B">
              <w:t>(4): 942-947.</w:t>
            </w:r>
          </w:p>
          <w:p w:rsidR="008D549B" w:rsidRPr="008D549B" w:rsidRDefault="008D549B" w:rsidP="008D549B">
            <w:pPr>
              <w:pStyle w:val="EndNoteBibliography"/>
              <w:numPr>
                <w:ilvl w:val="2"/>
                <w:numId w:val="5"/>
              </w:numPr>
              <w:jc w:val="left"/>
            </w:pPr>
            <w:r w:rsidRPr="008D549B">
              <w:t>Mohammadi, F. (2017). "3D optical metrology by digital moiré: Pixel-wise calibration refinement, grid removal, and temporal phase unwrapping."</w:t>
            </w:r>
          </w:p>
          <w:p w:rsidR="008D549B" w:rsidRPr="008D549B" w:rsidRDefault="008D549B" w:rsidP="008D549B">
            <w:pPr>
              <w:pStyle w:val="EndNoteBibliography"/>
              <w:numPr>
                <w:ilvl w:val="2"/>
                <w:numId w:val="5"/>
              </w:numPr>
              <w:jc w:val="left"/>
            </w:pPr>
            <w:r w:rsidRPr="008D549B">
              <w:t xml:space="preserve">Talebi, R., et al. (2013). </w:t>
            </w:r>
            <w:r w:rsidRPr="008D549B">
              <w:rPr>
                <w:u w:val="single"/>
              </w:rPr>
              <w:t>3-D reconstruction of objects using digital fringe projection: survey and experimental study</w:t>
            </w:r>
            <w:r w:rsidRPr="008D549B">
              <w:t>. Proceedings of World Academy of Science, Engineering and Technology, World Academy of Science, Engineering and Technology (WASET).</w:t>
            </w:r>
          </w:p>
          <w:p w:rsidR="000B4147" w:rsidRPr="008D549B" w:rsidRDefault="008D549B" w:rsidP="008D549B">
            <w:pPr>
              <w:pStyle w:val="EndNoteBibliography"/>
              <w:numPr>
                <w:ilvl w:val="2"/>
                <w:numId w:val="5"/>
              </w:numPr>
              <w:jc w:val="left"/>
            </w:pPr>
            <w:r w:rsidRPr="008D549B">
              <w:t xml:space="preserve">Zhou, C., et al. (2018). "Dynamic 3D shape measurement based on the phase-shifting moir\'e algorithm." </w:t>
            </w:r>
            <w:r w:rsidRPr="008D549B">
              <w:rPr>
                <w:u w:val="single"/>
              </w:rPr>
              <w:t>arXiv preprint arXiv:1807.01399</w:t>
            </w:r>
            <w:r w:rsidRPr="008D549B">
              <w:t>.</w:t>
            </w:r>
            <w:r w:rsidRPr="008D549B">
              <w:rPr>
                <w:rFonts w:ascii="黑体" w:eastAsia="黑体"/>
                <w:color w:val="000000"/>
                <w:w w:val="80"/>
              </w:rPr>
              <w:t xml:space="preserve"> </w:t>
            </w:r>
          </w:p>
          <w:p w:rsidR="0032528D" w:rsidRPr="008D549B" w:rsidRDefault="0032528D" w:rsidP="000B4147">
            <w:pPr>
              <w:pStyle w:val="ac"/>
              <w:numPr>
                <w:ilvl w:val="1"/>
                <w:numId w:val="4"/>
              </w:numPr>
              <w:ind w:firstLineChars="0"/>
              <w:rPr>
                <w:rFonts w:ascii="黑体" w:eastAsia="黑体"/>
                <w:color w:val="000000"/>
                <w:w w:val="80"/>
              </w:rPr>
            </w:pPr>
            <w:r>
              <w:rPr>
                <w:rFonts w:ascii="Arial" w:hAnsi="Arial" w:cs="Arial" w:hint="eastAsia"/>
                <w:color w:val="222222"/>
                <w:sz w:val="20"/>
                <w:szCs w:val="20"/>
                <w:shd w:val="clear" w:color="auto" w:fill="FFFFFF"/>
              </w:rPr>
              <w:t>滤波消除噪声</w:t>
            </w:r>
          </w:p>
          <w:p w:rsidR="005A203E" w:rsidRPr="005A203E" w:rsidRDefault="005A203E" w:rsidP="005A203E">
            <w:pPr>
              <w:pStyle w:val="EndNoteBibliography"/>
              <w:numPr>
                <w:ilvl w:val="2"/>
                <w:numId w:val="4"/>
              </w:numPr>
            </w:pPr>
            <w:r w:rsidRPr="005A203E">
              <w:t xml:space="preserve">Coifman, R. R. and D. L. Donoho (1995). Translation-invariant de-noising. </w:t>
            </w:r>
            <w:r w:rsidRPr="005A203E">
              <w:rPr>
                <w:u w:val="single"/>
              </w:rPr>
              <w:t>Wavelets and statistics</w:t>
            </w:r>
            <w:r w:rsidRPr="005A203E">
              <w:t>, Springer</w:t>
            </w:r>
            <w:r w:rsidRPr="005A203E">
              <w:rPr>
                <w:b/>
              </w:rPr>
              <w:t xml:space="preserve">: </w:t>
            </w:r>
            <w:r w:rsidRPr="005A203E">
              <w:t>125-150.</w:t>
            </w:r>
            <w:r w:rsidRPr="005A203E">
              <w:tab/>
            </w:r>
          </w:p>
          <w:p w:rsidR="005A203E" w:rsidRPr="005A203E" w:rsidRDefault="005A203E" w:rsidP="005A203E">
            <w:pPr>
              <w:pStyle w:val="EndNoteBibliography"/>
              <w:numPr>
                <w:ilvl w:val="2"/>
                <w:numId w:val="4"/>
              </w:numPr>
            </w:pPr>
            <w:bookmarkStart w:id="1" w:name="_ENREF_2"/>
            <w:r w:rsidRPr="005A203E">
              <w:t xml:space="preserve">Mohammadi, F. and J. Kofman (2016). "Improved grid-noise removal in single-frame digital moiré 3D shape measurement." </w:t>
            </w:r>
            <w:r w:rsidRPr="005A203E">
              <w:rPr>
                <w:u w:val="single"/>
              </w:rPr>
              <w:t>Optics and lasers in engineering</w:t>
            </w:r>
            <w:r w:rsidRPr="005A203E">
              <w:t xml:space="preserve"> </w:t>
            </w:r>
            <w:r w:rsidRPr="005A203E">
              <w:rPr>
                <w:b/>
              </w:rPr>
              <w:t>86</w:t>
            </w:r>
            <w:r w:rsidRPr="005A203E">
              <w:t>: 143-155.</w:t>
            </w:r>
            <w:r w:rsidRPr="005A203E">
              <w:tab/>
            </w:r>
            <w:bookmarkEnd w:id="1"/>
          </w:p>
          <w:p w:rsidR="005A203E" w:rsidRPr="005A203E" w:rsidRDefault="005A203E" w:rsidP="005A203E">
            <w:pPr>
              <w:pStyle w:val="EndNoteBibliography"/>
              <w:numPr>
                <w:ilvl w:val="2"/>
                <w:numId w:val="4"/>
              </w:numPr>
            </w:pPr>
            <w:bookmarkStart w:id="2" w:name="_ENREF_3"/>
            <w:r w:rsidRPr="005A203E">
              <w:t xml:space="preserve">Münch, B., et al. (2009). "Stripe and ring artifact removal with combined wavelet—Fourier filtering." </w:t>
            </w:r>
            <w:r w:rsidRPr="005A203E">
              <w:rPr>
                <w:u w:val="single"/>
              </w:rPr>
              <w:t>Optics express</w:t>
            </w:r>
            <w:r w:rsidRPr="005A203E">
              <w:t xml:space="preserve"> </w:t>
            </w:r>
            <w:r w:rsidRPr="005A203E">
              <w:rPr>
                <w:b/>
              </w:rPr>
              <w:t>17</w:t>
            </w:r>
            <w:r w:rsidRPr="005A203E">
              <w:t>(10): 8567-8591.</w:t>
            </w:r>
            <w:bookmarkEnd w:id="2"/>
          </w:p>
          <w:p w:rsidR="00D63D88" w:rsidRDefault="005A203E" w:rsidP="00D63D88">
            <w:pPr>
              <w:pStyle w:val="EndNoteBibliography"/>
              <w:numPr>
                <w:ilvl w:val="2"/>
                <w:numId w:val="4"/>
              </w:numPr>
            </w:pPr>
            <w:r w:rsidRPr="005A203E">
              <w:t xml:space="preserve">Xie, J., et al. (2012). </w:t>
            </w:r>
            <w:r w:rsidRPr="005A203E">
              <w:rPr>
                <w:u w:val="single"/>
              </w:rPr>
              <w:t>Image denoising and inpainting with deep neural networks</w:t>
            </w:r>
            <w:r w:rsidRPr="005A203E">
              <w:t>. Advances in neural information processing systems.</w:t>
            </w:r>
          </w:p>
          <w:p w:rsidR="00D63D88" w:rsidRDefault="00D63D88" w:rsidP="00D63D88">
            <w:pPr>
              <w:pStyle w:val="EndNoteBibliography"/>
            </w:pPr>
            <w:r>
              <w:rPr>
                <w:rFonts w:hint="eastAsia"/>
              </w:rPr>
              <w:t>相位展开</w:t>
            </w:r>
          </w:p>
          <w:p w:rsidR="00D63D88" w:rsidRPr="00D63D88" w:rsidRDefault="004A4770" w:rsidP="00D63D88">
            <w:pPr>
              <w:pStyle w:val="EndNoteBibliography"/>
              <w:numPr>
                <w:ilvl w:val="2"/>
                <w:numId w:val="7"/>
              </w:numPr>
              <w:jc w:val="left"/>
            </w:pPr>
            <w:r>
              <w:rPr>
                <w:color w:val="000000"/>
                <w:szCs w:val="20"/>
              </w:rPr>
              <w:fldChar w:fldCharType="begin"/>
            </w:r>
            <w:r w:rsidR="00D63D88">
              <w:rPr>
                <w:color w:val="000000"/>
                <w:szCs w:val="20"/>
              </w:rPr>
              <w:instrText xml:space="preserve"> ADDIN EN.REFLIST </w:instrText>
            </w:r>
            <w:r>
              <w:rPr>
                <w:color w:val="000000"/>
                <w:szCs w:val="20"/>
              </w:rPr>
              <w:fldChar w:fldCharType="separate"/>
            </w:r>
            <w:bookmarkStart w:id="3" w:name="_ENREF_1"/>
            <w:r w:rsidR="00D63D88" w:rsidRPr="00D63D88">
              <w:t xml:space="preserve">Mohammadi, F. and J. Kofman (2019). "Multi-Wavelength Digital-Phase-Shifting Moiré Based on Moiré Wavelength." </w:t>
            </w:r>
            <w:r w:rsidR="00D63D88" w:rsidRPr="00D63D88">
              <w:rPr>
                <w:u w:val="single"/>
              </w:rPr>
              <w:t>Applied Sciences</w:t>
            </w:r>
            <w:r w:rsidR="00D63D88" w:rsidRPr="00D63D88">
              <w:t xml:space="preserve"> </w:t>
            </w:r>
            <w:r w:rsidR="00D63D88" w:rsidRPr="00D63D88">
              <w:rPr>
                <w:b/>
              </w:rPr>
              <w:t>9</w:t>
            </w:r>
            <w:r w:rsidR="00D63D88" w:rsidRPr="00D63D88">
              <w:t>(9): 1917.</w:t>
            </w:r>
            <w:bookmarkEnd w:id="3"/>
          </w:p>
          <w:p w:rsidR="00D63D88" w:rsidRPr="005A203E" w:rsidRDefault="004A4770" w:rsidP="00D63D88">
            <w:pPr>
              <w:pStyle w:val="EndNoteBibliography"/>
              <w:numPr>
                <w:ilvl w:val="0"/>
                <w:numId w:val="0"/>
              </w:numPr>
            </w:pPr>
            <w:r>
              <w:rPr>
                <w:color w:val="000000"/>
                <w:szCs w:val="20"/>
              </w:rPr>
              <w:fldChar w:fldCharType="end"/>
            </w:r>
          </w:p>
        </w:tc>
      </w:tr>
      <w:tr w:rsidR="00C54AB0" w:rsidRPr="00D037EC" w:rsidTr="003D0EF4">
        <w:trPr>
          <w:trHeight w:val="3732"/>
        </w:trPr>
        <w:tc>
          <w:tcPr>
            <w:tcW w:w="9450" w:type="dxa"/>
          </w:tcPr>
          <w:p w:rsidR="00C54AB0" w:rsidRDefault="00C54AB0" w:rsidP="003D0EF4">
            <w:pPr>
              <w:spacing w:line="360" w:lineRule="exact"/>
              <w:rPr>
                <w:rFonts w:ascii="黑体" w:eastAsia="黑体" w:hAnsi="宋体"/>
                <w:color w:val="000000"/>
                <w:w w:val="80"/>
              </w:rPr>
            </w:pPr>
            <w:r w:rsidRPr="00D037EC">
              <w:rPr>
                <w:rFonts w:ascii="宋体" w:hAnsi="宋体" w:hint="eastAsia"/>
                <w:b/>
                <w:bCs/>
                <w:color w:val="000000"/>
                <w:sz w:val="28"/>
              </w:rPr>
              <w:lastRenderedPageBreak/>
              <w:t>指导教师评语：</w:t>
            </w:r>
            <w:r w:rsidRPr="00D037EC">
              <w:rPr>
                <w:rFonts w:ascii="黑体" w:eastAsia="黑体" w:hAnsi="宋体" w:hint="eastAsia"/>
                <w:color w:val="000000"/>
              </w:rPr>
              <w:t>（</w:t>
            </w:r>
            <w:r w:rsidRPr="00D037EC">
              <w:rPr>
                <w:rFonts w:ascii="黑体" w:eastAsia="黑体" w:hAnsi="宋体" w:hint="eastAsia"/>
                <w:color w:val="000000"/>
                <w:w w:val="80"/>
              </w:rPr>
              <w:t>建议填写内容：对学生提出的方案给出评语，明确是否同意开题，提出学生完成上述任务的建议、注意事项等）</w:t>
            </w:r>
          </w:p>
          <w:p w:rsidR="00D63D88" w:rsidRPr="00D63D88" w:rsidRDefault="00D63D88" w:rsidP="003D0EF4">
            <w:pPr>
              <w:spacing w:line="360" w:lineRule="exact"/>
              <w:rPr>
                <w:rFonts w:ascii="黑体" w:eastAsia="黑体" w:hAnsi="宋体"/>
                <w:color w:val="000000"/>
                <w:w w:val="80"/>
              </w:rPr>
            </w:pPr>
            <w:r>
              <w:rPr>
                <w:rFonts w:ascii="黑体" w:eastAsia="黑体" w:hAnsi="宋体" w:hint="eastAsia"/>
                <w:color w:val="000000"/>
                <w:w w:val="80"/>
              </w:rPr>
              <w:t>开题报告符合毕业设计任务要求</w:t>
            </w:r>
            <w:r w:rsidR="00942403">
              <w:rPr>
                <w:rFonts w:ascii="黑体" w:eastAsia="黑体" w:hAnsi="宋体" w:hint="eastAsia"/>
                <w:color w:val="000000"/>
                <w:w w:val="80"/>
              </w:rPr>
              <w:t>。进行了初步的文献调研，并</w:t>
            </w:r>
            <w:r>
              <w:rPr>
                <w:rFonts w:ascii="黑体" w:eastAsia="黑体" w:hAnsi="宋体" w:hint="eastAsia"/>
                <w:color w:val="000000"/>
                <w:w w:val="80"/>
              </w:rPr>
              <w:t>给出具有一定可行性的设计方案</w:t>
            </w:r>
            <w:r w:rsidR="00942403">
              <w:rPr>
                <w:rFonts w:ascii="黑体" w:eastAsia="黑体" w:hAnsi="宋体" w:hint="eastAsia"/>
                <w:color w:val="000000"/>
                <w:w w:val="80"/>
              </w:rPr>
              <w:t>。应保证有足够的时间投入。通过毕业论文工作培养自己自主学习和分析、解决问题的能力。同意开题。</w:t>
            </w:r>
          </w:p>
          <w:p w:rsidR="00C54AB0" w:rsidRPr="00D037EC" w:rsidRDefault="00C54AB0" w:rsidP="003D0EF4">
            <w:pPr>
              <w:rPr>
                <w:rFonts w:ascii="宋体" w:hAnsi="宋体"/>
                <w:b/>
                <w:bCs/>
                <w:color w:val="000000"/>
                <w:sz w:val="28"/>
              </w:rPr>
            </w:pPr>
            <w:r w:rsidRPr="00D037EC">
              <w:rPr>
                <w:rFonts w:ascii="宋体" w:hAnsi="宋体" w:hint="eastAsia"/>
                <w:b/>
                <w:bCs/>
                <w:color w:val="000000"/>
                <w:sz w:val="28"/>
              </w:rPr>
              <w:t xml:space="preserve">                             </w:t>
            </w:r>
          </w:p>
          <w:p w:rsidR="00D63D88" w:rsidRDefault="00D63D88" w:rsidP="00D63D88">
            <w:pPr>
              <w:ind w:right="1124"/>
              <w:jc w:val="center"/>
              <w:rPr>
                <w:rFonts w:ascii="宋体" w:hAnsi="宋体"/>
                <w:b/>
                <w:bCs/>
                <w:color w:val="000000"/>
                <w:sz w:val="28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8"/>
              </w:rPr>
              <w:t xml:space="preserve">                               </w:t>
            </w:r>
          </w:p>
          <w:p w:rsidR="00D63D88" w:rsidRDefault="00D63D88" w:rsidP="00D63D88">
            <w:pPr>
              <w:ind w:right="1124"/>
              <w:jc w:val="center"/>
              <w:rPr>
                <w:rFonts w:ascii="宋体" w:hAnsi="宋体"/>
                <w:b/>
                <w:bCs/>
                <w:color w:val="000000"/>
                <w:sz w:val="28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8"/>
              </w:rPr>
              <w:t xml:space="preserve">                                </w:t>
            </w:r>
            <w:r w:rsidR="00C54AB0" w:rsidRPr="00D037EC">
              <w:rPr>
                <w:rFonts w:ascii="宋体" w:hAnsi="宋体" w:hint="eastAsia"/>
                <w:b/>
                <w:bCs/>
                <w:color w:val="000000"/>
                <w:sz w:val="28"/>
              </w:rPr>
              <w:t>指导教师签名：</w:t>
            </w:r>
          </w:p>
          <w:p w:rsidR="00C54AB0" w:rsidRPr="00D037EC" w:rsidRDefault="00C54AB0" w:rsidP="003D0EF4">
            <w:pPr>
              <w:rPr>
                <w:b/>
                <w:bCs/>
                <w:color w:val="000000"/>
                <w:sz w:val="32"/>
              </w:rPr>
            </w:pPr>
            <w:r w:rsidRPr="00D037EC">
              <w:rPr>
                <w:rFonts w:ascii="宋体" w:hAnsi="宋体" w:hint="eastAsia"/>
                <w:b/>
                <w:bCs/>
                <w:color w:val="000000"/>
                <w:sz w:val="28"/>
              </w:rPr>
              <w:t xml:space="preserve">                                   </w:t>
            </w:r>
            <w:r w:rsidR="00D63D88">
              <w:rPr>
                <w:rFonts w:ascii="宋体" w:hAnsi="宋体" w:hint="eastAsia"/>
                <w:b/>
                <w:bCs/>
                <w:color w:val="000000"/>
                <w:sz w:val="28"/>
              </w:rPr>
              <w:t xml:space="preserve">         </w:t>
            </w:r>
            <w:r w:rsidRPr="00D037EC">
              <w:rPr>
                <w:rFonts w:ascii="宋体" w:hAnsi="宋体" w:hint="eastAsia"/>
                <w:b/>
                <w:bCs/>
                <w:color w:val="000000"/>
                <w:sz w:val="28"/>
              </w:rPr>
              <w:t>20   年   月   日</w:t>
            </w:r>
          </w:p>
        </w:tc>
      </w:tr>
    </w:tbl>
    <w:p w:rsidR="005E3289" w:rsidRDefault="005E3289">
      <w:pPr>
        <w:widowControl/>
        <w:jc w:val="left"/>
        <w:rPr>
          <w:rFonts w:eastAsia="隶书"/>
          <w:color w:val="000000"/>
          <w:sz w:val="52"/>
        </w:rPr>
      </w:pPr>
    </w:p>
    <w:p w:rsidR="00C54AB0" w:rsidRPr="00D037EC" w:rsidRDefault="00C54AB0" w:rsidP="00C54AB0">
      <w:pPr>
        <w:spacing w:line="520" w:lineRule="exact"/>
        <w:jc w:val="center"/>
        <w:rPr>
          <w:rFonts w:eastAsia="隶书"/>
          <w:color w:val="000000"/>
          <w:sz w:val="52"/>
        </w:rPr>
      </w:pPr>
      <w:r w:rsidRPr="00D037EC">
        <w:rPr>
          <w:rFonts w:eastAsia="隶书" w:hint="eastAsia"/>
          <w:color w:val="000000"/>
          <w:sz w:val="52"/>
        </w:rPr>
        <w:lastRenderedPageBreak/>
        <w:t>毕业设计过程记录表</w:t>
      </w:r>
      <w:r w:rsidRPr="00D037EC">
        <w:rPr>
          <w:rFonts w:eastAsia="隶书" w:hint="eastAsia"/>
          <w:color w:val="000000"/>
          <w:sz w:val="52"/>
        </w:rPr>
        <w:t xml:space="preserve"> </w:t>
      </w:r>
      <w:r w:rsidRPr="00D037EC">
        <w:rPr>
          <w:rFonts w:eastAsia="隶书" w:hint="eastAsia"/>
          <w:b/>
          <w:bCs/>
          <w:color w:val="000000"/>
        </w:rPr>
        <w:t>（教师填写）</w:t>
      </w:r>
    </w:p>
    <w:tbl>
      <w:tblPr>
        <w:tblW w:w="9660" w:type="dxa"/>
        <w:tblInd w:w="-3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31"/>
        <w:gridCol w:w="731"/>
        <w:gridCol w:w="1058"/>
        <w:gridCol w:w="5522"/>
        <w:gridCol w:w="1618"/>
      </w:tblGrid>
      <w:tr w:rsidR="00C54AB0" w:rsidRPr="00D037EC" w:rsidTr="003D0EF4">
        <w:trPr>
          <w:cantSplit/>
          <w:trHeight w:val="723"/>
        </w:trPr>
        <w:tc>
          <w:tcPr>
            <w:tcW w:w="731" w:type="dxa"/>
            <w:vAlign w:val="center"/>
          </w:tcPr>
          <w:p w:rsidR="00C54AB0" w:rsidRPr="00D037EC" w:rsidRDefault="00C54AB0" w:rsidP="003D0EF4">
            <w:pPr>
              <w:spacing w:line="280" w:lineRule="exact"/>
              <w:jc w:val="center"/>
              <w:rPr>
                <w:color w:val="000000"/>
              </w:rPr>
            </w:pPr>
            <w:r w:rsidRPr="00D037EC">
              <w:rPr>
                <w:rFonts w:hint="eastAsia"/>
                <w:color w:val="000000"/>
              </w:rPr>
              <w:t>序号</w:t>
            </w:r>
          </w:p>
        </w:tc>
        <w:tc>
          <w:tcPr>
            <w:tcW w:w="731" w:type="dxa"/>
            <w:vAlign w:val="center"/>
          </w:tcPr>
          <w:p w:rsidR="00C54AB0" w:rsidRPr="00D037EC" w:rsidRDefault="00C54AB0" w:rsidP="003D0EF4">
            <w:pPr>
              <w:spacing w:line="240" w:lineRule="exact"/>
              <w:jc w:val="center"/>
              <w:rPr>
                <w:color w:val="000000"/>
              </w:rPr>
            </w:pPr>
            <w:r w:rsidRPr="00D037EC">
              <w:rPr>
                <w:rFonts w:hint="eastAsia"/>
                <w:color w:val="000000"/>
              </w:rPr>
              <w:t>检查</w:t>
            </w:r>
          </w:p>
          <w:p w:rsidR="00C54AB0" w:rsidRPr="00D037EC" w:rsidRDefault="00C54AB0" w:rsidP="003D0EF4">
            <w:pPr>
              <w:spacing w:line="240" w:lineRule="exact"/>
              <w:jc w:val="center"/>
              <w:rPr>
                <w:color w:val="000000"/>
              </w:rPr>
            </w:pPr>
            <w:r w:rsidRPr="00D037EC">
              <w:rPr>
                <w:rFonts w:hint="eastAsia"/>
                <w:color w:val="000000"/>
              </w:rPr>
              <w:t>时间</w:t>
            </w:r>
          </w:p>
        </w:tc>
        <w:tc>
          <w:tcPr>
            <w:tcW w:w="1058" w:type="dxa"/>
            <w:vAlign w:val="center"/>
          </w:tcPr>
          <w:p w:rsidR="00C54AB0" w:rsidRPr="00D037EC" w:rsidRDefault="00C54AB0" w:rsidP="003D0EF4">
            <w:pPr>
              <w:spacing w:line="240" w:lineRule="exact"/>
              <w:jc w:val="center"/>
              <w:rPr>
                <w:color w:val="000000"/>
              </w:rPr>
            </w:pPr>
            <w:r w:rsidRPr="00D037EC">
              <w:rPr>
                <w:rFonts w:hint="eastAsia"/>
                <w:color w:val="000000"/>
              </w:rPr>
              <w:t>检查</w:t>
            </w:r>
          </w:p>
          <w:p w:rsidR="00C54AB0" w:rsidRPr="00D037EC" w:rsidRDefault="00C54AB0" w:rsidP="003D0EF4">
            <w:pPr>
              <w:spacing w:line="240" w:lineRule="exact"/>
              <w:jc w:val="center"/>
              <w:rPr>
                <w:color w:val="000000"/>
              </w:rPr>
            </w:pPr>
            <w:r w:rsidRPr="00D037EC">
              <w:rPr>
                <w:rFonts w:hint="eastAsia"/>
                <w:color w:val="000000"/>
              </w:rPr>
              <w:t>内容</w:t>
            </w:r>
          </w:p>
        </w:tc>
        <w:tc>
          <w:tcPr>
            <w:tcW w:w="5522" w:type="dxa"/>
            <w:vAlign w:val="center"/>
          </w:tcPr>
          <w:p w:rsidR="00C54AB0" w:rsidRPr="00D037EC" w:rsidRDefault="00C54AB0" w:rsidP="003D0EF4">
            <w:pPr>
              <w:spacing w:line="240" w:lineRule="exact"/>
              <w:jc w:val="center"/>
              <w:rPr>
                <w:color w:val="000000"/>
              </w:rPr>
            </w:pPr>
            <w:r w:rsidRPr="00D037EC">
              <w:rPr>
                <w:rFonts w:hint="eastAsia"/>
                <w:color w:val="000000"/>
              </w:rPr>
              <w:t>指导教师阶段检查评语</w:t>
            </w:r>
          </w:p>
          <w:p w:rsidR="00C54AB0" w:rsidRPr="00D037EC" w:rsidRDefault="00C54AB0" w:rsidP="003D0EF4">
            <w:pPr>
              <w:spacing w:line="240" w:lineRule="exact"/>
              <w:jc w:val="center"/>
              <w:rPr>
                <w:color w:val="000000"/>
                <w:sz w:val="15"/>
                <w:szCs w:val="15"/>
              </w:rPr>
            </w:pPr>
            <w:r w:rsidRPr="00D037EC">
              <w:rPr>
                <w:rFonts w:hint="eastAsia"/>
                <w:color w:val="000000"/>
                <w:sz w:val="15"/>
                <w:szCs w:val="15"/>
              </w:rPr>
              <w:t>（要指出该阶段存在的问题及解决的方法）</w:t>
            </w:r>
          </w:p>
        </w:tc>
        <w:tc>
          <w:tcPr>
            <w:tcW w:w="1618" w:type="dxa"/>
            <w:vAlign w:val="center"/>
          </w:tcPr>
          <w:p w:rsidR="00C54AB0" w:rsidRPr="00D037EC" w:rsidRDefault="00C54AB0" w:rsidP="003D0EF4">
            <w:pPr>
              <w:spacing w:line="240" w:lineRule="exact"/>
              <w:jc w:val="center"/>
              <w:rPr>
                <w:color w:val="000000"/>
              </w:rPr>
            </w:pPr>
            <w:r w:rsidRPr="00D037EC">
              <w:rPr>
                <w:rFonts w:hint="eastAsia"/>
                <w:color w:val="000000"/>
              </w:rPr>
              <w:t>指导教师</w:t>
            </w:r>
          </w:p>
          <w:p w:rsidR="00C54AB0" w:rsidRPr="00D037EC" w:rsidRDefault="00C54AB0" w:rsidP="003D0EF4">
            <w:pPr>
              <w:spacing w:line="240" w:lineRule="exact"/>
              <w:jc w:val="center"/>
              <w:rPr>
                <w:color w:val="000000"/>
              </w:rPr>
            </w:pPr>
            <w:r w:rsidRPr="00D037EC">
              <w:rPr>
                <w:rFonts w:hint="eastAsia"/>
                <w:color w:val="000000"/>
              </w:rPr>
              <w:t>签</w:t>
            </w:r>
            <w:r w:rsidRPr="00D037EC">
              <w:rPr>
                <w:rFonts w:hint="eastAsia"/>
                <w:color w:val="000000"/>
              </w:rPr>
              <w:t xml:space="preserve">   </w:t>
            </w:r>
            <w:r w:rsidRPr="00D037EC">
              <w:rPr>
                <w:rFonts w:hint="eastAsia"/>
                <w:color w:val="000000"/>
              </w:rPr>
              <w:t>名</w:t>
            </w:r>
          </w:p>
        </w:tc>
      </w:tr>
      <w:tr w:rsidR="00C54AB0" w:rsidRPr="00D037EC" w:rsidTr="003D0EF4">
        <w:trPr>
          <w:cantSplit/>
          <w:trHeight w:val="2585"/>
        </w:trPr>
        <w:tc>
          <w:tcPr>
            <w:tcW w:w="731" w:type="dxa"/>
            <w:vAlign w:val="center"/>
          </w:tcPr>
          <w:p w:rsidR="00C54AB0" w:rsidRPr="00D037EC" w:rsidRDefault="00C54AB0" w:rsidP="003D0EF4">
            <w:pPr>
              <w:jc w:val="center"/>
              <w:rPr>
                <w:color w:val="000000"/>
                <w:sz w:val="32"/>
              </w:rPr>
            </w:pPr>
            <w:r w:rsidRPr="00D037EC">
              <w:rPr>
                <w:rFonts w:hint="eastAsia"/>
                <w:color w:val="000000"/>
                <w:sz w:val="32"/>
              </w:rPr>
              <w:t>1</w:t>
            </w:r>
          </w:p>
        </w:tc>
        <w:tc>
          <w:tcPr>
            <w:tcW w:w="731" w:type="dxa"/>
            <w:vAlign w:val="center"/>
          </w:tcPr>
          <w:p w:rsidR="00C54AB0" w:rsidRPr="00D037EC" w:rsidRDefault="00C54AB0" w:rsidP="003D0EF4">
            <w:pPr>
              <w:jc w:val="center"/>
              <w:rPr>
                <w:color w:val="000000"/>
              </w:rPr>
            </w:pPr>
            <w:r w:rsidRPr="00D037EC">
              <w:rPr>
                <w:rFonts w:hint="eastAsia"/>
                <w:color w:val="000000"/>
              </w:rPr>
              <w:t>3</w:t>
            </w:r>
          </w:p>
          <w:p w:rsidR="00C54AB0" w:rsidRPr="00D037EC" w:rsidRDefault="00C54AB0" w:rsidP="003D0EF4">
            <w:pPr>
              <w:jc w:val="center"/>
              <w:rPr>
                <w:color w:val="000000"/>
              </w:rPr>
            </w:pPr>
            <w:r w:rsidRPr="00D037EC">
              <w:rPr>
                <w:rFonts w:hint="eastAsia"/>
                <w:color w:val="000000"/>
              </w:rPr>
              <w:t>月</w:t>
            </w:r>
          </w:p>
          <w:p w:rsidR="00C54AB0" w:rsidRPr="00D037EC" w:rsidRDefault="00C54AB0" w:rsidP="003D0EF4">
            <w:pPr>
              <w:jc w:val="center"/>
              <w:rPr>
                <w:color w:val="000000"/>
              </w:rPr>
            </w:pPr>
            <w:r w:rsidRPr="00D037EC">
              <w:rPr>
                <w:rFonts w:hint="eastAsia"/>
                <w:color w:val="000000"/>
              </w:rPr>
              <w:t>中</w:t>
            </w:r>
          </w:p>
          <w:p w:rsidR="00C54AB0" w:rsidRPr="00D037EC" w:rsidRDefault="00C54AB0" w:rsidP="003D0EF4">
            <w:pPr>
              <w:jc w:val="center"/>
              <w:rPr>
                <w:color w:val="000000"/>
              </w:rPr>
            </w:pPr>
            <w:r w:rsidRPr="00D037EC">
              <w:rPr>
                <w:rFonts w:hint="eastAsia"/>
                <w:color w:val="000000"/>
              </w:rPr>
              <w:t>旬</w:t>
            </w:r>
          </w:p>
        </w:tc>
        <w:tc>
          <w:tcPr>
            <w:tcW w:w="1058" w:type="dxa"/>
            <w:vAlign w:val="center"/>
          </w:tcPr>
          <w:p w:rsidR="00C54AB0" w:rsidRPr="00D037EC" w:rsidRDefault="00C54AB0" w:rsidP="003D0EF4">
            <w:pPr>
              <w:spacing w:line="240" w:lineRule="exact"/>
              <w:ind w:left="206" w:hangingChars="98" w:hanging="206"/>
              <w:rPr>
                <w:rFonts w:ascii="宋体" w:hAnsi="宋体"/>
                <w:color w:val="000000"/>
              </w:rPr>
            </w:pPr>
            <w:r w:rsidRPr="00D037EC">
              <w:rPr>
                <w:rFonts w:ascii="宋体" w:hAnsi="宋体" w:hint="eastAsia"/>
                <w:color w:val="000000"/>
              </w:rPr>
              <w:t>1.资料</w:t>
            </w:r>
          </w:p>
          <w:p w:rsidR="00C54AB0" w:rsidRPr="00D037EC" w:rsidRDefault="00C54AB0" w:rsidP="003D0EF4">
            <w:pPr>
              <w:spacing w:line="240" w:lineRule="exact"/>
              <w:ind w:leftChars="98" w:left="206"/>
              <w:rPr>
                <w:rFonts w:ascii="宋体" w:hAnsi="宋体"/>
                <w:color w:val="000000"/>
              </w:rPr>
            </w:pPr>
            <w:r w:rsidRPr="00D037EC">
              <w:rPr>
                <w:rFonts w:ascii="宋体" w:hAnsi="宋体" w:hint="eastAsia"/>
                <w:color w:val="000000"/>
              </w:rPr>
              <w:t>收集</w:t>
            </w:r>
          </w:p>
          <w:p w:rsidR="00C54AB0" w:rsidRPr="00D037EC" w:rsidRDefault="00C54AB0" w:rsidP="003D0EF4">
            <w:pPr>
              <w:spacing w:line="240" w:lineRule="exact"/>
              <w:ind w:leftChars="98" w:left="206"/>
              <w:rPr>
                <w:rFonts w:ascii="宋体" w:hAnsi="宋体"/>
                <w:color w:val="000000"/>
              </w:rPr>
            </w:pPr>
            <w:r w:rsidRPr="00D037EC">
              <w:rPr>
                <w:rFonts w:ascii="宋体" w:hAnsi="宋体" w:hint="eastAsia"/>
                <w:color w:val="000000"/>
              </w:rPr>
              <w:t>情况</w:t>
            </w:r>
          </w:p>
          <w:p w:rsidR="00C54AB0" w:rsidRPr="00D037EC" w:rsidRDefault="00C54AB0" w:rsidP="003D0EF4">
            <w:pPr>
              <w:spacing w:line="240" w:lineRule="exact"/>
              <w:ind w:left="206" w:hangingChars="98" w:hanging="206"/>
              <w:rPr>
                <w:rFonts w:ascii="宋体" w:hAnsi="宋体"/>
                <w:color w:val="000000"/>
              </w:rPr>
            </w:pPr>
          </w:p>
          <w:p w:rsidR="00C54AB0" w:rsidRPr="00D037EC" w:rsidRDefault="00C54AB0" w:rsidP="003D0EF4">
            <w:pPr>
              <w:spacing w:line="240" w:lineRule="exact"/>
              <w:rPr>
                <w:rFonts w:ascii="宋体" w:hAnsi="宋体"/>
                <w:color w:val="000000"/>
              </w:rPr>
            </w:pPr>
            <w:r w:rsidRPr="00D037EC">
              <w:rPr>
                <w:rFonts w:ascii="宋体" w:hAnsi="宋体" w:hint="eastAsia"/>
                <w:color w:val="000000"/>
              </w:rPr>
              <w:t>2.开题</w:t>
            </w:r>
          </w:p>
          <w:p w:rsidR="00C54AB0" w:rsidRPr="00D037EC" w:rsidRDefault="00C54AB0" w:rsidP="003D0EF4">
            <w:pPr>
              <w:spacing w:line="240" w:lineRule="exact"/>
              <w:ind w:firstLineChars="100" w:firstLine="210"/>
              <w:rPr>
                <w:rFonts w:ascii="宋体" w:hAnsi="宋体"/>
                <w:color w:val="000000"/>
              </w:rPr>
            </w:pPr>
            <w:r w:rsidRPr="00D037EC">
              <w:rPr>
                <w:rFonts w:ascii="宋体" w:hAnsi="宋体" w:hint="eastAsia"/>
                <w:color w:val="000000"/>
              </w:rPr>
              <w:t>报告</w:t>
            </w:r>
          </w:p>
          <w:p w:rsidR="00C54AB0" w:rsidRPr="00D037EC" w:rsidRDefault="00C54AB0" w:rsidP="003D0EF4">
            <w:pPr>
              <w:spacing w:line="240" w:lineRule="exact"/>
              <w:ind w:firstLineChars="100" w:firstLine="210"/>
              <w:rPr>
                <w:rFonts w:ascii="宋体" w:hAnsi="宋体"/>
                <w:color w:val="000000"/>
              </w:rPr>
            </w:pPr>
            <w:r w:rsidRPr="00D037EC">
              <w:rPr>
                <w:rFonts w:ascii="宋体" w:hAnsi="宋体" w:hint="eastAsia"/>
                <w:color w:val="000000"/>
              </w:rPr>
              <w:t>完成</w:t>
            </w:r>
          </w:p>
          <w:p w:rsidR="00C54AB0" w:rsidRPr="00D037EC" w:rsidRDefault="00C54AB0" w:rsidP="003D0EF4">
            <w:pPr>
              <w:spacing w:line="240" w:lineRule="exact"/>
              <w:ind w:firstLineChars="100" w:firstLine="210"/>
              <w:rPr>
                <w:rFonts w:ascii="宋体" w:hAnsi="宋体"/>
                <w:color w:val="000000"/>
              </w:rPr>
            </w:pPr>
            <w:r w:rsidRPr="00D037EC">
              <w:rPr>
                <w:rFonts w:ascii="宋体" w:hAnsi="宋体" w:hint="eastAsia"/>
                <w:color w:val="000000"/>
              </w:rPr>
              <w:t>情况</w:t>
            </w:r>
          </w:p>
          <w:p w:rsidR="00C54AB0" w:rsidRPr="00D037EC" w:rsidRDefault="00C54AB0" w:rsidP="003D0EF4">
            <w:pPr>
              <w:spacing w:line="240" w:lineRule="exact"/>
              <w:ind w:firstLineChars="100" w:firstLine="210"/>
              <w:rPr>
                <w:rFonts w:ascii="宋体" w:hAnsi="宋体"/>
                <w:color w:val="000000"/>
              </w:rPr>
            </w:pPr>
          </w:p>
          <w:p w:rsidR="00C54AB0" w:rsidRPr="00D037EC" w:rsidRDefault="00C54AB0" w:rsidP="003D0EF4">
            <w:pPr>
              <w:spacing w:line="240" w:lineRule="exact"/>
              <w:rPr>
                <w:rFonts w:ascii="宋体" w:hAnsi="宋体"/>
                <w:color w:val="000000"/>
              </w:rPr>
            </w:pPr>
            <w:r w:rsidRPr="00D037EC">
              <w:rPr>
                <w:rFonts w:ascii="宋体" w:hAnsi="宋体" w:hint="eastAsia"/>
                <w:color w:val="000000"/>
              </w:rPr>
              <w:t>3.外文</w:t>
            </w:r>
          </w:p>
          <w:p w:rsidR="00C54AB0" w:rsidRPr="00D037EC" w:rsidRDefault="00C54AB0" w:rsidP="003D0EF4">
            <w:pPr>
              <w:spacing w:line="240" w:lineRule="exact"/>
              <w:ind w:firstLineChars="100" w:firstLine="210"/>
              <w:rPr>
                <w:rFonts w:ascii="宋体" w:hAnsi="宋体"/>
                <w:color w:val="000000"/>
              </w:rPr>
            </w:pPr>
            <w:r w:rsidRPr="00D037EC">
              <w:rPr>
                <w:rFonts w:ascii="宋体" w:hAnsi="宋体" w:hint="eastAsia"/>
                <w:color w:val="000000"/>
              </w:rPr>
              <w:t>翻译</w:t>
            </w:r>
          </w:p>
          <w:p w:rsidR="00C54AB0" w:rsidRPr="00D037EC" w:rsidRDefault="00C54AB0" w:rsidP="003D0EF4">
            <w:pPr>
              <w:spacing w:line="240" w:lineRule="exact"/>
              <w:ind w:firstLineChars="100" w:firstLine="210"/>
              <w:rPr>
                <w:rFonts w:ascii="宋体" w:hAnsi="宋体"/>
                <w:color w:val="000000"/>
              </w:rPr>
            </w:pPr>
            <w:r w:rsidRPr="00D037EC">
              <w:rPr>
                <w:rFonts w:ascii="宋体" w:hAnsi="宋体" w:hint="eastAsia"/>
                <w:color w:val="000000"/>
              </w:rPr>
              <w:t>完成</w:t>
            </w:r>
          </w:p>
          <w:p w:rsidR="00C54AB0" w:rsidRPr="00D037EC" w:rsidRDefault="00C54AB0" w:rsidP="003D0EF4">
            <w:pPr>
              <w:spacing w:line="240" w:lineRule="exact"/>
              <w:ind w:firstLineChars="100" w:firstLine="210"/>
              <w:rPr>
                <w:rFonts w:ascii="宋体" w:hAnsi="宋体"/>
                <w:color w:val="000000"/>
              </w:rPr>
            </w:pPr>
            <w:r w:rsidRPr="00D037EC">
              <w:rPr>
                <w:rFonts w:ascii="宋体" w:hAnsi="宋体" w:hint="eastAsia"/>
                <w:color w:val="000000"/>
              </w:rPr>
              <w:t>情况</w:t>
            </w:r>
          </w:p>
        </w:tc>
        <w:tc>
          <w:tcPr>
            <w:tcW w:w="5522" w:type="dxa"/>
            <w:vAlign w:val="center"/>
          </w:tcPr>
          <w:p w:rsidR="00C54AB0" w:rsidRDefault="00D63D88" w:rsidP="00D63D88">
            <w:pPr>
              <w:pStyle w:val="ac"/>
              <w:numPr>
                <w:ilvl w:val="0"/>
                <w:numId w:val="8"/>
              </w:numPr>
              <w:ind w:firstLineChars="0"/>
              <w:jc w:val="left"/>
              <w:rPr>
                <w:color w:val="000000"/>
                <w:sz w:val="32"/>
              </w:rPr>
            </w:pPr>
            <w:r>
              <w:rPr>
                <w:color w:val="000000"/>
                <w:sz w:val="32"/>
              </w:rPr>
              <w:t>缺少原理和数学推导的书籍文献，已推荐相关文献</w:t>
            </w:r>
          </w:p>
          <w:p w:rsidR="00D63D88" w:rsidRDefault="00D63D88" w:rsidP="00D63D88">
            <w:pPr>
              <w:pStyle w:val="ac"/>
              <w:numPr>
                <w:ilvl w:val="0"/>
                <w:numId w:val="8"/>
              </w:numPr>
              <w:ind w:firstLineChars="0"/>
              <w:jc w:val="left"/>
              <w:rPr>
                <w:color w:val="000000"/>
                <w:sz w:val="32"/>
              </w:rPr>
            </w:pPr>
            <w:r>
              <w:rPr>
                <w:rFonts w:hint="eastAsia"/>
                <w:color w:val="000000"/>
                <w:sz w:val="32"/>
              </w:rPr>
              <w:t>开题报告需做一定的调研，吸收批改后建议，修改</w:t>
            </w:r>
          </w:p>
          <w:p w:rsidR="00D63D88" w:rsidRPr="00D63D88" w:rsidRDefault="00D63D88" w:rsidP="00D63D88">
            <w:pPr>
              <w:pStyle w:val="ac"/>
              <w:numPr>
                <w:ilvl w:val="0"/>
                <w:numId w:val="8"/>
              </w:numPr>
              <w:ind w:firstLineChars="0"/>
              <w:jc w:val="left"/>
              <w:rPr>
                <w:color w:val="000000"/>
                <w:sz w:val="32"/>
              </w:rPr>
            </w:pPr>
            <w:r>
              <w:rPr>
                <w:rFonts w:hint="eastAsia"/>
                <w:color w:val="000000"/>
                <w:sz w:val="32"/>
              </w:rPr>
              <w:t>格式修正</w:t>
            </w:r>
          </w:p>
        </w:tc>
        <w:tc>
          <w:tcPr>
            <w:tcW w:w="1618" w:type="dxa"/>
            <w:vAlign w:val="center"/>
          </w:tcPr>
          <w:p w:rsidR="00C54AB0" w:rsidRPr="00D037EC" w:rsidRDefault="00C54AB0" w:rsidP="003D0EF4">
            <w:pPr>
              <w:jc w:val="center"/>
              <w:rPr>
                <w:color w:val="000000"/>
                <w:sz w:val="32"/>
              </w:rPr>
            </w:pPr>
          </w:p>
          <w:p w:rsidR="00C54AB0" w:rsidRPr="00D037EC" w:rsidRDefault="00C54AB0" w:rsidP="003D0EF4">
            <w:pPr>
              <w:jc w:val="center"/>
              <w:rPr>
                <w:color w:val="000000"/>
                <w:sz w:val="32"/>
              </w:rPr>
            </w:pPr>
          </w:p>
          <w:p w:rsidR="00C54AB0" w:rsidRPr="00D037EC" w:rsidRDefault="00C54AB0" w:rsidP="003D0EF4">
            <w:pPr>
              <w:jc w:val="center"/>
              <w:rPr>
                <w:color w:val="000000"/>
                <w:sz w:val="32"/>
              </w:rPr>
            </w:pPr>
          </w:p>
          <w:p w:rsidR="00C54AB0" w:rsidRPr="00D037EC" w:rsidRDefault="00C54AB0" w:rsidP="003D0EF4">
            <w:pPr>
              <w:ind w:rightChars="-51" w:right="-107"/>
              <w:jc w:val="center"/>
              <w:rPr>
                <w:color w:val="000000"/>
                <w:sz w:val="32"/>
              </w:rPr>
            </w:pPr>
            <w:r w:rsidRPr="00D037EC">
              <w:rPr>
                <w:rFonts w:hint="eastAsia"/>
                <w:color w:val="000000"/>
              </w:rPr>
              <w:t xml:space="preserve">    </w:t>
            </w:r>
            <w:r w:rsidRPr="00D037EC">
              <w:rPr>
                <w:rFonts w:hint="eastAsia"/>
                <w:color w:val="000000"/>
              </w:rPr>
              <w:t>年</w:t>
            </w:r>
            <w:r w:rsidRPr="00D037EC">
              <w:rPr>
                <w:rFonts w:hint="eastAsia"/>
                <w:color w:val="000000"/>
              </w:rPr>
              <w:t xml:space="preserve">  </w:t>
            </w:r>
            <w:r w:rsidRPr="00D037EC">
              <w:rPr>
                <w:rFonts w:hint="eastAsia"/>
                <w:color w:val="000000"/>
              </w:rPr>
              <w:t>月</w:t>
            </w:r>
            <w:r w:rsidRPr="00D037EC">
              <w:rPr>
                <w:rFonts w:hint="eastAsia"/>
                <w:color w:val="000000"/>
              </w:rPr>
              <w:t xml:space="preserve">  </w:t>
            </w:r>
            <w:r w:rsidRPr="00D037EC">
              <w:rPr>
                <w:rFonts w:hint="eastAsia"/>
                <w:color w:val="000000"/>
              </w:rPr>
              <w:t>日</w:t>
            </w:r>
          </w:p>
        </w:tc>
      </w:tr>
      <w:tr w:rsidR="00C54AB0" w:rsidRPr="00D037EC" w:rsidTr="003D0EF4">
        <w:trPr>
          <w:cantSplit/>
          <w:trHeight w:val="2180"/>
        </w:trPr>
        <w:tc>
          <w:tcPr>
            <w:tcW w:w="731" w:type="dxa"/>
            <w:vAlign w:val="center"/>
          </w:tcPr>
          <w:p w:rsidR="00C54AB0" w:rsidRPr="00D037EC" w:rsidRDefault="00C54AB0" w:rsidP="003D0EF4">
            <w:pPr>
              <w:jc w:val="center"/>
              <w:rPr>
                <w:color w:val="000000"/>
                <w:sz w:val="32"/>
              </w:rPr>
            </w:pPr>
            <w:r w:rsidRPr="00D037EC">
              <w:rPr>
                <w:rFonts w:hint="eastAsia"/>
                <w:color w:val="000000"/>
                <w:sz w:val="32"/>
              </w:rPr>
              <w:t>2</w:t>
            </w:r>
          </w:p>
        </w:tc>
        <w:tc>
          <w:tcPr>
            <w:tcW w:w="731" w:type="dxa"/>
            <w:vAlign w:val="center"/>
          </w:tcPr>
          <w:p w:rsidR="00C54AB0" w:rsidRPr="00D037EC" w:rsidRDefault="00C54AB0" w:rsidP="003D0EF4">
            <w:pPr>
              <w:jc w:val="center"/>
              <w:rPr>
                <w:color w:val="000000"/>
              </w:rPr>
            </w:pPr>
            <w:r w:rsidRPr="00D037EC">
              <w:rPr>
                <w:rFonts w:hint="eastAsia"/>
                <w:color w:val="000000"/>
              </w:rPr>
              <w:t>4</w:t>
            </w:r>
          </w:p>
          <w:p w:rsidR="00C54AB0" w:rsidRPr="00D037EC" w:rsidRDefault="00C54AB0" w:rsidP="003D0EF4">
            <w:pPr>
              <w:jc w:val="center"/>
              <w:rPr>
                <w:color w:val="000000"/>
              </w:rPr>
            </w:pPr>
            <w:r w:rsidRPr="00D037EC">
              <w:rPr>
                <w:rFonts w:hint="eastAsia"/>
                <w:color w:val="000000"/>
              </w:rPr>
              <w:t>月</w:t>
            </w:r>
          </w:p>
          <w:p w:rsidR="00C54AB0" w:rsidRPr="00D037EC" w:rsidRDefault="00C54AB0" w:rsidP="003D0EF4">
            <w:pPr>
              <w:jc w:val="center"/>
              <w:rPr>
                <w:color w:val="000000"/>
              </w:rPr>
            </w:pPr>
            <w:r w:rsidRPr="00D037EC">
              <w:rPr>
                <w:rFonts w:hint="eastAsia"/>
                <w:color w:val="000000"/>
              </w:rPr>
              <w:t>上</w:t>
            </w:r>
          </w:p>
          <w:p w:rsidR="00C54AB0" w:rsidRPr="00D037EC" w:rsidRDefault="00C54AB0" w:rsidP="003D0EF4">
            <w:pPr>
              <w:jc w:val="center"/>
              <w:rPr>
                <w:color w:val="000000"/>
              </w:rPr>
            </w:pPr>
            <w:r w:rsidRPr="00D037EC">
              <w:rPr>
                <w:rFonts w:hint="eastAsia"/>
                <w:color w:val="000000"/>
              </w:rPr>
              <w:t>旬</w:t>
            </w:r>
          </w:p>
        </w:tc>
        <w:tc>
          <w:tcPr>
            <w:tcW w:w="1058" w:type="dxa"/>
            <w:vAlign w:val="center"/>
          </w:tcPr>
          <w:p w:rsidR="00C54AB0" w:rsidRPr="00D037EC" w:rsidRDefault="00C54AB0" w:rsidP="003D0EF4">
            <w:pPr>
              <w:spacing w:line="240" w:lineRule="exact"/>
              <w:ind w:left="210" w:hangingChars="100" w:hanging="210"/>
              <w:rPr>
                <w:rFonts w:ascii="宋体" w:hAnsi="宋体"/>
                <w:color w:val="000000"/>
              </w:rPr>
            </w:pPr>
            <w:r w:rsidRPr="00D037EC">
              <w:rPr>
                <w:rFonts w:ascii="宋体" w:hAnsi="宋体" w:hint="eastAsia"/>
                <w:color w:val="000000"/>
              </w:rPr>
              <w:t>1.检查</w:t>
            </w:r>
          </w:p>
          <w:p w:rsidR="00C54AB0" w:rsidRPr="00D037EC" w:rsidRDefault="00C54AB0" w:rsidP="003D0EF4">
            <w:pPr>
              <w:spacing w:line="240" w:lineRule="exact"/>
              <w:ind w:leftChars="100" w:left="210"/>
              <w:rPr>
                <w:rFonts w:ascii="宋体" w:hAnsi="宋体"/>
                <w:color w:val="000000"/>
              </w:rPr>
            </w:pPr>
            <w:r w:rsidRPr="00D037EC">
              <w:rPr>
                <w:rFonts w:ascii="宋体" w:hAnsi="宋体" w:hint="eastAsia"/>
                <w:color w:val="000000"/>
              </w:rPr>
              <w:t>学生</w:t>
            </w:r>
          </w:p>
          <w:p w:rsidR="00C54AB0" w:rsidRPr="00D037EC" w:rsidRDefault="00C54AB0" w:rsidP="003D0EF4">
            <w:pPr>
              <w:spacing w:line="240" w:lineRule="exact"/>
              <w:ind w:leftChars="100" w:left="210"/>
              <w:rPr>
                <w:rFonts w:ascii="宋体" w:hAnsi="宋体"/>
                <w:color w:val="000000"/>
              </w:rPr>
            </w:pPr>
            <w:r w:rsidRPr="00D037EC">
              <w:rPr>
                <w:rFonts w:ascii="宋体" w:hAnsi="宋体" w:hint="eastAsia"/>
                <w:color w:val="000000"/>
              </w:rPr>
              <w:t>投入</w:t>
            </w:r>
          </w:p>
          <w:p w:rsidR="00C54AB0" w:rsidRPr="00D037EC" w:rsidRDefault="00C54AB0" w:rsidP="003D0EF4">
            <w:pPr>
              <w:spacing w:line="240" w:lineRule="exact"/>
              <w:ind w:leftChars="100" w:left="210"/>
              <w:rPr>
                <w:rFonts w:ascii="宋体" w:hAnsi="宋体"/>
                <w:color w:val="000000"/>
              </w:rPr>
            </w:pPr>
            <w:r w:rsidRPr="00D037EC">
              <w:rPr>
                <w:rFonts w:ascii="宋体" w:hAnsi="宋体" w:hint="eastAsia"/>
                <w:color w:val="000000"/>
              </w:rPr>
              <w:t>情况</w:t>
            </w:r>
          </w:p>
          <w:p w:rsidR="00C54AB0" w:rsidRPr="00D037EC" w:rsidRDefault="00C54AB0" w:rsidP="003D0EF4">
            <w:pPr>
              <w:spacing w:line="240" w:lineRule="exact"/>
              <w:ind w:left="210" w:hangingChars="100" w:hanging="210"/>
              <w:rPr>
                <w:rFonts w:ascii="宋体" w:hAnsi="宋体"/>
                <w:color w:val="000000"/>
              </w:rPr>
            </w:pPr>
          </w:p>
          <w:p w:rsidR="00C54AB0" w:rsidRPr="00D037EC" w:rsidRDefault="00C54AB0" w:rsidP="003D0EF4">
            <w:pPr>
              <w:spacing w:line="240" w:lineRule="exact"/>
              <w:ind w:left="210" w:hangingChars="100" w:hanging="210"/>
              <w:rPr>
                <w:rFonts w:ascii="宋体" w:hAnsi="宋体"/>
                <w:color w:val="000000"/>
              </w:rPr>
            </w:pPr>
            <w:r w:rsidRPr="00D037EC">
              <w:rPr>
                <w:rFonts w:ascii="宋体" w:hAnsi="宋体" w:hint="eastAsia"/>
                <w:color w:val="000000"/>
              </w:rPr>
              <w:t>2.设计</w:t>
            </w:r>
          </w:p>
          <w:p w:rsidR="00C54AB0" w:rsidRPr="00D037EC" w:rsidRDefault="00C54AB0" w:rsidP="003D0EF4">
            <w:pPr>
              <w:spacing w:line="240" w:lineRule="exact"/>
              <w:ind w:leftChars="100" w:left="210"/>
              <w:rPr>
                <w:rFonts w:ascii="宋体" w:hAnsi="宋体"/>
                <w:color w:val="000000"/>
              </w:rPr>
            </w:pPr>
            <w:r w:rsidRPr="00D037EC">
              <w:rPr>
                <w:rFonts w:ascii="宋体" w:hAnsi="宋体" w:hint="eastAsia"/>
                <w:color w:val="000000"/>
              </w:rPr>
              <w:t>论文</w:t>
            </w:r>
          </w:p>
          <w:p w:rsidR="00C54AB0" w:rsidRPr="00D037EC" w:rsidRDefault="00C54AB0" w:rsidP="003D0EF4">
            <w:pPr>
              <w:spacing w:line="240" w:lineRule="exact"/>
              <w:ind w:leftChars="100" w:left="210"/>
              <w:rPr>
                <w:rFonts w:ascii="宋体" w:hAnsi="宋体"/>
                <w:color w:val="000000"/>
              </w:rPr>
            </w:pPr>
            <w:r w:rsidRPr="00D037EC">
              <w:rPr>
                <w:rFonts w:ascii="宋体" w:hAnsi="宋体" w:hint="eastAsia"/>
                <w:color w:val="000000"/>
              </w:rPr>
              <w:t>进展</w:t>
            </w:r>
          </w:p>
          <w:p w:rsidR="00C54AB0" w:rsidRPr="00D037EC" w:rsidRDefault="00C54AB0" w:rsidP="003D0EF4">
            <w:pPr>
              <w:spacing w:line="240" w:lineRule="exact"/>
              <w:ind w:leftChars="100" w:left="210"/>
              <w:rPr>
                <w:rFonts w:ascii="宋体" w:hAnsi="宋体"/>
                <w:color w:val="000000"/>
              </w:rPr>
            </w:pPr>
            <w:r w:rsidRPr="00D037EC">
              <w:rPr>
                <w:rFonts w:ascii="宋体" w:hAnsi="宋体" w:hint="eastAsia"/>
                <w:color w:val="000000"/>
              </w:rPr>
              <w:t>情况</w:t>
            </w:r>
          </w:p>
        </w:tc>
        <w:tc>
          <w:tcPr>
            <w:tcW w:w="5522" w:type="dxa"/>
            <w:vAlign w:val="center"/>
          </w:tcPr>
          <w:p w:rsidR="00C54AB0" w:rsidRDefault="00D63D88" w:rsidP="00D63D88">
            <w:pPr>
              <w:pStyle w:val="ac"/>
              <w:numPr>
                <w:ilvl w:val="0"/>
                <w:numId w:val="9"/>
              </w:numPr>
              <w:ind w:firstLineChars="0"/>
              <w:rPr>
                <w:color w:val="000000"/>
                <w:sz w:val="32"/>
              </w:rPr>
            </w:pPr>
            <w:r>
              <w:rPr>
                <w:color w:val="000000"/>
                <w:sz w:val="32"/>
              </w:rPr>
              <w:t>建议把毕业设计任务拆解</w:t>
            </w:r>
          </w:p>
          <w:p w:rsidR="00D63D88" w:rsidRPr="00D63D88" w:rsidRDefault="00D63D88" w:rsidP="00D63D88">
            <w:pPr>
              <w:pStyle w:val="ac"/>
              <w:numPr>
                <w:ilvl w:val="0"/>
                <w:numId w:val="9"/>
              </w:numPr>
              <w:ind w:firstLineChars="0"/>
              <w:rPr>
                <w:color w:val="000000"/>
                <w:sz w:val="32"/>
              </w:rPr>
            </w:pPr>
            <w:r>
              <w:rPr>
                <w:rFonts w:hint="eastAsia"/>
                <w:color w:val="000000"/>
                <w:sz w:val="32"/>
              </w:rPr>
              <w:t>论文结果仍需要更多例子</w:t>
            </w:r>
          </w:p>
        </w:tc>
        <w:tc>
          <w:tcPr>
            <w:tcW w:w="1618" w:type="dxa"/>
            <w:vAlign w:val="center"/>
          </w:tcPr>
          <w:p w:rsidR="00C54AB0" w:rsidRPr="00D037EC" w:rsidRDefault="00C54AB0" w:rsidP="003D0EF4">
            <w:pPr>
              <w:jc w:val="center"/>
              <w:rPr>
                <w:color w:val="000000"/>
                <w:sz w:val="32"/>
              </w:rPr>
            </w:pPr>
          </w:p>
          <w:p w:rsidR="00C54AB0" w:rsidRPr="00D037EC" w:rsidRDefault="00C54AB0" w:rsidP="003D0EF4">
            <w:pPr>
              <w:jc w:val="center"/>
              <w:rPr>
                <w:color w:val="000000"/>
                <w:sz w:val="32"/>
              </w:rPr>
            </w:pPr>
          </w:p>
          <w:p w:rsidR="00C54AB0" w:rsidRPr="00D037EC" w:rsidRDefault="00C54AB0" w:rsidP="003D0EF4">
            <w:pPr>
              <w:ind w:rightChars="-51" w:right="-107"/>
              <w:jc w:val="center"/>
              <w:rPr>
                <w:color w:val="000000"/>
                <w:sz w:val="32"/>
              </w:rPr>
            </w:pPr>
            <w:r w:rsidRPr="00D037EC">
              <w:rPr>
                <w:rFonts w:hint="eastAsia"/>
                <w:color w:val="000000"/>
              </w:rPr>
              <w:t xml:space="preserve">    </w:t>
            </w:r>
            <w:r w:rsidRPr="00D037EC">
              <w:rPr>
                <w:rFonts w:hint="eastAsia"/>
                <w:color w:val="000000"/>
              </w:rPr>
              <w:t>年</w:t>
            </w:r>
            <w:r w:rsidRPr="00D037EC">
              <w:rPr>
                <w:rFonts w:hint="eastAsia"/>
                <w:color w:val="000000"/>
              </w:rPr>
              <w:t xml:space="preserve">  </w:t>
            </w:r>
            <w:r w:rsidRPr="00D037EC">
              <w:rPr>
                <w:rFonts w:hint="eastAsia"/>
                <w:color w:val="000000"/>
              </w:rPr>
              <w:t>月</w:t>
            </w:r>
            <w:r w:rsidRPr="00D037EC">
              <w:rPr>
                <w:rFonts w:hint="eastAsia"/>
                <w:color w:val="000000"/>
              </w:rPr>
              <w:t xml:space="preserve">  </w:t>
            </w:r>
            <w:r w:rsidRPr="00D037EC">
              <w:rPr>
                <w:rFonts w:hint="eastAsia"/>
                <w:color w:val="000000"/>
              </w:rPr>
              <w:t>日</w:t>
            </w:r>
          </w:p>
        </w:tc>
      </w:tr>
      <w:tr w:rsidR="00C54AB0" w:rsidRPr="00D037EC" w:rsidTr="003D0EF4">
        <w:trPr>
          <w:cantSplit/>
          <w:trHeight w:val="3232"/>
        </w:trPr>
        <w:tc>
          <w:tcPr>
            <w:tcW w:w="731" w:type="dxa"/>
            <w:vAlign w:val="center"/>
          </w:tcPr>
          <w:p w:rsidR="00C54AB0" w:rsidRPr="00D037EC" w:rsidRDefault="00C54AB0" w:rsidP="003D0EF4">
            <w:pPr>
              <w:jc w:val="center"/>
              <w:rPr>
                <w:color w:val="000000"/>
                <w:sz w:val="32"/>
              </w:rPr>
            </w:pPr>
            <w:r w:rsidRPr="00D037EC">
              <w:rPr>
                <w:rFonts w:hint="eastAsia"/>
                <w:color w:val="000000"/>
                <w:sz w:val="32"/>
              </w:rPr>
              <w:t>3</w:t>
            </w:r>
          </w:p>
        </w:tc>
        <w:tc>
          <w:tcPr>
            <w:tcW w:w="731" w:type="dxa"/>
            <w:vAlign w:val="center"/>
          </w:tcPr>
          <w:p w:rsidR="00C54AB0" w:rsidRPr="00D037EC" w:rsidRDefault="00C54AB0" w:rsidP="003D0EF4">
            <w:pPr>
              <w:jc w:val="center"/>
              <w:rPr>
                <w:color w:val="000000"/>
              </w:rPr>
            </w:pPr>
            <w:r w:rsidRPr="00D037EC">
              <w:rPr>
                <w:rFonts w:hint="eastAsia"/>
                <w:color w:val="000000"/>
              </w:rPr>
              <w:t>5</w:t>
            </w:r>
          </w:p>
          <w:p w:rsidR="00C54AB0" w:rsidRPr="00D037EC" w:rsidRDefault="00C54AB0" w:rsidP="003D0EF4">
            <w:pPr>
              <w:jc w:val="center"/>
              <w:rPr>
                <w:color w:val="000000"/>
              </w:rPr>
            </w:pPr>
            <w:r w:rsidRPr="00D037EC">
              <w:rPr>
                <w:rFonts w:hint="eastAsia"/>
                <w:color w:val="000000"/>
              </w:rPr>
              <w:t>月</w:t>
            </w:r>
          </w:p>
          <w:p w:rsidR="00C54AB0" w:rsidRPr="00D037EC" w:rsidRDefault="00C54AB0" w:rsidP="003D0EF4">
            <w:pPr>
              <w:jc w:val="center"/>
              <w:rPr>
                <w:color w:val="000000"/>
              </w:rPr>
            </w:pPr>
            <w:r w:rsidRPr="00D037EC">
              <w:rPr>
                <w:rFonts w:hint="eastAsia"/>
                <w:color w:val="000000"/>
              </w:rPr>
              <w:t>中</w:t>
            </w:r>
          </w:p>
          <w:p w:rsidR="00C54AB0" w:rsidRPr="00D037EC" w:rsidRDefault="00C54AB0" w:rsidP="003D0EF4">
            <w:pPr>
              <w:jc w:val="center"/>
              <w:rPr>
                <w:color w:val="000000"/>
              </w:rPr>
            </w:pPr>
            <w:r w:rsidRPr="00D037EC">
              <w:rPr>
                <w:rFonts w:hint="eastAsia"/>
                <w:color w:val="000000"/>
              </w:rPr>
              <w:t>旬</w:t>
            </w:r>
          </w:p>
        </w:tc>
        <w:tc>
          <w:tcPr>
            <w:tcW w:w="1058" w:type="dxa"/>
            <w:vAlign w:val="center"/>
          </w:tcPr>
          <w:p w:rsidR="00C54AB0" w:rsidRPr="00D037EC" w:rsidRDefault="00C54AB0" w:rsidP="003D0EF4">
            <w:pPr>
              <w:spacing w:line="200" w:lineRule="exact"/>
              <w:rPr>
                <w:rFonts w:ascii="宋体" w:hAnsi="宋体"/>
                <w:color w:val="000000"/>
              </w:rPr>
            </w:pPr>
            <w:r w:rsidRPr="00D037EC">
              <w:rPr>
                <w:rFonts w:ascii="宋体" w:hAnsi="宋体" w:hint="eastAsia"/>
                <w:color w:val="000000"/>
              </w:rPr>
              <w:t>1.总体</w:t>
            </w:r>
          </w:p>
          <w:p w:rsidR="00C54AB0" w:rsidRPr="00D037EC" w:rsidRDefault="00C54AB0" w:rsidP="003D0EF4">
            <w:pPr>
              <w:spacing w:line="200" w:lineRule="exact"/>
              <w:ind w:firstLineChars="100" w:firstLine="210"/>
              <w:rPr>
                <w:rFonts w:ascii="宋体" w:hAnsi="宋体"/>
                <w:color w:val="000000"/>
              </w:rPr>
            </w:pPr>
            <w:r w:rsidRPr="00D037EC">
              <w:rPr>
                <w:rFonts w:ascii="宋体" w:hAnsi="宋体" w:hint="eastAsia"/>
                <w:color w:val="000000"/>
              </w:rPr>
              <w:t>任务</w:t>
            </w:r>
          </w:p>
          <w:p w:rsidR="00C54AB0" w:rsidRPr="00D037EC" w:rsidRDefault="00C54AB0" w:rsidP="003D0EF4">
            <w:pPr>
              <w:spacing w:line="200" w:lineRule="exact"/>
              <w:ind w:firstLineChars="100" w:firstLine="210"/>
              <w:rPr>
                <w:rFonts w:ascii="宋体" w:hAnsi="宋体"/>
                <w:color w:val="000000"/>
              </w:rPr>
            </w:pPr>
            <w:r w:rsidRPr="00D037EC">
              <w:rPr>
                <w:rFonts w:ascii="宋体" w:hAnsi="宋体" w:hint="eastAsia"/>
                <w:color w:val="000000"/>
              </w:rPr>
              <w:t>完成</w:t>
            </w:r>
          </w:p>
          <w:p w:rsidR="00C54AB0" w:rsidRPr="00D037EC" w:rsidRDefault="00C54AB0" w:rsidP="003D0EF4">
            <w:pPr>
              <w:spacing w:line="200" w:lineRule="exact"/>
              <w:ind w:firstLineChars="100" w:firstLine="210"/>
              <w:rPr>
                <w:rFonts w:ascii="宋体" w:hAnsi="宋体"/>
                <w:color w:val="000000"/>
              </w:rPr>
            </w:pPr>
            <w:r w:rsidRPr="00D037EC">
              <w:rPr>
                <w:rFonts w:ascii="宋体" w:hAnsi="宋体" w:hint="eastAsia"/>
                <w:color w:val="000000"/>
              </w:rPr>
              <w:t>是否</w:t>
            </w:r>
          </w:p>
          <w:p w:rsidR="00C54AB0" w:rsidRPr="00D037EC" w:rsidRDefault="00C54AB0" w:rsidP="003D0EF4">
            <w:pPr>
              <w:spacing w:line="200" w:lineRule="exact"/>
              <w:ind w:firstLineChars="100" w:firstLine="210"/>
              <w:rPr>
                <w:rFonts w:ascii="宋体" w:hAnsi="宋体"/>
                <w:color w:val="000000"/>
              </w:rPr>
            </w:pPr>
            <w:r w:rsidRPr="00D037EC">
              <w:rPr>
                <w:rFonts w:ascii="宋体" w:hAnsi="宋体" w:hint="eastAsia"/>
                <w:color w:val="000000"/>
              </w:rPr>
              <w:t>过半</w:t>
            </w:r>
          </w:p>
          <w:p w:rsidR="00C54AB0" w:rsidRPr="00D037EC" w:rsidRDefault="00C54AB0" w:rsidP="003D0EF4">
            <w:pPr>
              <w:spacing w:line="200" w:lineRule="exact"/>
              <w:ind w:left="210" w:hangingChars="100" w:hanging="210"/>
              <w:rPr>
                <w:rFonts w:ascii="宋体" w:hAnsi="宋体"/>
                <w:color w:val="000000"/>
              </w:rPr>
            </w:pPr>
          </w:p>
          <w:p w:rsidR="00C54AB0" w:rsidRPr="00D037EC" w:rsidRDefault="00C54AB0" w:rsidP="003D0EF4">
            <w:pPr>
              <w:spacing w:line="200" w:lineRule="exact"/>
              <w:ind w:left="210" w:hangingChars="100" w:hanging="210"/>
              <w:rPr>
                <w:rFonts w:ascii="宋体" w:hAnsi="宋体"/>
                <w:color w:val="000000"/>
              </w:rPr>
            </w:pPr>
            <w:r w:rsidRPr="00D037EC">
              <w:rPr>
                <w:rFonts w:ascii="宋体" w:hAnsi="宋体" w:hint="eastAsia"/>
                <w:color w:val="000000"/>
              </w:rPr>
              <w:t>2.院系</w:t>
            </w:r>
          </w:p>
          <w:p w:rsidR="00C54AB0" w:rsidRPr="00D037EC" w:rsidRDefault="00C54AB0" w:rsidP="003D0EF4">
            <w:pPr>
              <w:spacing w:line="200" w:lineRule="exact"/>
              <w:ind w:leftChars="100" w:left="210"/>
              <w:rPr>
                <w:rFonts w:ascii="宋体" w:hAnsi="宋体"/>
                <w:color w:val="000000"/>
              </w:rPr>
            </w:pPr>
            <w:r w:rsidRPr="00D037EC">
              <w:rPr>
                <w:rFonts w:ascii="宋体" w:hAnsi="宋体" w:hint="eastAsia"/>
                <w:color w:val="000000"/>
              </w:rPr>
              <w:t>中期</w:t>
            </w:r>
          </w:p>
          <w:p w:rsidR="00C54AB0" w:rsidRPr="00D037EC" w:rsidRDefault="00C54AB0" w:rsidP="003D0EF4">
            <w:pPr>
              <w:spacing w:line="200" w:lineRule="exact"/>
              <w:ind w:leftChars="100" w:left="210"/>
              <w:rPr>
                <w:rFonts w:ascii="宋体" w:hAnsi="宋体"/>
                <w:color w:val="000000"/>
              </w:rPr>
            </w:pPr>
            <w:r w:rsidRPr="00D037EC">
              <w:rPr>
                <w:rFonts w:ascii="宋体" w:hAnsi="宋体" w:hint="eastAsia"/>
                <w:color w:val="000000"/>
              </w:rPr>
              <w:t>检查</w:t>
            </w:r>
          </w:p>
          <w:p w:rsidR="00C54AB0" w:rsidRPr="00D037EC" w:rsidRDefault="00C54AB0" w:rsidP="003D0EF4">
            <w:pPr>
              <w:spacing w:line="200" w:lineRule="exact"/>
              <w:ind w:leftChars="100" w:left="210"/>
              <w:rPr>
                <w:rFonts w:ascii="宋体" w:hAnsi="宋体"/>
                <w:color w:val="000000"/>
              </w:rPr>
            </w:pPr>
            <w:r w:rsidRPr="00D037EC">
              <w:rPr>
                <w:rFonts w:ascii="宋体" w:hAnsi="宋体" w:hint="eastAsia"/>
                <w:color w:val="000000"/>
              </w:rPr>
              <w:t>意见</w:t>
            </w:r>
          </w:p>
          <w:p w:rsidR="00C54AB0" w:rsidRPr="00D037EC" w:rsidRDefault="00C54AB0" w:rsidP="003D0EF4">
            <w:pPr>
              <w:spacing w:line="200" w:lineRule="exact"/>
              <w:ind w:left="210" w:hangingChars="100" w:hanging="210"/>
              <w:rPr>
                <w:rFonts w:ascii="宋体" w:hAnsi="宋体"/>
                <w:color w:val="000000"/>
              </w:rPr>
            </w:pPr>
          </w:p>
          <w:p w:rsidR="00C54AB0" w:rsidRPr="00D037EC" w:rsidRDefault="00C54AB0" w:rsidP="003D0EF4">
            <w:pPr>
              <w:spacing w:line="200" w:lineRule="exact"/>
              <w:ind w:left="210" w:hangingChars="100" w:hanging="210"/>
              <w:rPr>
                <w:rFonts w:ascii="宋体" w:hAnsi="宋体"/>
                <w:color w:val="000000"/>
              </w:rPr>
            </w:pPr>
            <w:r w:rsidRPr="00D037EC">
              <w:rPr>
                <w:rFonts w:ascii="宋体" w:hAnsi="宋体" w:hint="eastAsia"/>
                <w:color w:val="000000"/>
              </w:rPr>
              <w:t>3.存在</w:t>
            </w:r>
          </w:p>
          <w:p w:rsidR="00C54AB0" w:rsidRPr="00D037EC" w:rsidRDefault="00C54AB0" w:rsidP="003D0EF4">
            <w:pPr>
              <w:spacing w:line="200" w:lineRule="exact"/>
              <w:ind w:leftChars="100" w:left="210"/>
              <w:rPr>
                <w:rFonts w:ascii="宋体" w:hAnsi="宋体"/>
                <w:color w:val="000000"/>
              </w:rPr>
            </w:pPr>
            <w:r w:rsidRPr="00D037EC">
              <w:rPr>
                <w:rFonts w:ascii="宋体" w:hAnsi="宋体" w:hint="eastAsia"/>
                <w:color w:val="000000"/>
              </w:rPr>
              <w:t>问题</w:t>
            </w:r>
          </w:p>
          <w:p w:rsidR="00C54AB0" w:rsidRPr="00D037EC" w:rsidRDefault="00C54AB0" w:rsidP="003D0EF4">
            <w:pPr>
              <w:spacing w:line="200" w:lineRule="exact"/>
              <w:ind w:leftChars="100" w:left="210" w:firstLineChars="50" w:firstLine="105"/>
              <w:rPr>
                <w:rFonts w:ascii="宋体" w:hAnsi="宋体"/>
                <w:color w:val="000000"/>
              </w:rPr>
            </w:pPr>
            <w:r w:rsidRPr="00D037EC">
              <w:rPr>
                <w:rFonts w:ascii="宋体" w:hAnsi="宋体" w:hint="eastAsia"/>
                <w:color w:val="000000"/>
              </w:rPr>
              <w:t>及</w:t>
            </w:r>
          </w:p>
          <w:p w:rsidR="00C54AB0" w:rsidRPr="00D037EC" w:rsidRDefault="00C54AB0" w:rsidP="003D0EF4">
            <w:pPr>
              <w:spacing w:line="200" w:lineRule="exact"/>
              <w:ind w:leftChars="100" w:left="210"/>
              <w:rPr>
                <w:rFonts w:ascii="宋体" w:hAnsi="宋体"/>
                <w:color w:val="000000"/>
              </w:rPr>
            </w:pPr>
            <w:r w:rsidRPr="00D037EC">
              <w:rPr>
                <w:rFonts w:ascii="宋体" w:hAnsi="宋体" w:hint="eastAsia"/>
                <w:color w:val="000000"/>
              </w:rPr>
              <w:t>采取</w:t>
            </w:r>
          </w:p>
          <w:p w:rsidR="00C54AB0" w:rsidRPr="00D037EC" w:rsidRDefault="00C54AB0" w:rsidP="003D0EF4">
            <w:pPr>
              <w:spacing w:line="200" w:lineRule="exact"/>
              <w:ind w:leftChars="100" w:left="210"/>
              <w:rPr>
                <w:rFonts w:ascii="宋体" w:hAnsi="宋体"/>
                <w:color w:val="000000"/>
              </w:rPr>
            </w:pPr>
            <w:r w:rsidRPr="00D037EC">
              <w:rPr>
                <w:rFonts w:ascii="宋体" w:hAnsi="宋体" w:hint="eastAsia"/>
                <w:color w:val="000000"/>
              </w:rPr>
              <w:t>措施</w:t>
            </w:r>
          </w:p>
        </w:tc>
        <w:tc>
          <w:tcPr>
            <w:tcW w:w="5522" w:type="dxa"/>
            <w:vAlign w:val="center"/>
          </w:tcPr>
          <w:p w:rsidR="00C54AB0" w:rsidRDefault="00D63D88" w:rsidP="00D63D88">
            <w:pPr>
              <w:pStyle w:val="ac"/>
              <w:numPr>
                <w:ilvl w:val="0"/>
                <w:numId w:val="10"/>
              </w:numPr>
              <w:ind w:firstLineChars="0"/>
              <w:jc w:val="left"/>
              <w:rPr>
                <w:color w:val="000000"/>
                <w:sz w:val="32"/>
              </w:rPr>
            </w:pPr>
            <w:r>
              <w:rPr>
                <w:color w:val="000000"/>
                <w:sz w:val="32"/>
              </w:rPr>
              <w:t>已有初步结果，建议深入原理</w:t>
            </w:r>
          </w:p>
          <w:p w:rsidR="00D63D88" w:rsidRDefault="00D63D88" w:rsidP="00D63D88">
            <w:pPr>
              <w:pStyle w:val="ac"/>
              <w:numPr>
                <w:ilvl w:val="0"/>
                <w:numId w:val="10"/>
              </w:numPr>
              <w:ind w:firstLineChars="0"/>
              <w:jc w:val="left"/>
              <w:rPr>
                <w:color w:val="000000"/>
                <w:sz w:val="32"/>
              </w:rPr>
            </w:pPr>
            <w:r>
              <w:rPr>
                <w:rFonts w:hint="eastAsia"/>
                <w:color w:val="000000"/>
                <w:sz w:val="32"/>
              </w:rPr>
              <w:t>中期通过，书写论文</w:t>
            </w:r>
          </w:p>
          <w:p w:rsidR="00D63D88" w:rsidRPr="00D63D88" w:rsidRDefault="00D63D88" w:rsidP="00D63D88">
            <w:pPr>
              <w:pStyle w:val="ac"/>
              <w:numPr>
                <w:ilvl w:val="0"/>
                <w:numId w:val="10"/>
              </w:numPr>
              <w:ind w:firstLineChars="0"/>
              <w:jc w:val="left"/>
              <w:rPr>
                <w:color w:val="000000"/>
                <w:sz w:val="32"/>
              </w:rPr>
            </w:pPr>
            <w:r>
              <w:rPr>
                <w:rFonts w:hint="eastAsia"/>
                <w:color w:val="000000"/>
                <w:sz w:val="32"/>
              </w:rPr>
              <w:t>原理推导仍然不够，推荐综述文章</w:t>
            </w:r>
          </w:p>
        </w:tc>
        <w:tc>
          <w:tcPr>
            <w:tcW w:w="1618" w:type="dxa"/>
            <w:vAlign w:val="center"/>
          </w:tcPr>
          <w:p w:rsidR="00C54AB0" w:rsidRPr="00D037EC" w:rsidRDefault="00C54AB0" w:rsidP="003D0EF4">
            <w:pPr>
              <w:jc w:val="center"/>
              <w:rPr>
                <w:color w:val="000000"/>
              </w:rPr>
            </w:pPr>
          </w:p>
          <w:p w:rsidR="00C54AB0" w:rsidRPr="00D037EC" w:rsidRDefault="00C54AB0" w:rsidP="003D0EF4">
            <w:pPr>
              <w:jc w:val="center"/>
              <w:rPr>
                <w:color w:val="000000"/>
              </w:rPr>
            </w:pPr>
          </w:p>
          <w:p w:rsidR="00C54AB0" w:rsidRPr="00D037EC" w:rsidRDefault="00C54AB0" w:rsidP="003D0EF4">
            <w:pPr>
              <w:jc w:val="center"/>
              <w:rPr>
                <w:color w:val="000000"/>
              </w:rPr>
            </w:pPr>
          </w:p>
          <w:p w:rsidR="00C54AB0" w:rsidRPr="00D037EC" w:rsidRDefault="00C54AB0" w:rsidP="003D0EF4">
            <w:pPr>
              <w:jc w:val="center"/>
              <w:rPr>
                <w:color w:val="000000"/>
              </w:rPr>
            </w:pPr>
          </w:p>
          <w:p w:rsidR="00C54AB0" w:rsidRPr="00D037EC" w:rsidRDefault="00C54AB0" w:rsidP="003D0EF4">
            <w:pPr>
              <w:jc w:val="center"/>
              <w:rPr>
                <w:color w:val="000000"/>
              </w:rPr>
            </w:pPr>
          </w:p>
          <w:p w:rsidR="00C54AB0" w:rsidRPr="00D037EC" w:rsidRDefault="00C54AB0" w:rsidP="003D0EF4">
            <w:pPr>
              <w:jc w:val="center"/>
              <w:rPr>
                <w:color w:val="000000"/>
              </w:rPr>
            </w:pPr>
          </w:p>
          <w:p w:rsidR="00C54AB0" w:rsidRPr="00D037EC" w:rsidRDefault="00C54AB0" w:rsidP="003D0EF4">
            <w:pPr>
              <w:jc w:val="center"/>
              <w:rPr>
                <w:color w:val="000000"/>
              </w:rPr>
            </w:pPr>
          </w:p>
          <w:p w:rsidR="00C54AB0" w:rsidRPr="00D037EC" w:rsidRDefault="00C54AB0" w:rsidP="003D0EF4">
            <w:pPr>
              <w:ind w:rightChars="-151" w:right="-317"/>
              <w:jc w:val="center"/>
              <w:rPr>
                <w:color w:val="000000"/>
                <w:sz w:val="32"/>
              </w:rPr>
            </w:pPr>
            <w:r w:rsidRPr="00D037EC">
              <w:rPr>
                <w:rFonts w:hint="eastAsia"/>
                <w:color w:val="000000"/>
              </w:rPr>
              <w:t xml:space="preserve">  </w:t>
            </w:r>
            <w:r w:rsidRPr="00D037EC">
              <w:rPr>
                <w:rFonts w:hint="eastAsia"/>
                <w:color w:val="000000"/>
              </w:rPr>
              <w:t>年</w:t>
            </w:r>
            <w:r w:rsidRPr="00D037EC">
              <w:rPr>
                <w:rFonts w:hint="eastAsia"/>
                <w:color w:val="000000"/>
              </w:rPr>
              <w:t xml:space="preserve">  </w:t>
            </w:r>
            <w:r w:rsidRPr="00D037EC">
              <w:rPr>
                <w:rFonts w:hint="eastAsia"/>
                <w:color w:val="000000"/>
              </w:rPr>
              <w:t>月</w:t>
            </w:r>
            <w:r w:rsidRPr="00D037EC">
              <w:rPr>
                <w:rFonts w:hint="eastAsia"/>
                <w:color w:val="000000"/>
              </w:rPr>
              <w:t xml:space="preserve">  </w:t>
            </w:r>
            <w:r w:rsidRPr="00D037EC">
              <w:rPr>
                <w:rFonts w:hint="eastAsia"/>
                <w:color w:val="000000"/>
              </w:rPr>
              <w:t>日</w:t>
            </w:r>
          </w:p>
        </w:tc>
      </w:tr>
      <w:tr w:rsidR="00C54AB0" w:rsidRPr="00D037EC" w:rsidTr="003D0EF4">
        <w:trPr>
          <w:cantSplit/>
          <w:trHeight w:val="3343"/>
        </w:trPr>
        <w:tc>
          <w:tcPr>
            <w:tcW w:w="731" w:type="dxa"/>
            <w:vAlign w:val="center"/>
          </w:tcPr>
          <w:p w:rsidR="00C54AB0" w:rsidRPr="00D037EC" w:rsidRDefault="00C54AB0" w:rsidP="003D0EF4">
            <w:pPr>
              <w:jc w:val="center"/>
              <w:rPr>
                <w:color w:val="000000"/>
                <w:sz w:val="32"/>
              </w:rPr>
            </w:pPr>
            <w:r w:rsidRPr="00D037EC">
              <w:rPr>
                <w:rFonts w:hint="eastAsia"/>
                <w:color w:val="000000"/>
                <w:sz w:val="32"/>
              </w:rPr>
              <w:t>4</w:t>
            </w:r>
          </w:p>
        </w:tc>
        <w:tc>
          <w:tcPr>
            <w:tcW w:w="731" w:type="dxa"/>
            <w:vAlign w:val="center"/>
          </w:tcPr>
          <w:p w:rsidR="00C54AB0" w:rsidRPr="00D037EC" w:rsidRDefault="00C54AB0" w:rsidP="003D0EF4">
            <w:pPr>
              <w:jc w:val="center"/>
              <w:rPr>
                <w:color w:val="000000"/>
              </w:rPr>
            </w:pPr>
            <w:r w:rsidRPr="00D037EC">
              <w:rPr>
                <w:rFonts w:hint="eastAsia"/>
                <w:color w:val="000000"/>
              </w:rPr>
              <w:t>6</w:t>
            </w:r>
          </w:p>
          <w:p w:rsidR="00C54AB0" w:rsidRPr="00D037EC" w:rsidRDefault="00C54AB0" w:rsidP="003D0EF4">
            <w:pPr>
              <w:jc w:val="center"/>
              <w:rPr>
                <w:color w:val="000000"/>
              </w:rPr>
            </w:pPr>
            <w:r w:rsidRPr="00D037EC">
              <w:rPr>
                <w:rFonts w:hint="eastAsia"/>
                <w:color w:val="000000"/>
              </w:rPr>
              <w:t>月</w:t>
            </w:r>
          </w:p>
          <w:p w:rsidR="00C54AB0" w:rsidRPr="00D037EC" w:rsidRDefault="00C54AB0" w:rsidP="003D0EF4">
            <w:pPr>
              <w:jc w:val="center"/>
              <w:rPr>
                <w:color w:val="000000"/>
              </w:rPr>
            </w:pPr>
            <w:r w:rsidRPr="00D037EC">
              <w:rPr>
                <w:rFonts w:hint="eastAsia"/>
                <w:color w:val="000000"/>
              </w:rPr>
              <w:t>上</w:t>
            </w:r>
          </w:p>
          <w:p w:rsidR="00C54AB0" w:rsidRPr="00D037EC" w:rsidRDefault="00C54AB0" w:rsidP="003D0EF4">
            <w:pPr>
              <w:jc w:val="center"/>
              <w:rPr>
                <w:color w:val="000000"/>
              </w:rPr>
            </w:pPr>
            <w:r w:rsidRPr="00D037EC">
              <w:rPr>
                <w:rFonts w:hint="eastAsia"/>
                <w:color w:val="000000"/>
              </w:rPr>
              <w:t>旬</w:t>
            </w:r>
          </w:p>
        </w:tc>
        <w:tc>
          <w:tcPr>
            <w:tcW w:w="1058" w:type="dxa"/>
            <w:vAlign w:val="center"/>
          </w:tcPr>
          <w:p w:rsidR="00C54AB0" w:rsidRPr="00D037EC" w:rsidRDefault="00C54AB0" w:rsidP="003D0EF4">
            <w:pPr>
              <w:spacing w:line="240" w:lineRule="exact"/>
              <w:rPr>
                <w:rFonts w:ascii="宋体" w:hAnsi="宋体"/>
                <w:color w:val="000000"/>
              </w:rPr>
            </w:pPr>
            <w:r w:rsidRPr="00D037EC">
              <w:rPr>
                <w:rFonts w:ascii="宋体" w:hAnsi="宋体" w:hint="eastAsia"/>
                <w:color w:val="000000"/>
              </w:rPr>
              <w:t>1.审查</w:t>
            </w:r>
          </w:p>
          <w:p w:rsidR="00C54AB0" w:rsidRPr="00D037EC" w:rsidRDefault="00C54AB0" w:rsidP="003D0EF4">
            <w:pPr>
              <w:spacing w:line="240" w:lineRule="exact"/>
              <w:ind w:firstLineChars="100" w:firstLine="210"/>
              <w:rPr>
                <w:rFonts w:ascii="宋体" w:hAnsi="宋体"/>
                <w:color w:val="000000"/>
              </w:rPr>
            </w:pPr>
            <w:r w:rsidRPr="00D037EC">
              <w:rPr>
                <w:rFonts w:ascii="宋体" w:hAnsi="宋体" w:hint="eastAsia"/>
                <w:color w:val="000000"/>
              </w:rPr>
              <w:t>论文</w:t>
            </w:r>
          </w:p>
          <w:p w:rsidR="00C54AB0" w:rsidRPr="00D037EC" w:rsidRDefault="00C54AB0" w:rsidP="003D0EF4">
            <w:pPr>
              <w:spacing w:line="240" w:lineRule="exact"/>
              <w:ind w:firstLineChars="100" w:firstLine="210"/>
              <w:rPr>
                <w:rFonts w:ascii="宋体" w:hAnsi="宋体"/>
                <w:color w:val="000000"/>
              </w:rPr>
            </w:pPr>
            <w:r w:rsidRPr="00D037EC">
              <w:rPr>
                <w:rFonts w:ascii="宋体" w:hAnsi="宋体" w:hint="eastAsia"/>
                <w:color w:val="000000"/>
              </w:rPr>
              <w:t>质量</w:t>
            </w:r>
          </w:p>
          <w:p w:rsidR="00C54AB0" w:rsidRPr="00D037EC" w:rsidRDefault="00C54AB0" w:rsidP="003D0EF4">
            <w:pPr>
              <w:spacing w:line="240" w:lineRule="exact"/>
              <w:ind w:firstLineChars="100" w:firstLine="210"/>
              <w:rPr>
                <w:rFonts w:ascii="宋体" w:hAnsi="宋体"/>
                <w:color w:val="000000"/>
              </w:rPr>
            </w:pPr>
            <w:r w:rsidRPr="00D037EC">
              <w:rPr>
                <w:rFonts w:ascii="宋体" w:hAnsi="宋体" w:hint="eastAsia"/>
                <w:color w:val="000000"/>
              </w:rPr>
              <w:t>注意</w:t>
            </w:r>
          </w:p>
          <w:p w:rsidR="00C54AB0" w:rsidRPr="00D037EC" w:rsidRDefault="00C54AB0" w:rsidP="003D0EF4">
            <w:pPr>
              <w:spacing w:line="240" w:lineRule="exact"/>
              <w:ind w:firstLineChars="100" w:firstLine="210"/>
              <w:rPr>
                <w:rFonts w:ascii="宋体" w:hAnsi="宋体"/>
                <w:color w:val="000000"/>
              </w:rPr>
            </w:pPr>
            <w:r w:rsidRPr="00D037EC">
              <w:rPr>
                <w:rFonts w:ascii="宋体" w:hAnsi="宋体" w:hint="eastAsia"/>
                <w:color w:val="000000"/>
              </w:rPr>
              <w:t>英文</w:t>
            </w:r>
          </w:p>
          <w:p w:rsidR="00C54AB0" w:rsidRPr="00D037EC" w:rsidRDefault="00C54AB0" w:rsidP="003D0EF4">
            <w:pPr>
              <w:spacing w:line="240" w:lineRule="exact"/>
              <w:ind w:firstLineChars="100" w:firstLine="210"/>
              <w:rPr>
                <w:rFonts w:ascii="宋体" w:hAnsi="宋体"/>
                <w:color w:val="000000"/>
              </w:rPr>
            </w:pPr>
            <w:r w:rsidRPr="00D037EC">
              <w:rPr>
                <w:rFonts w:ascii="宋体" w:hAnsi="宋体" w:hint="eastAsia"/>
                <w:color w:val="000000"/>
              </w:rPr>
              <w:t>摘要</w:t>
            </w:r>
          </w:p>
          <w:p w:rsidR="00C54AB0" w:rsidRPr="00D037EC" w:rsidRDefault="00C54AB0" w:rsidP="003D0EF4">
            <w:pPr>
              <w:spacing w:line="240" w:lineRule="exact"/>
              <w:ind w:firstLineChars="100" w:firstLine="210"/>
              <w:rPr>
                <w:rFonts w:ascii="宋体" w:hAnsi="宋体"/>
                <w:color w:val="000000"/>
              </w:rPr>
            </w:pPr>
            <w:r w:rsidRPr="00D037EC">
              <w:rPr>
                <w:rFonts w:ascii="宋体" w:hAnsi="宋体" w:hint="eastAsia"/>
                <w:color w:val="000000"/>
              </w:rPr>
              <w:t>部分</w:t>
            </w:r>
          </w:p>
          <w:p w:rsidR="00C54AB0" w:rsidRPr="00D037EC" w:rsidRDefault="00C54AB0" w:rsidP="003D0EF4">
            <w:pPr>
              <w:spacing w:line="240" w:lineRule="exact"/>
              <w:rPr>
                <w:rFonts w:ascii="宋体" w:hAnsi="宋体"/>
                <w:color w:val="000000"/>
                <w:w w:val="80"/>
              </w:rPr>
            </w:pPr>
          </w:p>
          <w:p w:rsidR="00C54AB0" w:rsidRPr="00D037EC" w:rsidRDefault="00C54AB0" w:rsidP="003D0EF4">
            <w:pPr>
              <w:spacing w:line="240" w:lineRule="exact"/>
              <w:ind w:leftChars="21" w:left="214" w:hangingChars="100" w:hanging="170"/>
              <w:rPr>
                <w:rFonts w:ascii="宋体" w:hAnsi="宋体"/>
                <w:color w:val="000000"/>
                <w:spacing w:val="-20"/>
              </w:rPr>
            </w:pPr>
            <w:r w:rsidRPr="00D037EC">
              <w:rPr>
                <w:rFonts w:ascii="宋体" w:hAnsi="宋体" w:hint="eastAsia"/>
                <w:color w:val="000000"/>
                <w:spacing w:val="-20"/>
              </w:rPr>
              <w:t>2.答辩</w:t>
            </w:r>
          </w:p>
          <w:p w:rsidR="00C54AB0" w:rsidRPr="00D037EC" w:rsidRDefault="00C54AB0" w:rsidP="003D0EF4">
            <w:pPr>
              <w:spacing w:line="240" w:lineRule="exact"/>
              <w:ind w:leftChars="101" w:left="212"/>
              <w:rPr>
                <w:rFonts w:ascii="宋体" w:hAnsi="宋体"/>
                <w:color w:val="000000"/>
                <w:spacing w:val="-20"/>
              </w:rPr>
            </w:pPr>
            <w:r w:rsidRPr="00D037EC">
              <w:rPr>
                <w:rFonts w:ascii="宋体" w:hAnsi="宋体" w:hint="eastAsia"/>
                <w:color w:val="000000"/>
                <w:spacing w:val="-20"/>
              </w:rPr>
              <w:t>前的</w:t>
            </w:r>
          </w:p>
          <w:p w:rsidR="00C54AB0" w:rsidRPr="00D037EC" w:rsidRDefault="00C54AB0" w:rsidP="003D0EF4">
            <w:pPr>
              <w:spacing w:line="240" w:lineRule="exact"/>
              <w:ind w:leftChars="101" w:left="212"/>
              <w:rPr>
                <w:rFonts w:ascii="宋体" w:hAnsi="宋体"/>
                <w:color w:val="000000"/>
                <w:spacing w:val="-20"/>
              </w:rPr>
            </w:pPr>
            <w:r w:rsidRPr="00D037EC">
              <w:rPr>
                <w:rFonts w:ascii="宋体" w:hAnsi="宋体" w:hint="eastAsia"/>
                <w:color w:val="000000"/>
                <w:spacing w:val="-20"/>
              </w:rPr>
              <w:t>准备</w:t>
            </w:r>
          </w:p>
          <w:p w:rsidR="00C54AB0" w:rsidRPr="00D037EC" w:rsidRDefault="00C54AB0" w:rsidP="003D0EF4">
            <w:pPr>
              <w:spacing w:line="240" w:lineRule="exact"/>
              <w:ind w:leftChars="101" w:left="212"/>
              <w:rPr>
                <w:rFonts w:ascii="宋体" w:hAnsi="宋体"/>
                <w:color w:val="000000"/>
                <w:spacing w:val="-20"/>
              </w:rPr>
            </w:pPr>
            <w:r w:rsidRPr="00D037EC">
              <w:rPr>
                <w:rFonts w:ascii="宋体" w:hAnsi="宋体" w:hint="eastAsia"/>
                <w:color w:val="000000"/>
                <w:spacing w:val="-20"/>
              </w:rPr>
              <w:t xml:space="preserve">情 </w:t>
            </w:r>
            <w:proofErr w:type="gramStart"/>
            <w:r w:rsidRPr="00D037EC">
              <w:rPr>
                <w:rFonts w:ascii="宋体" w:hAnsi="宋体" w:hint="eastAsia"/>
                <w:color w:val="000000"/>
                <w:spacing w:val="-20"/>
              </w:rPr>
              <w:t>况</w:t>
            </w:r>
            <w:proofErr w:type="gramEnd"/>
          </w:p>
        </w:tc>
        <w:tc>
          <w:tcPr>
            <w:tcW w:w="5522" w:type="dxa"/>
            <w:vAlign w:val="center"/>
          </w:tcPr>
          <w:p w:rsidR="00C54AB0" w:rsidRDefault="00D63D88" w:rsidP="00D63D88">
            <w:pPr>
              <w:pStyle w:val="ac"/>
              <w:numPr>
                <w:ilvl w:val="0"/>
                <w:numId w:val="11"/>
              </w:numPr>
              <w:ind w:firstLineChars="0"/>
              <w:rPr>
                <w:color w:val="000000"/>
                <w:sz w:val="32"/>
              </w:rPr>
            </w:pPr>
            <w:r>
              <w:rPr>
                <w:color w:val="000000"/>
                <w:sz w:val="32"/>
              </w:rPr>
              <w:t>论文图片排版，格式不对，</w:t>
            </w:r>
            <w:proofErr w:type="gramStart"/>
            <w:r>
              <w:rPr>
                <w:color w:val="000000"/>
                <w:sz w:val="32"/>
              </w:rPr>
              <w:t>按模版</w:t>
            </w:r>
            <w:proofErr w:type="gramEnd"/>
            <w:r>
              <w:rPr>
                <w:color w:val="000000"/>
                <w:sz w:val="32"/>
              </w:rPr>
              <w:t>修改</w:t>
            </w:r>
          </w:p>
          <w:p w:rsidR="00D63D88" w:rsidRDefault="00D63D88" w:rsidP="00D63D88">
            <w:pPr>
              <w:pStyle w:val="ac"/>
              <w:numPr>
                <w:ilvl w:val="0"/>
                <w:numId w:val="11"/>
              </w:numPr>
              <w:ind w:firstLineChars="0"/>
              <w:rPr>
                <w:color w:val="000000"/>
                <w:sz w:val="32"/>
              </w:rPr>
            </w:pPr>
            <w:r>
              <w:rPr>
                <w:rFonts w:hint="eastAsia"/>
                <w:color w:val="000000"/>
                <w:sz w:val="32"/>
              </w:rPr>
              <w:t>英文摘要按建议修改</w:t>
            </w:r>
          </w:p>
          <w:p w:rsidR="00D63D88" w:rsidRPr="00D63D88" w:rsidRDefault="00D63D88" w:rsidP="00D63D88">
            <w:pPr>
              <w:pStyle w:val="ac"/>
              <w:numPr>
                <w:ilvl w:val="0"/>
                <w:numId w:val="11"/>
              </w:numPr>
              <w:ind w:firstLineChars="0"/>
              <w:rPr>
                <w:color w:val="000000"/>
                <w:sz w:val="32"/>
              </w:rPr>
            </w:pPr>
            <w:r>
              <w:rPr>
                <w:rFonts w:hint="eastAsia"/>
                <w:color w:val="000000"/>
                <w:sz w:val="32"/>
              </w:rPr>
              <w:t>PPT</w:t>
            </w:r>
            <w:r>
              <w:rPr>
                <w:rFonts w:hint="eastAsia"/>
                <w:color w:val="000000"/>
                <w:sz w:val="32"/>
              </w:rPr>
              <w:t>字太多，说话自信</w:t>
            </w:r>
          </w:p>
        </w:tc>
        <w:tc>
          <w:tcPr>
            <w:tcW w:w="1618" w:type="dxa"/>
            <w:vAlign w:val="center"/>
          </w:tcPr>
          <w:p w:rsidR="00C54AB0" w:rsidRPr="00D037EC" w:rsidRDefault="00C54AB0" w:rsidP="003D0EF4">
            <w:pPr>
              <w:jc w:val="center"/>
              <w:rPr>
                <w:color w:val="000000"/>
                <w:sz w:val="32"/>
              </w:rPr>
            </w:pPr>
          </w:p>
          <w:p w:rsidR="00C54AB0" w:rsidRPr="00D037EC" w:rsidRDefault="00C54AB0" w:rsidP="003D0EF4">
            <w:pPr>
              <w:jc w:val="center"/>
              <w:rPr>
                <w:color w:val="000000"/>
                <w:sz w:val="32"/>
              </w:rPr>
            </w:pPr>
          </w:p>
          <w:p w:rsidR="00C54AB0" w:rsidRPr="00D037EC" w:rsidRDefault="00C54AB0" w:rsidP="003D0EF4">
            <w:pPr>
              <w:jc w:val="center"/>
              <w:rPr>
                <w:color w:val="000000"/>
                <w:sz w:val="32"/>
              </w:rPr>
            </w:pPr>
          </w:p>
          <w:p w:rsidR="00C54AB0" w:rsidRPr="00D037EC" w:rsidRDefault="00C54AB0" w:rsidP="003D0EF4">
            <w:pPr>
              <w:jc w:val="center"/>
              <w:rPr>
                <w:color w:val="000000"/>
                <w:sz w:val="32"/>
              </w:rPr>
            </w:pPr>
          </w:p>
          <w:p w:rsidR="00C54AB0" w:rsidRPr="00D037EC" w:rsidRDefault="00C54AB0" w:rsidP="003D0EF4">
            <w:pPr>
              <w:ind w:rightChars="-51" w:right="-107"/>
              <w:jc w:val="center"/>
              <w:rPr>
                <w:color w:val="000000"/>
                <w:sz w:val="32"/>
              </w:rPr>
            </w:pPr>
            <w:r w:rsidRPr="00D037EC">
              <w:rPr>
                <w:rFonts w:hint="eastAsia"/>
                <w:color w:val="000000"/>
              </w:rPr>
              <w:t xml:space="preserve">    </w:t>
            </w:r>
            <w:r w:rsidRPr="00D037EC">
              <w:rPr>
                <w:rFonts w:hint="eastAsia"/>
                <w:color w:val="000000"/>
              </w:rPr>
              <w:t>年</w:t>
            </w:r>
            <w:r w:rsidRPr="00D037EC">
              <w:rPr>
                <w:rFonts w:hint="eastAsia"/>
                <w:color w:val="000000"/>
              </w:rPr>
              <w:t xml:space="preserve">  </w:t>
            </w:r>
            <w:r w:rsidRPr="00D037EC">
              <w:rPr>
                <w:rFonts w:hint="eastAsia"/>
                <w:color w:val="000000"/>
              </w:rPr>
              <w:t>月</w:t>
            </w:r>
            <w:r w:rsidRPr="00D037EC">
              <w:rPr>
                <w:rFonts w:hint="eastAsia"/>
                <w:color w:val="000000"/>
              </w:rPr>
              <w:t xml:space="preserve">  </w:t>
            </w:r>
            <w:r w:rsidRPr="00D037EC">
              <w:rPr>
                <w:rFonts w:hint="eastAsia"/>
                <w:color w:val="000000"/>
              </w:rPr>
              <w:t>日</w:t>
            </w:r>
          </w:p>
        </w:tc>
      </w:tr>
    </w:tbl>
    <w:p w:rsidR="00047A4B" w:rsidRPr="00D63D88" w:rsidRDefault="00C54AB0" w:rsidP="00D63D88">
      <w:pPr>
        <w:ind w:leftChars="-300" w:left="-630" w:firstLineChars="100" w:firstLine="201"/>
        <w:rPr>
          <w:rFonts w:eastAsia="黑体"/>
          <w:b/>
          <w:bCs/>
          <w:color w:val="000000"/>
          <w:w w:val="80"/>
          <w:sz w:val="20"/>
          <w:szCs w:val="20"/>
        </w:rPr>
      </w:pPr>
      <w:r w:rsidRPr="005A66A8">
        <w:rPr>
          <w:rFonts w:eastAsia="黑体" w:hint="eastAsia"/>
          <w:b/>
          <w:bCs/>
          <w:color w:val="000000"/>
          <w:sz w:val="20"/>
          <w:szCs w:val="20"/>
        </w:rPr>
        <w:t>备注：</w:t>
      </w:r>
      <w:r w:rsidRPr="005A66A8">
        <w:rPr>
          <w:rFonts w:eastAsia="黑体" w:hint="eastAsia"/>
          <w:b/>
          <w:bCs/>
          <w:color w:val="000000"/>
          <w:w w:val="80"/>
          <w:sz w:val="20"/>
          <w:szCs w:val="20"/>
        </w:rPr>
        <w:t>指导教师应按要求和时间</w:t>
      </w:r>
      <w:proofErr w:type="gramStart"/>
      <w:r w:rsidRPr="005A66A8">
        <w:rPr>
          <w:rFonts w:eastAsia="黑体" w:hint="eastAsia"/>
          <w:b/>
          <w:bCs/>
          <w:color w:val="000000"/>
          <w:w w:val="80"/>
          <w:sz w:val="20"/>
          <w:szCs w:val="20"/>
        </w:rPr>
        <w:t>段及时</w:t>
      </w:r>
      <w:proofErr w:type="gramEnd"/>
      <w:r w:rsidRPr="005A66A8">
        <w:rPr>
          <w:rFonts w:eastAsia="黑体" w:hint="eastAsia"/>
          <w:b/>
          <w:bCs/>
          <w:color w:val="000000"/>
          <w:w w:val="80"/>
          <w:sz w:val="20"/>
          <w:szCs w:val="20"/>
        </w:rPr>
        <w:t>填写，该表格由学生保管，留在毕业设计（论文）现场随时接受校、院两级督导组</w:t>
      </w:r>
      <w:r w:rsidR="00B912C4" w:rsidRPr="005A66A8">
        <w:rPr>
          <w:rFonts w:eastAsia="黑体" w:hint="eastAsia"/>
          <w:b/>
          <w:bCs/>
          <w:color w:val="000000"/>
          <w:w w:val="80"/>
          <w:sz w:val="20"/>
          <w:szCs w:val="20"/>
        </w:rPr>
        <w:t>检查</w:t>
      </w:r>
      <w:r w:rsidRPr="005A66A8">
        <w:rPr>
          <w:rFonts w:eastAsia="黑体" w:hint="eastAsia"/>
          <w:b/>
          <w:bCs/>
          <w:color w:val="000000"/>
          <w:w w:val="80"/>
          <w:sz w:val="20"/>
          <w:szCs w:val="20"/>
        </w:rPr>
        <w:t>。</w:t>
      </w:r>
      <w:r w:rsidR="004A4770" w:rsidRPr="004A4770">
        <w:rPr>
          <w:color w:val="000000"/>
          <w:szCs w:val="20"/>
        </w:rPr>
        <w:fldChar w:fldCharType="begin"/>
      </w:r>
      <w:r w:rsidR="00D63D88">
        <w:rPr>
          <w:color w:val="000000"/>
          <w:szCs w:val="20"/>
        </w:rPr>
        <w:instrText xml:space="preserve"> ADDIN EN.REFLIST </w:instrText>
      </w:r>
      <w:r w:rsidR="004A4770" w:rsidRPr="004A4770">
        <w:rPr>
          <w:color w:val="000000"/>
          <w:szCs w:val="20"/>
        </w:rPr>
        <w:fldChar w:fldCharType="end"/>
      </w:r>
      <w:r w:rsidR="006D67F1">
        <w:rPr>
          <w:color w:val="000000"/>
          <w:szCs w:val="20"/>
        </w:rPr>
        <w:fldChar w:fldCharType="begin"/>
      </w:r>
      <w:r w:rsidR="006D67F1">
        <w:rPr>
          <w:color w:val="000000"/>
          <w:szCs w:val="20"/>
        </w:rPr>
        <w:instrText xml:space="preserve"> ADDIN </w:instrText>
      </w:r>
      <w:r w:rsidR="006D67F1">
        <w:rPr>
          <w:color w:val="000000"/>
          <w:szCs w:val="20"/>
        </w:rPr>
        <w:fldChar w:fldCharType="end"/>
      </w:r>
    </w:p>
    <w:sectPr w:rsidR="00047A4B" w:rsidRPr="00D63D88" w:rsidSect="003D0EF4">
      <w:pgSz w:w="11906" w:h="16838"/>
      <w:pgMar w:top="1440" w:right="1286" w:bottom="1246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469A1" w:rsidRDefault="005469A1" w:rsidP="00952FFA">
      <w:r>
        <w:separator/>
      </w:r>
    </w:p>
  </w:endnote>
  <w:endnote w:type="continuationSeparator" w:id="0">
    <w:p w:rsidR="005469A1" w:rsidRDefault="005469A1" w:rsidP="00952F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隶书">
    <w:altName w:val="微软雅黑"/>
    <w:panose1 w:val="02010509060101010101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D0EF4" w:rsidRDefault="004A4770">
    <w:pPr>
      <w:pStyle w:val="a5"/>
      <w:framePr w:wrap="around" w:vAnchor="text" w:hAnchor="margin" w:xAlign="center" w:y="1"/>
      <w:rPr>
        <w:rStyle w:val="ab"/>
      </w:rPr>
    </w:pPr>
    <w:r>
      <w:rPr>
        <w:rStyle w:val="ab"/>
      </w:rPr>
      <w:fldChar w:fldCharType="begin"/>
    </w:r>
    <w:r w:rsidR="003D0EF4">
      <w:rPr>
        <w:rStyle w:val="ab"/>
      </w:rPr>
      <w:instrText xml:space="preserve">PAGE  </w:instrText>
    </w:r>
    <w:r>
      <w:rPr>
        <w:rStyle w:val="ab"/>
      </w:rPr>
      <w:fldChar w:fldCharType="end"/>
    </w:r>
  </w:p>
  <w:p w:rsidR="003D0EF4" w:rsidRDefault="003D0EF4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D0EF4" w:rsidRDefault="003D0EF4">
    <w:pPr>
      <w:pStyle w:val="a5"/>
      <w:framePr w:wrap="around" w:vAnchor="text" w:hAnchor="margin" w:xAlign="center" w:y="1"/>
      <w:rPr>
        <w:rStyle w:val="ab"/>
      </w:rPr>
    </w:pPr>
    <w:r>
      <w:rPr>
        <w:rStyle w:val="ab"/>
        <w:rFonts w:hint="eastAsia"/>
      </w:rPr>
      <w:t>—</w:t>
    </w:r>
    <w:r w:rsidR="004A4770">
      <w:rPr>
        <w:rStyle w:val="ab"/>
      </w:rPr>
      <w:fldChar w:fldCharType="begin"/>
    </w:r>
    <w:r>
      <w:rPr>
        <w:rStyle w:val="ab"/>
      </w:rPr>
      <w:instrText xml:space="preserve">PAGE  </w:instrText>
    </w:r>
    <w:r w:rsidR="004A4770">
      <w:rPr>
        <w:rStyle w:val="ab"/>
      </w:rPr>
      <w:fldChar w:fldCharType="separate"/>
    </w:r>
    <w:r w:rsidR="006D67F1">
      <w:rPr>
        <w:rStyle w:val="ab"/>
        <w:noProof/>
      </w:rPr>
      <w:t>5</w:t>
    </w:r>
    <w:r w:rsidR="004A4770">
      <w:rPr>
        <w:rStyle w:val="ab"/>
      </w:rPr>
      <w:fldChar w:fldCharType="end"/>
    </w:r>
    <w:r>
      <w:rPr>
        <w:rStyle w:val="ab"/>
        <w:rFonts w:hint="eastAsia"/>
      </w:rPr>
      <w:t>—</w:t>
    </w:r>
  </w:p>
  <w:p w:rsidR="003D0EF4" w:rsidRDefault="003D0EF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469A1" w:rsidRDefault="005469A1" w:rsidP="00952FFA">
      <w:r>
        <w:separator/>
      </w:r>
    </w:p>
  </w:footnote>
  <w:footnote w:type="continuationSeparator" w:id="0">
    <w:p w:rsidR="005469A1" w:rsidRDefault="005469A1" w:rsidP="00952F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D0EF4" w:rsidRDefault="003D0EF4" w:rsidP="003D0EF4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2F2C96"/>
    <w:multiLevelType w:val="hybridMultilevel"/>
    <w:tmpl w:val="580EA0F8"/>
    <w:lvl w:ilvl="0" w:tplc="EBDE53D4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CA13C67"/>
    <w:multiLevelType w:val="hybridMultilevel"/>
    <w:tmpl w:val="1BA61D3C"/>
    <w:lvl w:ilvl="0" w:tplc="6EAAD96A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D1175D4"/>
    <w:multiLevelType w:val="hybridMultilevel"/>
    <w:tmpl w:val="172067D8"/>
    <w:lvl w:ilvl="0" w:tplc="EBDE53D4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1ED52BF"/>
    <w:multiLevelType w:val="hybridMultilevel"/>
    <w:tmpl w:val="568A640A"/>
    <w:lvl w:ilvl="0" w:tplc="6EAAD96A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45816BE"/>
    <w:multiLevelType w:val="hybridMultilevel"/>
    <w:tmpl w:val="4600F15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67B1B72"/>
    <w:multiLevelType w:val="hybridMultilevel"/>
    <w:tmpl w:val="92E60ADA"/>
    <w:lvl w:ilvl="0" w:tplc="2C087C20">
      <w:start w:val="1"/>
      <w:numFmt w:val="decimal"/>
      <w:lvlText w:val="%1、"/>
      <w:lvlJc w:val="left"/>
      <w:pPr>
        <w:ind w:left="480" w:hanging="480"/>
      </w:pPr>
      <w:rPr>
        <w:rFonts w:hint="default"/>
        <w:w w:val="100"/>
        <w:sz w:val="24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42E37F9"/>
    <w:multiLevelType w:val="hybridMultilevel"/>
    <w:tmpl w:val="818C3EFC"/>
    <w:lvl w:ilvl="0" w:tplc="56BE51AA">
      <w:start w:val="1"/>
      <w:numFmt w:val="japaneseCounting"/>
      <w:lvlText w:val="%1、"/>
      <w:lvlJc w:val="left"/>
      <w:pPr>
        <w:ind w:left="480" w:hanging="480"/>
      </w:pPr>
      <w:rPr>
        <w:rFonts w:hint="default"/>
        <w:w w:val="100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0E43BD3"/>
    <w:multiLevelType w:val="hybridMultilevel"/>
    <w:tmpl w:val="9C78317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0FB2FAC"/>
    <w:multiLevelType w:val="hybridMultilevel"/>
    <w:tmpl w:val="174C03B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76B96802"/>
    <w:multiLevelType w:val="hybridMultilevel"/>
    <w:tmpl w:val="703631C0"/>
    <w:lvl w:ilvl="0" w:tplc="F690A63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3340892E">
      <w:start w:val="1"/>
      <w:numFmt w:val="lowerLetter"/>
      <w:pStyle w:val="EndNoteBibliography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D032354"/>
    <w:multiLevelType w:val="hybridMultilevel"/>
    <w:tmpl w:val="92E60ADA"/>
    <w:lvl w:ilvl="0" w:tplc="2C087C20">
      <w:start w:val="1"/>
      <w:numFmt w:val="decimal"/>
      <w:lvlText w:val="%1、"/>
      <w:lvlJc w:val="left"/>
      <w:pPr>
        <w:ind w:left="480" w:hanging="480"/>
      </w:pPr>
      <w:rPr>
        <w:rFonts w:hint="default"/>
        <w:w w:val="100"/>
        <w:sz w:val="24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6"/>
  </w:num>
  <w:num w:numId="3">
    <w:abstractNumId w:val="10"/>
  </w:num>
  <w:num w:numId="4">
    <w:abstractNumId w:val="9"/>
  </w:num>
  <w:num w:numId="5">
    <w:abstractNumId w:val="4"/>
  </w:num>
  <w:num w:numId="6">
    <w:abstractNumId w:val="8"/>
  </w:num>
  <w:num w:numId="7">
    <w:abstractNumId w:val="7"/>
  </w:num>
  <w:num w:numId="8">
    <w:abstractNumId w:val="2"/>
  </w:num>
  <w:num w:numId="9">
    <w:abstractNumId w:val="0"/>
  </w:num>
  <w:num w:numId="10">
    <w:abstractNumId w:val="1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560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Annotated&lt;/Style&gt;&lt;LeftDelim&gt;{&lt;/LeftDelim&gt;&lt;RightDelim&gt;}&lt;/RightDelim&gt;&lt;FontName&gt;Times New Roman&lt;/FontName&gt;&lt;FontSize&gt;10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1&lt;/HyperlinksVisible&gt;&lt;EnableBibliographyCategories&gt;0&lt;/EnableBibliographyCategories&gt;&lt;/ENLayout&gt;"/>
    <w:docVar w:name="EN.Libraries" w:val="&lt;Libraries&gt;&lt;item db-id=&quot;25ts25aeg5wpw5edwz8pv0fnx5faar95e29z&quot;&gt;UndergraduateThesis&lt;record-ids&gt;&lt;item&gt;12&lt;/item&gt;&lt;/record-ids&gt;&lt;/item&gt;&lt;/Libraries&gt;"/>
  </w:docVars>
  <w:rsids>
    <w:rsidRoot w:val="00952FFA"/>
    <w:rsid w:val="00047A4B"/>
    <w:rsid w:val="000820FA"/>
    <w:rsid w:val="000B308C"/>
    <w:rsid w:val="000B4147"/>
    <w:rsid w:val="000C13BF"/>
    <w:rsid w:val="000E2D5D"/>
    <w:rsid w:val="000E721B"/>
    <w:rsid w:val="001004D2"/>
    <w:rsid w:val="00100D7F"/>
    <w:rsid w:val="001162BF"/>
    <w:rsid w:val="00137F63"/>
    <w:rsid w:val="001402C5"/>
    <w:rsid w:val="00147FDA"/>
    <w:rsid w:val="001518D1"/>
    <w:rsid w:val="00170A25"/>
    <w:rsid w:val="00180FA7"/>
    <w:rsid w:val="001C33B7"/>
    <w:rsid w:val="00230868"/>
    <w:rsid w:val="00251A95"/>
    <w:rsid w:val="00284FA7"/>
    <w:rsid w:val="002B71D1"/>
    <w:rsid w:val="002C107B"/>
    <w:rsid w:val="002C35FF"/>
    <w:rsid w:val="002C7CF1"/>
    <w:rsid w:val="002D3B97"/>
    <w:rsid w:val="00315F0A"/>
    <w:rsid w:val="0032528D"/>
    <w:rsid w:val="00326951"/>
    <w:rsid w:val="00334910"/>
    <w:rsid w:val="003A4CD3"/>
    <w:rsid w:val="003A7189"/>
    <w:rsid w:val="003B04D1"/>
    <w:rsid w:val="003C18F5"/>
    <w:rsid w:val="003D0EF4"/>
    <w:rsid w:val="0041283F"/>
    <w:rsid w:val="00472DF4"/>
    <w:rsid w:val="004A4770"/>
    <w:rsid w:val="004C1186"/>
    <w:rsid w:val="005469A1"/>
    <w:rsid w:val="005A203E"/>
    <w:rsid w:val="005A66A8"/>
    <w:rsid w:val="005E3289"/>
    <w:rsid w:val="005E3549"/>
    <w:rsid w:val="0062531B"/>
    <w:rsid w:val="00696263"/>
    <w:rsid w:val="006A3B29"/>
    <w:rsid w:val="006D3796"/>
    <w:rsid w:val="006D67F1"/>
    <w:rsid w:val="006E4CF0"/>
    <w:rsid w:val="006E5214"/>
    <w:rsid w:val="006F6B04"/>
    <w:rsid w:val="006F7100"/>
    <w:rsid w:val="00780000"/>
    <w:rsid w:val="007D09B2"/>
    <w:rsid w:val="007E2AC8"/>
    <w:rsid w:val="007E4FC2"/>
    <w:rsid w:val="00855B37"/>
    <w:rsid w:val="00886971"/>
    <w:rsid w:val="008B7176"/>
    <w:rsid w:val="008D549B"/>
    <w:rsid w:val="008D7E26"/>
    <w:rsid w:val="00907B78"/>
    <w:rsid w:val="0091363B"/>
    <w:rsid w:val="0091408E"/>
    <w:rsid w:val="009146C6"/>
    <w:rsid w:val="00942403"/>
    <w:rsid w:val="00952FFA"/>
    <w:rsid w:val="009B7356"/>
    <w:rsid w:val="009B78FA"/>
    <w:rsid w:val="009E176D"/>
    <w:rsid w:val="00A35805"/>
    <w:rsid w:val="00A4405C"/>
    <w:rsid w:val="00A66DC9"/>
    <w:rsid w:val="00A91399"/>
    <w:rsid w:val="00AB2CB0"/>
    <w:rsid w:val="00AE6DAE"/>
    <w:rsid w:val="00B23E5E"/>
    <w:rsid w:val="00B369BE"/>
    <w:rsid w:val="00B542C7"/>
    <w:rsid w:val="00B61558"/>
    <w:rsid w:val="00B645F7"/>
    <w:rsid w:val="00B912C4"/>
    <w:rsid w:val="00B97D2E"/>
    <w:rsid w:val="00BB2325"/>
    <w:rsid w:val="00BF470B"/>
    <w:rsid w:val="00C24EA7"/>
    <w:rsid w:val="00C311B6"/>
    <w:rsid w:val="00C3140A"/>
    <w:rsid w:val="00C434EB"/>
    <w:rsid w:val="00C54AB0"/>
    <w:rsid w:val="00C800A1"/>
    <w:rsid w:val="00CB7387"/>
    <w:rsid w:val="00D21DC3"/>
    <w:rsid w:val="00D26E18"/>
    <w:rsid w:val="00D54C4F"/>
    <w:rsid w:val="00D63D88"/>
    <w:rsid w:val="00DE5E86"/>
    <w:rsid w:val="00E078CA"/>
    <w:rsid w:val="00E25EA6"/>
    <w:rsid w:val="00E75111"/>
    <w:rsid w:val="00EA4B59"/>
    <w:rsid w:val="00EB47ED"/>
    <w:rsid w:val="00EC2BD4"/>
    <w:rsid w:val="00EE66B7"/>
    <w:rsid w:val="00EF30B4"/>
    <w:rsid w:val="00F8741A"/>
    <w:rsid w:val="00FA0983"/>
    <w:rsid w:val="00FE09A4"/>
    <w:rsid w:val="00FF0F0B"/>
    <w:rsid w:val="00FF4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1"/>
    <o:shapelayout v:ext="edit">
      <o:idmap v:ext="edit" data="1"/>
    </o:shapelayout>
  </w:shapeDefaults>
  <w:decimalSymbol w:val="."/>
  <w:listSeparator w:val=","/>
  <w14:docId w14:val="6BDE9965"/>
  <w15:docId w15:val="{E9C1B5ED-4A88-416B-9FEE-C0C15A50E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54AB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1402C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E4FC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952F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952FFA"/>
    <w:rPr>
      <w:sz w:val="18"/>
      <w:szCs w:val="18"/>
    </w:rPr>
  </w:style>
  <w:style w:type="paragraph" w:styleId="a5">
    <w:name w:val="footer"/>
    <w:basedOn w:val="a"/>
    <w:link w:val="a6"/>
    <w:unhideWhenUsed/>
    <w:rsid w:val="00952FFA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952FFA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952FF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8">
    <w:name w:val="Hyperlink"/>
    <w:basedOn w:val="a0"/>
    <w:uiPriority w:val="99"/>
    <w:unhideWhenUsed/>
    <w:rsid w:val="00952FFA"/>
    <w:rPr>
      <w:color w:val="0000FF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952FFA"/>
    <w:rPr>
      <w:rFonts w:asciiTheme="minorHAnsi" w:eastAsiaTheme="minorEastAsia" w:hAnsiTheme="minorHAnsi" w:cstheme="minorBidi"/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952FFA"/>
    <w:rPr>
      <w:sz w:val="18"/>
      <w:szCs w:val="18"/>
    </w:rPr>
  </w:style>
  <w:style w:type="character" w:styleId="ab">
    <w:name w:val="page number"/>
    <w:basedOn w:val="a0"/>
    <w:rsid w:val="00C54AB0"/>
  </w:style>
  <w:style w:type="paragraph" w:styleId="ac">
    <w:name w:val="List Paragraph"/>
    <w:basedOn w:val="a"/>
    <w:link w:val="ad"/>
    <w:uiPriority w:val="34"/>
    <w:qFormat/>
    <w:rsid w:val="009E176D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7E4FC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1402C5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customStyle="1" w:styleId="EndNoteBibliographyTitle">
    <w:name w:val="EndNote Bibliography Title"/>
    <w:basedOn w:val="a"/>
    <w:link w:val="EndNoteBibliographyTitleChar"/>
    <w:rsid w:val="008D549B"/>
    <w:pPr>
      <w:jc w:val="center"/>
    </w:pPr>
    <w:rPr>
      <w:noProof/>
      <w:sz w:val="20"/>
    </w:rPr>
  </w:style>
  <w:style w:type="character" w:customStyle="1" w:styleId="ad">
    <w:name w:val="列表段落 字符"/>
    <w:basedOn w:val="a0"/>
    <w:link w:val="ac"/>
    <w:uiPriority w:val="34"/>
    <w:rsid w:val="008D549B"/>
    <w:rPr>
      <w:rFonts w:ascii="Times New Roman" w:eastAsia="宋体" w:hAnsi="Times New Roman" w:cs="Times New Roman"/>
      <w:szCs w:val="24"/>
    </w:rPr>
  </w:style>
  <w:style w:type="character" w:customStyle="1" w:styleId="EndNoteBibliographyTitleChar">
    <w:name w:val="EndNote Bibliography Title Char"/>
    <w:basedOn w:val="ad"/>
    <w:link w:val="EndNoteBibliographyTitle"/>
    <w:rsid w:val="008D549B"/>
    <w:rPr>
      <w:rFonts w:ascii="Times New Roman" w:eastAsia="宋体" w:hAnsi="Times New Roman" w:cs="Times New Roman"/>
      <w:noProof/>
      <w:sz w:val="20"/>
      <w:szCs w:val="24"/>
    </w:rPr>
  </w:style>
  <w:style w:type="paragraph" w:customStyle="1" w:styleId="EndNoteBibliography">
    <w:name w:val="EndNote Bibliography"/>
    <w:basedOn w:val="a"/>
    <w:link w:val="EndNoteBibliographyChar"/>
    <w:rsid w:val="008D549B"/>
    <w:pPr>
      <w:numPr>
        <w:ilvl w:val="1"/>
        <w:numId w:val="4"/>
      </w:numPr>
    </w:pPr>
    <w:rPr>
      <w:noProof/>
      <w:sz w:val="20"/>
    </w:rPr>
  </w:style>
  <w:style w:type="character" w:customStyle="1" w:styleId="EndNoteBibliographyChar">
    <w:name w:val="EndNote Bibliography Char"/>
    <w:basedOn w:val="ad"/>
    <w:link w:val="EndNoteBibliography"/>
    <w:rsid w:val="008D549B"/>
    <w:rPr>
      <w:rFonts w:ascii="Times New Roman" w:eastAsia="宋体" w:hAnsi="Times New Roman" w:cs="Times New Roman"/>
      <w:noProof/>
      <w:sz w:val="2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975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2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2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E8022DE-8DC6-4DA1-A341-8A3F8E29A7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2282</Words>
  <Characters>3311</Characters>
  <Application>Microsoft Office Word</Application>
  <DocSecurity>0</DocSecurity>
  <Lines>194</Lines>
  <Paragraphs>192</Paragraphs>
  <ScaleCrop>false</ScaleCrop>
  <Company>微软公司</Company>
  <LinksUpToDate>false</LinksUpToDate>
  <CharactersWithSpaces>5401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凡 张</cp:lastModifiedBy>
  <cp:revision>12</cp:revision>
  <cp:lastPrinted>2017-09-27T04:03:00Z</cp:lastPrinted>
  <dcterms:created xsi:type="dcterms:W3CDTF">2019-05-17T03:47:00Z</dcterms:created>
  <dcterms:modified xsi:type="dcterms:W3CDTF">2019-05-26T07:31:00Z</dcterms:modified>
</cp:coreProperties>
</file>