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B98BE" w14:textId="77777777"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p>
    <w:p w14:paraId="794F9713" w14:textId="77777777"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p>
    <w:p w14:paraId="7D639CE0" w14:textId="77777777"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p>
    <w:p w14:paraId="718629A5" w14:textId="77777777"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p>
    <w:p w14:paraId="42F88AEA" w14:textId="77777777" w:rsidR="003D4146" w:rsidRDefault="003D4146" w:rsidP="003D4146">
      <w:pPr>
        <w:spacing w:line="300" w:lineRule="auto"/>
        <w:ind w:rightChars="-50" w:right="-120" w:firstLineChars="0" w:firstLine="0"/>
        <w:jc w:val="center"/>
        <w:rPr>
          <w:rFonts w:ascii="黑体" w:eastAsia="黑体" w:hAnsi="黑体"/>
          <w:b/>
          <w:bCs/>
          <w:sz w:val="84"/>
          <w:szCs w:val="84"/>
        </w:rPr>
      </w:pPr>
      <w:bookmarkStart w:id="0" w:name="_GoBack"/>
      <w:bookmarkEnd w:id="0"/>
    </w:p>
    <w:p w14:paraId="53F6031B" w14:textId="77777777"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r w:rsidRPr="003D4146">
        <w:rPr>
          <w:rFonts w:ascii="黑体" w:eastAsia="黑体" w:hAnsi="黑体" w:hint="eastAsia"/>
          <w:b/>
          <w:bCs/>
          <w:sz w:val="84"/>
          <w:szCs w:val="84"/>
        </w:rPr>
        <w:t>外文文献翻译</w:t>
      </w:r>
    </w:p>
    <w:p w14:paraId="1FE20352" w14:textId="77777777" w:rsidR="003D4146" w:rsidRPr="003D4146" w:rsidRDefault="003D4146" w:rsidP="003D4146">
      <w:pPr>
        <w:spacing w:beforeLines="50" w:before="163" w:afterLines="50" w:after="163" w:line="300" w:lineRule="auto"/>
        <w:ind w:firstLineChars="0" w:firstLine="0"/>
        <w:jc w:val="center"/>
        <w:rPr>
          <w:rFonts w:hAnsi="宋体"/>
          <w:b/>
          <w:bCs/>
          <w:spacing w:val="10"/>
          <w:sz w:val="44"/>
          <w:szCs w:val="44"/>
        </w:rPr>
        <w:sectPr w:rsidR="003D4146" w:rsidRPr="003D4146" w:rsidSect="00B1633A">
          <w:headerReference w:type="even" r:id="rId8"/>
          <w:headerReference w:type="default" r:id="rId9"/>
          <w:footerReference w:type="even" r:id="rId10"/>
          <w:footerReference w:type="default" r:id="rId11"/>
          <w:headerReference w:type="first" r:id="rId12"/>
          <w:footerReference w:type="first" r:id="rId13"/>
          <w:pgSz w:w="11906" w:h="16838" w:code="9"/>
          <w:pgMar w:top="1440" w:right="1701" w:bottom="1440" w:left="1701" w:header="851" w:footer="851" w:gutter="0"/>
          <w:pgNumType w:start="1"/>
          <w:cols w:space="425"/>
          <w:docGrid w:type="lines" w:linePitch="326"/>
        </w:sectPr>
      </w:pPr>
      <w:r w:rsidRPr="003D4146">
        <w:rPr>
          <w:rFonts w:hAnsi="宋体" w:hint="eastAsia"/>
          <w:b/>
          <w:bCs/>
          <w:spacing w:val="10"/>
          <w:sz w:val="44"/>
          <w:szCs w:val="44"/>
        </w:rPr>
        <w:t>应用物理</w:t>
      </w:r>
      <w:r w:rsidRPr="003D4146">
        <w:rPr>
          <w:rFonts w:hAnsi="宋体" w:hint="eastAsia"/>
          <w:b/>
          <w:bCs/>
          <w:spacing w:val="10"/>
          <w:sz w:val="44"/>
          <w:szCs w:val="44"/>
        </w:rPr>
        <w:t>1</w:t>
      </w:r>
      <w:r w:rsidRPr="003D4146">
        <w:rPr>
          <w:rFonts w:hAnsi="宋体"/>
          <w:b/>
          <w:bCs/>
          <w:spacing w:val="10"/>
          <w:sz w:val="44"/>
          <w:szCs w:val="44"/>
        </w:rPr>
        <w:t>5</w:t>
      </w:r>
      <w:r w:rsidRPr="003D4146">
        <w:rPr>
          <w:rFonts w:hAnsi="宋体" w:hint="eastAsia"/>
          <w:b/>
          <w:bCs/>
          <w:spacing w:val="10"/>
          <w:sz w:val="44"/>
          <w:szCs w:val="44"/>
        </w:rPr>
        <w:t>-</w:t>
      </w:r>
      <w:r w:rsidRPr="003D4146">
        <w:rPr>
          <w:rFonts w:hAnsi="宋体"/>
          <w:b/>
          <w:bCs/>
          <w:spacing w:val="10"/>
          <w:sz w:val="44"/>
          <w:szCs w:val="44"/>
        </w:rPr>
        <w:t>1</w:t>
      </w:r>
      <w:r w:rsidRPr="003D4146">
        <w:rPr>
          <w:rFonts w:hAnsi="宋体" w:hint="eastAsia"/>
          <w:b/>
          <w:bCs/>
          <w:spacing w:val="10"/>
          <w:sz w:val="44"/>
          <w:szCs w:val="44"/>
        </w:rPr>
        <w:t>班</w:t>
      </w:r>
      <w:r>
        <w:rPr>
          <w:rFonts w:hAnsi="宋体" w:hint="eastAsia"/>
          <w:b/>
          <w:bCs/>
          <w:spacing w:val="10"/>
          <w:sz w:val="44"/>
          <w:szCs w:val="44"/>
        </w:rPr>
        <w:t xml:space="preserve"> </w:t>
      </w:r>
      <w:r w:rsidRPr="003D4146">
        <w:rPr>
          <w:rFonts w:hAnsi="宋体" w:hint="eastAsia"/>
          <w:b/>
          <w:bCs/>
          <w:spacing w:val="10"/>
          <w:sz w:val="44"/>
          <w:szCs w:val="44"/>
        </w:rPr>
        <w:t>张凡</w:t>
      </w:r>
    </w:p>
    <w:p w14:paraId="3CA61278" w14:textId="77777777" w:rsidR="00841497" w:rsidRDefault="00841497" w:rsidP="00C006D9">
      <w:pPr>
        <w:spacing w:beforeLines="100" w:before="312" w:afterLines="100" w:after="312"/>
        <w:ind w:firstLine="923"/>
        <w:rPr>
          <w:rFonts w:eastAsia="黑体"/>
          <w:b/>
          <w:sz w:val="32"/>
          <w:szCs w:val="32"/>
        </w:rPr>
      </w:pPr>
      <w:r w:rsidRPr="00DC5A5A">
        <w:rPr>
          <w:rFonts w:hAnsi="宋体"/>
          <w:b/>
          <w:bCs/>
          <w:spacing w:val="10"/>
          <w:sz w:val="44"/>
          <w:szCs w:val="44"/>
        </w:rPr>
        <w:lastRenderedPageBreak/>
        <w:t>基于数字摩尔的光学</w:t>
      </w:r>
      <w:r w:rsidRPr="00DC5A5A">
        <w:rPr>
          <w:rFonts w:hAnsi="宋体"/>
          <w:b/>
          <w:bCs/>
          <w:spacing w:val="10"/>
          <w:sz w:val="44"/>
          <w:szCs w:val="44"/>
        </w:rPr>
        <w:t>3D</w:t>
      </w:r>
      <w:r w:rsidRPr="00DC5A5A">
        <w:rPr>
          <w:rFonts w:hAnsi="宋体"/>
          <w:b/>
          <w:bCs/>
          <w:spacing w:val="10"/>
          <w:sz w:val="44"/>
          <w:szCs w:val="44"/>
        </w:rPr>
        <w:t>测量：像素级别校准，去除格状噪声，和时间相位展开</w:t>
      </w:r>
    </w:p>
    <w:p w14:paraId="4A1F497A" w14:textId="77777777" w:rsidR="00841497" w:rsidRPr="00DC5A5A" w:rsidRDefault="00841497" w:rsidP="00601E66">
      <w:pPr>
        <w:pStyle w:val="11"/>
        <w:spacing w:before="312" w:after="312"/>
      </w:pPr>
      <w:r w:rsidRPr="00DC5A5A">
        <w:t>第五章：二图片和三图片时间相位展开</w:t>
      </w:r>
    </w:p>
    <w:p w14:paraId="2D52BCE4" w14:textId="77777777" w:rsidR="003B1848" w:rsidRDefault="003B1848" w:rsidP="00A35A04">
      <w:pPr>
        <w:pStyle w:val="Aff1"/>
        <w:rPr>
          <w:b/>
          <w:szCs w:val="24"/>
        </w:rPr>
      </w:pPr>
      <w:r w:rsidRPr="00DC5A5A">
        <w:t>在这一章，二图片和三图片数字摩尔时间相位展开被提出分别计算一个精确的使用</w:t>
      </w:r>
      <w:r w:rsidRPr="00DC5A5A">
        <w:t>2</w:t>
      </w:r>
      <w:r w:rsidRPr="00DC5A5A">
        <w:t>个或者</w:t>
      </w:r>
      <w:r w:rsidRPr="00DC5A5A">
        <w:t>3</w:t>
      </w:r>
      <w:r w:rsidRPr="00DC5A5A">
        <w:t>个不同频率的条纹投影产生的连续相位映射。这一方法需要将一个单独二值条纹的投影，然后为每一个条纹频率捕捉图片来计算折叠的相位，但是相位移动出现在捕捉图片后的过程。相位移动分析能得出不同摩尔波长的相位映射。计算每个相位的摩尔波长需要在系统校准中使用有噪声的相位映射作为参考来展开较短波长的相位映射。这使得使用较条纹投影方法少的图片完成精确连续位相的计算。</w:t>
      </w:r>
    </w:p>
    <w:p w14:paraId="5A253C10" w14:textId="77777777" w:rsidR="000447A3" w:rsidRPr="00601E66" w:rsidRDefault="00601E66" w:rsidP="00601E66">
      <w:pPr>
        <w:pStyle w:val="21"/>
        <w:spacing w:before="156" w:after="156"/>
      </w:pPr>
      <w:r w:rsidRPr="00601E66">
        <w:t>5</w:t>
      </w:r>
      <w:r w:rsidR="000447A3" w:rsidRPr="00601E66">
        <w:t xml:space="preserve">.1 </w:t>
      </w:r>
      <w:r w:rsidRPr="00601E66">
        <w:t>数字相位移动摩尔</w:t>
      </w:r>
    </w:p>
    <w:p w14:paraId="617E055B" w14:textId="77777777" w:rsidR="00C006D9" w:rsidRPr="00DC5A5A" w:rsidRDefault="00C006D9" w:rsidP="00A35A04">
      <w:pPr>
        <w:pStyle w:val="Aff1"/>
      </w:pPr>
      <w:r w:rsidRPr="00DC5A5A">
        <w:t>这一使用多波长数字相位移动摩尔的时间相位展开方法需要将多个不同频率的投影到物体表面，然后对于每一个（不同摩尔频率）的捕捉到的图片，一个合成的（由计算机生成的）相同频率重合在捕捉到的图片上，然后数字移动，生成多个相位移动的摩尔条纹。第三章详细提到此方法。</w:t>
      </w:r>
    </w:p>
    <w:p w14:paraId="3AA06234" w14:textId="77777777" w:rsidR="00C006D9" w:rsidRPr="00DC5A5A" w:rsidRDefault="00C006D9" w:rsidP="00A35A04">
      <w:pPr>
        <w:pStyle w:val="Aff1"/>
      </w:pPr>
      <w:r w:rsidRPr="00DC5A5A">
        <w:t>生成的相位移动的摩尔条纹包含这摩尔等高线和不需要的高频条纹图样。接下来条纹去除方法用来去除纯条纹。第四章详细提到此方法。在去除条纹后，相位移动摩尔图样的强度分布有以下公式描述：</w:t>
      </w:r>
    </w:p>
    <w:p w14:paraId="35E43F2E" w14:textId="77777777" w:rsidR="00C006D9" w:rsidRPr="00DC5A5A" w:rsidRDefault="004B2A13" w:rsidP="004B2A13">
      <w:pPr>
        <w:pStyle w:val="B"/>
        <w:spacing w:before="156" w:after="156"/>
      </w:pPr>
      <w:r>
        <w:rPr>
          <w:rFonts w:ascii="Times New Roman" w:hAnsi="Times New Roman"/>
        </w:rPr>
        <w:tab/>
      </w:r>
      <m:oMath>
        <m:sSub>
          <m:sSubPr>
            <m:ctrlPr/>
          </m:sSubPr>
          <m:e>
            <m:r>
              <m:rPr>
                <m:sty m:val="bi"/>
              </m:rPr>
              <m:t>I</m:t>
            </m:r>
          </m:e>
          <m:sub>
            <m:r>
              <m:rPr>
                <m:sty m:val="bi"/>
              </m:rPr>
              <m:t>i</m:t>
            </m:r>
          </m:sub>
        </m:sSub>
        <m:r>
          <m:rPr>
            <m:sty m:val="bi"/>
          </m:rPr>
          <m:t xml:space="preserve">=a(x, y) + b(x, y)cos(Φ(x, y) + </m:t>
        </m:r>
        <m:sSub>
          <m:sSubPr>
            <m:ctrlPr/>
          </m:sSubPr>
          <m:e>
            <m:r>
              <m:rPr>
                <m:sty m:val="bi"/>
              </m:rPr>
              <m:t>δ</m:t>
            </m:r>
          </m:e>
          <m:sub>
            <m:r>
              <m:rPr>
                <m:sty m:val="bi"/>
              </m:rPr>
              <m:t>i</m:t>
            </m:r>
          </m:sub>
        </m:sSub>
        <m:r>
          <m:rPr>
            <m:sty m:val="bi"/>
          </m:rPr>
          <m:t>)</m:t>
        </m:r>
      </m:oMath>
      <w:r w:rsidR="00C006D9">
        <w:t xml:space="preserve">, </w:t>
      </w:r>
      <w:r>
        <w:tab/>
      </w:r>
      <w:r w:rsidR="00C006D9" w:rsidRPr="00DC5A5A">
        <w:t>(5.1)</w:t>
      </w:r>
    </w:p>
    <w:p w14:paraId="10589CD5" w14:textId="77777777" w:rsidR="00C006D9" w:rsidRPr="00DC5A5A" w:rsidRDefault="00C006D9" w:rsidP="00A35A04">
      <w:pPr>
        <w:pStyle w:val="Aff1"/>
      </w:pPr>
      <w:r w:rsidRPr="00DC5A5A">
        <w:t>其中</w:t>
      </w:r>
      <m:oMath>
        <m:r>
          <m:rPr>
            <m:sty m:val="p"/>
          </m:rPr>
          <w:rPr>
            <w:rFonts w:ascii="Cambria Math" w:hAnsi="Cambria Math"/>
          </w:rPr>
          <m:t>a(x, y)</m:t>
        </m:r>
      </m:oMath>
      <w:r w:rsidRPr="00DC5A5A">
        <w:t>和</w:t>
      </w:r>
      <m:oMath>
        <m:r>
          <m:rPr>
            <m:sty m:val="p"/>
          </m:rPr>
          <w:rPr>
            <w:rFonts w:ascii="Cambria Math" w:hAnsi="Cambria Math"/>
          </w:rPr>
          <m:t>b(x, y)</m:t>
        </m:r>
      </m:oMath>
      <w:r w:rsidRPr="00DC5A5A">
        <w:t>分别是背景和调制强度，</w:t>
      </w:r>
      <m:oMath>
        <m:r>
          <m:rPr>
            <m:sty m:val="p"/>
          </m:rPr>
          <w:rPr>
            <w:rFonts w:ascii="Cambria Math" w:hAnsi="Cambria Math"/>
          </w:rPr>
          <m:t>(x, y)</m:t>
        </m:r>
      </m:oMath>
      <w:r w:rsidRPr="00DC5A5A">
        <w:t>是图像像素坐标。</w:t>
      </w:r>
      <m:oMath>
        <m:r>
          <m:rPr>
            <m:sty m:val="p"/>
          </m:rPr>
          <w:rPr>
            <w:rFonts w:ascii="Cambria Math" w:hAnsi="Cambria Math"/>
          </w:rPr>
          <m:t>Φ(x, y)</m:t>
        </m:r>
      </m:oMath>
      <w:r w:rsidRPr="00DC5A5A">
        <w:t>是相位对应物体高度信息的映射，</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=2πi /N</m:t>
        </m:r>
      </m:oMath>
      <w:r w:rsidRPr="00DC5A5A">
        <w:t>是图像之间的相位移动。为了计算相位映射</w:t>
      </w:r>
      <m:oMath>
        <m:r>
          <m:rPr>
            <m:sty m:val="p"/>
          </m:rPr>
          <w:rPr>
            <w:rFonts w:ascii="Cambria Math" w:hAnsi="Cambria Math"/>
          </w:rPr>
          <m:t>Φ(x, y)</m:t>
        </m:r>
      </m:oMath>
      <w:r w:rsidRPr="00DC5A5A">
        <w:t>，至少需要三张图片</w:t>
      </w:r>
      <m:oMath>
        <m:r>
          <m:rPr>
            <m:sty m:val="p"/>
          </m:rPr>
          <w:rPr>
            <w:rFonts w:ascii="Cambria Math" w:hAnsi="Cambria Math"/>
          </w:rPr>
          <m:t>(N=3)</m:t>
        </m:r>
      </m:oMath>
      <w:r w:rsidRPr="00DC5A5A">
        <w:t>的相位摩尔图样</w:t>
      </w:r>
      <w:r w:rsidRPr="00DC5A5A">
        <w:t>:</w:t>
      </w:r>
    </w:p>
    <w:p w14:paraId="3285580B" w14:textId="77777777" w:rsidR="00C006D9" w:rsidRPr="00DC5A5A" w:rsidRDefault="004B2A13" w:rsidP="004B2A13">
      <w:pPr>
        <w:pStyle w:val="B"/>
        <w:spacing w:before="156" w:after="156"/>
      </w:pPr>
      <w:r>
        <w:rPr>
          <w:rFonts w:ascii="Times New Roman" w:hAnsi="Times New Roman"/>
        </w:rPr>
        <w:tab/>
      </w:r>
      <m:oMath>
        <m:r>
          <m:rPr>
            <m:sty m:val="b"/>
          </m:rPr>
          <m:t>Φ(x, y)=-</m:t>
        </m:r>
        <m:sSup>
          <m:sSupPr>
            <m:ctrlPr/>
          </m:sSupPr>
          <m:e>
            <m:r>
              <m:rPr>
                <m:sty m:val="b"/>
              </m:rPr>
              <m:t>tan</m:t>
            </m:r>
          </m:e>
          <m:sup>
            <m:r>
              <m:rPr>
                <m:sty m:val="b"/>
              </m:rPr>
              <m:t>-1</m:t>
            </m:r>
          </m:sup>
        </m:sSup>
        <m:r>
          <m:rPr>
            <m:sty m:val="b"/>
          </m:rPr>
          <m:t>(</m:t>
        </m:r>
        <m:f>
          <m:fPr>
            <m:ctrlPr/>
          </m:fPr>
          <m:num>
            <m:nary>
              <m:naryPr>
                <m:chr m:val="∑"/>
                <m:ctrlPr/>
              </m:naryPr>
              <m:sub>
                <m:r>
                  <m:rPr>
                    <m:sty m:val="b"/>
                  </m:rPr>
                  <m:t>i=1</m:t>
                </m:r>
              </m:sub>
              <m:sup>
                <m:r>
                  <m:rPr>
                    <m:sty m:val="b"/>
                  </m:rPr>
                  <m:t>N</m:t>
                </m:r>
              </m:sup>
              <m:e>
                <m:sSub>
                  <m:sSubPr>
                    <m:ctrlPr/>
                  </m:sSubPr>
                  <m:e>
                    <m:r>
                      <m:rPr>
                        <m:sty m:val="bi"/>
                      </m:rPr>
                      <m:t>I</m:t>
                    </m:r>
                  </m:e>
                  <m:sub>
                    <m:r>
                      <m:rPr>
                        <m:sty m:val="bi"/>
                      </m:rPr>
                      <m:t>i</m:t>
                    </m:r>
                  </m:sub>
                </m:sSub>
                <m:r>
                  <m:rPr>
                    <m:sty m:val="b"/>
                  </m:rPr>
                  <m:t>(</m:t>
                </m:r>
                <m:r>
                  <m:rPr>
                    <m:sty m:val="bi"/>
                  </m:rPr>
                  <m:t>x</m:t>
                </m:r>
                <m:r>
                  <m:rPr>
                    <m:sty m:val="b"/>
                  </m:rPr>
                  <m:t xml:space="preserve">, </m:t>
                </m:r>
                <m:r>
                  <m:rPr>
                    <m:sty m:val="bi"/>
                  </m:rPr>
                  <m:t>y</m:t>
                </m:r>
                <m:r>
                  <m:rPr>
                    <m:sty m:val="b"/>
                  </m:rPr>
                  <m:t>)</m:t>
                </m:r>
                <m:r>
                  <m:rPr>
                    <m:sty m:val="bi"/>
                  </m:rPr>
                  <m:t>sin</m:t>
                </m:r>
                <m:sSub>
                  <m:sSubPr>
                    <m:ctrlPr/>
                  </m:sSubPr>
                  <m:e>
                    <m:r>
                      <m:rPr>
                        <m:sty m:val="bi"/>
                      </m:rPr>
                      <m:t>δ</m:t>
                    </m:r>
                  </m:e>
                  <m:sub>
                    <m:r>
                      <m:rPr>
                        <m:sty m:val="bi"/>
                      </m:rPr>
                      <m:t>i</m:t>
                    </m:r>
                  </m:sub>
                </m:sSub>
              </m:e>
            </m:nary>
          </m:num>
          <m:den>
            <m:nary>
              <m:naryPr>
                <m:chr m:val="∑"/>
                <m:ctrlPr/>
              </m:naryPr>
              <m:sub>
                <m:r>
                  <m:rPr>
                    <m:sty m:val="b"/>
                  </m:rPr>
                  <m:t>i=1</m:t>
                </m:r>
              </m:sub>
              <m:sup>
                <m:r>
                  <m:rPr>
                    <m:sty m:val="b"/>
                  </m:rPr>
                  <m:t>N</m:t>
                </m:r>
              </m:sup>
              <m:e>
                <m:sSub>
                  <m:sSubPr>
                    <m:ctrlPr/>
                  </m:sSubPr>
                  <m:e>
                    <m:r>
                      <m:rPr>
                        <m:sty m:val="bi"/>
                      </m:rPr>
                      <m:t>I</m:t>
                    </m:r>
                  </m:e>
                  <m:sub>
                    <m:r>
                      <m:rPr>
                        <m:sty m:val="bi"/>
                      </m:rPr>
                      <m:t>i</m:t>
                    </m:r>
                  </m:sub>
                </m:sSub>
                <m:r>
                  <m:rPr>
                    <m:sty m:val="b"/>
                  </m:rPr>
                  <m:t>(</m:t>
                </m:r>
                <m:r>
                  <m:rPr>
                    <m:sty m:val="bi"/>
                  </m:rPr>
                  <m:t>x</m:t>
                </m:r>
                <m:r>
                  <m:rPr>
                    <m:sty m:val="b"/>
                  </m:rPr>
                  <m:t xml:space="preserve">, </m:t>
                </m:r>
                <m:r>
                  <m:rPr>
                    <m:sty m:val="bi"/>
                  </m:rPr>
                  <m:t>y</m:t>
                </m:r>
                <m:r>
                  <m:rPr>
                    <m:sty m:val="b"/>
                  </m:rPr>
                  <m:t>)</m:t>
                </m:r>
                <m:r>
                  <m:rPr>
                    <m:sty m:val="bi"/>
                  </m:rPr>
                  <m:t>cos</m:t>
                </m:r>
                <m:sSub>
                  <m:sSubPr>
                    <m:ctrlPr/>
                  </m:sSubPr>
                  <m:e>
                    <m:r>
                      <m:rPr>
                        <m:sty m:val="bi"/>
                      </m:rPr>
                      <m:t>δ</m:t>
                    </m:r>
                  </m:e>
                  <m:sub>
                    <m:r>
                      <m:rPr>
                        <m:sty m:val="bi"/>
                      </m:rPr>
                      <m:t>i</m:t>
                    </m:r>
                  </m:sub>
                </m:sSub>
              </m:e>
            </m:nary>
          </m:den>
        </m:f>
        <m:r>
          <m:rPr>
            <m:sty m:val="b"/>
          </m:rPr>
          <m:t>), i =1,2,......,N</m:t>
        </m:r>
      </m:oMath>
      <w:r w:rsidR="00C006D9" w:rsidRPr="00DC5A5A">
        <w:t>。</w:t>
      </w:r>
      <w:r>
        <w:tab/>
      </w:r>
      <w:r w:rsidR="00C006D9" w:rsidRPr="00DC5A5A">
        <w:t>(5.2)</w:t>
      </w:r>
    </w:p>
    <w:p w14:paraId="408F6E78" w14:textId="77777777" w:rsidR="00C006D9" w:rsidRPr="00DC5A5A" w:rsidRDefault="00C006D9" w:rsidP="00A35A04">
      <w:pPr>
        <w:pStyle w:val="Aff1"/>
      </w:pPr>
      <w:r w:rsidRPr="00DC5A5A">
        <w:t>由于在公式</w:t>
      </w:r>
      <w:r w:rsidRPr="00DC5A5A">
        <w:t>5.2</w:t>
      </w:r>
      <w:r w:rsidRPr="00DC5A5A">
        <w:t>里反三角函数，计算所得的相位是折叠在</w:t>
      </w:r>
      <m:oMath>
        <m:r>
          <m:rPr>
            <m:sty m:val="p"/>
          </m:rPr>
          <w:rPr>
            <w:rFonts w:ascii="Cambria Math" w:hAnsi="Cambria Math"/>
          </w:rPr>
          <m:t>[π,-π]</m:t>
        </m:r>
      </m:oMath>
      <w:r w:rsidRPr="00DC5A5A">
        <w:t xml:space="preserve">, </w:t>
      </w:r>
      <w:r w:rsidRPr="00DC5A5A">
        <w:t>并且由于一个二维的相位展开方法需要来去计算连续的相位映射</w:t>
      </w:r>
      <m:oMath>
        <m:r>
          <m:rPr>
            <m:sty m:val="p"/>
          </m:rPr>
          <w:rPr>
            <w:rFonts w:ascii="Cambria Math" w:hAnsi="Cambria Math"/>
          </w:rPr>
          <m:t>Φ(x, y)</m:t>
        </m:r>
      </m:oMath>
      <w:r w:rsidRPr="00DC5A5A">
        <w:t xml:space="preserve">. </w:t>
      </w:r>
      <w:r w:rsidRPr="00DC5A5A">
        <w:t>这一过程根据条纹的级数</w:t>
      </w:r>
      <m:oMath>
        <m:r>
          <m:rPr>
            <m:sty m:val="p"/>
          </m:rPr>
          <w:rPr>
            <w:rFonts w:ascii="Cambria Math" w:hAnsi="Cambria Math"/>
          </w:rPr>
          <m:t>m(x, y)</m:t>
        </m:r>
      </m:oMath>
      <w:r w:rsidRPr="00DC5A5A">
        <w:t>去除折叠相位的</w:t>
      </w:r>
      <m:oMath>
        <m:r>
          <m:rPr>
            <m:sty m:val="p"/>
          </m:rPr>
          <w:rPr>
            <w:rFonts w:ascii="Cambria Math" w:hAnsi="Cambria Math"/>
          </w:rPr>
          <m:t>2π</m:t>
        </m:r>
      </m:oMath>
      <w:r w:rsidRPr="00DC5A5A">
        <w:t>的不确定性。</w:t>
      </w:r>
    </w:p>
    <w:p w14:paraId="598DCE94" w14:textId="77777777" w:rsidR="00C006D9" w:rsidRPr="00DC5A5A" w:rsidRDefault="004B2A13" w:rsidP="004B2A13">
      <w:pPr>
        <w:pStyle w:val="B"/>
        <w:spacing w:before="156" w:after="156"/>
      </w:pPr>
      <w:r>
        <w:rPr>
          <w:rFonts w:ascii="Times New Roman" w:hAnsi="Times New Roman"/>
        </w:rPr>
        <w:lastRenderedPageBreak/>
        <w:tab/>
      </w:r>
      <m:oMath>
        <m:r>
          <m:rPr>
            <m:sty m:val="b"/>
          </m:rPr>
          <m:t>φ(x, y)=Φ(x, y) +(2π)m(x, y)</m:t>
        </m:r>
      </m:oMath>
      <w:r w:rsidR="00C006D9" w:rsidRPr="00DC5A5A">
        <w:t>。</w:t>
      </w:r>
      <w:r w:rsidRPr="00DC5A5A">
        <w:t xml:space="preserve"> </w:t>
      </w:r>
      <w:r>
        <w:tab/>
      </w:r>
      <w:r w:rsidR="00C006D9" w:rsidRPr="00DC5A5A">
        <w:t>(5.3)</w:t>
      </w:r>
    </w:p>
    <w:p w14:paraId="303AED91" w14:textId="77777777" w:rsidR="00C006D9" w:rsidRPr="00DC5A5A" w:rsidRDefault="00C006D9" w:rsidP="00A35A04">
      <w:pPr>
        <w:pStyle w:val="Aff1"/>
      </w:pPr>
      <w:r w:rsidRPr="00DC5A5A">
        <w:t>展开相位和物体高度之间的关系取决于系统几何参数，这一关系有以下公式描述：</w:t>
      </w:r>
    </w:p>
    <w:p w14:paraId="5FB8996F" w14:textId="77777777" w:rsidR="00C006D9" w:rsidRPr="00DC5A5A" w:rsidRDefault="004B2A13" w:rsidP="004B2A13">
      <w:pPr>
        <w:pStyle w:val="B"/>
        <w:spacing w:before="156" w:after="156"/>
      </w:pPr>
      <w:r>
        <w:rPr>
          <w:rFonts w:ascii="Times New Roman" w:hAnsi="Times New Roman"/>
        </w:rPr>
        <w:tab/>
      </w:r>
      <m:oMath>
        <m:r>
          <m:rPr>
            <m:sty m:val="b"/>
          </m:rPr>
          <m:t>h(x, y)=Kφ(x, y)</m:t>
        </m:r>
      </m:oMath>
      <w:r w:rsidR="00C006D9" w:rsidRPr="00DC5A5A">
        <w:t>。</w:t>
      </w:r>
      <w:r>
        <w:tab/>
      </w:r>
      <w:r w:rsidRPr="00DC5A5A">
        <w:t xml:space="preserve"> </w:t>
      </w:r>
      <w:r w:rsidR="00C006D9" w:rsidRPr="00DC5A5A">
        <w:t>(5.4)</w:t>
      </w:r>
    </w:p>
    <w:p w14:paraId="47E31549" w14:textId="77777777" w:rsidR="00C006D9" w:rsidRPr="00DC5A5A" w:rsidRDefault="00C006D9" w:rsidP="00A35A04">
      <w:pPr>
        <w:pStyle w:val="Aff1"/>
      </w:pPr>
      <w:r w:rsidRPr="00DC5A5A">
        <w:t>系数</w:t>
      </w:r>
      <w:r w:rsidRPr="00DC5A5A">
        <w:t>K</w:t>
      </w:r>
      <w:r w:rsidRPr="00DC5A5A">
        <w:t>是关于条纹波长</w:t>
      </w:r>
      <m:oMath>
        <m:r>
          <m:rPr>
            <m:sty m:val="p"/>
          </m:rPr>
          <w:rPr>
            <w:rFonts w:ascii="Cambria Math" w:hAnsi="Cambria Math"/>
          </w:rPr>
          <m:t>λ</m:t>
        </m:r>
      </m:oMath>
      <w:r w:rsidRPr="00DC5A5A">
        <w:t>的函数：</w:t>
      </w:r>
    </w:p>
    <w:p w14:paraId="6DB462D0" w14:textId="77777777" w:rsidR="00C006D9" w:rsidRPr="00DC5A5A" w:rsidRDefault="004B2A13" w:rsidP="004B2A13">
      <w:pPr>
        <w:pStyle w:val="B"/>
        <w:spacing w:before="156" w:after="156"/>
      </w:pPr>
      <w:r>
        <w:rPr>
          <w:rFonts w:ascii="Times New Roman" w:hAnsi="Times New Roman"/>
        </w:rPr>
        <w:tab/>
      </w:r>
      <m:oMath>
        <m:r>
          <m:rPr>
            <m:sty m:val="b"/>
          </m:rPr>
          <m:t>K=</m:t>
        </m:r>
        <m:f>
          <m:fPr>
            <m:ctrlPr/>
          </m:fPr>
          <m:num>
            <m:r>
              <m:rPr>
                <m:sty m:val="b"/>
              </m:rPr>
              <m:t>λ</m:t>
            </m:r>
          </m:num>
          <m:den>
            <m:r>
              <m:rPr>
                <m:sty m:val="b"/>
              </m:rPr>
              <m:t>2π</m:t>
            </m:r>
          </m:den>
        </m:f>
      </m:oMath>
      <w:r w:rsidR="00C006D9" w:rsidRPr="00DC5A5A">
        <w:t>。</w:t>
      </w:r>
      <w:r w:rsidR="00C006D9">
        <w:t xml:space="preserve"> </w:t>
      </w:r>
      <w:r>
        <w:tab/>
      </w:r>
      <w:r w:rsidR="00C006D9" w:rsidRPr="00DC5A5A">
        <w:t>(5.5)</w:t>
      </w:r>
    </w:p>
    <w:p w14:paraId="3C3FC8D6" w14:textId="77777777" w:rsidR="00C006D9" w:rsidRPr="00DC5A5A" w:rsidRDefault="00C006D9" w:rsidP="00A35A04">
      <w:pPr>
        <w:pStyle w:val="Aff1"/>
      </w:pPr>
      <w:r w:rsidRPr="00DC5A5A">
        <w:t>公式</w:t>
      </w:r>
      <w:r w:rsidRPr="00DC5A5A">
        <w:t>5.4</w:t>
      </w:r>
      <w:r w:rsidRPr="00DC5A5A">
        <w:t>可以被写成：</w:t>
      </w:r>
    </w:p>
    <w:p w14:paraId="76089C92" w14:textId="77777777" w:rsidR="00C006D9" w:rsidRPr="00DC5A5A" w:rsidRDefault="004B2A13" w:rsidP="004B2A13">
      <w:pPr>
        <w:pStyle w:val="B"/>
        <w:spacing w:before="156" w:after="156"/>
      </w:pPr>
      <w:bookmarkStart w:id="1" w:name="_Hlk8815726"/>
      <w:r>
        <w:rPr>
          <w:rFonts w:ascii="Times New Roman" w:hAnsi="Times New Roman"/>
        </w:rPr>
        <w:tab/>
      </w:r>
      <m:oMath>
        <m:r>
          <m:rPr>
            <m:sty m:val="b"/>
          </m:rPr>
          <m:t>h(x, y)=</m:t>
        </m:r>
        <m:f>
          <m:fPr>
            <m:ctrlPr/>
          </m:fPr>
          <m:num>
            <m:r>
              <m:rPr>
                <m:sty m:val="b"/>
              </m:rPr>
              <m:t>λ</m:t>
            </m:r>
          </m:num>
          <m:den>
            <m:r>
              <m:rPr>
                <m:sty m:val="b"/>
              </m:rPr>
              <m:t>2π</m:t>
            </m:r>
          </m:den>
        </m:f>
        <m:r>
          <m:rPr>
            <m:sty m:val="b"/>
          </m:rPr>
          <m:t>(φ(x, y)+(2π)m(x, y))</m:t>
        </m:r>
        <m:r>
          <m:rPr>
            <m:sty m:val="b"/>
          </m:rPr>
          <m:t>。</m:t>
        </m:r>
      </m:oMath>
      <w:r>
        <w:rPr>
          <w:rFonts w:ascii="Times New Roman" w:hAnsi="Times New Roman"/>
        </w:rPr>
        <w:tab/>
      </w:r>
      <w:r w:rsidR="00C006D9" w:rsidRPr="00DC5A5A">
        <w:t>(5.6)</w:t>
      </w:r>
    </w:p>
    <w:bookmarkEnd w:id="1"/>
    <w:p w14:paraId="436B7D48" w14:textId="77777777" w:rsidR="00C006D9" w:rsidRPr="00C25734" w:rsidRDefault="00C006D9" w:rsidP="00C006D9">
      <w:pPr>
        <w:pStyle w:val="21"/>
        <w:spacing w:before="156" w:after="156"/>
      </w:pPr>
      <w:r w:rsidRPr="00C25734">
        <w:t xml:space="preserve">5.2 </w:t>
      </w:r>
      <w:r w:rsidRPr="00C25734">
        <w:t>系统校准</w:t>
      </w:r>
      <w:bookmarkStart w:id="2" w:name="_tf8jm3v84dag" w:colFirst="0" w:colLast="0"/>
      <w:bookmarkEnd w:id="2"/>
    </w:p>
    <w:p w14:paraId="0DB210E5" w14:textId="77777777" w:rsidR="00C006D9" w:rsidRPr="00C25734" w:rsidRDefault="00C006D9" w:rsidP="00C006D9">
      <w:pPr>
        <w:pStyle w:val="33"/>
        <w:spacing w:before="156" w:after="156"/>
      </w:pPr>
      <w:r w:rsidRPr="00C25734">
        <w:t xml:space="preserve">5.2.1 </w:t>
      </w:r>
      <w:r w:rsidRPr="00C25734">
        <w:t>摩尔波长的计算</w:t>
      </w:r>
    </w:p>
    <w:p w14:paraId="033EDD96" w14:textId="77777777" w:rsidR="00841497" w:rsidRDefault="00C006D9" w:rsidP="00A35A04">
      <w:pPr>
        <w:pStyle w:val="Aff1"/>
      </w:pPr>
      <w:r w:rsidRPr="00C006D9">
        <w:t>计算每个相位映射可以使用系统校准的过程（第三章有详细介绍）。一个平面薄板安装在平移台上，朝着计算机</w:t>
      </w:r>
      <w:r w:rsidRPr="00C006D9">
        <w:t>-</w:t>
      </w:r>
      <w:r w:rsidRPr="00C006D9">
        <w:t>投影仪面移动到已知位置（深度或者高度已知）。在每一个位置，和测量物体测量相同的条纹投影到薄板上。之后，计算机镜头捕捉一副图片。对于每一个平板的位置，一个和所捕捉到的图片频率相同的电脑合成的条纹在电脑处理后端叠加到所捕捉到的图片上形成摩尔图样。（所有位置）生成的摩尔图样通过过滤去除高频条纹并提取纯摩尔图样。在同一像素点的强度根据所有平板位置（深度）记录。对于每一个像素点，摩尔条纹的强度随着薄板的移动，遵循一个近似正弦函数的变化。摩尔波长可以通过可以有两个连续的极大（亮条纹）和两个连续的极小值（暗条纹）分别得到。一般认为在两个连续的摩尔条纹中</w:t>
      </w:r>
      <m:oMath>
        <m:r>
          <w:rPr>
            <w:rFonts w:ascii="Cambria Math" w:hAnsi="Cambria Math"/>
          </w:rPr>
          <m:t>λ</m:t>
        </m:r>
      </m:oMath>
      <w:r w:rsidRPr="00C006D9">
        <w:t>是常数；但是摩尔波长随着校对深度的增加而递减。为了确定摩尔波长是高度的函数，摩尔波长首先通过在不同薄板位置的每一对连续的波峰的记录下的强度计算。然后对所有像素平均得出不同薄板位置（高度）的不同波峰对平均摩尔波长。最后，摩尔波长作为高度的函数可以通过不同波峰对的所有平均摩尔波长线性拟合得到。多次捕捉图片仅仅只在系统校准阶段使用需要，在物体测量是不需要。为了计算外差法的时间相位展开，需要多个相位映射，根据之前的测量深度的对应的波长可以用来</w:t>
      </w:r>
      <w:r>
        <w:rPr>
          <w:rFonts w:hint="eastAsia"/>
        </w:rPr>
        <w:t>计算</w:t>
      </w:r>
      <w:r w:rsidRPr="00C006D9">
        <w:t>每一个相位映射。</w:t>
      </w:r>
    </w:p>
    <w:p w14:paraId="1DC78668" w14:textId="77777777" w:rsidR="00C006D9" w:rsidRPr="00C25734" w:rsidRDefault="00C006D9" w:rsidP="00C006D9">
      <w:pPr>
        <w:pStyle w:val="33"/>
        <w:spacing w:before="156" w:after="156"/>
      </w:pPr>
      <w:r w:rsidRPr="00C25734">
        <w:t>5.2.2 X-Y</w:t>
      </w:r>
      <w:r w:rsidRPr="00C25734">
        <w:t>平面的校准</w:t>
      </w:r>
    </w:p>
    <w:p w14:paraId="0A7BFF21" w14:textId="77777777" w:rsidR="00C006D9" w:rsidRPr="00DC5A5A" w:rsidRDefault="00C006D9" w:rsidP="00A35A04">
      <w:pPr>
        <w:pStyle w:val="Aff1"/>
      </w:pPr>
      <w:r w:rsidRPr="00DC5A5A">
        <w:lastRenderedPageBreak/>
        <w:t>为了实现</w:t>
      </w:r>
      <w:r w:rsidRPr="00DC5A5A">
        <w:t>X-Y</w:t>
      </w:r>
      <w:r w:rsidRPr="00DC5A5A">
        <w:t>平面的校准，由像素坐标到真实世界的坐标的对应使用类似于第三章的方法计算。但一个改进后的方法可以用来在每一个高度（深度，</w:t>
      </w:r>
      <w:r w:rsidRPr="00DC5A5A">
        <w:t>Z</w:t>
      </w:r>
      <w:r w:rsidRPr="00DC5A5A">
        <w:t>轴）精调比例参数：</w:t>
      </w:r>
    </w:p>
    <w:p w14:paraId="51F75A12" w14:textId="77777777" w:rsidR="00C006D9" w:rsidRPr="00DC5A5A" w:rsidRDefault="004B2A13" w:rsidP="004B2A13">
      <w:pPr>
        <w:pStyle w:val="B"/>
        <w:spacing w:before="156" w:after="156"/>
      </w:pPr>
      <w:r>
        <w:rPr>
          <w:rFonts w:ascii="Times New Roman" w:hAnsi="Times New Roman"/>
        </w:rPr>
        <w:tab/>
      </w:r>
      <m:oMath>
        <m:r>
          <m:rPr>
            <m:sty m:val="b"/>
          </m:rPr>
          <m:t>(</m:t>
        </m:r>
        <m:sSub>
          <m:sSubPr>
            <m:ctrlPr/>
          </m:sSubPr>
          <m:e>
            <m:r>
              <m:rPr>
                <m:sty m:val="b"/>
              </m:rPr>
              <m:t>P</m:t>
            </m:r>
          </m:e>
          <m:sub>
            <m:r>
              <m:rPr>
                <m:sty m:val="b"/>
              </m:rPr>
              <m:t>x</m:t>
            </m:r>
          </m:sub>
        </m:sSub>
        <m:sSub>
          <m:sSubPr>
            <m:ctrlPr/>
          </m:sSubPr>
          <m:e>
            <m:r>
              <m:rPr>
                <m:sty m:val="b"/>
              </m:rPr>
              <m:t>)</m:t>
            </m:r>
          </m:e>
          <m:sub>
            <m:r>
              <m:rPr>
                <m:sty m:val="b"/>
              </m:rPr>
              <m:t>z</m:t>
            </m:r>
          </m:sub>
        </m:sSub>
        <m:r>
          <m:rPr>
            <m:sty m:val="b"/>
          </m:rPr>
          <m:t>=</m:t>
        </m:r>
        <m:f>
          <m:fPr>
            <m:ctrlPr/>
          </m:fPr>
          <m:num>
            <m:r>
              <m:rPr>
                <m:sty m:val="b"/>
              </m:rPr>
              <m:t>W</m:t>
            </m:r>
          </m:num>
          <m:den>
            <m:r>
              <m:rPr>
                <m:sty m:val="b"/>
              </m:rPr>
              <m:t>(</m:t>
            </m:r>
            <m:sSub>
              <m:sSubPr>
                <m:ctrlPr/>
              </m:sSubPr>
              <m:e>
                <m:r>
                  <m:rPr>
                    <m:sty m:val="b"/>
                  </m:rPr>
                  <m:t>N</m:t>
                </m:r>
              </m:e>
              <m:sub>
                <m:r>
                  <m:rPr>
                    <m:sty m:val="b"/>
                  </m:rPr>
                  <m:t>x</m:t>
                </m:r>
              </m:sub>
            </m:sSub>
            <m:sSub>
              <m:sSubPr>
                <m:ctrlPr/>
              </m:sSubPr>
              <m:e>
                <m:r>
                  <m:rPr>
                    <m:sty m:val="b"/>
                  </m:rPr>
                  <m:t>)</m:t>
                </m:r>
              </m:e>
              <m:sub>
                <m:r>
                  <m:rPr>
                    <m:sty m:val="b"/>
                  </m:rPr>
                  <m:t>x</m:t>
                </m:r>
              </m:sub>
            </m:sSub>
            <m:r>
              <m:rPr>
                <m:sty m:val="b"/>
              </m:rPr>
              <m:t xml:space="preserve"> </m:t>
            </m:r>
          </m:den>
        </m:f>
      </m:oMath>
      <w:r w:rsidR="00C006D9" w:rsidRPr="00DC5A5A">
        <w:t>，</w:t>
      </w:r>
      <m:oMath>
        <m:sSub>
          <m:sSubPr>
            <m:ctrlPr/>
          </m:sSubPr>
          <m:e>
            <m:r>
              <m:rPr>
                <m:sty m:val="b"/>
              </m:rPr>
              <m:t>(P</m:t>
            </m:r>
          </m:e>
          <m:sub>
            <m:r>
              <m:rPr>
                <m:sty m:val="b"/>
              </m:rPr>
              <m:t>y</m:t>
            </m:r>
          </m:sub>
        </m:sSub>
        <m:sSub>
          <m:sSubPr>
            <m:ctrlPr/>
          </m:sSubPr>
          <m:e>
            <m:r>
              <m:rPr>
                <m:sty m:val="b"/>
              </m:rPr>
              <m:t>)</m:t>
            </m:r>
          </m:e>
          <m:sub>
            <m:r>
              <m:rPr>
                <m:sty m:val="b"/>
              </m:rPr>
              <m:t>z</m:t>
            </m:r>
          </m:sub>
        </m:sSub>
        <m:r>
          <m:rPr>
            <m:sty m:val="b"/>
          </m:rPr>
          <m:t xml:space="preserve"> = </m:t>
        </m:r>
        <m:f>
          <m:fPr>
            <m:ctrlPr/>
          </m:fPr>
          <m:num>
            <m:r>
              <m:rPr>
                <m:sty m:val="b"/>
              </m:rPr>
              <m:t>L</m:t>
            </m:r>
          </m:num>
          <m:den>
            <m:r>
              <m:rPr>
                <m:sty m:val="b"/>
              </m:rPr>
              <m:t>(</m:t>
            </m:r>
            <m:sSub>
              <m:sSubPr>
                <m:ctrlPr/>
              </m:sSubPr>
              <m:e>
                <m:r>
                  <m:rPr>
                    <m:sty m:val="b"/>
                  </m:rPr>
                  <m:t>N</m:t>
                </m:r>
              </m:e>
              <m:sub>
                <m:r>
                  <m:rPr>
                    <m:sty m:val="b"/>
                  </m:rPr>
                  <m:t>y</m:t>
                </m:r>
              </m:sub>
            </m:sSub>
            <m:sSub>
              <m:sSubPr>
                <m:ctrlPr/>
              </m:sSubPr>
              <m:e>
                <m:r>
                  <m:rPr>
                    <m:sty m:val="b"/>
                  </m:rPr>
                  <m:t>)</m:t>
                </m:r>
              </m:e>
              <m:sub>
                <m:r>
                  <m:rPr>
                    <m:sty m:val="b"/>
                  </m:rPr>
                  <m:t>z</m:t>
                </m:r>
              </m:sub>
            </m:sSub>
          </m:den>
        </m:f>
      </m:oMath>
      <w:r w:rsidRPr="00DC5A5A">
        <w:t xml:space="preserve"> </w:t>
      </w:r>
      <w:r>
        <w:tab/>
      </w:r>
      <w:r w:rsidR="00C006D9" w:rsidRPr="00DC5A5A">
        <w:t>(5.7)</w:t>
      </w:r>
    </w:p>
    <w:p w14:paraId="19475083" w14:textId="77777777" w:rsidR="00C006D9" w:rsidRDefault="00C006D9" w:rsidP="00A35A04">
      <w:pPr>
        <w:pStyle w:val="Aff1"/>
      </w:pPr>
      <w:r w:rsidRPr="00DC5A5A">
        <w:t>其中</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和</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是对应真正宽度</w:t>
      </w:r>
      <m:oMath>
        <m:r>
          <m:rPr>
            <m:sty m:val="p"/>
          </m:rPr>
          <w:rPr>
            <w:rFonts w:ascii="Cambria Math" w:hAnsi="Cambria Math"/>
          </w:rPr>
          <m:t>W</m:t>
        </m:r>
      </m:oMath>
      <w:r w:rsidRPr="00DC5A5A">
        <w:t>和真正长度</w:t>
      </w:r>
      <m:oMath>
        <m:r>
          <m:rPr>
            <m:sty m:val="p"/>
          </m:rPr>
          <w:rPr>
            <w:rFonts w:ascii="Cambria Math" w:hAnsi="Cambria Math"/>
          </w:rPr>
          <m:t>L</m:t>
        </m:r>
      </m:oMath>
      <w:r w:rsidRPr="00DC5A5A">
        <w:t>已知几何参数物体的像素个数，</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和</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分别是在不同深度调整后的比例参数。参考薄板的</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和</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可以通过使用在不同高度（深度）位置在摩尔波长系统校准过程得到的同一张图片确定。</w:t>
      </w:r>
    </w:p>
    <w:p w14:paraId="5FE8819D" w14:textId="77777777" w:rsidR="004B2A13" w:rsidRDefault="004B2A13" w:rsidP="004B2A13">
      <w:pPr>
        <w:pStyle w:val="21"/>
        <w:spacing w:before="156" w:after="156"/>
      </w:pPr>
      <w:r w:rsidRPr="00C25734">
        <w:t xml:space="preserve">5.3 </w:t>
      </w:r>
      <w:r w:rsidRPr="00C25734">
        <w:t>数字摩尔时间相位展开</w:t>
      </w:r>
      <w:bookmarkStart w:id="3" w:name="_2qyh37yybzm2" w:colFirst="0" w:colLast="0"/>
      <w:bookmarkEnd w:id="3"/>
    </w:p>
    <w:p w14:paraId="75C13D92" w14:textId="77777777" w:rsidR="004B2A13" w:rsidRPr="00C25734" w:rsidRDefault="004B2A13" w:rsidP="004B2A13">
      <w:pPr>
        <w:pStyle w:val="33"/>
        <w:spacing w:before="156" w:after="156"/>
      </w:pPr>
      <w:r w:rsidRPr="00C25734">
        <w:t xml:space="preserve">5.3.1 </w:t>
      </w:r>
      <w:r w:rsidRPr="00C25734">
        <w:t>双波长相位展开</w:t>
      </w:r>
    </w:p>
    <w:p w14:paraId="11640C91" w14:textId="77777777" w:rsidR="004B2A13" w:rsidRPr="00DC5A5A" w:rsidRDefault="004B2A13" w:rsidP="004B2A13">
      <w:pPr>
        <w:spacing w:beforeLines="50" w:before="156" w:afterLines="50" w:after="156"/>
        <w:ind w:firstLine="480"/>
        <w:rPr>
          <w:rFonts w:ascii="宋体" w:hAnsi="宋体"/>
          <w:szCs w:val="20"/>
        </w:rPr>
      </w:pPr>
      <w:r w:rsidRPr="00DC5A5A">
        <w:rPr>
          <w:rFonts w:ascii="宋体" w:hAnsi="宋体"/>
          <w:szCs w:val="20"/>
        </w:rPr>
        <w:t>对于双波长的数字摩尔时间相位展开，两个不同频率的条纹投影到物体表面，每一次投影抓拍一个图片。通过数字相位移动，一个电脑合成的条纹和所抓拍图片叠加，产生相位移动的摩尔图样，之后经历第四章描述的条纹去除。然后，相位移动分析计算出两个不同的摩尔波长</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m:t>
            </m:r>
          </m:sub>
        </m:sSub>
      </m:oMath>
      <w:r w:rsidRPr="00DC5A5A">
        <w:rPr>
          <w:rFonts w:ascii="宋体" w:hAnsi="宋体"/>
          <w:szCs w:val="20"/>
        </w:rPr>
        <w:t>和</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2</m:t>
            </m:r>
          </m:sub>
        </m:sSub>
      </m:oMath>
      <w:r w:rsidRPr="00DC5A5A">
        <w:rPr>
          <w:rFonts w:ascii="宋体" w:hAnsi="宋体"/>
          <w:szCs w:val="20"/>
        </w:rPr>
        <w:t>的折叠相位</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1</m:t>
            </m:r>
          </m:sub>
        </m:sSub>
      </m:oMath>
      <w:r w:rsidRPr="00DC5A5A">
        <w:rPr>
          <w:rFonts w:ascii="宋体" w:hAnsi="宋体"/>
          <w:szCs w:val="20"/>
        </w:rPr>
        <w:t>，</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2</m:t>
            </m:r>
          </m:sub>
        </m:sSub>
      </m:oMath>
      <w:r w:rsidRPr="00DC5A5A">
        <w:rPr>
          <w:rFonts w:ascii="宋体" w:hAnsi="宋体"/>
          <w:szCs w:val="20"/>
        </w:rPr>
        <w:t>。在条纹投影测量法（Fringe Projection Profilometry）中，至少需要捕捉六张图片来展开时间相位展开，但是在本研究中，只需要捕捉两张图片。每一</w:t>
      </w:r>
      <w:proofErr w:type="gramStart"/>
      <w:r w:rsidRPr="00DC5A5A">
        <w:rPr>
          <w:rFonts w:ascii="宋体" w:hAnsi="宋体"/>
          <w:szCs w:val="20"/>
        </w:rPr>
        <w:t>各</w:t>
      </w:r>
      <w:proofErr w:type="gramEnd"/>
      <w:r w:rsidRPr="00DC5A5A">
        <w:rPr>
          <w:rFonts w:ascii="宋体" w:hAnsi="宋体"/>
          <w:szCs w:val="20"/>
        </w:rPr>
        <w:t>摩尔图样的波长</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m:t>
            </m:r>
          </m:sub>
        </m:sSub>
      </m:oMath>
      <w:r w:rsidRPr="00DC5A5A">
        <w:rPr>
          <w:rFonts w:ascii="宋体" w:hAnsi="宋体"/>
          <w:szCs w:val="20"/>
        </w:rPr>
        <w:t xml:space="preserve">, </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2</m:t>
            </m:r>
          </m:sub>
        </m:sSub>
      </m:oMath>
      <w:r w:rsidRPr="00DC5A5A">
        <w:rPr>
          <w:rFonts w:ascii="宋体" w:hAnsi="宋体"/>
          <w:szCs w:val="20"/>
        </w:rPr>
        <w:t>按照第三章介绍，在校准阶段计算。</w:t>
      </w:r>
    </w:p>
    <w:p w14:paraId="4642DA56" w14:textId="77777777" w:rsidR="004B2A13" w:rsidRPr="00DC5A5A" w:rsidRDefault="004B2A13" w:rsidP="004B2A13">
      <w:pPr>
        <w:spacing w:beforeLines="50" w:before="156" w:afterLines="50" w:after="156"/>
        <w:ind w:firstLine="480"/>
        <w:rPr>
          <w:rFonts w:ascii="宋体" w:hAnsi="宋体"/>
          <w:szCs w:val="20"/>
        </w:rPr>
      </w:pPr>
      <w:r w:rsidRPr="00DC5A5A">
        <w:rPr>
          <w:rFonts w:ascii="宋体" w:hAnsi="宋体"/>
          <w:szCs w:val="20"/>
        </w:rPr>
        <w:t>从相位映射</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1</m:t>
            </m:r>
          </m:sub>
        </m:sSub>
      </m:oMath>
      <w:r w:rsidRPr="00DC5A5A">
        <w:rPr>
          <w:rFonts w:ascii="宋体" w:hAnsi="宋体"/>
          <w:szCs w:val="20"/>
        </w:rPr>
        <w:t>和</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2</m:t>
            </m:r>
          </m:sub>
        </m:sSub>
      </m:oMath>
      <w:r w:rsidRPr="00DC5A5A">
        <w:rPr>
          <w:rFonts w:ascii="宋体" w:hAnsi="宋体"/>
          <w:szCs w:val="20"/>
        </w:rPr>
        <w:t>，一个展开的连续的相位</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12</m:t>
            </m:r>
          </m:sub>
        </m:sSub>
      </m:oMath>
      <w:r w:rsidRPr="00DC5A5A">
        <w:rPr>
          <w:rFonts w:ascii="宋体" w:hAnsi="宋体"/>
          <w:szCs w:val="20"/>
        </w:rPr>
        <w:t>和展开的波长</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12</m:t>
            </m:r>
          </m:sub>
        </m:sSub>
      </m:oMath>
      <w:r w:rsidRPr="00DC5A5A">
        <w:rPr>
          <w:rFonts w:ascii="宋体" w:hAnsi="宋体"/>
          <w:szCs w:val="20"/>
        </w:rPr>
        <w:t>, 其中</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12</m:t>
            </m:r>
          </m:sub>
        </m:sSub>
        <m:r>
          <m:rPr>
            <m:sty m:val="p"/>
          </m:rPr>
          <w:rPr>
            <w:rFonts w:ascii="Cambria Math" w:hAnsi="Cambria Math"/>
            <w:szCs w:val="20"/>
          </w:rPr>
          <m:t>=</m:t>
        </m:r>
        <m:f>
          <m:fPr>
            <m:ctrlPr>
              <w:rPr>
                <w:rFonts w:ascii="Cambria Math" w:hAnsi="Cambria Math"/>
                <w:szCs w:val="20"/>
              </w:rPr>
            </m:ctrlPr>
          </m:fPr>
          <m:num>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m:t>
                </m:r>
              </m:sub>
            </m:sSub>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2</m:t>
                </m:r>
              </m:sub>
            </m:sSub>
          </m:num>
          <m:den>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2</m:t>
                    </m:r>
                  </m:sub>
                </m:sSub>
              </m:e>
            </m:d>
          </m:den>
        </m:f>
      </m:oMath>
      <w:r w:rsidRPr="00DC5A5A">
        <w:rPr>
          <w:rFonts w:ascii="宋体" w:hAnsi="宋体"/>
          <w:szCs w:val="20"/>
        </w:rPr>
        <w:t>，展开相位是</w:t>
      </w:r>
    </w:p>
    <w:p w14:paraId="0DBEEFE9" w14:textId="77777777" w:rsidR="00A0048E" w:rsidRDefault="00A0048E" w:rsidP="00A0048E">
      <w:pPr>
        <w:pStyle w:val="B"/>
        <w:spacing w:before="156" w:after="156"/>
        <w:rPr>
          <w:rFonts w:ascii="宋体" w:hAnsi="宋体"/>
        </w:rPr>
      </w:pPr>
      <w:r>
        <w:rPr>
          <w:rFonts w:ascii="宋体" w:hAnsi="宋体"/>
        </w:rPr>
        <w:tab/>
      </w:r>
      <m:oMath>
        <m:sSub>
          <m:sSubPr>
            <m:ctrlPr/>
          </m:sSubPr>
          <m:e>
            <m:r>
              <m:rPr>
                <m:sty m:val="bi"/>
              </m:rPr>
              <m:t>Φ</m:t>
            </m:r>
          </m:e>
          <m:sub>
            <m:r>
              <m:rPr>
                <m:sty m:val="b"/>
              </m:rPr>
              <m:t>12</m:t>
            </m:r>
          </m:sub>
        </m:sSub>
        <m:d>
          <m:dPr>
            <m:ctrlPr/>
          </m:dPr>
          <m:e>
            <m:r>
              <m:rPr>
                <m:sty m:val="bi"/>
              </m:rPr>
              <m:t>x</m:t>
            </m:r>
            <m:r>
              <m:rPr>
                <m:sty m:val="b"/>
              </m:rPr>
              <m:t xml:space="preserve">, </m:t>
            </m:r>
            <m:r>
              <m:rPr>
                <m:sty m:val="bi"/>
              </m:rPr>
              <m:t>y</m:t>
            </m:r>
          </m:e>
        </m:d>
        <m:r>
          <m:rPr>
            <m:sty m:val="b"/>
          </m:rPr>
          <m:t xml:space="preserve">= </m:t>
        </m:r>
        <m:d>
          <m:dPr>
            <m:begChr m:val="{"/>
            <m:endChr m:val=""/>
            <m:ctrlPr/>
          </m:dPr>
          <m:e>
            <m:eqArr>
              <m:eqArrPr>
                <m:ctrlPr/>
              </m:eqArrPr>
              <m:e>
                <m:sSub>
                  <m:sSubPr>
                    <m:ctrlPr/>
                  </m:sSubPr>
                  <m:e>
                    <m:r>
                      <m:rPr>
                        <m:sty m:val="bi"/>
                      </m:rPr>
                      <m:t>Φ</m:t>
                    </m:r>
                  </m:e>
                  <m:sub>
                    <m:r>
                      <m:rPr>
                        <m:sty m:val="b"/>
                      </m:rPr>
                      <m:t>1</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2</m:t>
                    </m:r>
                  </m:sub>
                </m:sSub>
                <m:d>
                  <m:dPr>
                    <m:ctrlPr/>
                  </m:dPr>
                  <m:e>
                    <m:r>
                      <m:rPr>
                        <m:sty m:val="bi"/>
                      </m:rPr>
                      <m:t>x</m:t>
                    </m:r>
                    <m:r>
                      <m:rPr>
                        <m:sty m:val="b"/>
                      </m:rPr>
                      <m:t>,</m:t>
                    </m:r>
                    <m:r>
                      <m:rPr>
                        <m:sty m:val="bi"/>
                      </m:rPr>
                      <m:t>y</m:t>
                    </m:r>
                  </m:e>
                </m:d>
                <m:r>
                  <m:rPr>
                    <m:sty m:val="b"/>
                  </m:rPr>
                  <m:t xml:space="preserve">      </m:t>
                </m:r>
                <m:sSub>
                  <m:sSubPr>
                    <m:ctrlPr/>
                  </m:sSubPr>
                  <m:e>
                    <m:r>
                      <m:rPr>
                        <m:sty m:val="b"/>
                      </m:rPr>
                      <m:t xml:space="preserve">        </m:t>
                    </m:r>
                    <m:r>
                      <m:rPr>
                        <m:sty m:val="bi"/>
                      </m:rPr>
                      <m:t>Φ</m:t>
                    </m:r>
                  </m:e>
                  <m:sub>
                    <m:r>
                      <m:rPr>
                        <m:sty m:val="b"/>
                      </m:rPr>
                      <m:t>1</m:t>
                    </m:r>
                  </m:sub>
                </m:sSub>
                <m:r>
                  <m:rPr>
                    <m:sty m:val="b"/>
                  </m:rPr>
                  <m:t>&gt;</m:t>
                </m:r>
                <m:sSub>
                  <m:sSubPr>
                    <m:ctrlPr/>
                  </m:sSubPr>
                  <m:e>
                    <m:r>
                      <m:rPr>
                        <m:sty m:val="bi"/>
                      </m:rPr>
                      <m:t>Φ</m:t>
                    </m:r>
                  </m:e>
                  <m:sub>
                    <m:r>
                      <m:rPr>
                        <m:sty m:val="b"/>
                      </m:rPr>
                      <m:t>2</m:t>
                    </m:r>
                  </m:sub>
                </m:sSub>
                <m:r>
                  <m:rPr>
                    <m:sty m:val="b"/>
                  </m:rPr>
                  <m:t xml:space="preserve">            </m:t>
                </m:r>
              </m:e>
              <m:e>
                <m:sSub>
                  <m:sSubPr>
                    <m:ctrlPr/>
                  </m:sSubPr>
                  <m:e>
                    <m:r>
                      <m:rPr>
                        <m:sty m:val="bi"/>
                      </m:rPr>
                      <m:t>Φ</m:t>
                    </m:r>
                  </m:e>
                  <m:sub>
                    <m:r>
                      <m:rPr>
                        <m:sty m:val="b"/>
                      </m:rPr>
                      <m:t>1</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2</m:t>
                    </m:r>
                  </m:sub>
                </m:sSub>
                <m:d>
                  <m:dPr>
                    <m:ctrlPr/>
                  </m:dPr>
                  <m:e>
                    <m:r>
                      <m:rPr>
                        <m:sty m:val="bi"/>
                      </m:rPr>
                      <m:t>x</m:t>
                    </m:r>
                    <m:r>
                      <m:rPr>
                        <m:sty m:val="b"/>
                      </m:rPr>
                      <m:t>,</m:t>
                    </m:r>
                    <m:r>
                      <m:rPr>
                        <m:sty m:val="bi"/>
                      </m:rPr>
                      <m:t>y</m:t>
                    </m:r>
                  </m:e>
                </m:d>
                <m:r>
                  <m:rPr>
                    <m:sty m:val="b"/>
                  </m:rPr>
                  <m:t xml:space="preserve"> +2</m:t>
                </m:r>
                <m:r>
                  <m:rPr>
                    <m:sty m:val="bi"/>
                  </m:rPr>
                  <m:t>π</m:t>
                </m:r>
                <m:r>
                  <m:rPr>
                    <m:sty m:val="b"/>
                  </m:rPr>
                  <m:t xml:space="preserve">      </m:t>
                </m:r>
                <m:r>
                  <m:rPr>
                    <m:sty m:val="b"/>
                  </m:rPr>
                  <m:t>除以上情况以外</m:t>
                </m:r>
                <m:r>
                  <m:rPr>
                    <m:sty m:val="b"/>
                  </m:rPr>
                  <m:t xml:space="preserve"> </m:t>
                </m:r>
              </m:e>
            </m:eqArr>
          </m:e>
        </m:d>
      </m:oMath>
      <w:r>
        <w:rPr>
          <w:rFonts w:ascii="宋体" w:hAnsi="宋体"/>
        </w:rPr>
        <w:tab/>
      </w:r>
      <w:r>
        <w:rPr>
          <w:rFonts w:ascii="宋体" w:hAnsi="宋体" w:hint="eastAsia"/>
        </w:rPr>
        <w:t>(</w:t>
      </w:r>
      <w:r>
        <w:rPr>
          <w:rFonts w:ascii="宋体" w:hAnsi="宋体"/>
        </w:rPr>
        <w:t>5.9)</w:t>
      </w:r>
    </w:p>
    <w:p w14:paraId="710668E0" w14:textId="77777777" w:rsidR="004B2A13" w:rsidRPr="00DC5A5A" w:rsidRDefault="004B2A13" w:rsidP="00A35A04">
      <w:pPr>
        <w:pStyle w:val="Aff1"/>
      </w:pPr>
      <w:r w:rsidRPr="00DC5A5A">
        <w:t>在这里，拍频波长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sidRPr="00DC5A5A">
        <w:t>足够大能覆盖被测物体的高度</w:t>
      </w:r>
      <m:oMath>
        <m:r>
          <m:rPr>
            <m:sty m:val="p"/>
          </m:rPr>
          <w:rPr>
            <w:rFonts w:ascii="Cambria Math" w:hAnsi="Cambria Math"/>
          </w:rPr>
          <m:t>h(x, y)</m:t>
        </m:r>
      </m:oMath>
      <w:r w:rsidRPr="00DC5A5A">
        <w:t>的值域。（例如，连续的灰度梯度，在</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中没有出现相位不确定）。为了最小化噪声引起的相位错误，</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作为参考展开相位映射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Pr="00DC5A5A">
        <w:t xml:space="preserve">, </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Pr="00DC5A5A">
        <w:t>有更小的波长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Pr="00DC5A5A">
        <w:t>，如下：</w:t>
      </w:r>
    </w:p>
    <w:p w14:paraId="1DF25229" w14:textId="77777777" w:rsidR="004B2A13" w:rsidRPr="00A0048E" w:rsidRDefault="00A0048E" w:rsidP="00A0048E">
      <w:pPr>
        <w:pStyle w:val="B"/>
        <w:spacing w:before="156" w:after="156"/>
      </w:pPr>
      <w:r w:rsidRPr="00A0048E">
        <w:tab/>
      </w:r>
      <m:oMath>
        <m:r>
          <m:rPr>
            <m:sty m:val="b"/>
          </m:rPr>
          <m:t xml:space="preserve">φ(x, y) = </m:t>
        </m:r>
        <m:sSub>
          <m:sSubPr>
            <m:ctrlPr/>
          </m:sSubPr>
          <m:e>
            <m:r>
              <m:rPr>
                <m:sty m:val="b"/>
              </m:rPr>
              <m:t>Φ</m:t>
            </m:r>
          </m:e>
          <m:sub>
            <m:r>
              <m:rPr>
                <m:sty m:val="b"/>
              </m:rPr>
              <m:t>1</m:t>
            </m:r>
          </m:sub>
        </m:sSub>
        <m:r>
          <m:rPr>
            <m:sty m:val="b"/>
          </m:rPr>
          <m:t>(x, y) + (2π)Round(</m:t>
        </m:r>
        <m:f>
          <m:fPr>
            <m:ctrlPr/>
          </m:fPr>
          <m:num>
            <m:r>
              <m:rPr>
                <m:sty m:val="b"/>
              </m:rPr>
              <m:t>(</m:t>
            </m:r>
            <m:sSub>
              <m:sSubPr>
                <m:ctrlPr/>
              </m:sSubPr>
              <m:e>
                <m:r>
                  <m:rPr>
                    <m:sty m:val="b"/>
                  </m:rPr>
                  <m:t>λ</m:t>
                </m:r>
              </m:e>
              <m:sub>
                <m:r>
                  <m:rPr>
                    <m:sty m:val="b"/>
                  </m:rPr>
                  <m:t>12</m:t>
                </m:r>
              </m:sub>
            </m:sSub>
            <m:r>
              <m:rPr>
                <m:sty m:val="b"/>
              </m:rPr>
              <m:t>/</m:t>
            </m:r>
            <m:sSub>
              <m:sSubPr>
                <m:ctrlPr/>
              </m:sSubPr>
              <m:e>
                <m:r>
                  <m:rPr>
                    <m:sty m:val="b"/>
                  </m:rPr>
                  <m:t>λ</m:t>
                </m:r>
              </m:e>
              <m:sub>
                <m:r>
                  <m:rPr>
                    <m:sty m:val="b"/>
                  </m:rPr>
                  <m:t>1</m:t>
                </m:r>
              </m:sub>
            </m:sSub>
            <m:r>
              <m:rPr>
                <m:sty m:val="b"/>
              </m:rPr>
              <m:t>)</m:t>
            </m:r>
            <m:sSub>
              <m:sSubPr>
                <m:ctrlPr/>
              </m:sSubPr>
              <m:e>
                <m:r>
                  <m:rPr>
                    <m:sty m:val="b"/>
                  </m:rPr>
                  <m:t>Φ</m:t>
                </m:r>
              </m:e>
              <m:sub>
                <m:r>
                  <m:rPr>
                    <m:sty m:val="b"/>
                  </m:rPr>
                  <m:t>12</m:t>
                </m:r>
              </m:sub>
            </m:sSub>
            <m:r>
              <m:rPr>
                <m:sty m:val="b"/>
              </m:rPr>
              <m:t xml:space="preserve">(x, y) - </m:t>
            </m:r>
            <m:sSub>
              <m:sSubPr>
                <m:ctrlPr/>
              </m:sSubPr>
              <m:e>
                <m:r>
                  <m:rPr>
                    <m:sty m:val="b"/>
                  </m:rPr>
                  <m:t>Φ</m:t>
                </m:r>
              </m:e>
              <m:sub>
                <m:r>
                  <m:rPr>
                    <m:sty m:val="b"/>
                  </m:rPr>
                  <m:t>1</m:t>
                </m:r>
              </m:sub>
            </m:sSub>
            <m:r>
              <m:rPr>
                <m:sty m:val="b"/>
              </m:rPr>
              <m:t>(x, y)</m:t>
            </m:r>
          </m:num>
          <m:den>
            <m:r>
              <m:rPr>
                <m:sty m:val="b"/>
              </m:rPr>
              <m:t>2π</m:t>
            </m:r>
          </m:den>
        </m:f>
        <m:r>
          <m:rPr>
            <m:sty m:val="b"/>
          </m:rPr>
          <m:t>)</m:t>
        </m:r>
      </m:oMath>
      <w:r w:rsidRPr="00A0048E">
        <w:t>，</w:t>
      </w:r>
      <w:r w:rsidR="004B2A13" w:rsidRPr="00A0048E">
        <w:t xml:space="preserve"> </w:t>
      </w:r>
      <w:r w:rsidRPr="00A0048E">
        <w:tab/>
      </w:r>
      <w:r w:rsidR="004B2A13" w:rsidRPr="00A0048E">
        <w:t>(5.9)</w:t>
      </w:r>
    </w:p>
    <w:p w14:paraId="7446C13D" w14:textId="77777777" w:rsidR="004B2A13" w:rsidRPr="00DC5A5A" w:rsidRDefault="004B2A13" w:rsidP="004B2A13">
      <w:pPr>
        <w:spacing w:beforeLines="50" w:before="156" w:afterLines="50" w:after="156"/>
        <w:ind w:firstLine="480"/>
        <w:rPr>
          <w:rFonts w:ascii="宋体" w:hAnsi="宋体"/>
          <w:szCs w:val="20"/>
        </w:rPr>
      </w:pPr>
      <w:r w:rsidRPr="00DC5A5A">
        <w:rPr>
          <w:rFonts w:ascii="宋体" w:hAnsi="宋体"/>
          <w:szCs w:val="20"/>
        </w:rPr>
        <w:t>其中</w:t>
      </w:r>
      <m:oMath>
        <m:r>
          <m:rPr>
            <m:sty m:val="p"/>
          </m:rPr>
          <w:rPr>
            <w:rFonts w:ascii="Cambria Math" w:hAnsi="Cambria Math"/>
            <w:szCs w:val="20"/>
          </w:rPr>
          <m:t>φ(x, y)</m:t>
        </m:r>
      </m:oMath>
      <w:r w:rsidRPr="00DC5A5A">
        <w:rPr>
          <w:rFonts w:ascii="宋体" w:hAnsi="宋体"/>
          <w:szCs w:val="20"/>
        </w:rPr>
        <w:t>是展开相位，</w:t>
      </w:r>
      <m:oMath>
        <m:r>
          <m:rPr>
            <m:sty m:val="p"/>
          </m:rPr>
          <w:rPr>
            <w:rFonts w:ascii="Cambria Math" w:hAnsi="Cambria Math"/>
            <w:szCs w:val="20"/>
          </w:rPr>
          <m:t>Round( )</m:t>
        </m:r>
      </m:oMath>
      <w:r w:rsidRPr="00DC5A5A">
        <w:rPr>
          <w:rFonts w:ascii="宋体" w:hAnsi="宋体"/>
          <w:szCs w:val="20"/>
        </w:rPr>
        <w:t>函数计算括号内小数最接近整数。如此，一</w:t>
      </w:r>
      <w:r w:rsidRPr="00DC5A5A">
        <w:rPr>
          <w:rFonts w:ascii="宋体" w:hAnsi="宋体"/>
          <w:szCs w:val="20"/>
        </w:rPr>
        <w:lastRenderedPageBreak/>
        <w:t>个好信噪比的展开相位映射</w:t>
      </w:r>
      <m:oMath>
        <m:r>
          <m:rPr>
            <m:sty m:val="p"/>
          </m:rPr>
          <w:rPr>
            <w:rFonts w:ascii="Cambria Math" w:hAnsi="Cambria Math"/>
            <w:szCs w:val="20"/>
          </w:rPr>
          <m:t>φ(x, y)</m:t>
        </m:r>
      </m:oMath>
      <w:r w:rsidRPr="00DC5A5A">
        <w:rPr>
          <w:rFonts w:ascii="宋体" w:hAnsi="宋体"/>
          <w:szCs w:val="20"/>
        </w:rPr>
        <w:t>可以用来在测量中计算物体高度：</w:t>
      </w:r>
    </w:p>
    <w:p w14:paraId="597032E6" w14:textId="77777777" w:rsidR="004B2A13" w:rsidRPr="00DC5A5A" w:rsidRDefault="00A0048E" w:rsidP="00A0048E">
      <w:pPr>
        <w:pStyle w:val="B"/>
        <w:spacing w:before="156" w:after="156"/>
        <w:rPr>
          <w:rFonts w:ascii="宋体" w:hAnsi="宋体"/>
        </w:rPr>
      </w:pPr>
      <w:r>
        <w:rPr>
          <w:rFonts w:ascii="宋体" w:hAnsi="宋体"/>
        </w:rPr>
        <w:tab/>
      </w:r>
      <m:oMath>
        <m:r>
          <m:rPr>
            <m:sty m:val="b"/>
          </m:rPr>
          <m:t>h(x,y)=</m:t>
        </m:r>
        <m:f>
          <m:fPr>
            <m:ctrlPr/>
          </m:fPr>
          <m:num>
            <m:sSub>
              <m:sSubPr>
                <m:ctrlPr/>
              </m:sSubPr>
              <m:e>
                <m:r>
                  <m:rPr>
                    <m:sty m:val="b"/>
                  </m:rPr>
                  <m:t>λ</m:t>
                </m:r>
              </m:e>
              <m:sub>
                <m:r>
                  <m:rPr>
                    <m:sty m:val="b"/>
                  </m:rPr>
                  <m:t>1</m:t>
                </m:r>
              </m:sub>
            </m:sSub>
          </m:num>
          <m:den>
            <m:r>
              <m:rPr>
                <m:sty m:val="b"/>
              </m:rPr>
              <m:t>2π</m:t>
            </m:r>
          </m:den>
        </m:f>
        <m:r>
          <m:rPr>
            <m:sty m:val="b"/>
          </m:rPr>
          <m:t>φ(x, y)</m:t>
        </m:r>
      </m:oMath>
      <w:r w:rsidRPr="00DC5A5A">
        <w:rPr>
          <w:rFonts w:ascii="宋体" w:hAnsi="宋体"/>
        </w:rPr>
        <w:t xml:space="preserve"> </w:t>
      </w:r>
      <w:r>
        <w:rPr>
          <w:rFonts w:ascii="宋体" w:hAnsi="宋体"/>
        </w:rPr>
        <w:tab/>
      </w:r>
      <w:r w:rsidR="004B2A13" w:rsidRPr="00DC5A5A">
        <w:rPr>
          <w:rFonts w:ascii="宋体" w:hAnsi="宋体"/>
        </w:rPr>
        <w:t>(5.10)</w:t>
      </w:r>
    </w:p>
    <w:p w14:paraId="405D9791" w14:textId="77777777" w:rsidR="00A0048E" w:rsidRPr="00C25734" w:rsidRDefault="00A0048E" w:rsidP="00A0048E">
      <w:pPr>
        <w:pStyle w:val="33"/>
        <w:spacing w:before="156" w:after="156"/>
      </w:pPr>
      <w:r w:rsidRPr="00C25734">
        <w:t xml:space="preserve">5.3.2 </w:t>
      </w:r>
      <w:r w:rsidRPr="00C25734">
        <w:t>三波长相位展开</w:t>
      </w:r>
    </w:p>
    <w:p w14:paraId="618C72BC" w14:textId="77777777" w:rsidR="00A0048E" w:rsidRPr="00DC5A5A" w:rsidRDefault="00A0048E" w:rsidP="00A35A04">
      <w:pPr>
        <w:pStyle w:val="Aff1"/>
      </w:pPr>
      <w:r w:rsidRPr="00DC5A5A">
        <w:t>一个波长较大的折叠的相位映射有少数的相位</w:t>
      </w:r>
      <w:r>
        <w:rPr>
          <w:rFonts w:hint="eastAsia"/>
        </w:rPr>
        <w:t>阶跃</w:t>
      </w:r>
      <w:r w:rsidRPr="00DC5A5A">
        <w:t>但是噪声比较大，但是一个小波长的相位映射会有更多的相位阶跃但是更高的信噪比。在双波长的相位展开，最好的波长可能不能足以符号被测物体深度，留下相位不确定。增大投影条纹的频率能增大波长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Pr="00DC5A5A">
        <w:t>和</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Pr="00DC5A5A">
        <w:t>，能帮助拍频波长覆盖整个被测物体深度，但是这会在展开确定的相位映射牺牲信噪比，会使相位展开过程不可靠。</w:t>
      </w:r>
    </w:p>
    <w:p w14:paraId="641A8710" w14:textId="77777777" w:rsidR="00A0048E" w:rsidRDefault="00A0048E" w:rsidP="00A35A04">
      <w:pPr>
        <w:pStyle w:val="Aff1"/>
      </w:pPr>
      <w:r w:rsidRPr="00DC5A5A">
        <w:t>三波长或者多波长外差法，相位展开能进一步增加拍频波长，并不在展开相位部分牺牲信噪比。在三波长数字摩尔时间相位展开中，三个不同频率的条纹投影到被测物体上，每一个投影条纹拍摄一张图像。对应三个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3</m:t>
            </m:r>
          </m:sub>
        </m:sSub>
      </m:oMath>
      <w:r w:rsidRPr="00DC5A5A">
        <w:t>(</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Pr="00DC5A5A">
        <w:t>)</w:t>
      </w:r>
      <w:r w:rsidRPr="00DC5A5A">
        <w:t>三个折叠的相位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3</m:t>
            </m:r>
          </m:sub>
        </m:sSub>
      </m:oMath>
      <w:r w:rsidRPr="00DC5A5A">
        <w:t>可以从三个捕捉的图像计算出来。可以从三个拍频波长</w:t>
      </w:r>
      <m:oMath>
        <m:sSub>
          <m:sSubPr>
            <m:ctrlPr>
              <w:rPr>
                <w:rStyle w:val="B0"/>
                <w:b w:val="0"/>
              </w:rPr>
            </m:ctrlPr>
          </m:sSubPr>
          <m:e>
            <m:r>
              <m:rPr>
                <m:sty m:val="p"/>
              </m:rPr>
              <w:rPr>
                <w:rStyle w:val="B0"/>
              </w:rPr>
              <m:t>λ</m:t>
            </m:r>
          </m:e>
          <m:sub>
            <m:r>
              <m:rPr>
                <m:sty m:val="p"/>
              </m:rPr>
              <w:rPr>
                <w:rStyle w:val="B0"/>
              </w:rPr>
              <m:t>12</m:t>
            </m:r>
          </m:sub>
        </m:sSub>
        <m:r>
          <m:rPr>
            <m:sty m:val="p"/>
          </m:rPr>
          <w:rPr>
            <w:rStyle w:val="B0"/>
          </w:rPr>
          <m:t>=</m:t>
        </m:r>
        <m:f>
          <m:fPr>
            <m:ctrlPr>
              <w:rPr>
                <w:rStyle w:val="B0"/>
                <w:b w:val="0"/>
              </w:rPr>
            </m:ctrlPr>
          </m:fPr>
          <m:num>
            <m:sSub>
              <m:sSubPr>
                <m:ctrlPr>
                  <w:rPr>
                    <w:rStyle w:val="B0"/>
                    <w:b w:val="0"/>
                  </w:rPr>
                </m:ctrlPr>
              </m:sSubPr>
              <m:e>
                <m:r>
                  <m:rPr>
                    <m:sty m:val="p"/>
                  </m:rPr>
                  <w:rPr>
                    <w:rStyle w:val="B0"/>
                  </w:rPr>
                  <m:t>λ</m:t>
                </m:r>
              </m:e>
              <m:sub>
                <m:r>
                  <m:rPr>
                    <m:sty m:val="p"/>
                  </m:rPr>
                  <w:rPr>
                    <w:rStyle w:val="B0"/>
                  </w:rPr>
                  <m:t>1</m:t>
                </m:r>
              </m:sub>
            </m:sSub>
            <m:sSub>
              <m:sSubPr>
                <m:ctrlPr>
                  <w:rPr>
                    <w:rStyle w:val="B0"/>
                    <w:b w:val="0"/>
                  </w:rPr>
                </m:ctrlPr>
              </m:sSubPr>
              <m:e>
                <m:r>
                  <m:rPr>
                    <m:sty m:val="p"/>
                  </m:rPr>
                  <w:rPr>
                    <w:rStyle w:val="B0"/>
                  </w:rPr>
                  <m:t>λ</m:t>
                </m:r>
              </m:e>
              <m:sub>
                <m:r>
                  <m:rPr>
                    <m:sty m:val="p"/>
                  </m:rPr>
                  <w:rPr>
                    <w:rStyle w:val="B0"/>
                  </w:rPr>
                  <m:t>2</m:t>
                </m:r>
              </m:sub>
            </m:sSub>
          </m:num>
          <m:den>
            <m:d>
              <m:dPr>
                <m:begChr m:val="|"/>
                <m:endChr m:val="|"/>
                <m:ctrlPr>
                  <w:rPr>
                    <w:rStyle w:val="B0"/>
                    <w:b w:val="0"/>
                  </w:rPr>
                </m:ctrlPr>
              </m:dPr>
              <m:e>
                <m:sSub>
                  <m:sSubPr>
                    <m:ctrlPr>
                      <w:rPr>
                        <w:rStyle w:val="B0"/>
                        <w:b w:val="0"/>
                      </w:rPr>
                    </m:ctrlPr>
                  </m:sSubPr>
                  <m:e>
                    <m:r>
                      <m:rPr>
                        <m:sty m:val="p"/>
                      </m:rPr>
                      <w:rPr>
                        <w:rStyle w:val="B0"/>
                      </w:rPr>
                      <m:t>λ</m:t>
                    </m:r>
                  </m:e>
                  <m:sub>
                    <m:r>
                      <m:rPr>
                        <m:sty m:val="p"/>
                      </m:rPr>
                      <w:rPr>
                        <w:rStyle w:val="B0"/>
                      </w:rPr>
                      <m:t>1</m:t>
                    </m:r>
                  </m:sub>
                </m:sSub>
                <m:r>
                  <m:rPr>
                    <m:sty m:val="p"/>
                  </m:rPr>
                  <w:rPr>
                    <w:rStyle w:val="B0"/>
                  </w:rPr>
                  <m:t>-</m:t>
                </m:r>
                <m:sSub>
                  <m:sSubPr>
                    <m:ctrlPr>
                      <w:rPr>
                        <w:rStyle w:val="B0"/>
                        <w:b w:val="0"/>
                      </w:rPr>
                    </m:ctrlPr>
                  </m:sSubPr>
                  <m:e>
                    <m:r>
                      <m:rPr>
                        <m:sty m:val="p"/>
                      </m:rPr>
                      <w:rPr>
                        <w:rStyle w:val="B0"/>
                      </w:rPr>
                      <m:t>λ</m:t>
                    </m:r>
                  </m:e>
                  <m:sub>
                    <m:r>
                      <m:rPr>
                        <m:sty m:val="p"/>
                      </m:rPr>
                      <w:rPr>
                        <w:rStyle w:val="B0"/>
                      </w:rPr>
                      <m:t>2</m:t>
                    </m:r>
                  </m:sub>
                </m:sSub>
              </m:e>
            </m:d>
          </m:den>
        </m:f>
      </m:oMath>
      <w:r w:rsidRPr="00A0048E">
        <w:rPr>
          <w:rStyle w:val="B0"/>
        </w:rPr>
        <w:t>，</w:t>
      </w:r>
      <m:oMath>
        <m:r>
          <m:rPr>
            <m:sty m:val="p"/>
          </m:rPr>
          <w:rPr>
            <w:rStyle w:val="B0"/>
          </w:rPr>
          <m:t xml:space="preserve"> </m:t>
        </m:r>
        <m:sSub>
          <m:sSubPr>
            <m:ctrlPr>
              <w:rPr>
                <w:rStyle w:val="B0"/>
                <w:b w:val="0"/>
              </w:rPr>
            </m:ctrlPr>
          </m:sSubPr>
          <m:e>
            <m:r>
              <m:rPr>
                <m:sty m:val="p"/>
              </m:rPr>
              <w:rPr>
                <w:rStyle w:val="B0"/>
              </w:rPr>
              <m:t>λ</m:t>
            </m:r>
          </m:e>
          <m:sub>
            <m:r>
              <m:rPr>
                <m:sty m:val="p"/>
              </m:rPr>
              <w:rPr>
                <w:rStyle w:val="B0"/>
              </w:rPr>
              <m:t>23</m:t>
            </m:r>
          </m:sub>
        </m:sSub>
        <m:r>
          <m:rPr>
            <m:sty m:val="p"/>
          </m:rPr>
          <w:rPr>
            <w:rStyle w:val="B0"/>
          </w:rPr>
          <m:t>=</m:t>
        </m:r>
        <m:f>
          <m:fPr>
            <m:ctrlPr>
              <w:rPr>
                <w:rStyle w:val="B0"/>
                <w:b w:val="0"/>
              </w:rPr>
            </m:ctrlPr>
          </m:fPr>
          <m:num>
            <m:sSub>
              <m:sSubPr>
                <m:ctrlPr>
                  <w:rPr>
                    <w:rStyle w:val="B0"/>
                    <w:b w:val="0"/>
                  </w:rPr>
                </m:ctrlPr>
              </m:sSubPr>
              <m:e>
                <m:r>
                  <m:rPr>
                    <m:sty m:val="p"/>
                  </m:rPr>
                  <w:rPr>
                    <w:rStyle w:val="B0"/>
                  </w:rPr>
                  <m:t>λ</m:t>
                </m:r>
              </m:e>
              <m:sub>
                <m:r>
                  <m:rPr>
                    <m:sty m:val="p"/>
                  </m:rPr>
                  <w:rPr>
                    <w:rStyle w:val="B0"/>
                  </w:rPr>
                  <m:t>2</m:t>
                </m:r>
              </m:sub>
            </m:sSub>
            <m:sSub>
              <m:sSubPr>
                <m:ctrlPr>
                  <w:rPr>
                    <w:rStyle w:val="B0"/>
                    <w:b w:val="0"/>
                  </w:rPr>
                </m:ctrlPr>
              </m:sSubPr>
              <m:e>
                <m:r>
                  <m:rPr>
                    <m:sty m:val="p"/>
                  </m:rPr>
                  <w:rPr>
                    <w:rStyle w:val="B0"/>
                  </w:rPr>
                  <m:t>λ</m:t>
                </m:r>
              </m:e>
              <m:sub>
                <m:r>
                  <m:rPr>
                    <m:sty m:val="p"/>
                  </m:rPr>
                  <w:rPr>
                    <w:rStyle w:val="B0"/>
                  </w:rPr>
                  <m:t>3</m:t>
                </m:r>
              </m:sub>
            </m:sSub>
          </m:num>
          <m:den>
            <m:d>
              <m:dPr>
                <m:begChr m:val="|"/>
                <m:endChr m:val="|"/>
                <m:ctrlPr>
                  <w:rPr>
                    <w:rStyle w:val="B0"/>
                    <w:b w:val="0"/>
                  </w:rPr>
                </m:ctrlPr>
              </m:dPr>
              <m:e>
                <m:sSub>
                  <m:sSubPr>
                    <m:ctrlPr>
                      <w:rPr>
                        <w:rStyle w:val="B0"/>
                        <w:b w:val="0"/>
                      </w:rPr>
                    </m:ctrlPr>
                  </m:sSubPr>
                  <m:e>
                    <m:r>
                      <m:rPr>
                        <m:sty m:val="p"/>
                      </m:rPr>
                      <w:rPr>
                        <w:rStyle w:val="B0"/>
                      </w:rPr>
                      <m:t>λ</m:t>
                    </m:r>
                  </m:e>
                  <m:sub>
                    <m:r>
                      <m:rPr>
                        <m:sty m:val="p"/>
                      </m:rPr>
                      <w:rPr>
                        <w:rStyle w:val="B0"/>
                      </w:rPr>
                      <m:t>12</m:t>
                    </m:r>
                  </m:sub>
                </m:sSub>
                <m:r>
                  <m:rPr>
                    <m:sty m:val="p"/>
                  </m:rPr>
                  <w:rPr>
                    <w:rStyle w:val="B0"/>
                  </w:rPr>
                  <m:t>-</m:t>
                </m:r>
                <m:sSub>
                  <m:sSubPr>
                    <m:ctrlPr>
                      <w:rPr>
                        <w:rStyle w:val="B0"/>
                        <w:b w:val="0"/>
                      </w:rPr>
                    </m:ctrlPr>
                  </m:sSubPr>
                  <m:e>
                    <m:r>
                      <m:rPr>
                        <m:sty m:val="p"/>
                      </m:rPr>
                      <w:rPr>
                        <w:rStyle w:val="B0"/>
                      </w:rPr>
                      <m:t>λ</m:t>
                    </m:r>
                  </m:e>
                  <m:sub>
                    <m:r>
                      <m:rPr>
                        <m:sty m:val="p"/>
                      </m:rPr>
                      <w:rPr>
                        <w:rStyle w:val="B0"/>
                      </w:rPr>
                      <m:t>23</m:t>
                    </m:r>
                  </m:sub>
                </m:sSub>
              </m:e>
            </m:d>
          </m:den>
        </m:f>
      </m:oMath>
      <w:r>
        <w:rPr>
          <w:rStyle w:val="B0"/>
          <w:rFonts w:hint="eastAsia"/>
          <w:b w:val="0"/>
        </w:rPr>
        <w:t>，</w:t>
      </w:r>
      <w:r w:rsidRPr="00DC5A5A">
        <w:t>计算出的三个比例因子</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oMath>
      <w:r w:rsidRPr="00DC5A5A">
        <w:t>用来展开相位，使展开相位覆盖被测物体深度范围。展开相位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和展开波长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sidRPr="00DC5A5A">
        <w:t>从相位映射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和</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DC5A5A">
        <w:t>得出，如下：</w:t>
      </w:r>
    </w:p>
    <w:p w14:paraId="68BC58D0" w14:textId="77777777" w:rsidR="00A0048E" w:rsidRPr="00DC5A5A" w:rsidRDefault="00A0048E" w:rsidP="00A0048E">
      <w:pPr>
        <w:pStyle w:val="B"/>
        <w:spacing w:before="156" w:after="156"/>
      </w:pPr>
      <w:r>
        <w:rPr>
          <w:rFonts w:ascii="Times New Roman" w:hAnsi="Times New Roman"/>
        </w:rPr>
        <w:tab/>
      </w:r>
      <m:oMath>
        <m:sSub>
          <m:sSubPr>
            <m:ctrlPr/>
          </m:sSubPr>
          <m:e>
            <m:r>
              <m:rPr>
                <m:sty m:val="bi"/>
              </m:rPr>
              <m:t>Φ</m:t>
            </m:r>
          </m:e>
          <m:sub>
            <m:r>
              <m:rPr>
                <m:sty m:val="b"/>
              </m:rPr>
              <m:t>12</m:t>
            </m:r>
          </m:sub>
        </m:sSub>
        <m:d>
          <m:dPr>
            <m:ctrlPr/>
          </m:dPr>
          <m:e>
            <m:r>
              <m:rPr>
                <m:sty m:val="bi"/>
              </m:rPr>
              <m:t>x</m:t>
            </m:r>
            <m:r>
              <m:rPr>
                <m:sty m:val="b"/>
              </m:rPr>
              <m:t xml:space="preserve">, </m:t>
            </m:r>
            <m:r>
              <m:rPr>
                <m:sty m:val="bi"/>
              </m:rPr>
              <m:t>y</m:t>
            </m:r>
          </m:e>
        </m:d>
        <m:r>
          <m:rPr>
            <m:sty m:val="b"/>
          </m:rPr>
          <m:t xml:space="preserve">= </m:t>
        </m:r>
        <m:d>
          <m:dPr>
            <m:begChr m:val="{"/>
            <m:endChr m:val=""/>
            <m:ctrlPr/>
          </m:dPr>
          <m:e>
            <m:eqArr>
              <m:eqArrPr>
                <m:ctrlPr/>
              </m:eqArrPr>
              <m:e>
                <m:sSub>
                  <m:sSubPr>
                    <m:ctrlPr/>
                  </m:sSubPr>
                  <m:e>
                    <m:r>
                      <m:rPr>
                        <m:sty m:val="bi"/>
                      </m:rPr>
                      <m:t>Φ</m:t>
                    </m:r>
                  </m:e>
                  <m:sub>
                    <m:r>
                      <m:rPr>
                        <m:sty m:val="b"/>
                      </m:rPr>
                      <m:t>1</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2</m:t>
                    </m:r>
                  </m:sub>
                </m:sSub>
                <m:d>
                  <m:dPr>
                    <m:ctrlPr/>
                  </m:dPr>
                  <m:e>
                    <m:r>
                      <m:rPr>
                        <m:sty m:val="bi"/>
                      </m:rPr>
                      <m:t>x</m:t>
                    </m:r>
                    <m:r>
                      <m:rPr>
                        <m:sty m:val="b"/>
                      </m:rPr>
                      <m:t>,</m:t>
                    </m:r>
                    <m:r>
                      <m:rPr>
                        <m:sty m:val="bi"/>
                      </m:rPr>
                      <m:t>y</m:t>
                    </m:r>
                  </m:e>
                </m:d>
                <m:r>
                  <m:rPr>
                    <m:sty m:val="b"/>
                  </m:rPr>
                  <m:t xml:space="preserve">      </m:t>
                </m:r>
                <m:sSub>
                  <m:sSubPr>
                    <m:ctrlPr/>
                  </m:sSubPr>
                  <m:e>
                    <m:r>
                      <m:rPr>
                        <m:sty m:val="b"/>
                      </m:rPr>
                      <m:t xml:space="preserve">        </m:t>
                    </m:r>
                    <m:r>
                      <m:rPr>
                        <m:sty m:val="bi"/>
                      </m:rPr>
                      <m:t>Φ</m:t>
                    </m:r>
                  </m:e>
                  <m:sub>
                    <m:r>
                      <m:rPr>
                        <m:sty m:val="b"/>
                      </m:rPr>
                      <m:t>1</m:t>
                    </m:r>
                  </m:sub>
                </m:sSub>
                <m:r>
                  <m:rPr>
                    <m:sty m:val="b"/>
                  </m:rPr>
                  <m:t>&gt;</m:t>
                </m:r>
                <m:sSub>
                  <m:sSubPr>
                    <m:ctrlPr/>
                  </m:sSubPr>
                  <m:e>
                    <m:r>
                      <m:rPr>
                        <m:sty m:val="bi"/>
                      </m:rPr>
                      <m:t>Φ</m:t>
                    </m:r>
                  </m:e>
                  <m:sub>
                    <m:r>
                      <m:rPr>
                        <m:sty m:val="b"/>
                      </m:rPr>
                      <m:t>2</m:t>
                    </m:r>
                  </m:sub>
                </m:sSub>
                <m:r>
                  <m:rPr>
                    <m:sty m:val="b"/>
                  </m:rPr>
                  <m:t xml:space="preserve">            </m:t>
                </m:r>
              </m:e>
              <m:e>
                <m:sSub>
                  <m:sSubPr>
                    <m:ctrlPr/>
                  </m:sSubPr>
                  <m:e>
                    <m:r>
                      <m:rPr>
                        <m:sty m:val="bi"/>
                      </m:rPr>
                      <m:t>Φ</m:t>
                    </m:r>
                  </m:e>
                  <m:sub>
                    <m:r>
                      <m:rPr>
                        <m:sty m:val="b"/>
                      </m:rPr>
                      <m:t>1</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2</m:t>
                    </m:r>
                  </m:sub>
                </m:sSub>
                <m:d>
                  <m:dPr>
                    <m:ctrlPr/>
                  </m:dPr>
                  <m:e>
                    <m:r>
                      <m:rPr>
                        <m:sty m:val="bi"/>
                      </m:rPr>
                      <m:t>x</m:t>
                    </m:r>
                    <m:r>
                      <m:rPr>
                        <m:sty m:val="b"/>
                      </m:rPr>
                      <m:t>,</m:t>
                    </m:r>
                    <m:r>
                      <m:rPr>
                        <m:sty m:val="bi"/>
                      </m:rPr>
                      <m:t>y</m:t>
                    </m:r>
                  </m:e>
                </m:d>
                <m:r>
                  <m:rPr>
                    <m:sty m:val="b"/>
                  </m:rPr>
                  <m:t xml:space="preserve"> +2</m:t>
                </m:r>
                <m:r>
                  <m:rPr>
                    <m:sty m:val="bi"/>
                  </m:rPr>
                  <m:t>π</m:t>
                </m:r>
                <m:r>
                  <m:rPr>
                    <m:sty m:val="b"/>
                  </m:rPr>
                  <m:t xml:space="preserve">      </m:t>
                </m:r>
                <m:r>
                  <m:rPr>
                    <m:sty m:val="b"/>
                  </m:rPr>
                  <m:t>除以上情况以外</m:t>
                </m:r>
                <m:r>
                  <m:rPr>
                    <m:sty m:val="b"/>
                  </m:rPr>
                  <m:t xml:space="preserve"> </m:t>
                </m:r>
              </m:e>
            </m:eqArr>
          </m:e>
        </m:d>
      </m:oMath>
      <w:r>
        <w:rPr>
          <w:rFonts w:ascii="Times New Roman" w:hAnsi="Times New Roman" w:hint="eastAsia"/>
        </w:rPr>
        <w:t>,</w:t>
      </w:r>
      <w:r>
        <w:rPr>
          <w:rFonts w:ascii="Times New Roman" w:hAnsi="Times New Roman"/>
        </w:rPr>
        <w:tab/>
        <w:t>(5.11)</w:t>
      </w:r>
    </w:p>
    <w:p w14:paraId="1CA801E6" w14:textId="77777777" w:rsidR="00A0048E" w:rsidRPr="00DC5A5A" w:rsidRDefault="00A0048E" w:rsidP="00A35A04">
      <w:pPr>
        <w:pStyle w:val="Aff1"/>
      </w:pPr>
      <w:r w:rsidRPr="00DC5A5A">
        <w:t>为了减小</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的噪声，</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用来作为展开对应波长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Pr="00DC5A5A">
        <w:t>的相位映射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DC5A5A">
        <w:t>的参考，这会使得</w:t>
      </w:r>
      <m:oMath>
        <m:r>
          <m:rPr>
            <m:sty m:val="p"/>
          </m:rPr>
          <w:rPr>
            <w:rFonts w:ascii="Cambria Math" w:hAnsi="Cambria Math"/>
          </w:rPr>
          <m:t>Φ</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12</m:t>
            </m:r>
          </m:sub>
        </m:sSub>
        <m:r>
          <m:rPr>
            <m:sty m:val="p"/>
          </m:rPr>
          <w:rPr>
            <w:rFonts w:ascii="Cambria Math" w:hAnsi="Cambria Math"/>
          </w:rPr>
          <m:t>(x, y)</m:t>
        </m:r>
      </m:oMath>
      <w:r w:rsidRPr="00DC5A5A">
        <w:t>比</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有更高的信噪比：</w:t>
      </w:r>
    </w:p>
    <w:p w14:paraId="745DA254" w14:textId="77777777" w:rsidR="00A0048E" w:rsidRPr="00DC5A5A" w:rsidRDefault="00A0048E" w:rsidP="00A0048E">
      <w:pPr>
        <w:pStyle w:val="B"/>
        <w:spacing w:before="156" w:after="156"/>
      </w:pPr>
      <w:r>
        <w:rPr>
          <w:rFonts w:ascii="Times New Roman" w:hAnsi="Times New Roman"/>
        </w:rPr>
        <w:tab/>
      </w:r>
      <m:oMath>
        <m:r>
          <m:rPr>
            <m:sty m:val="b"/>
          </m:rPr>
          <m:t>Φ</m:t>
        </m:r>
        <m:sSub>
          <m:sSubPr>
            <m:ctrlPr/>
          </m:sSubPr>
          <m:e>
            <m:r>
              <m:rPr>
                <m:sty m:val="b"/>
              </m:rPr>
              <m:t>'</m:t>
            </m:r>
          </m:e>
          <m:sub>
            <m:r>
              <m:rPr>
                <m:sty m:val="b"/>
              </m:rPr>
              <m:t xml:space="preserve">12 </m:t>
            </m:r>
          </m:sub>
        </m:sSub>
        <m:r>
          <m:rPr>
            <m:sty m:val="b"/>
          </m:rPr>
          <m:t>=</m:t>
        </m:r>
        <m:sSub>
          <m:sSubPr>
            <m:ctrlPr/>
          </m:sSubPr>
          <m:e>
            <m:r>
              <m:rPr>
                <m:sty m:val="b"/>
              </m:rPr>
              <m:t>Φ</m:t>
            </m:r>
          </m:e>
          <m:sub>
            <m:r>
              <m:rPr>
                <m:sty m:val="b"/>
              </m:rPr>
              <m:t>2</m:t>
            </m:r>
          </m:sub>
        </m:sSub>
        <m:r>
          <m:rPr>
            <m:sty m:val="b"/>
          </m:rPr>
          <m:t>(x, y) + 2πRound(</m:t>
        </m:r>
        <m:f>
          <m:fPr>
            <m:ctrlPr/>
          </m:fPr>
          <m:num>
            <m:r>
              <m:rPr>
                <m:sty m:val="b"/>
              </m:rPr>
              <m:t>(</m:t>
            </m:r>
            <m:sSub>
              <m:sSubPr>
                <m:ctrlPr/>
              </m:sSubPr>
              <m:e>
                <m:r>
                  <m:rPr>
                    <m:sty m:val="b"/>
                  </m:rPr>
                  <m:t>λ</m:t>
                </m:r>
              </m:e>
              <m:sub>
                <m:r>
                  <m:rPr>
                    <m:sty m:val="b"/>
                  </m:rPr>
                  <m:t>12</m:t>
                </m:r>
              </m:sub>
            </m:sSub>
            <m:r>
              <m:rPr>
                <m:sty m:val="b"/>
              </m:rPr>
              <m:t>/</m:t>
            </m:r>
            <m:sSub>
              <m:sSubPr>
                <m:ctrlPr/>
              </m:sSubPr>
              <m:e>
                <m:r>
                  <m:rPr>
                    <m:sty m:val="b"/>
                  </m:rPr>
                  <m:t>λ</m:t>
                </m:r>
              </m:e>
              <m:sub>
                <m:r>
                  <m:rPr>
                    <m:sty m:val="b"/>
                  </m:rPr>
                  <m:t>2</m:t>
                </m:r>
              </m:sub>
            </m:sSub>
            <m:r>
              <m:rPr>
                <m:sty m:val="b"/>
              </m:rPr>
              <m:t>)</m:t>
            </m:r>
            <m:sSub>
              <m:sSubPr>
                <m:ctrlPr/>
              </m:sSubPr>
              <m:e>
                <m:r>
                  <m:rPr>
                    <m:sty m:val="b"/>
                  </m:rPr>
                  <m:t>Φ</m:t>
                </m:r>
              </m:e>
              <m:sub>
                <m:r>
                  <m:rPr>
                    <m:sty m:val="b"/>
                  </m:rPr>
                  <m:t>12</m:t>
                </m:r>
              </m:sub>
            </m:sSub>
            <m:r>
              <m:rPr>
                <m:sty m:val="b"/>
              </m:rPr>
              <m:t xml:space="preserve">(x, y) - </m:t>
            </m:r>
            <m:sSub>
              <m:sSubPr>
                <m:ctrlPr/>
              </m:sSubPr>
              <m:e>
                <m:r>
                  <m:rPr>
                    <m:sty m:val="b"/>
                  </m:rPr>
                  <m:t>Φ</m:t>
                </m:r>
              </m:e>
              <m:sub>
                <m:r>
                  <m:rPr>
                    <m:sty m:val="b"/>
                  </m:rPr>
                  <m:t>2</m:t>
                </m:r>
              </m:sub>
            </m:sSub>
            <m:r>
              <m:rPr>
                <m:sty m:val="b"/>
              </m:rPr>
              <m:t>(x, y)</m:t>
            </m:r>
          </m:num>
          <m:den>
            <m:r>
              <m:rPr>
                <m:sty m:val="b"/>
              </m:rPr>
              <m:t>2π</m:t>
            </m:r>
          </m:den>
        </m:f>
        <m:r>
          <m:rPr>
            <m:sty m:val="b"/>
          </m:rPr>
          <m:t>)</m:t>
        </m:r>
        <m:r>
          <m:rPr>
            <m:sty m:val="b"/>
          </m:rPr>
          <m:t>，</m:t>
        </m:r>
      </m:oMath>
      <w:r>
        <w:tab/>
      </w:r>
      <w:r w:rsidRPr="00DC5A5A">
        <w:t xml:space="preserve"> (5.12)</w:t>
      </w:r>
    </w:p>
    <w:p w14:paraId="47295F2F" w14:textId="77777777" w:rsidR="00A0048E" w:rsidRPr="00DC5A5A" w:rsidRDefault="00A0048E" w:rsidP="00A35A04">
      <w:pPr>
        <w:pStyle w:val="Aff1"/>
      </w:pPr>
      <w:r w:rsidRPr="00DC5A5A">
        <w:t>对应波长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23</m:t>
            </m:r>
          </m:sub>
        </m:sSub>
      </m:oMath>
      <w:r w:rsidRPr="00DC5A5A">
        <w:t>展开的相位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23</m:t>
            </m:r>
          </m:sub>
        </m:sSub>
      </m:oMath>
      <w:r w:rsidRPr="00DC5A5A">
        <w:t>使用和计算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一样的方法，由相位映射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DC5A5A">
        <w:t>和</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3</m:t>
            </m:r>
          </m:sub>
        </m:sSub>
      </m:oMath>
      <w:r w:rsidRPr="00DC5A5A">
        <w:t>计算得出：</w:t>
      </w:r>
    </w:p>
    <w:p w14:paraId="193572DB" w14:textId="77777777" w:rsidR="00A0048E" w:rsidRPr="00A0048E" w:rsidRDefault="00391453" w:rsidP="00A0048E">
      <w:pPr>
        <w:pStyle w:val="B"/>
        <w:spacing w:before="156" w:after="156"/>
      </w:pPr>
      <m:oMath>
        <m:sSub>
          <m:sSubPr>
            <m:ctrlPr/>
          </m:sSubPr>
          <m:e>
            <m:r>
              <m:rPr>
                <m:sty m:val="bi"/>
              </m:rPr>
              <m:t>Φ</m:t>
            </m:r>
          </m:e>
          <m:sub>
            <m:r>
              <m:rPr>
                <m:sty m:val="b"/>
              </m:rPr>
              <m:t>23</m:t>
            </m:r>
          </m:sub>
        </m:sSub>
        <m:d>
          <m:dPr>
            <m:ctrlPr/>
          </m:dPr>
          <m:e>
            <m:r>
              <m:rPr>
                <m:sty m:val="bi"/>
              </m:rPr>
              <m:t>x</m:t>
            </m:r>
            <m:r>
              <m:rPr>
                <m:sty m:val="b"/>
              </m:rPr>
              <m:t xml:space="preserve">, </m:t>
            </m:r>
            <m:r>
              <m:rPr>
                <m:sty m:val="bi"/>
              </m:rPr>
              <m:t>y</m:t>
            </m:r>
          </m:e>
        </m:d>
        <m:r>
          <m:rPr>
            <m:sty m:val="b"/>
          </m:rPr>
          <m:t xml:space="preserve">= </m:t>
        </m:r>
        <m:d>
          <m:dPr>
            <m:begChr m:val="{"/>
            <m:endChr m:val=""/>
            <m:ctrlPr/>
          </m:dPr>
          <m:e>
            <m:eqArr>
              <m:eqArrPr>
                <m:ctrlPr/>
              </m:eqArrPr>
              <m:e>
                <m:sSub>
                  <m:sSubPr>
                    <m:ctrlPr/>
                  </m:sSubPr>
                  <m:e>
                    <m:r>
                      <m:rPr>
                        <m:sty m:val="bi"/>
                      </m:rPr>
                      <m:t>Φ</m:t>
                    </m:r>
                  </m:e>
                  <m:sub>
                    <m:r>
                      <m:rPr>
                        <m:sty m:val="b"/>
                      </m:rPr>
                      <m:t>2</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3</m:t>
                    </m:r>
                  </m:sub>
                </m:sSub>
                <m:d>
                  <m:dPr>
                    <m:ctrlPr/>
                  </m:dPr>
                  <m:e>
                    <m:r>
                      <m:rPr>
                        <m:sty m:val="bi"/>
                      </m:rPr>
                      <m:t>x</m:t>
                    </m:r>
                    <m:r>
                      <m:rPr>
                        <m:sty m:val="b"/>
                      </m:rPr>
                      <m:t>,</m:t>
                    </m:r>
                    <m:r>
                      <m:rPr>
                        <m:sty m:val="bi"/>
                      </m:rPr>
                      <m:t>y</m:t>
                    </m:r>
                  </m:e>
                </m:d>
                <m:r>
                  <m:rPr>
                    <m:sty m:val="b"/>
                  </m:rPr>
                  <m:t xml:space="preserve">      </m:t>
                </m:r>
                <m:sSub>
                  <m:sSubPr>
                    <m:ctrlPr/>
                  </m:sSubPr>
                  <m:e>
                    <m:r>
                      <m:rPr>
                        <m:sty m:val="b"/>
                      </m:rPr>
                      <m:t xml:space="preserve">        </m:t>
                    </m:r>
                    <m:r>
                      <m:rPr>
                        <m:sty m:val="bi"/>
                      </m:rPr>
                      <m:t>Φ</m:t>
                    </m:r>
                  </m:e>
                  <m:sub>
                    <m:r>
                      <m:rPr>
                        <m:sty m:val="b"/>
                      </m:rPr>
                      <m:t>2</m:t>
                    </m:r>
                  </m:sub>
                </m:sSub>
                <m:r>
                  <m:rPr>
                    <m:sty m:val="b"/>
                  </m:rPr>
                  <m:t>&gt;</m:t>
                </m:r>
                <m:sSub>
                  <m:sSubPr>
                    <m:ctrlPr/>
                  </m:sSubPr>
                  <m:e>
                    <m:r>
                      <m:rPr>
                        <m:sty m:val="bi"/>
                      </m:rPr>
                      <m:t>Φ</m:t>
                    </m:r>
                  </m:e>
                  <m:sub>
                    <m:r>
                      <m:rPr>
                        <m:sty m:val="b"/>
                      </m:rPr>
                      <m:t>3</m:t>
                    </m:r>
                  </m:sub>
                </m:sSub>
                <m:r>
                  <m:rPr>
                    <m:sty m:val="b"/>
                  </m:rPr>
                  <m:t xml:space="preserve">            </m:t>
                </m:r>
              </m:e>
              <m:e>
                <m:sSub>
                  <m:sSubPr>
                    <m:ctrlPr/>
                  </m:sSubPr>
                  <m:e>
                    <m:r>
                      <m:rPr>
                        <m:sty m:val="bi"/>
                      </m:rPr>
                      <m:t>Φ</m:t>
                    </m:r>
                  </m:e>
                  <m:sub>
                    <m:r>
                      <m:rPr>
                        <m:sty m:val="b"/>
                      </m:rPr>
                      <m:t>2</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3</m:t>
                    </m:r>
                  </m:sub>
                </m:sSub>
                <m:d>
                  <m:dPr>
                    <m:ctrlPr/>
                  </m:dPr>
                  <m:e>
                    <m:r>
                      <m:rPr>
                        <m:sty m:val="bi"/>
                      </m:rPr>
                      <m:t>x</m:t>
                    </m:r>
                    <m:r>
                      <m:rPr>
                        <m:sty m:val="b"/>
                      </m:rPr>
                      <m:t>,</m:t>
                    </m:r>
                    <m:r>
                      <m:rPr>
                        <m:sty m:val="bi"/>
                      </m:rPr>
                      <m:t>y</m:t>
                    </m:r>
                  </m:e>
                </m:d>
                <m:r>
                  <m:rPr>
                    <m:sty m:val="b"/>
                  </m:rPr>
                  <m:t xml:space="preserve"> +2</m:t>
                </m:r>
                <m:r>
                  <m:rPr>
                    <m:sty m:val="bi"/>
                  </m:rPr>
                  <m:t>π</m:t>
                </m:r>
                <m:r>
                  <m:rPr>
                    <m:sty m:val="b"/>
                  </m:rPr>
                  <m:t xml:space="preserve">      </m:t>
                </m:r>
                <m:r>
                  <m:rPr>
                    <m:sty m:val="b"/>
                  </m:rPr>
                  <m:t>除以上情况以外</m:t>
                </m:r>
                <m:r>
                  <m:rPr>
                    <m:sty m:val="b"/>
                  </m:rPr>
                  <m:t xml:space="preserve"> </m:t>
                </m:r>
              </m:e>
            </m:eqArr>
          </m:e>
        </m:d>
      </m:oMath>
      <w:r w:rsidR="00A0048E">
        <w:tab/>
      </w:r>
      <w:r w:rsidR="00A0048E">
        <w:rPr>
          <w:rFonts w:hint="eastAsia"/>
        </w:rPr>
        <w:t>(</w:t>
      </w:r>
      <w:r w:rsidR="00A0048E">
        <w:t>5.13)</w:t>
      </w:r>
    </w:p>
    <w:p w14:paraId="3283FACD" w14:textId="77777777" w:rsidR="00A0048E" w:rsidRPr="00DC5A5A" w:rsidRDefault="00A0048E" w:rsidP="00A35A04">
      <w:pPr>
        <w:pStyle w:val="Aff1"/>
      </w:pPr>
      <w:r w:rsidRPr="00DC5A5A">
        <w:t>然后为了再一次减小噪声，</w:t>
      </w:r>
      <m:oMath>
        <m:r>
          <m:rPr>
            <m:sty m:val="p"/>
          </m:rPr>
          <w:rPr>
            <w:rFonts w:ascii="Cambria Math" w:hAnsi="Cambria Math"/>
          </w:rPr>
          <m:t>Φ</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23</m:t>
            </m:r>
          </m:sub>
        </m:sSub>
        <m:r>
          <m:rPr>
            <m:sty m:val="p"/>
          </m:rPr>
          <w:rPr>
            <w:rFonts w:ascii="Cambria Math" w:hAnsi="Cambria Math"/>
          </w:rPr>
          <m:t>(x, y)</m:t>
        </m:r>
      </m:oMath>
      <w:r w:rsidRPr="00DC5A5A">
        <w:t>有比之前计算的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23</m:t>
            </m:r>
          </m:sub>
        </m:sSub>
      </m:oMath>
      <w:r w:rsidRPr="00DC5A5A">
        <w:t>更高的信噪比</w:t>
      </w:r>
    </w:p>
    <w:p w14:paraId="0C3949A4" w14:textId="77777777" w:rsidR="00A0048E" w:rsidRPr="00DC5A5A" w:rsidRDefault="00A0048E" w:rsidP="00A0048E">
      <w:pPr>
        <w:pStyle w:val="B"/>
        <w:spacing w:before="156" w:after="156"/>
      </w:pPr>
      <m:oMath>
        <m:r>
          <m:rPr>
            <m:sty m:val="b"/>
          </m:rPr>
          <m:t>Φ</m:t>
        </m:r>
        <m:sSub>
          <m:sSubPr>
            <m:ctrlPr/>
          </m:sSubPr>
          <m:e>
            <m:r>
              <m:rPr>
                <m:sty m:val="b"/>
              </m:rPr>
              <m:t>'</m:t>
            </m:r>
          </m:e>
          <m:sub>
            <m:r>
              <m:rPr>
                <m:sty m:val="b"/>
              </m:rPr>
              <m:t>23</m:t>
            </m:r>
          </m:sub>
        </m:sSub>
        <m:r>
          <m:rPr>
            <m:sty m:val="b"/>
          </m:rPr>
          <m:t>=</m:t>
        </m:r>
        <m:sSub>
          <m:sSubPr>
            <m:ctrlPr/>
          </m:sSubPr>
          <m:e>
            <m:r>
              <m:rPr>
                <m:sty m:val="b"/>
              </m:rPr>
              <m:t>Φ</m:t>
            </m:r>
          </m:e>
          <m:sub>
            <m:r>
              <m:rPr>
                <m:sty m:val="b"/>
              </m:rPr>
              <m:t>2</m:t>
            </m:r>
          </m:sub>
        </m:sSub>
        <m:r>
          <m:rPr>
            <m:sty m:val="b"/>
          </m:rPr>
          <m:t>(x, y) + (2π)Round(</m:t>
        </m:r>
        <m:f>
          <m:fPr>
            <m:ctrlPr/>
          </m:fPr>
          <m:num>
            <m:r>
              <m:rPr>
                <m:sty m:val="b"/>
              </m:rPr>
              <m:t>(</m:t>
            </m:r>
            <m:sSub>
              <m:sSubPr>
                <m:ctrlPr/>
              </m:sSubPr>
              <m:e>
                <m:r>
                  <m:rPr>
                    <m:sty m:val="b"/>
                  </m:rPr>
                  <m:t>λ</m:t>
                </m:r>
              </m:e>
              <m:sub>
                <m:r>
                  <m:rPr>
                    <m:sty m:val="b"/>
                  </m:rPr>
                  <m:t>23</m:t>
                </m:r>
              </m:sub>
            </m:sSub>
            <m:r>
              <m:rPr>
                <m:sty m:val="b"/>
              </m:rPr>
              <m:t>/</m:t>
            </m:r>
            <m:sSub>
              <m:sSubPr>
                <m:ctrlPr/>
              </m:sSubPr>
              <m:e>
                <m:r>
                  <m:rPr>
                    <m:sty m:val="b"/>
                  </m:rPr>
                  <m:t>λ</m:t>
                </m:r>
              </m:e>
              <m:sub>
                <m:r>
                  <m:rPr>
                    <m:sty m:val="b"/>
                  </m:rPr>
                  <m:t>2</m:t>
                </m:r>
              </m:sub>
            </m:sSub>
            <m:r>
              <m:rPr>
                <m:sty m:val="b"/>
              </m:rPr>
              <m:t>)</m:t>
            </m:r>
            <m:sSub>
              <m:sSubPr>
                <m:ctrlPr/>
              </m:sSubPr>
              <m:e>
                <m:r>
                  <m:rPr>
                    <m:sty m:val="b"/>
                  </m:rPr>
                  <m:t>Φ</m:t>
                </m:r>
              </m:e>
              <m:sub>
                <m:r>
                  <m:rPr>
                    <m:sty m:val="b"/>
                  </m:rPr>
                  <m:t>23</m:t>
                </m:r>
              </m:sub>
            </m:sSub>
            <m:r>
              <m:rPr>
                <m:sty m:val="b"/>
              </m:rPr>
              <m:t xml:space="preserve">(x, y) - </m:t>
            </m:r>
            <m:sSub>
              <m:sSubPr>
                <m:ctrlPr/>
              </m:sSubPr>
              <m:e>
                <m:r>
                  <m:rPr>
                    <m:sty m:val="b"/>
                  </m:rPr>
                  <m:t>Φ</m:t>
                </m:r>
              </m:e>
              <m:sub>
                <m:r>
                  <m:rPr>
                    <m:sty m:val="b"/>
                  </m:rPr>
                  <m:t>2</m:t>
                </m:r>
              </m:sub>
            </m:sSub>
            <m:r>
              <m:rPr>
                <m:sty m:val="b"/>
              </m:rPr>
              <m:t>(x, y)</m:t>
            </m:r>
          </m:num>
          <m:den>
            <m:r>
              <m:rPr>
                <m:sty m:val="b"/>
              </m:rPr>
              <m:t>2π</m:t>
            </m:r>
          </m:den>
        </m:f>
        <m:r>
          <m:rPr>
            <m:sty m:val="b"/>
          </m:rPr>
          <m:t>)</m:t>
        </m:r>
      </m:oMath>
      <w:r>
        <w:tab/>
        <w:t>(5.14)</w:t>
      </w:r>
    </w:p>
    <w:p w14:paraId="0CCAD0C7" w14:textId="77777777" w:rsidR="00A0048E" w:rsidRDefault="00A0048E" w:rsidP="00A35A04">
      <w:pPr>
        <w:pStyle w:val="Aff1"/>
      </w:pPr>
      <w:r w:rsidRPr="00DC5A5A">
        <w:lastRenderedPageBreak/>
        <w:t>对应能覆盖整个物体深度范围的展开波长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123</m:t>
            </m:r>
          </m:sub>
        </m:sSub>
      </m:oMath>
      <w:r w:rsidRPr="00DC5A5A">
        <w:t>的相位映射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123</m:t>
            </m:r>
          </m:sub>
        </m:sSub>
      </m:oMath>
      <w:r w:rsidRPr="00DC5A5A">
        <w:t>（例如，在</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123</m:t>
            </m:r>
          </m:sub>
        </m:sSub>
      </m:oMath>
      <w:r w:rsidRPr="00DC5A5A">
        <w:t>中没有相位不确定）通过相位映射</w:t>
      </w:r>
      <m:oMath>
        <m:r>
          <w:rPr>
            <w:rFonts w:ascii="Cambria Math" w:hAnsi="Cambria Math"/>
          </w:rPr>
          <m:t>Φ</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12</m:t>
            </m:r>
          </m:sub>
        </m:sSub>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oMath>
      <w:r w:rsidRPr="00DC5A5A">
        <w:t>比</w:t>
      </w:r>
      <w:r>
        <w:t>和</w:t>
      </w:r>
      <m:oMath>
        <m:r>
          <w:rPr>
            <w:rFonts w:ascii="Cambria Math" w:hAnsi="Cambria Math"/>
          </w:rPr>
          <m:t>Φ</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23</m:t>
            </m:r>
          </m:sub>
        </m:sSub>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oMath>
      <w:r>
        <w:t>计算得出：</w:t>
      </w:r>
    </w:p>
    <w:p w14:paraId="5BB81E9C" w14:textId="77777777" w:rsidR="00A0048E" w:rsidRPr="00DC5A5A" w:rsidRDefault="00391453" w:rsidP="00EE46EB">
      <w:pPr>
        <w:pStyle w:val="B"/>
        <w:spacing w:before="156" w:after="156"/>
      </w:pPr>
      <m:oMath>
        <m:sSub>
          <m:sSubPr>
            <m:ctrlPr/>
          </m:sSubPr>
          <m:e>
            <m:r>
              <m:rPr>
                <m:sty m:val="bi"/>
              </m:rPr>
              <m:t>Φ</m:t>
            </m:r>
          </m:e>
          <m:sub>
            <m:r>
              <m:rPr>
                <m:sty m:val="b"/>
              </m:rPr>
              <m:t>123</m:t>
            </m:r>
          </m:sub>
        </m:sSub>
        <m:d>
          <m:dPr>
            <m:ctrlPr/>
          </m:dPr>
          <m:e>
            <m:r>
              <m:rPr>
                <m:sty m:val="bi"/>
              </m:rPr>
              <m:t>x</m:t>
            </m:r>
            <m:r>
              <m:rPr>
                <m:sty m:val="b"/>
              </m:rPr>
              <m:t xml:space="preserve">, </m:t>
            </m:r>
            <m:r>
              <m:rPr>
                <m:sty m:val="bi"/>
              </m:rPr>
              <m:t>y</m:t>
            </m:r>
          </m:e>
        </m:d>
        <m:r>
          <m:rPr>
            <m:sty m:val="b"/>
          </m:rPr>
          <m:t xml:space="preserve">= </m:t>
        </m:r>
        <m:d>
          <m:dPr>
            <m:begChr m:val="{"/>
            <m:endChr m:val=""/>
            <m:ctrlPr/>
          </m:dPr>
          <m:e>
            <m:eqArr>
              <m:eqArrPr>
                <m:ctrlPr/>
              </m:eqArrPr>
              <m:e>
                <m:sSub>
                  <m:sSubPr>
                    <m:ctrlPr/>
                  </m:sSubPr>
                  <m:e>
                    <m:r>
                      <m:rPr>
                        <m:sty m:val="bi"/>
                      </m:rPr>
                      <m:t>Φ</m:t>
                    </m:r>
                    <m:r>
                      <m:rPr>
                        <m:sty m:val="b"/>
                      </m:rPr>
                      <m:t>'</m:t>
                    </m:r>
                  </m:e>
                  <m:sub>
                    <m:r>
                      <m:rPr>
                        <m:sty m:val="b"/>
                      </m:rPr>
                      <m:t>12</m:t>
                    </m:r>
                  </m:sub>
                </m:sSub>
                <m:d>
                  <m:dPr>
                    <m:ctrlPr/>
                  </m:dPr>
                  <m:e>
                    <m:r>
                      <m:rPr>
                        <m:sty m:val="bi"/>
                      </m:rPr>
                      <m:t>x</m:t>
                    </m:r>
                    <m:r>
                      <m:rPr>
                        <m:sty m:val="b"/>
                      </m:rPr>
                      <m:t xml:space="preserve">, </m:t>
                    </m:r>
                    <m:r>
                      <m:rPr>
                        <m:sty m:val="bi"/>
                      </m:rPr>
                      <m:t>y</m:t>
                    </m:r>
                  </m:e>
                </m:d>
                <m:r>
                  <m:rPr>
                    <m:sty m:val="b"/>
                  </m:rPr>
                  <m:t>-</m:t>
                </m:r>
                <m:sSub>
                  <m:sSubPr>
                    <m:ctrlPr/>
                  </m:sSubPr>
                  <m:e>
                    <m:r>
                      <m:rPr>
                        <m:sty m:val="bi"/>
                      </m:rPr>
                      <m:t>Φ</m:t>
                    </m:r>
                    <m:r>
                      <m:rPr>
                        <m:sty m:val="b"/>
                      </m:rPr>
                      <m:t>'</m:t>
                    </m:r>
                  </m:e>
                  <m:sub>
                    <m:r>
                      <m:rPr>
                        <m:sty m:val="b"/>
                      </m:rPr>
                      <m:t>23</m:t>
                    </m:r>
                  </m:sub>
                </m:sSub>
                <m:d>
                  <m:dPr>
                    <m:ctrlPr/>
                  </m:dPr>
                  <m:e>
                    <m:r>
                      <m:rPr>
                        <m:sty m:val="bi"/>
                      </m:rPr>
                      <m:t>x</m:t>
                    </m:r>
                    <m:r>
                      <m:rPr>
                        <m:sty m:val="b"/>
                      </m:rPr>
                      <m:t>,</m:t>
                    </m:r>
                    <m:r>
                      <m:rPr>
                        <m:sty m:val="bi"/>
                      </m:rPr>
                      <m:t>y</m:t>
                    </m:r>
                  </m:e>
                </m:d>
                <m:r>
                  <m:rPr>
                    <m:sty m:val="b"/>
                  </m:rPr>
                  <m:t xml:space="preserve">      </m:t>
                </m:r>
                <m:sSub>
                  <m:sSubPr>
                    <m:ctrlPr/>
                  </m:sSubPr>
                  <m:e>
                    <m:r>
                      <m:rPr>
                        <m:sty m:val="b"/>
                      </m:rPr>
                      <m:t xml:space="preserve">        </m:t>
                    </m:r>
                    <m:r>
                      <m:rPr>
                        <m:sty m:val="bi"/>
                      </m:rPr>
                      <m:t>Φ</m:t>
                    </m:r>
                    <m:r>
                      <m:rPr>
                        <m:sty m:val="b"/>
                      </m:rPr>
                      <m:t>'</m:t>
                    </m:r>
                  </m:e>
                  <m:sub>
                    <m:r>
                      <m:rPr>
                        <m:sty m:val="b"/>
                      </m:rPr>
                      <m:t>12</m:t>
                    </m:r>
                  </m:sub>
                </m:sSub>
                <m:r>
                  <m:rPr>
                    <m:sty m:val="b"/>
                  </m:rPr>
                  <m:t>&gt;</m:t>
                </m:r>
                <m:sSub>
                  <m:sSubPr>
                    <m:ctrlPr/>
                  </m:sSubPr>
                  <m:e>
                    <m:r>
                      <m:rPr>
                        <m:sty m:val="bi"/>
                      </m:rPr>
                      <m:t>Φ</m:t>
                    </m:r>
                    <m:r>
                      <m:rPr>
                        <m:sty m:val="b"/>
                      </m:rPr>
                      <m:t>'</m:t>
                    </m:r>
                  </m:e>
                  <m:sub>
                    <m:r>
                      <m:rPr>
                        <m:sty m:val="b"/>
                      </m:rPr>
                      <m:t>23</m:t>
                    </m:r>
                  </m:sub>
                </m:sSub>
                <m:r>
                  <m:rPr>
                    <m:sty m:val="b"/>
                  </m:rPr>
                  <m:t xml:space="preserve">            </m:t>
                </m:r>
              </m:e>
              <m:e>
                <m:sSub>
                  <m:sSubPr>
                    <m:ctrlPr/>
                  </m:sSubPr>
                  <m:e>
                    <m:r>
                      <m:rPr>
                        <m:sty m:val="bi"/>
                      </m:rPr>
                      <m:t>Φ</m:t>
                    </m:r>
                    <m:r>
                      <m:rPr>
                        <m:sty m:val="b"/>
                      </m:rPr>
                      <m:t>'</m:t>
                    </m:r>
                  </m:e>
                  <m:sub>
                    <m:r>
                      <m:rPr>
                        <m:sty m:val="b"/>
                      </m:rPr>
                      <m:t>12</m:t>
                    </m:r>
                  </m:sub>
                </m:sSub>
                <m:d>
                  <m:dPr>
                    <m:ctrlPr/>
                  </m:dPr>
                  <m:e>
                    <m:r>
                      <m:rPr>
                        <m:sty m:val="bi"/>
                      </m:rPr>
                      <m:t>x</m:t>
                    </m:r>
                    <m:r>
                      <m:rPr>
                        <m:sty m:val="b"/>
                      </m:rPr>
                      <m:t xml:space="preserve">, </m:t>
                    </m:r>
                    <m:r>
                      <m:rPr>
                        <m:sty m:val="bi"/>
                      </m:rPr>
                      <m:t>y</m:t>
                    </m:r>
                  </m:e>
                </m:d>
                <m:r>
                  <m:rPr>
                    <m:sty m:val="b"/>
                  </m:rPr>
                  <m:t>-</m:t>
                </m:r>
                <m:sSub>
                  <m:sSubPr>
                    <m:ctrlPr/>
                  </m:sSubPr>
                  <m:e>
                    <m:r>
                      <m:rPr>
                        <m:sty m:val="bi"/>
                      </m:rPr>
                      <m:t>Φ</m:t>
                    </m:r>
                    <m:r>
                      <m:rPr>
                        <m:sty m:val="b"/>
                      </m:rPr>
                      <m:t>'</m:t>
                    </m:r>
                  </m:e>
                  <m:sub>
                    <m:r>
                      <m:rPr>
                        <m:sty m:val="b"/>
                      </m:rPr>
                      <m:t>23</m:t>
                    </m:r>
                  </m:sub>
                </m:sSub>
                <m:d>
                  <m:dPr>
                    <m:ctrlPr/>
                  </m:dPr>
                  <m:e>
                    <m:r>
                      <m:rPr>
                        <m:sty m:val="bi"/>
                      </m:rPr>
                      <m:t>x</m:t>
                    </m:r>
                    <m:r>
                      <m:rPr>
                        <m:sty m:val="b"/>
                      </m:rPr>
                      <m:t>,</m:t>
                    </m:r>
                    <m:r>
                      <m:rPr>
                        <m:sty m:val="bi"/>
                      </m:rPr>
                      <m:t>y</m:t>
                    </m:r>
                  </m:e>
                </m:d>
                <m:r>
                  <m:rPr>
                    <m:sty m:val="b"/>
                  </m:rPr>
                  <m:t xml:space="preserve"> +2</m:t>
                </m:r>
                <m:r>
                  <m:rPr>
                    <m:sty m:val="bi"/>
                  </m:rPr>
                  <m:t>π</m:t>
                </m:r>
                <m:r>
                  <m:rPr>
                    <m:sty m:val="b"/>
                  </m:rPr>
                  <m:t xml:space="preserve">      </m:t>
                </m:r>
                <m:r>
                  <m:rPr>
                    <m:sty m:val="b"/>
                  </m:rPr>
                  <m:t>除以上情况以外</m:t>
                </m:r>
                <m:r>
                  <m:rPr>
                    <m:sty m:val="b"/>
                  </m:rPr>
                  <m:t xml:space="preserve"> </m:t>
                </m:r>
              </m:e>
            </m:eqArr>
          </m:e>
        </m:d>
      </m:oMath>
      <w:r w:rsidR="00EE46EB">
        <w:tab/>
        <w:t>(</w:t>
      </w:r>
      <w:r w:rsidR="00A0048E">
        <w:rPr>
          <w:rFonts w:hint="eastAsia"/>
        </w:rPr>
        <w:t>5.15)</w:t>
      </w:r>
    </w:p>
    <w:p w14:paraId="417B28FA" w14:textId="77777777" w:rsidR="00A0048E" w:rsidRPr="002838AB" w:rsidRDefault="00A0048E" w:rsidP="00A35A04">
      <w:pPr>
        <w:pStyle w:val="Aff1"/>
      </w:pPr>
      <w:r w:rsidRPr="002838AB">
        <w:rPr>
          <w:rFonts w:hint="eastAsia"/>
        </w:rPr>
        <w:t>最后，</w:t>
      </w:r>
      <m:oMath>
        <m:sSub>
          <m:sSubPr>
            <m:ctrlPr>
              <w:rPr>
                <w:rFonts w:ascii="Cambria Math" w:hAnsi="Cambria Math"/>
              </w:rPr>
            </m:ctrlPr>
          </m:sSubPr>
          <m:e>
            <m:r>
              <w:rPr>
                <w:rFonts w:ascii="Cambria Math" w:hAnsi="Cambria Math"/>
              </w:rPr>
              <m:t>Φ</m:t>
            </m:r>
          </m:e>
          <m:sub>
            <m:r>
              <m:rPr>
                <m:sty m:val="p"/>
              </m:rPr>
              <w:rPr>
                <w:rFonts w:ascii="Cambria Math" w:hAnsi="Cambria Math"/>
              </w:rPr>
              <m:t>2</m:t>
            </m:r>
          </m:sub>
        </m:sSub>
      </m:oMath>
      <w:r w:rsidRPr="002838AB">
        <w:t>的相位展开通过之前的展开连续相位映射</w:t>
      </w:r>
      <m:oMath>
        <m:sSub>
          <m:sSubPr>
            <m:ctrlPr>
              <w:rPr>
                <w:rFonts w:ascii="Cambria Math" w:hAnsi="Cambria Math"/>
              </w:rPr>
            </m:ctrlPr>
          </m:sSubPr>
          <m:e>
            <m:r>
              <w:rPr>
                <w:rFonts w:ascii="Cambria Math" w:hAnsi="Cambria Math"/>
              </w:rPr>
              <m:t>Φ</m:t>
            </m:r>
          </m:e>
          <m:sub>
            <m:r>
              <m:rPr>
                <m:sty m:val="p"/>
              </m:rPr>
              <w:rPr>
                <w:rFonts w:ascii="Cambria Math" w:hAnsi="Cambria Math"/>
              </w:rPr>
              <m:t>123</m:t>
            </m:r>
          </m:sub>
        </m:sSub>
      </m:oMath>
      <w:r w:rsidRPr="002838AB">
        <w:t>计算出来，如下</w:t>
      </w:r>
    </w:p>
    <w:p w14:paraId="2CDFE4A6" w14:textId="77777777" w:rsidR="00A0048E" w:rsidRPr="002838AB" w:rsidRDefault="00A0048E" w:rsidP="00EE46EB">
      <w:pPr>
        <w:pStyle w:val="B"/>
        <w:spacing w:before="156" w:after="156"/>
        <w:ind w:firstLine="431"/>
      </w:pPr>
      <m:oMath>
        <m:r>
          <m:rPr>
            <m:sty m:val="bi"/>
          </m:rPr>
          <m:t>φ</m:t>
        </m:r>
        <m:r>
          <m:rPr>
            <m:sty m:val="b"/>
          </m:rPr>
          <m:t>=</m:t>
        </m:r>
        <m:sSub>
          <m:sSubPr>
            <m:ctrlPr/>
          </m:sSubPr>
          <m:e>
            <m:r>
              <m:rPr>
                <m:sty m:val="bi"/>
              </m:rPr>
              <m:t>Φ</m:t>
            </m:r>
          </m:e>
          <m:sub>
            <m:r>
              <m:rPr>
                <m:sty m:val="b"/>
              </m:rPr>
              <m:t>2</m:t>
            </m:r>
          </m:sub>
        </m:sSub>
        <m:r>
          <m:rPr>
            <m:sty m:val="b"/>
          </m:rPr>
          <m:t>(</m:t>
        </m:r>
        <m:r>
          <m:rPr>
            <m:sty m:val="bi"/>
          </m:rPr>
          <m:t>x</m:t>
        </m:r>
        <m:r>
          <m:rPr>
            <m:sty m:val="b"/>
          </m:rPr>
          <m:t xml:space="preserve">, </m:t>
        </m:r>
        <m:r>
          <m:rPr>
            <m:sty m:val="bi"/>
          </m:rPr>
          <m:t>y</m:t>
        </m:r>
        <m:r>
          <m:rPr>
            <m:sty m:val="b"/>
          </m:rPr>
          <m:t>) + (2</m:t>
        </m:r>
        <m:r>
          <m:rPr>
            <m:sty m:val="bi"/>
          </m:rPr>
          <m:t>π</m:t>
        </m:r>
        <m:r>
          <m:rPr>
            <m:sty m:val="b"/>
          </m:rPr>
          <m:t>)</m:t>
        </m:r>
        <m:r>
          <m:rPr>
            <m:sty m:val="bi"/>
          </m:rPr>
          <m:t>Round</m:t>
        </m:r>
        <m:r>
          <m:rPr>
            <m:sty m:val="b"/>
          </m:rPr>
          <m:t>(</m:t>
        </m:r>
        <m:f>
          <m:fPr>
            <m:ctrlPr/>
          </m:fPr>
          <m:num>
            <m:r>
              <m:rPr>
                <m:sty m:val="b"/>
              </m:rPr>
              <m:t>(</m:t>
            </m:r>
            <m:sSub>
              <m:sSubPr>
                <m:ctrlPr/>
              </m:sSubPr>
              <m:e>
                <m:r>
                  <m:rPr>
                    <m:sty m:val="bi"/>
                  </m:rPr>
                  <m:t>λ</m:t>
                </m:r>
              </m:e>
              <m:sub>
                <m:r>
                  <m:rPr>
                    <m:sty m:val="b"/>
                  </m:rPr>
                  <m:t>123</m:t>
                </m:r>
              </m:sub>
            </m:sSub>
            <m:r>
              <m:rPr>
                <m:sty m:val="b"/>
              </m:rPr>
              <m:t>/</m:t>
            </m:r>
            <m:sSub>
              <m:sSubPr>
                <m:ctrlPr/>
              </m:sSubPr>
              <m:e>
                <m:r>
                  <m:rPr>
                    <m:sty m:val="bi"/>
                  </m:rPr>
                  <m:t>λ</m:t>
                </m:r>
              </m:e>
              <m:sub>
                <m:r>
                  <m:rPr>
                    <m:sty m:val="b"/>
                  </m:rPr>
                  <m:t>2</m:t>
                </m:r>
              </m:sub>
            </m:sSub>
            <m:r>
              <m:rPr>
                <m:sty m:val="b"/>
              </m:rPr>
              <m:t>)</m:t>
            </m:r>
            <m:sSub>
              <m:sSubPr>
                <m:ctrlPr/>
              </m:sSubPr>
              <m:e>
                <m:r>
                  <m:rPr>
                    <m:sty m:val="bi"/>
                  </m:rPr>
                  <m:t>Φ</m:t>
                </m:r>
              </m:e>
              <m:sub>
                <m:r>
                  <m:rPr>
                    <m:sty m:val="b"/>
                  </m:rPr>
                  <m:t>123</m:t>
                </m:r>
              </m:sub>
            </m:sSub>
            <m:r>
              <m:rPr>
                <m:sty m:val="b"/>
              </m:rPr>
              <m:t>(</m:t>
            </m:r>
            <m:r>
              <m:rPr>
                <m:sty m:val="bi"/>
              </m:rPr>
              <m:t>x</m:t>
            </m:r>
            <m:r>
              <m:rPr>
                <m:sty m:val="b"/>
              </m:rPr>
              <m:t xml:space="preserve">, </m:t>
            </m:r>
            <m:r>
              <m:rPr>
                <m:sty m:val="bi"/>
              </m:rPr>
              <m:t>y</m:t>
            </m:r>
            <m:r>
              <m:rPr>
                <m:sty m:val="b"/>
              </m:rPr>
              <m:t xml:space="preserve">) - </m:t>
            </m:r>
            <m:sSub>
              <m:sSubPr>
                <m:ctrlPr/>
              </m:sSubPr>
              <m:e>
                <m:r>
                  <m:rPr>
                    <m:sty m:val="bi"/>
                  </m:rPr>
                  <m:t>Φ</m:t>
                </m:r>
              </m:e>
              <m:sub>
                <m:r>
                  <m:rPr>
                    <m:sty m:val="b"/>
                  </m:rPr>
                  <m:t>2</m:t>
                </m:r>
              </m:sub>
            </m:sSub>
            <m:r>
              <m:rPr>
                <m:sty m:val="b"/>
              </m:rPr>
              <m:t>(</m:t>
            </m:r>
            <m:r>
              <m:rPr>
                <m:sty m:val="bi"/>
              </m:rPr>
              <m:t>x</m:t>
            </m:r>
            <m:r>
              <m:rPr>
                <m:sty m:val="b"/>
              </m:rPr>
              <m:t xml:space="preserve">, </m:t>
            </m:r>
            <m:r>
              <m:rPr>
                <m:sty m:val="bi"/>
              </m:rPr>
              <m:t>y</m:t>
            </m:r>
            <m:r>
              <m:rPr>
                <m:sty m:val="b"/>
              </m:rPr>
              <m:t>)</m:t>
            </m:r>
          </m:num>
          <m:den>
            <m:r>
              <m:rPr>
                <m:sty m:val="b"/>
              </m:rPr>
              <m:t>2</m:t>
            </m:r>
            <m:r>
              <m:rPr>
                <m:sty m:val="bi"/>
              </m:rPr>
              <m:t>π</m:t>
            </m:r>
          </m:den>
        </m:f>
      </m:oMath>
      <w:r w:rsidR="00EE46EB">
        <w:rPr>
          <w:rFonts w:hint="eastAsia"/>
        </w:rPr>
        <w:t>)</w:t>
      </w:r>
      <w:r w:rsidR="00EE46EB">
        <w:tab/>
        <w:t>(5.16)</w:t>
      </w:r>
    </w:p>
    <w:p w14:paraId="24538860" w14:textId="77777777" w:rsidR="00A0048E" w:rsidRPr="002838AB" w:rsidRDefault="00A0048E" w:rsidP="00A35A04">
      <w:pPr>
        <w:pStyle w:val="Aff1"/>
      </w:pPr>
      <w:r w:rsidRPr="002838AB">
        <w:rPr>
          <w:rFonts w:hint="eastAsia"/>
        </w:rPr>
        <w:t>这个高信噪比的相位映射</w:t>
      </w:r>
      <m:oMath>
        <m:r>
          <w:rPr>
            <w:rFonts w:ascii="Cambria Math" w:hAnsi="Cambria Math"/>
          </w:rPr>
          <m:t>φ</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oMath>
      <w:r w:rsidRPr="002838AB">
        <w:rPr>
          <w:rFonts w:hint="eastAsia"/>
        </w:rPr>
        <w:t>可以用来测量物体高度：</w:t>
      </w:r>
    </w:p>
    <w:p w14:paraId="33A39D13" w14:textId="77777777" w:rsidR="004B2A13" w:rsidRPr="00A0048E" w:rsidRDefault="00EE46EB" w:rsidP="00EE46EB">
      <w:pPr>
        <w:pStyle w:val="B"/>
        <w:spacing w:before="156" w:after="156"/>
        <w:ind w:firstLine="431"/>
      </w:pPr>
      <w:r>
        <w:rPr>
          <w:rFonts w:ascii="Times New Roman" w:hAnsi="Times New Roman"/>
        </w:rPr>
        <w:tab/>
      </w:r>
      <m:oMath>
        <m:r>
          <m:rPr>
            <m:sty m:val="b"/>
          </m:rPr>
          <w:rPr>
            <w:rFonts w:hint="eastAsia"/>
          </w:rPr>
          <m:t>h</m:t>
        </m:r>
        <m:d>
          <m:dPr>
            <m:ctrlPr/>
          </m:dPr>
          <m:e>
            <m:r>
              <m:rPr>
                <m:sty m:val="b"/>
              </m:rPr>
              <m:t>x,y</m:t>
            </m:r>
          </m:e>
        </m:d>
        <m:r>
          <m:rPr>
            <m:sty m:val="b"/>
          </m:rPr>
          <m:t>=</m:t>
        </m:r>
        <m:f>
          <m:fPr>
            <m:ctrlPr/>
          </m:fPr>
          <m:num>
            <m:sSub>
              <m:sSubPr>
                <m:ctrlPr/>
              </m:sSubPr>
              <m:e>
                <m:r>
                  <m:rPr>
                    <m:sty m:val="b"/>
                  </m:rPr>
                  <m:t>λ</m:t>
                </m:r>
              </m:e>
              <m:sub>
                <m:r>
                  <m:rPr>
                    <m:sty m:val="b"/>
                  </m:rPr>
                  <m:t>2</m:t>
                </m:r>
              </m:sub>
            </m:sSub>
          </m:num>
          <m:den>
            <m:r>
              <m:rPr>
                <m:sty m:val="b"/>
              </m:rPr>
              <m:t>2</m:t>
            </m:r>
            <m:r>
              <m:rPr>
                <m:sty m:val="bi"/>
              </m:rPr>
              <m:t>π</m:t>
            </m:r>
          </m:den>
        </m:f>
        <m:r>
          <m:rPr>
            <m:sty m:val="bi"/>
          </m:rPr>
          <m:t>φ</m:t>
        </m:r>
        <m:d>
          <m:dPr>
            <m:ctrlPr/>
          </m:dPr>
          <m:e>
            <m:r>
              <m:rPr>
                <m:sty m:val="bi"/>
              </m:rPr>
              <m:t>x</m:t>
            </m:r>
            <m:r>
              <m:rPr>
                <m:sty m:val="b"/>
              </m:rPr>
              <m:t xml:space="preserve">, </m:t>
            </m:r>
            <m:r>
              <m:rPr>
                <m:sty m:val="bi"/>
              </m:rPr>
              <m:t>y</m:t>
            </m:r>
          </m:e>
        </m:d>
      </m:oMath>
      <w:r>
        <w:rPr>
          <w:rFonts w:hint="eastAsia"/>
        </w:rPr>
        <w:t>。</w:t>
      </w:r>
      <w:r>
        <w:tab/>
        <w:t xml:space="preserve"> </w:t>
      </w:r>
      <w:r w:rsidR="00A0048E">
        <w:t>(5.17)</w:t>
      </w:r>
    </w:p>
    <w:p w14:paraId="26CD9F58" w14:textId="77777777" w:rsidR="00EE46EB" w:rsidRDefault="00EE46EB" w:rsidP="00EE46EB">
      <w:pPr>
        <w:pStyle w:val="21"/>
        <w:spacing w:before="156" w:after="156"/>
      </w:pPr>
      <w:r w:rsidRPr="00C25734">
        <w:rPr>
          <w:rFonts w:hint="eastAsia"/>
        </w:rPr>
        <w:t xml:space="preserve">5.4 </w:t>
      </w:r>
      <w:r w:rsidRPr="00C25734">
        <w:rPr>
          <w:rFonts w:hint="eastAsia"/>
        </w:rPr>
        <w:t>实验和结果</w:t>
      </w:r>
    </w:p>
    <w:p w14:paraId="3966CAB6" w14:textId="77777777" w:rsidR="00EE46EB" w:rsidRPr="00C25734" w:rsidRDefault="00EE46EB" w:rsidP="00EE46EB">
      <w:pPr>
        <w:pStyle w:val="33"/>
        <w:spacing w:before="156" w:after="156"/>
      </w:pPr>
      <w:r w:rsidRPr="00C25734">
        <w:rPr>
          <w:rFonts w:hint="eastAsia"/>
        </w:rPr>
        <w:t xml:space="preserve">5.4.1 </w:t>
      </w:r>
      <w:r w:rsidRPr="00C25734">
        <w:rPr>
          <w:rFonts w:hint="eastAsia"/>
        </w:rPr>
        <w:t>实验装置</w:t>
      </w:r>
    </w:p>
    <w:p w14:paraId="377B767E" w14:textId="77777777" w:rsidR="00EE46EB" w:rsidRPr="00C25734" w:rsidRDefault="00EE46EB" w:rsidP="00A35A04">
      <w:pPr>
        <w:pStyle w:val="Aff1"/>
      </w:pPr>
      <w:r w:rsidRPr="00BD32DD">
        <w:rPr>
          <w:rFonts w:hint="eastAsia"/>
        </w:rPr>
        <w:t>为了展示</w:t>
      </w:r>
      <w:r>
        <w:rPr>
          <w:rFonts w:hint="eastAsia"/>
        </w:rPr>
        <w:t>数字摩尔多波长的时间相位展开，我们通过一系列光学装置进行了实验，装置包括</w:t>
      </w:r>
      <w:r>
        <w:rPr>
          <w:rFonts w:hint="eastAsia"/>
        </w:rPr>
        <w:t>LCD</w:t>
      </w:r>
      <w:r>
        <w:rPr>
          <w:rFonts w:hint="eastAsia"/>
        </w:rPr>
        <w:t>投影仪（</w:t>
      </w:r>
      <w:r>
        <w:rPr>
          <w:rFonts w:hint="eastAsia"/>
        </w:rPr>
        <w:t>Panasonic PT-AE7000U</w:t>
      </w:r>
      <w:r>
        <w:rPr>
          <w:rFonts w:hint="eastAsia"/>
        </w:rPr>
        <w:t>）和</w:t>
      </w:r>
      <w:r>
        <w:rPr>
          <w:rFonts w:hint="eastAsia"/>
        </w:rPr>
        <w:t>2048x2048</w:t>
      </w:r>
      <w:r>
        <w:rPr>
          <w:rFonts w:hint="eastAsia"/>
        </w:rPr>
        <w:t>分辨率的单色</w:t>
      </w:r>
      <w:r>
        <w:rPr>
          <w:rFonts w:hint="eastAsia"/>
        </w:rPr>
        <w:t>CCD</w:t>
      </w:r>
      <w:r>
        <w:rPr>
          <w:rFonts w:hint="eastAsia"/>
        </w:rPr>
        <w:t>照相机。照相机和投影仪之间的夹角大约为</w:t>
      </w:r>
      <w:r>
        <w:rPr>
          <w:rFonts w:hint="eastAsia"/>
        </w:rPr>
        <w:t>11</w:t>
      </w:r>
      <w:r>
        <w:rPr>
          <w:rFonts w:hint="eastAsia"/>
        </w:rPr>
        <w:t>度，照相机</w:t>
      </w:r>
      <w:r>
        <w:rPr>
          <w:rFonts w:hint="eastAsia"/>
        </w:rPr>
        <w:t>-</w:t>
      </w:r>
      <w:r>
        <w:rPr>
          <w:rFonts w:hint="eastAsia"/>
        </w:rPr>
        <w:t>投影仪面里物体距离</w:t>
      </w:r>
      <w:r>
        <w:rPr>
          <w:rFonts w:hint="eastAsia"/>
        </w:rPr>
        <w:t>2.5m</w:t>
      </w:r>
      <w:r>
        <w:rPr>
          <w:rFonts w:hint="eastAsia"/>
        </w:rPr>
        <w:t>。</w:t>
      </w:r>
    </w:p>
    <w:p w14:paraId="167D9977" w14:textId="77777777" w:rsidR="004B2A13" w:rsidRPr="00EE46EB" w:rsidRDefault="00EE46EB" w:rsidP="00EE46EB">
      <w:pPr>
        <w:pStyle w:val="33"/>
        <w:spacing w:before="156" w:after="156"/>
      </w:pPr>
      <w:r w:rsidRPr="00C25734">
        <w:rPr>
          <w:rFonts w:hint="eastAsia"/>
        </w:rPr>
        <w:t xml:space="preserve">5.4.2 </w:t>
      </w:r>
      <w:r w:rsidRPr="00C25734">
        <w:rPr>
          <w:rFonts w:hint="eastAsia"/>
        </w:rPr>
        <w:t>系统校准</w:t>
      </w:r>
    </w:p>
    <w:p w14:paraId="6B752DF7" w14:textId="77777777" w:rsidR="00EE46EB" w:rsidRDefault="00EE46EB" w:rsidP="00A35A04">
      <w:pPr>
        <w:pStyle w:val="Aff1"/>
      </w:pPr>
      <w:r w:rsidRPr="00BD32DD">
        <w:t>为了</w:t>
      </w:r>
      <w:r>
        <w:t>计算摩尔条纹的波长，系统校准使用了安装在平移台上的平薄板。平薄板采取了</w:t>
      </w:r>
      <w:r>
        <w:rPr>
          <w:rFonts w:hint="eastAsia"/>
        </w:rPr>
        <w:t>200</w:t>
      </w:r>
      <w:r>
        <w:rPr>
          <w:rFonts w:hint="eastAsia"/>
        </w:rPr>
        <w:t>个位置，在</w:t>
      </w:r>
      <w:r>
        <w:rPr>
          <w:rFonts w:hint="eastAsia"/>
        </w:rPr>
        <w:t>250mm</w:t>
      </w:r>
      <w:r>
        <w:rPr>
          <w:rFonts w:hint="eastAsia"/>
        </w:rPr>
        <w:t>的校准深度和</w:t>
      </w:r>
      <w:r>
        <w:rPr>
          <w:rFonts w:hint="eastAsia"/>
        </w:rPr>
        <w:t>0.007mm</w:t>
      </w:r>
      <w:r>
        <w:rPr>
          <w:rFonts w:hint="eastAsia"/>
        </w:rPr>
        <w:t>的平移精度采用了</w:t>
      </w:r>
      <w:r>
        <w:rPr>
          <w:rFonts w:hint="eastAsia"/>
        </w:rPr>
        <w:t>1.25mm</w:t>
      </w:r>
      <w:r>
        <w:rPr>
          <w:rFonts w:hint="eastAsia"/>
        </w:rPr>
        <w:t>间隔。</w:t>
      </w:r>
      <w:r>
        <w:rPr>
          <w:rFonts w:hint="eastAsia"/>
        </w:rPr>
        <w:t>10</w:t>
      </w:r>
      <w:r>
        <w:rPr>
          <w:rFonts w:hint="eastAsia"/>
        </w:rPr>
        <w:t>，</w:t>
      </w:r>
      <w:r>
        <w:rPr>
          <w:rFonts w:hint="eastAsia"/>
        </w:rPr>
        <w:t xml:space="preserve"> 12</w:t>
      </w:r>
      <w:r>
        <w:rPr>
          <w:rFonts w:hint="eastAsia"/>
        </w:rPr>
        <w:t>，</w:t>
      </w:r>
      <w:r>
        <w:rPr>
          <w:rFonts w:hint="eastAsia"/>
        </w:rPr>
        <w:t xml:space="preserve"> 14</w:t>
      </w:r>
      <w:r>
        <w:rPr>
          <w:rFonts w:hint="eastAsia"/>
        </w:rPr>
        <w:t>像素周期的二值条纹投影到平薄板上，在不同的已知位置找到捕捉三个不同条纹频率的条纹。但是在测量被测物体时无需在不同位置采集不同频率的图像。这一过程仅仅在系统校准过程中需要，来计算摩尔波长。相位移动的摩尔条纹通过数字化的在捕捉到的图片上相移，之后经过在</w:t>
      </w:r>
      <w:r>
        <w:rPr>
          <w:rFonts w:hint="eastAsia"/>
        </w:rPr>
        <w:t>5.1</w:t>
      </w:r>
      <w:r>
        <w:rPr>
          <w:rFonts w:hint="eastAsia"/>
        </w:rPr>
        <w:t>节里提到的条纹去除。最后，摩尔波长的计算步骤通过</w:t>
      </w:r>
      <w:r>
        <w:rPr>
          <w:rFonts w:hint="eastAsia"/>
        </w:rPr>
        <w:t>5.2.1</w:t>
      </w:r>
      <w:r>
        <w:rPr>
          <w:rFonts w:hint="eastAsia"/>
        </w:rPr>
        <w:t>里提到的方法进行。最后得到的波长是</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=21.850mm</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=26.048</m:t>
        </m:r>
        <m:r>
          <w:rPr>
            <w:rFonts w:ascii="Cambria Math" w:hAnsi="Cambria Math"/>
          </w:rPr>
          <m:t>mm</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=30.573</m:t>
        </m:r>
        <m:r>
          <w:rPr>
            <w:rFonts w:ascii="Cambria Math" w:hAnsi="Cambria Math"/>
          </w:rPr>
          <m:t>mm</m:t>
        </m:r>
      </m:oMath>
      <w:r>
        <w:rPr>
          <w:rFonts w:hint="eastAsia"/>
        </w:rPr>
        <w:t>分别对应</w:t>
      </w:r>
      <w:r>
        <w:rPr>
          <w:rFonts w:hint="eastAsia"/>
        </w:rPr>
        <w:t>10</w:t>
      </w:r>
      <w:r>
        <w:rPr>
          <w:rFonts w:hint="eastAsia"/>
        </w:rPr>
        <w:t>，</w:t>
      </w:r>
      <w:r>
        <w:rPr>
          <w:rFonts w:hint="eastAsia"/>
        </w:rPr>
        <w:t>12</w:t>
      </w:r>
      <w:r>
        <w:rPr>
          <w:rFonts w:hint="eastAsia"/>
        </w:rPr>
        <w:t>，和</w:t>
      </w:r>
      <w:r>
        <w:rPr>
          <w:rFonts w:hint="eastAsia"/>
        </w:rPr>
        <w:t>14</w:t>
      </w:r>
      <w:r>
        <w:rPr>
          <w:rFonts w:hint="eastAsia"/>
        </w:rPr>
        <w:t>像素周期的图片。</w:t>
      </w:r>
    </w:p>
    <w:p w14:paraId="09713E5E" w14:textId="77777777" w:rsidR="00EE46EB" w:rsidRPr="00C25734" w:rsidRDefault="00EE46EB" w:rsidP="00EE46EB">
      <w:pPr>
        <w:pStyle w:val="33"/>
        <w:spacing w:before="156" w:after="156"/>
      </w:pPr>
      <w:r w:rsidRPr="00C25734">
        <w:rPr>
          <w:rFonts w:hint="eastAsia"/>
        </w:rPr>
        <w:t>5.4.3</w:t>
      </w:r>
      <w:r w:rsidRPr="00C25734">
        <w:t xml:space="preserve"> </w:t>
      </w:r>
      <w:r w:rsidRPr="00C25734">
        <w:rPr>
          <w:rFonts w:hint="eastAsia"/>
        </w:rPr>
        <w:t>测量</w:t>
      </w:r>
    </w:p>
    <w:p w14:paraId="58724356" w14:textId="77777777" w:rsidR="00EE46EB" w:rsidRPr="005F127F" w:rsidRDefault="00EE46EB" w:rsidP="00A35A04">
      <w:pPr>
        <w:pStyle w:val="Aff1"/>
      </w:pPr>
      <w:r w:rsidRPr="005F127F">
        <w:rPr>
          <w:rFonts w:hint="eastAsia"/>
        </w:rPr>
        <w:t>物体测量通过将一个在校准过程中使用过的条纹周期的图样投影到物体上，然</w:t>
      </w:r>
      <w:r w:rsidRPr="005F127F">
        <w:rPr>
          <w:rFonts w:hint="eastAsia"/>
        </w:rPr>
        <w:lastRenderedPageBreak/>
        <w:t>后每个图样捕捉一张图片。相位移动的摩尔图样通过数字的在捕捉到的图片上重叠并相位移动上一个和捕捉图片一样条纹频率的条纹图样，之后经过条纹去除。相位移动的分析用来提取每一个对应条纹频率的折叠相位映射</w:t>
      </w:r>
      <m:oMath>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5F127F">
        <w:rPr>
          <w:rFonts w:hint="eastAsia"/>
        </w:rPr>
        <w:t xml:space="preserve"> </w:t>
      </w:r>
      <w:r w:rsidRPr="005F127F">
        <w:rPr>
          <w:rFonts w:hint="eastAsia"/>
        </w:rPr>
        <w:t>的折叠相位。之后数字摩尔时间条纹相位展开在一个表面不连续的面具上实现，两个看空间上分离的物品（一个表面不连续的面具，一个侏儒头）和一个双半球物品。</w:t>
      </w:r>
    </w:p>
    <w:p w14:paraId="328E1402" w14:textId="77777777" w:rsidR="000A6762" w:rsidRPr="005F127F" w:rsidRDefault="00EE46EB" w:rsidP="00A35A04">
      <w:pPr>
        <w:pStyle w:val="Aff1"/>
      </w:pPr>
      <w:r w:rsidRPr="005F127F">
        <w:rPr>
          <w:rFonts w:hint="eastAsia"/>
        </w:rPr>
        <w:t>双波长时间相位展开方法，通过投影两个不同的但用在校准过程中的条纹频率的条纹图样和为每一个条纹频率捕捉一张图像，在表面不连续的面具上进行。对于每个条纹频率，一个高频摩尔图样通过数字相位移动得到。纯摩尔图样有条纹去除方法提取。两个折叠的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5F127F">
        <w:rPr>
          <w:rFonts w:hint="eastAsia"/>
        </w:rPr>
        <w:t>可以用摩尔波长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Pr="005F127F">
        <w:rPr>
          <w:rFonts w:hint="eastAsia"/>
        </w:rPr>
        <w:t>得到（</w:t>
      </w:r>
      <w:r w:rsidRPr="005F127F">
        <w:rPr>
          <w:rFonts w:hint="eastAsia"/>
        </w:rPr>
        <w:t>5</w:t>
      </w:r>
      <w:r w:rsidRPr="005F127F">
        <w:t>.4.2</w:t>
      </w:r>
      <w:r w:rsidRPr="005F127F">
        <w:rPr>
          <w:rFonts w:hint="eastAsia"/>
        </w:rPr>
        <w:t>节）。展开的连续相位映射</w:t>
      </w:r>
      <m:oMath>
        <m:sSub>
          <m:sSubPr>
            <m:ctrlPr>
              <w:rPr>
                <w:rFonts w:ascii="Cambria Math" w:hAnsi="Cambria Math"/>
              </w:rPr>
            </m:ctrlPr>
          </m:sSubPr>
          <m:e>
            <m:r>
              <w:rPr>
                <w:rFonts w:ascii="Cambria Math" w:hAnsi="Cambria Math"/>
              </w:rPr>
              <m:t>Φ</m:t>
            </m:r>
          </m:e>
          <m:sub>
            <m:r>
              <m:rPr>
                <m:sty m:val="p"/>
              </m:rPr>
              <w:rPr>
                <w:rFonts w:ascii="Cambria Math" w:hAnsi="Cambria Math"/>
              </w:rPr>
              <m:t>12</m:t>
            </m:r>
          </m:sub>
        </m:sSub>
      </m:oMath>
      <w:r w:rsidRPr="005F127F">
        <w:rPr>
          <w:rFonts w:hint="eastAsia"/>
        </w:rPr>
        <w:t>和可以覆盖整个待测物体深度的拍频波长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den>
        </m:f>
      </m:oMath>
      <w:r w:rsidRPr="005F127F">
        <w:rPr>
          <w:rFonts w:hint="eastAsia"/>
        </w:rPr>
        <w:t>=</w:t>
      </w:r>
      <w:r w:rsidRPr="005F127F">
        <w:t>135.567</w:t>
      </w:r>
      <w:r w:rsidRPr="005F127F">
        <w:rPr>
          <w:rFonts w:hint="eastAsia"/>
        </w:rPr>
        <w:t>mm</w:t>
      </w:r>
      <w:r w:rsidRPr="005F127F">
        <w:rPr>
          <w:rFonts w:hint="eastAsia"/>
        </w:rPr>
        <w:t>，可以从折叠的相位映射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5F127F">
        <w:rPr>
          <w:rFonts w:hint="eastAsia"/>
        </w:rPr>
        <w:t>计算得到（图</w:t>
      </w:r>
      <w:r w:rsidRPr="005F127F">
        <w:rPr>
          <w:rFonts w:hint="eastAsia"/>
        </w:rPr>
        <w:t>5</w:t>
      </w:r>
      <w:r w:rsidRPr="005F127F">
        <w:t>.1</w:t>
      </w:r>
      <w:r w:rsidRPr="005F127F">
        <w:rPr>
          <w:rFonts w:hint="eastAsia"/>
        </w:rPr>
        <w:t>-d</w:t>
      </w:r>
      <w:r w:rsidRPr="005F127F">
        <w:t xml:space="preserve"> </w:t>
      </w:r>
      <w:r w:rsidRPr="005F127F">
        <w:rPr>
          <w:rFonts w:hint="eastAsia"/>
        </w:rPr>
        <w:t>，</w:t>
      </w:r>
      <w:r w:rsidRPr="005F127F">
        <w:t>5.2</w:t>
      </w:r>
      <w:r w:rsidRPr="005F127F">
        <w:rPr>
          <w:rFonts w:hint="eastAsia"/>
        </w:rPr>
        <w:t>-d</w:t>
      </w:r>
      <w:r w:rsidRPr="005F127F">
        <w:rPr>
          <w:rFonts w:hint="eastAsia"/>
        </w:rPr>
        <w:t>）。</w:t>
      </w:r>
    </w:p>
    <w:p w14:paraId="0FA25B6F" w14:textId="77777777" w:rsidR="00EE46EB" w:rsidRPr="00C25734" w:rsidRDefault="00EE46EB" w:rsidP="00A35A04">
      <w:pPr>
        <w:pStyle w:val="C"/>
        <w:spacing w:before="156" w:after="156"/>
        <w:ind w:firstLine="420"/>
      </w:pPr>
      <w:r w:rsidRPr="00C25734">
        <w:rPr>
          <w:rFonts w:hint="eastAsia"/>
        </w:rPr>
        <w:t>图</w:t>
      </w:r>
      <w:r w:rsidRPr="00C25734">
        <w:rPr>
          <w:rFonts w:hint="eastAsia"/>
        </w:rPr>
        <w:t>5</w:t>
      </w:r>
      <w:r w:rsidRPr="00C25734">
        <w:t xml:space="preserve">.1 </w:t>
      </w:r>
      <w:r w:rsidRPr="00C25734">
        <w:rPr>
          <w:rFonts w:hint="eastAsia"/>
        </w:rPr>
        <w:t>折叠相位计算：</w:t>
      </w:r>
      <w:r w:rsidRPr="00C25734">
        <w:rPr>
          <w:rFonts w:hint="eastAsia"/>
        </w:rPr>
        <w:t>a</w:t>
      </w:r>
      <w:r w:rsidRPr="00C25734">
        <w:rPr>
          <w:rFonts w:hint="eastAsia"/>
        </w:rPr>
        <w:t>）投影上</w:t>
      </w:r>
      <w:r w:rsidRPr="00C25734">
        <w:rPr>
          <w:rFonts w:hint="eastAsia"/>
        </w:rPr>
        <w:t>1</w:t>
      </w:r>
      <w:r w:rsidRPr="00C25734">
        <w:t>0</w:t>
      </w:r>
      <w:r w:rsidRPr="00C25734">
        <w:rPr>
          <w:rFonts w:hint="eastAsia"/>
        </w:rPr>
        <w:t>像素宽度的二值条纹的面具，</w:t>
      </w:r>
      <w:r w:rsidRPr="00C25734">
        <w:rPr>
          <w:rFonts w:hint="eastAsia"/>
        </w:rPr>
        <w:t>b</w:t>
      </w:r>
      <w:r w:rsidRPr="00C25734">
        <w:rPr>
          <w:rFonts w:hint="eastAsia"/>
        </w:rPr>
        <w:t>）由高频条纹图样和摩尔图样形成的图样，</w:t>
      </w:r>
      <w:r w:rsidRPr="00C25734">
        <w:rPr>
          <w:rFonts w:hint="eastAsia"/>
        </w:rPr>
        <w:t>c</w:t>
      </w:r>
      <w:r w:rsidRPr="00C25734">
        <w:rPr>
          <w:rFonts w:hint="eastAsia"/>
        </w:rPr>
        <w:t>）经过条纹去除的摩尔条纹，和</w:t>
      </w:r>
      <w:r w:rsidRPr="00C25734">
        <w:rPr>
          <w:rFonts w:hint="eastAsia"/>
        </w:rPr>
        <w:t>d</w:t>
      </w:r>
      <w:r w:rsidRPr="00C25734">
        <w:rPr>
          <w:rFonts w:hint="eastAsia"/>
        </w:rPr>
        <w:t>）折叠相位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Pr="00C25734">
        <w:rPr>
          <w:rFonts w:hint="eastAsia"/>
        </w:rPr>
        <w:t>。</w:t>
      </w:r>
    </w:p>
    <w:p w14:paraId="629A6878" w14:textId="77777777" w:rsidR="00EE46EB" w:rsidRPr="00C25734" w:rsidRDefault="00EE46EB" w:rsidP="00A35A04">
      <w:pPr>
        <w:pStyle w:val="C"/>
        <w:spacing w:before="156" w:after="156"/>
        <w:ind w:firstLine="420"/>
      </w:pPr>
      <w:r w:rsidRPr="00C25734">
        <w:rPr>
          <w:rFonts w:hint="eastAsia"/>
        </w:rPr>
        <w:t>图</w:t>
      </w:r>
      <w:r w:rsidRPr="00C25734">
        <w:rPr>
          <w:rFonts w:hint="eastAsia"/>
        </w:rPr>
        <w:t>5</w:t>
      </w:r>
      <w:r w:rsidRPr="00C25734">
        <w:t xml:space="preserve">.2 </w:t>
      </w:r>
      <w:r w:rsidRPr="00C25734">
        <w:rPr>
          <w:rFonts w:hint="eastAsia"/>
        </w:rPr>
        <w:t>折叠相位计算：</w:t>
      </w:r>
      <w:r w:rsidRPr="00C25734">
        <w:rPr>
          <w:rFonts w:hint="eastAsia"/>
        </w:rPr>
        <w:t>a</w:t>
      </w:r>
      <w:r w:rsidRPr="00C25734">
        <w:rPr>
          <w:rFonts w:hint="eastAsia"/>
        </w:rPr>
        <w:t>）投影上</w:t>
      </w:r>
      <w:r w:rsidRPr="00C25734">
        <w:rPr>
          <w:rFonts w:hint="eastAsia"/>
        </w:rPr>
        <w:t>1</w:t>
      </w:r>
      <w:r w:rsidRPr="00C25734">
        <w:t>2</w:t>
      </w:r>
      <w:r w:rsidRPr="00C25734">
        <w:rPr>
          <w:rFonts w:hint="eastAsia"/>
        </w:rPr>
        <w:t>像素宽度的二值条纹的面具，</w:t>
      </w:r>
      <w:r w:rsidRPr="00C25734">
        <w:rPr>
          <w:rFonts w:hint="eastAsia"/>
        </w:rPr>
        <w:t>b</w:t>
      </w:r>
      <w:r w:rsidRPr="00C25734">
        <w:rPr>
          <w:rFonts w:hint="eastAsia"/>
        </w:rPr>
        <w:t>）由高频条纹图样和摩尔图样形成的图样，</w:t>
      </w:r>
      <w:r w:rsidRPr="00C25734">
        <w:rPr>
          <w:rFonts w:hint="eastAsia"/>
        </w:rPr>
        <w:t>c</w:t>
      </w:r>
      <w:r w:rsidRPr="00C25734">
        <w:rPr>
          <w:rFonts w:hint="eastAsia"/>
        </w:rPr>
        <w:t>）经过条纹去除的摩尔条纹，和</w:t>
      </w:r>
      <w:r w:rsidRPr="00C25734">
        <w:rPr>
          <w:rFonts w:hint="eastAsia"/>
        </w:rPr>
        <w:t>d</w:t>
      </w:r>
      <w:r w:rsidRPr="00C25734">
        <w:rPr>
          <w:rFonts w:hint="eastAsia"/>
        </w:rPr>
        <w:t>）折叠相位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C25734">
        <w:rPr>
          <w:rFonts w:hint="eastAsia"/>
        </w:rPr>
        <w:t>。</w:t>
      </w:r>
    </w:p>
    <w:p w14:paraId="58A6B7CE" w14:textId="77777777" w:rsidR="00EE46EB" w:rsidRPr="00C25734" w:rsidRDefault="00EE46EB" w:rsidP="00A35A04">
      <w:pPr>
        <w:pStyle w:val="C"/>
        <w:spacing w:before="156" w:after="156"/>
        <w:ind w:firstLine="420"/>
      </w:pPr>
      <w:r w:rsidRPr="00C25734">
        <w:rPr>
          <w:rFonts w:hint="eastAsia"/>
        </w:rPr>
        <w:t>图</w:t>
      </w:r>
      <w:r w:rsidRPr="00C25734">
        <w:rPr>
          <w:rFonts w:hint="eastAsia"/>
        </w:rPr>
        <w:t>5</w:t>
      </w:r>
      <w:r w:rsidRPr="00C25734">
        <w:t>.3</w:t>
      </w:r>
      <w:r w:rsidRPr="00C25734">
        <w:rPr>
          <w:rFonts w:hint="eastAsia"/>
        </w:rPr>
        <w:t xml:space="preserve"> a</w:t>
      </w:r>
      <w:r w:rsidRPr="00C25734">
        <w:rPr>
          <w:rFonts w:hint="eastAsia"/>
        </w:rPr>
        <w:t>）有展开拍频率</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sidRPr="00C25734">
        <w:rPr>
          <w:rFonts w:hint="eastAsia"/>
        </w:rPr>
        <w:t>展开图样相位映射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C25734">
        <w:rPr>
          <w:rFonts w:hint="eastAsia"/>
        </w:rPr>
        <w:t>，</w:t>
      </w:r>
      <w:r w:rsidRPr="00C25734">
        <w:rPr>
          <w:rFonts w:hint="eastAsia"/>
        </w:rPr>
        <w:t>b</w:t>
      </w:r>
      <w:r w:rsidRPr="00C25734">
        <w:rPr>
          <w:rFonts w:hint="eastAsia"/>
        </w:rPr>
        <w:t>）展开的相位</w:t>
      </w:r>
      <m:oMath>
        <m:r>
          <m:rPr>
            <m:sty m:val="p"/>
          </m:rPr>
          <w:rPr>
            <w:rFonts w:ascii="Cambria Math" w:hAnsi="Cambria Math"/>
          </w:rPr>
          <m:t>φ</m:t>
        </m:r>
      </m:oMath>
      <w:r w:rsidRPr="00C25734">
        <w:rPr>
          <w:rFonts w:hint="eastAsia"/>
        </w:rPr>
        <w:t>，和</w:t>
      </w:r>
      <w:r w:rsidRPr="00C25734">
        <w:rPr>
          <w:rFonts w:hint="eastAsia"/>
        </w:rPr>
        <w:t>c</w:t>
      </w:r>
      <w:r w:rsidRPr="00C25734">
        <w:rPr>
          <w:rFonts w:hint="eastAsia"/>
        </w:rPr>
        <w:t>）测量得到的面具的点云可视化</w:t>
      </w:r>
    </w:p>
    <w:p w14:paraId="0EE64F7A" w14:textId="77777777" w:rsidR="00EE46EB" w:rsidRPr="005F127F" w:rsidRDefault="00EE46EB" w:rsidP="00581646">
      <w:pPr>
        <w:pStyle w:val="Aff1"/>
      </w:pPr>
      <w:r w:rsidRPr="005F127F">
        <w:rPr>
          <w:rFonts w:hint="eastAsia"/>
        </w:rPr>
        <w:t>为了</w:t>
      </w:r>
      <w:r w:rsidRPr="00581646">
        <w:rPr>
          <w:rFonts w:hint="eastAsia"/>
        </w:rPr>
        <w:t>由最小化</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581646">
        <w:rPr>
          <w:rFonts w:hint="eastAsia"/>
        </w:rPr>
        <w:t>里的相位错误，没有相位不确定的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581646">
        <w:rPr>
          <w:rFonts w:hint="eastAsia"/>
        </w:rPr>
        <w:t>用来作为展开对应更小波长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Pr="00581646">
        <w:rPr>
          <w:rFonts w:hint="eastAsia"/>
        </w:rPr>
        <w:t>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Pr="00581646">
        <w:rPr>
          <w:rFonts w:hint="eastAsia"/>
        </w:rPr>
        <w:t>的参考，从而得到展开相位</w:t>
      </w:r>
      <m:oMath>
        <m:r>
          <m:rPr>
            <m:sty m:val="p"/>
          </m:rPr>
          <w:rPr>
            <w:rFonts w:ascii="Cambria Math" w:hAnsi="Cambria Math"/>
          </w:rPr>
          <m:t>φ</m:t>
        </m:r>
      </m:oMath>
      <w:r w:rsidRPr="00581646">
        <w:rPr>
          <w:rFonts w:hint="eastAsia"/>
        </w:rPr>
        <w:t>。结果展现了仅仅捕捉两张图片能够精准</w:t>
      </w:r>
      <w:r w:rsidRPr="00581646">
        <w:rPr>
          <w:rFonts w:hint="eastAsia"/>
        </w:rPr>
        <w:t>3D</w:t>
      </w:r>
      <w:r w:rsidRPr="00581646">
        <w:rPr>
          <w:rFonts w:hint="eastAsia"/>
        </w:rPr>
        <w:t>测量（图</w:t>
      </w:r>
      <w:r w:rsidRPr="00581646">
        <w:rPr>
          <w:rFonts w:hint="eastAsia"/>
        </w:rPr>
        <w:t xml:space="preserve"> </w:t>
      </w:r>
      <w:r w:rsidRPr="00581646">
        <w:t>5.3c</w:t>
      </w:r>
      <w:r w:rsidRPr="00581646">
        <w:rPr>
          <w:rFonts w:hint="eastAsia"/>
        </w:rPr>
        <w:t>）</w:t>
      </w:r>
      <w:r w:rsidRPr="00581646">
        <w:t>来获得高信</w:t>
      </w:r>
      <w:r w:rsidRPr="005F127F">
        <w:t>噪比相位映射的能力。</w:t>
      </w:r>
    </w:p>
    <w:p w14:paraId="3483B58A" w14:textId="77777777" w:rsidR="00EE46EB" w:rsidRPr="005F127F" w:rsidRDefault="00EE46EB" w:rsidP="00A35A04">
      <w:pPr>
        <w:pStyle w:val="Aff1"/>
      </w:pPr>
      <w:r w:rsidRPr="005F127F">
        <w:rPr>
          <w:rFonts w:hint="eastAsia"/>
        </w:rPr>
        <w:t>三波长时间相位展开用在两个空间分离的物体上：表面不连续的面具和一个侏儒头。为了适用于侏儒头比面具更大的被测物体深度，通过投射另一个格子线频率更大的条纹图样，可以在不牺牲信噪比的情况下，可以显著增大拍频的波长。因此，三个不同频率的条纹图样投射到物体上，每一条纹图样（</w:t>
      </w:r>
      <w:r w:rsidRPr="005F127F">
        <w:rPr>
          <w:rFonts w:hint="eastAsia"/>
        </w:rPr>
        <w:t>1</w:t>
      </w:r>
      <w:r w:rsidRPr="005F127F">
        <w:t>0-</w:t>
      </w:r>
      <w:r w:rsidRPr="005F127F">
        <w:rPr>
          <w:rFonts w:hint="eastAsia"/>
        </w:rPr>
        <w:t>，</w:t>
      </w:r>
      <w:r w:rsidRPr="005F127F">
        <w:rPr>
          <w:rFonts w:hint="eastAsia"/>
        </w:rPr>
        <w:t>1</w:t>
      </w:r>
      <w:r w:rsidRPr="005F127F">
        <w:t>2-</w:t>
      </w:r>
      <w:r w:rsidRPr="005F127F">
        <w:rPr>
          <w:rFonts w:hint="eastAsia"/>
        </w:rPr>
        <w:t>，</w:t>
      </w:r>
      <w:r w:rsidRPr="005F127F">
        <w:rPr>
          <w:rFonts w:hint="eastAsia"/>
        </w:rPr>
        <w:t>1</w:t>
      </w:r>
      <w:r w:rsidRPr="005F127F">
        <w:t>4-</w:t>
      </w:r>
      <w:r w:rsidRPr="005F127F">
        <w:rPr>
          <w:rFonts w:hint="eastAsia"/>
        </w:rPr>
        <w:t>像素周期），分别捕捉一张图样（图</w:t>
      </w:r>
      <w:r w:rsidRPr="005F127F">
        <w:rPr>
          <w:rFonts w:hint="eastAsia"/>
        </w:rPr>
        <w:t xml:space="preserve"> 5.4a</w:t>
      </w:r>
      <w:r w:rsidRPr="005F127F">
        <w:t>,5.5a,5.6a</w:t>
      </w:r>
      <w:r w:rsidRPr="005F127F">
        <w:rPr>
          <w:rFonts w:hint="eastAsia"/>
        </w:rPr>
        <w:t>）。对于每一张条纹频率，带高频条纹的摩尔图样通过数字相移得到，然后通过条纹去除得到纯摩尔条纹（图</w:t>
      </w:r>
      <w:r w:rsidRPr="005F127F">
        <w:rPr>
          <w:rFonts w:hint="eastAsia"/>
        </w:rPr>
        <w:t xml:space="preserve"> 5.4c</w:t>
      </w:r>
      <w:r w:rsidRPr="005F127F">
        <w:rPr>
          <w:rFonts w:hint="eastAsia"/>
        </w:rPr>
        <w:t>，</w:t>
      </w:r>
      <w:r w:rsidRPr="005F127F">
        <w:rPr>
          <w:rFonts w:hint="eastAsia"/>
        </w:rPr>
        <w:t xml:space="preserve"> 5.5c</w:t>
      </w:r>
      <w:r w:rsidRPr="005F127F">
        <w:t>, 5.6c</w:t>
      </w:r>
      <w:r w:rsidRPr="005F127F">
        <w:rPr>
          <w:rFonts w:hint="eastAsia"/>
        </w:rPr>
        <w:t>）。</w:t>
      </w:r>
    </w:p>
    <w:p w14:paraId="3BD84E24" w14:textId="77777777" w:rsidR="00EE46EB" w:rsidRPr="00C25734" w:rsidRDefault="00EE46EB" w:rsidP="00A35A04">
      <w:pPr>
        <w:pStyle w:val="C"/>
        <w:spacing w:before="156" w:after="156"/>
        <w:ind w:firstLine="420"/>
      </w:pPr>
      <w:r w:rsidRPr="00C25734">
        <w:rPr>
          <w:rFonts w:hint="eastAsia"/>
        </w:rPr>
        <w:t>图</w:t>
      </w:r>
      <w:r w:rsidRPr="00C25734">
        <w:rPr>
          <w:rFonts w:hint="eastAsia"/>
        </w:rPr>
        <w:t xml:space="preserve"> 5.4</w:t>
      </w:r>
      <w:r w:rsidRPr="00C25734">
        <w:t xml:space="preserve"> </w:t>
      </w:r>
      <w:r w:rsidRPr="00C25734">
        <w:rPr>
          <w:rFonts w:hint="eastAsia"/>
        </w:rPr>
        <w:t>生成摩尔图样：</w:t>
      </w:r>
      <w:r w:rsidRPr="00C25734">
        <w:rPr>
          <w:rFonts w:hint="eastAsia"/>
        </w:rPr>
        <w:t>a</w:t>
      </w:r>
      <w:r w:rsidRPr="00C25734">
        <w:rPr>
          <w:rFonts w:hint="eastAsia"/>
        </w:rPr>
        <w:t>）</w:t>
      </w:r>
      <w:r w:rsidRPr="00C25734">
        <w:rPr>
          <w:rFonts w:hint="eastAsia"/>
        </w:rPr>
        <w:t>10</w:t>
      </w:r>
      <w:r w:rsidRPr="00C25734">
        <w:rPr>
          <w:rFonts w:hint="eastAsia"/>
        </w:rPr>
        <w:t>像素周期的二值条纹不着的原始捕捉图像，</w:t>
      </w:r>
      <w:r w:rsidRPr="00C25734">
        <w:rPr>
          <w:rFonts w:hint="eastAsia"/>
        </w:rPr>
        <w:t xml:space="preserve"> b</w:t>
      </w:r>
      <w:r w:rsidRPr="00C25734">
        <w:rPr>
          <w:rFonts w:hint="eastAsia"/>
        </w:rPr>
        <w:t>）带高频条纹</w:t>
      </w:r>
      <w:r w:rsidRPr="00C25734">
        <w:rPr>
          <w:rFonts w:hint="eastAsia"/>
        </w:rPr>
        <w:lastRenderedPageBreak/>
        <w:t>的摩尔图样，和</w:t>
      </w:r>
      <w:r w:rsidRPr="00C25734">
        <w:rPr>
          <w:rFonts w:hint="eastAsia"/>
        </w:rPr>
        <w:t>c</w:t>
      </w:r>
      <w:r w:rsidRPr="00C25734">
        <w:rPr>
          <w:rFonts w:hint="eastAsia"/>
        </w:rPr>
        <w:t>）条纹去除的摩尔图样</w:t>
      </w:r>
    </w:p>
    <w:p w14:paraId="743AA134" w14:textId="77777777" w:rsidR="00EE46EB" w:rsidRPr="00C25734" w:rsidRDefault="00EE46EB" w:rsidP="00A35A04">
      <w:pPr>
        <w:pStyle w:val="C"/>
        <w:spacing w:before="156" w:after="156"/>
        <w:ind w:firstLine="420"/>
      </w:pPr>
      <w:r w:rsidRPr="00C25734">
        <w:rPr>
          <w:rFonts w:hint="eastAsia"/>
        </w:rPr>
        <w:t>图</w:t>
      </w:r>
      <w:r w:rsidRPr="00C25734">
        <w:rPr>
          <w:rFonts w:hint="eastAsia"/>
        </w:rPr>
        <w:t xml:space="preserve"> 5.5</w:t>
      </w:r>
      <w:r w:rsidRPr="00C25734">
        <w:t xml:space="preserve"> </w:t>
      </w:r>
      <w:r w:rsidRPr="00C25734">
        <w:rPr>
          <w:rFonts w:hint="eastAsia"/>
        </w:rPr>
        <w:t>生成摩尔图样：</w:t>
      </w:r>
      <w:r w:rsidRPr="00C25734">
        <w:rPr>
          <w:rFonts w:hint="eastAsia"/>
        </w:rPr>
        <w:t>a</w:t>
      </w:r>
      <w:r w:rsidRPr="00C25734">
        <w:rPr>
          <w:rFonts w:hint="eastAsia"/>
        </w:rPr>
        <w:t>）</w:t>
      </w:r>
      <w:r w:rsidRPr="00C25734">
        <w:rPr>
          <w:rFonts w:hint="eastAsia"/>
        </w:rPr>
        <w:t>12</w:t>
      </w:r>
      <w:r w:rsidRPr="00C25734">
        <w:rPr>
          <w:rFonts w:hint="eastAsia"/>
        </w:rPr>
        <w:t>像素周期的二值条纹不着的原始捕捉图像，</w:t>
      </w:r>
      <w:r w:rsidRPr="00C25734">
        <w:rPr>
          <w:rFonts w:hint="eastAsia"/>
        </w:rPr>
        <w:t xml:space="preserve"> b</w:t>
      </w:r>
      <w:r w:rsidRPr="00C25734">
        <w:rPr>
          <w:rFonts w:hint="eastAsia"/>
        </w:rPr>
        <w:t>）带高频条纹的摩尔图样，和</w:t>
      </w:r>
      <w:r w:rsidRPr="00C25734">
        <w:rPr>
          <w:rFonts w:hint="eastAsia"/>
        </w:rPr>
        <w:t>c</w:t>
      </w:r>
      <w:r w:rsidRPr="00C25734">
        <w:rPr>
          <w:rFonts w:hint="eastAsia"/>
        </w:rPr>
        <w:t>）条纹去除的摩尔图样</w:t>
      </w:r>
    </w:p>
    <w:p w14:paraId="084737D6" w14:textId="77777777" w:rsidR="00EE46EB" w:rsidRPr="00C25734" w:rsidRDefault="00EE46EB" w:rsidP="00A35A04">
      <w:pPr>
        <w:pStyle w:val="C"/>
        <w:spacing w:before="156" w:after="156"/>
        <w:ind w:firstLine="420"/>
      </w:pPr>
      <w:r w:rsidRPr="00C25734">
        <w:rPr>
          <w:rFonts w:hint="eastAsia"/>
        </w:rPr>
        <w:t>图</w:t>
      </w:r>
      <w:r w:rsidRPr="00C25734">
        <w:rPr>
          <w:rFonts w:hint="eastAsia"/>
        </w:rPr>
        <w:t xml:space="preserve"> 5.</w:t>
      </w:r>
      <w:r w:rsidR="005F127F">
        <w:rPr>
          <w:rFonts w:hint="eastAsia"/>
        </w:rPr>
        <w:t>6</w:t>
      </w:r>
      <w:r w:rsidRPr="00C25734">
        <w:t xml:space="preserve"> </w:t>
      </w:r>
      <w:r w:rsidRPr="00C25734">
        <w:rPr>
          <w:rFonts w:hint="eastAsia"/>
        </w:rPr>
        <w:t>生成摩尔图样：</w:t>
      </w:r>
      <w:r w:rsidRPr="00C25734">
        <w:rPr>
          <w:rFonts w:hint="eastAsia"/>
        </w:rPr>
        <w:t>a</w:t>
      </w:r>
      <w:r w:rsidRPr="00C25734">
        <w:rPr>
          <w:rFonts w:hint="eastAsia"/>
        </w:rPr>
        <w:t>）</w:t>
      </w:r>
      <w:r w:rsidRPr="00C25734">
        <w:rPr>
          <w:rFonts w:hint="eastAsia"/>
        </w:rPr>
        <w:t>14</w:t>
      </w:r>
      <w:r w:rsidRPr="00C25734">
        <w:rPr>
          <w:rFonts w:hint="eastAsia"/>
        </w:rPr>
        <w:t>像素周期的二值条纹不着的原始捕捉图像，</w:t>
      </w:r>
      <w:r w:rsidRPr="00C25734">
        <w:rPr>
          <w:rFonts w:hint="eastAsia"/>
        </w:rPr>
        <w:t xml:space="preserve"> b</w:t>
      </w:r>
      <w:r w:rsidRPr="00C25734">
        <w:rPr>
          <w:rFonts w:hint="eastAsia"/>
        </w:rPr>
        <w:t>）带高频条纹的摩尔图样，和</w:t>
      </w:r>
      <w:r w:rsidRPr="00C25734">
        <w:rPr>
          <w:rFonts w:hint="eastAsia"/>
        </w:rPr>
        <w:t>c</w:t>
      </w:r>
      <w:r w:rsidRPr="00C25734">
        <w:rPr>
          <w:rFonts w:hint="eastAsia"/>
        </w:rPr>
        <w:t>）条纹去除的摩尔图样</w:t>
      </w:r>
    </w:p>
    <w:p w14:paraId="2F35CE9B" w14:textId="77777777" w:rsidR="00C006D9" w:rsidRDefault="00EE46EB" w:rsidP="00581646">
      <w:pPr>
        <w:pStyle w:val="Aff1"/>
      </w:pPr>
      <w:r w:rsidRPr="00310F92">
        <w:rPr>
          <w:rFonts w:hint="eastAsia"/>
        </w:rPr>
        <w:t>三个折叠的相位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3</m:t>
            </m:r>
          </m:sub>
        </m:sSub>
      </m:oMath>
      <w:r w:rsidR="005F127F">
        <w:rPr>
          <w:rFonts w:hint="eastAsia"/>
        </w:rPr>
        <w:t>（图</w:t>
      </w:r>
      <w:r w:rsidR="005F127F">
        <w:rPr>
          <w:rFonts w:hint="eastAsia"/>
        </w:rPr>
        <w:t>5.7a</w:t>
      </w:r>
      <w:r w:rsidR="005F127F">
        <w:t>, 5.7b</w:t>
      </w:r>
      <w:r w:rsidR="005F127F">
        <w:rPr>
          <w:rFonts w:hint="eastAsia"/>
        </w:rPr>
        <w:t>和，</w:t>
      </w:r>
      <w:r w:rsidR="005F127F">
        <w:rPr>
          <w:rFonts w:hint="eastAsia"/>
        </w:rPr>
        <w:t>5.7c</w:t>
      </w:r>
      <w:r w:rsidR="005F127F">
        <w:rPr>
          <w:rFonts w:hint="eastAsia"/>
        </w:rPr>
        <w:t>）</w:t>
      </w:r>
      <w:r>
        <w:rPr>
          <w:rFonts w:hint="eastAsia"/>
        </w:rPr>
        <w:t>使用不同的摩尔波长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2</m:t>
            </m:r>
          </m:sub>
        </m:sSub>
      </m:oMath>
      <w:r>
        <w:rPr>
          <w:rFonts w:hint="eastAsia"/>
        </w:rPr>
        <w:t>，和</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3</m:t>
            </m:r>
          </m:sub>
        </m:sSub>
      </m:oMath>
      <w:r>
        <w:rPr>
          <w:rFonts w:hint="eastAsia"/>
        </w:rPr>
        <w:t>计算得出（</w:t>
      </w:r>
      <w:r>
        <w:rPr>
          <w:rFonts w:hint="eastAsia"/>
        </w:rPr>
        <w:t>5.4.2</w:t>
      </w:r>
      <w:r>
        <w:rPr>
          <w:rFonts w:hint="eastAsia"/>
        </w:rPr>
        <w:t>节）。</w:t>
      </w:r>
      <w:r w:rsidR="005F127F">
        <w:rPr>
          <w:rFonts w:hint="eastAsia"/>
        </w:rPr>
        <w:t>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ub>
                    </m:sSub>
                  </m:e>
                </m:d>
              </m:den>
            </m:f>
          </m:e>
        </m:box>
        <m:r>
          <m:rPr>
            <m:sty m:val="p"/>
          </m:rPr>
          <w:rPr>
            <w:rFonts w:ascii="Cambria Math" w:hAnsi="Cambria Math"/>
          </w:rPr>
          <m:t>=135.78mm</m:t>
        </m:r>
      </m:oMath>
      <w:r w:rsidR="005F127F">
        <w:rPr>
          <w:rFonts w:hint="eastAsia"/>
        </w:rPr>
        <w:t>的</w:t>
      </w:r>
      <w:r>
        <w:rPr>
          <w:rFonts w:hint="eastAsia"/>
        </w:rPr>
        <w:t>展开相位映射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Pr>
          <w:rFonts w:hint="eastAsia"/>
        </w:rPr>
        <w:t>可以使用</w:t>
      </w:r>
      <w:r w:rsidR="005F127F">
        <w:rPr>
          <w:rFonts w:hint="eastAsia"/>
        </w:rPr>
        <w:t>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5F127F">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005F127F">
        <w:rPr>
          <w:rFonts w:hint="eastAsia"/>
        </w:rPr>
        <w:t>计算得出。为了减小由</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005F127F">
        <w:rPr>
          <w:rFonts w:hint="eastAsia"/>
        </w:rPr>
        <w:t>中的噪声所造成的相位</w:t>
      </w:r>
      <w:r w:rsidR="00F234D9">
        <w:rPr>
          <w:rFonts w:hint="eastAsia"/>
        </w:rPr>
        <w:t>误差，</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00F234D9">
        <w:rPr>
          <w:rFonts w:hint="eastAsia"/>
        </w:rPr>
        <w:t>可以用来作为展开更小摩尔波长的相位映射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00F234D9">
        <w:rPr>
          <w:rFonts w:hint="eastAsia"/>
        </w:rPr>
        <w:t>，从而得到更高信噪比的相位映射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12</m:t>
            </m:r>
          </m:sub>
        </m:sSub>
      </m:oMath>
      <w:r w:rsidR="00F234D9">
        <w:rPr>
          <w:rFonts w:hint="eastAsia"/>
        </w:rPr>
        <w:t>（图</w:t>
      </w:r>
      <w:r w:rsidR="00F234D9">
        <w:rPr>
          <w:rFonts w:hint="eastAsia"/>
        </w:rPr>
        <w:t xml:space="preserve"> 5.8b</w:t>
      </w:r>
      <w:r w:rsidR="00F234D9">
        <w:rPr>
          <w:rFonts w:hint="eastAsia"/>
        </w:rPr>
        <w:t>）。</w:t>
      </w:r>
    </w:p>
    <w:p w14:paraId="3E43DD2F" w14:textId="77777777" w:rsidR="00F234D9" w:rsidRDefault="00F234D9" w:rsidP="00581646">
      <w:pPr>
        <w:pStyle w:val="C"/>
        <w:spacing w:before="156" w:after="156"/>
      </w:pPr>
      <w:r>
        <w:rPr>
          <w:rFonts w:hint="eastAsia"/>
        </w:rPr>
        <w:t>图</w:t>
      </w:r>
      <w:r>
        <w:rPr>
          <w:rFonts w:hint="eastAsia"/>
        </w:rPr>
        <w:t>5.7</w:t>
      </w:r>
      <w:r>
        <w:t xml:space="preserve"> </w:t>
      </w:r>
      <w:r>
        <w:rPr>
          <w:rFonts w:hint="eastAsia"/>
        </w:rPr>
        <w:t>折叠相位映射</w:t>
      </w:r>
      <w:r>
        <w:rPr>
          <w:rFonts w:hint="eastAsia"/>
        </w:rPr>
        <w:t xml:space="preserve"> a</w:t>
      </w:r>
      <w:r>
        <w:t xml:space="preserve">)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Pr>
          <w:rFonts w:hint="eastAsia"/>
        </w:rPr>
        <w:t>，</w:t>
      </w:r>
      <w:r>
        <w:rPr>
          <w:rFonts w:hint="eastAsia"/>
        </w:rPr>
        <w:t>b</w:t>
      </w:r>
      <w:r>
        <w:t xml:space="preserve">)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Pr>
          <w:rFonts w:hint="eastAsia"/>
        </w:rPr>
        <w:t>，和</w:t>
      </w:r>
      <w:r>
        <w:t xml:space="preserve">c)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p>
    <w:p w14:paraId="4C893BD9" w14:textId="77777777" w:rsidR="007E7447" w:rsidRPr="00465C0D" w:rsidRDefault="00F234D9" w:rsidP="00581646">
      <w:pPr>
        <w:pStyle w:val="Aff1"/>
      </w:pPr>
      <w:r w:rsidRPr="00A35A04">
        <w:rPr>
          <w:rFonts w:hint="eastAsia"/>
        </w:rPr>
        <w:t>第二张展开相位映射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23</m:t>
            </m:r>
          </m:sub>
        </m:sSub>
      </m:oMath>
      <w:r w:rsidRPr="00A35A04">
        <w:rPr>
          <w:rFonts w:hint="eastAsia"/>
        </w:rPr>
        <w:t>（图</w:t>
      </w:r>
      <w:r w:rsidRPr="00A35A04">
        <w:rPr>
          <w:rFonts w:hint="eastAsia"/>
        </w:rPr>
        <w:t>5.9a</w:t>
      </w:r>
      <w:r w:rsidRPr="00A35A04">
        <w:rPr>
          <w:rFonts w:hint="eastAsia"/>
        </w:rPr>
        <w:t>），对应展开拍频波长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23</m:t>
            </m:r>
          </m:sub>
        </m:sSub>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3</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2</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3</m:t>
                            </m:r>
                          </m:sub>
                        </m:sSub>
                      </m:sub>
                    </m:sSub>
                  </m:e>
                </m:d>
              </m:den>
            </m:f>
          </m:e>
        </m:box>
        <m:r>
          <m:rPr>
            <m:sty m:val="p"/>
          </m:rPr>
          <w:rPr>
            <w:rFonts w:ascii="Cambria Math" w:hAnsi="Cambria Math"/>
          </w:rPr>
          <m:t>=1</m:t>
        </m:r>
        <m:r>
          <m:rPr>
            <m:sty m:val="p"/>
          </m:rPr>
          <w:rPr>
            <w:rFonts w:ascii="Cambria Math" w:hAnsi="Cambria Math" w:hint="eastAsia"/>
          </w:rPr>
          <m:t>75.986</m:t>
        </m:r>
        <m:r>
          <m:rPr>
            <m:sty m:val="p"/>
          </m:rPr>
          <w:rPr>
            <w:rFonts w:ascii="Cambria Math" w:hAnsi="Cambria Math"/>
          </w:rPr>
          <m:t>mm</m:t>
        </m:r>
      </m:oMath>
      <w:r w:rsidRPr="00A35A04">
        <w:rPr>
          <w:rFonts w:hint="eastAsia"/>
        </w:rPr>
        <w:t>，可以通过相位映射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Pr="00A35A04">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3</m:t>
            </m:r>
          </m:sub>
        </m:sSub>
      </m:oMath>
      <w:r w:rsidRPr="00A35A04">
        <w:rPr>
          <w:rFonts w:hint="eastAsia"/>
        </w:rPr>
        <w:t>计算得出。为了减小由</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23</m:t>
            </m:r>
          </m:sub>
        </m:sSub>
      </m:oMath>
      <w:r w:rsidRPr="00A35A04">
        <w:rPr>
          <w:rFonts w:hint="eastAsia"/>
        </w:rPr>
        <w:t>中的噪声所造成的相位误差，</w:t>
      </w:r>
      <w:bookmarkStart w:id="4" w:name="_Hlk8821926"/>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23</m:t>
            </m:r>
          </m:sub>
        </m:sSub>
      </m:oMath>
      <w:bookmarkEnd w:id="4"/>
      <w:r w:rsidRPr="00A35A04">
        <w:rPr>
          <w:rFonts w:hint="eastAsia"/>
        </w:rPr>
        <w:t>可以用来作为展开更小摩尔波长的相位映射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Pr="00A35A04">
        <w:rPr>
          <w:rFonts w:hint="eastAsia"/>
        </w:rPr>
        <w:t>，从而得到更高信噪比的相位映射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hint="eastAsia"/>
              </w:rPr>
              <m:t>23</m:t>
            </m:r>
          </m:sub>
        </m:sSub>
      </m:oMath>
      <w:r w:rsidRPr="00A35A04">
        <w:rPr>
          <w:rFonts w:hint="eastAsia"/>
        </w:rPr>
        <w:t>（图</w:t>
      </w:r>
      <w:r w:rsidRPr="00A35A04">
        <w:rPr>
          <w:rFonts w:hint="eastAsia"/>
        </w:rPr>
        <w:t xml:space="preserve"> 5.9b</w:t>
      </w:r>
      <w:r w:rsidRPr="00A35A04">
        <w:rPr>
          <w:rFonts w:hint="eastAsia"/>
        </w:rPr>
        <w:t>）。用</w:t>
      </w:r>
      <w:r w:rsidRPr="00A35A04">
        <w:rPr>
          <w:rFonts w:hint="eastAsia"/>
        </w:rPr>
        <w:t>[</w:t>
      </w:r>
      <w:r w:rsidR="00682B77" w:rsidRPr="00A35A04">
        <w:t>54</w:t>
      </w:r>
      <w:r w:rsidRPr="00A35A04">
        <w:t>]</w:t>
      </w:r>
      <w:r w:rsidRPr="00A35A04">
        <w:rPr>
          <w:rFonts w:hint="eastAsia"/>
        </w:rPr>
        <w:t>中的方法</w:t>
      </w:r>
      <w:r w:rsidR="00723829" w:rsidRPr="00A35A04">
        <w:rPr>
          <w:rFonts w:hint="eastAsia"/>
        </w:rPr>
        <w:t>，</w:t>
      </w:r>
      <w:r w:rsidR="00C07EDF" w:rsidRPr="00A35A04">
        <w:rPr>
          <w:rFonts w:hint="eastAsia"/>
        </w:rPr>
        <w:t>是从</w:t>
      </w:r>
      <w:r w:rsidR="007E7447" w:rsidRPr="00A35A04">
        <w:rPr>
          <w:rFonts w:hint="eastAsia"/>
        </w:rPr>
        <w:t>相位映射</w:t>
      </w:r>
      <w:bookmarkStart w:id="5" w:name="_Hlk8823004"/>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bookmarkStart w:id="6" w:name="_Toc294175617"/>
      <w:bookmarkEnd w:id="5"/>
      <w:r w:rsidR="007E7447" w:rsidRPr="00A35A04">
        <w:rPr>
          <w:rFonts w:hint="eastAsia"/>
        </w:rPr>
        <w:t>（图</w:t>
      </w:r>
      <w:r w:rsidR="007E7447" w:rsidRPr="00A35A04">
        <w:rPr>
          <w:rFonts w:hint="eastAsia"/>
        </w:rPr>
        <w:t xml:space="preserve"> 5.8a</w:t>
      </w:r>
      <w:r w:rsidR="007E7447" w:rsidRPr="00A35A04">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23</m:t>
            </m:r>
          </m:sub>
        </m:sSub>
      </m:oMath>
      <w:r w:rsidR="007E7447" w:rsidRPr="00A35A04">
        <w:rPr>
          <w:rFonts w:hint="eastAsia"/>
        </w:rPr>
        <w:t>（图</w:t>
      </w:r>
      <w:r w:rsidR="007E7447" w:rsidRPr="00A35A04">
        <w:rPr>
          <w:rFonts w:hint="eastAsia"/>
        </w:rPr>
        <w:t>5.9a</w:t>
      </w:r>
      <w:r w:rsidR="007E7447" w:rsidRPr="00A35A04">
        <w:rPr>
          <w:rFonts w:hint="eastAsia"/>
        </w:rPr>
        <w:t>）中计算出覆盖了全部被测物体深度的展开的连续相位映射（图</w:t>
      </w:r>
      <w:r w:rsidR="007E7447" w:rsidRPr="00A35A04">
        <w:rPr>
          <w:rFonts w:hint="eastAsia"/>
        </w:rPr>
        <w:t xml:space="preserve"> 5.10a</w:t>
      </w:r>
      <w:r w:rsidR="007E7447" w:rsidRPr="00A35A04">
        <w:rPr>
          <w:rFonts w:hint="eastAsia"/>
        </w:rPr>
        <w:t>），最后得出一个</w:t>
      </w:r>
      <w:r w:rsidR="00C07EDF" w:rsidRPr="00A35A04">
        <w:rPr>
          <w:rFonts w:hint="eastAsia"/>
        </w:rPr>
        <w:t>含有</w:t>
      </w:r>
      <w:r w:rsidR="007E7447" w:rsidRPr="00A35A04">
        <w:rPr>
          <w:rFonts w:hint="eastAsia"/>
        </w:rPr>
        <w:t>噪声的相位映射</w:t>
      </w:r>
      <w:r w:rsidR="00C07EDF" w:rsidRPr="00A35A04">
        <w:rPr>
          <w:rFonts w:hint="eastAsia"/>
        </w:rPr>
        <w:t>（图</w:t>
      </w:r>
      <w:r w:rsidR="00C07EDF" w:rsidRPr="00A35A04">
        <w:rPr>
          <w:rFonts w:hint="eastAsia"/>
        </w:rPr>
        <w:t>5.10a</w:t>
      </w:r>
      <w:r w:rsidR="00C07EDF" w:rsidRPr="00A35A04">
        <w:rPr>
          <w:rFonts w:hint="eastAsia"/>
        </w:rPr>
        <w:t>）</w:t>
      </w:r>
      <w:r w:rsidR="007E7447" w:rsidRPr="00A35A04">
        <w:rPr>
          <w:rFonts w:hint="eastAsia"/>
        </w:rPr>
        <w:t>。</w:t>
      </w:r>
      <w:r w:rsidR="00C07EDF" w:rsidRPr="00A35A04">
        <w:t>但</w:t>
      </w:r>
      <w:r w:rsidR="00C07EDF" w:rsidRPr="00A35A04">
        <w:rPr>
          <w:rFonts w:hint="eastAsia"/>
        </w:rPr>
        <w:t>本篇论文使用了高质量的相位映射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12</m:t>
            </m:r>
          </m:sub>
        </m:sSub>
      </m:oMath>
      <w:r w:rsidR="00C07EDF" w:rsidRPr="00A35A04">
        <w:t>（</w:t>
      </w:r>
      <w:r w:rsidR="00C07EDF" w:rsidRPr="00A35A04">
        <w:rPr>
          <w:rFonts w:hint="eastAsia"/>
        </w:rPr>
        <w:t>图</w:t>
      </w:r>
      <w:r w:rsidR="00C07EDF" w:rsidRPr="00A35A04">
        <w:rPr>
          <w:rFonts w:hint="eastAsia"/>
        </w:rPr>
        <w:t xml:space="preserve"> </w:t>
      </w:r>
      <w:r w:rsidR="00C07EDF" w:rsidRPr="00A35A04">
        <w:t>5.</w:t>
      </w:r>
      <w:r w:rsidR="00C07EDF" w:rsidRPr="00A35A04">
        <w:rPr>
          <w:rFonts w:hint="eastAsia"/>
        </w:rPr>
        <w:t>9</w:t>
      </w:r>
      <w:r w:rsidR="00C07EDF" w:rsidRPr="00A35A04">
        <w:t>b</w:t>
      </w:r>
      <w:r w:rsidR="00C07EDF" w:rsidRPr="00A35A04">
        <w:t>）和</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hint="eastAsia"/>
              </w:rPr>
              <m:t>23</m:t>
            </m:r>
          </m:sub>
        </m:sSub>
      </m:oMath>
      <w:r w:rsidR="00C07EDF" w:rsidRPr="00A35A04">
        <w:t>（</w:t>
      </w:r>
      <w:r w:rsidR="00C07EDF" w:rsidRPr="00A35A04">
        <w:rPr>
          <w:rFonts w:hint="eastAsia"/>
        </w:rPr>
        <w:t>图</w:t>
      </w:r>
      <w:r w:rsidR="00C07EDF" w:rsidRPr="00A35A04">
        <w:rPr>
          <w:rFonts w:hint="eastAsia"/>
        </w:rPr>
        <w:t>5.10b</w:t>
      </w:r>
      <w:r w:rsidR="00C07EDF" w:rsidRPr="00A35A04">
        <w:t>）</w:t>
      </w:r>
      <w:r w:rsidR="00C07EDF" w:rsidRPr="00A35A04">
        <w:rPr>
          <w:rFonts w:hint="eastAsia"/>
        </w:rPr>
        <w:t>计算出对应展开拍频波长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r>
              <m:rPr>
                <m:sty m:val="p"/>
              </m:rPr>
              <w:rPr>
                <w:rFonts w:ascii="Cambria Math" w:hAnsi="Cambria Math" w:hint="eastAsia"/>
              </w:rPr>
              <m:t>3</m:t>
            </m:r>
          </m:sub>
        </m:sSub>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r>
                      <m:rPr>
                        <m:sty m:val="p"/>
                      </m:rPr>
                      <w:rPr>
                        <w:rFonts w:ascii="Cambria Math" w:hAnsi="Cambria Math" w:hint="eastAsia"/>
                      </w:rPr>
                      <m:t>3</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r>
                              <m:rPr>
                                <m:sty m:val="p"/>
                              </m:rPr>
                              <w:rPr>
                                <w:rFonts w:ascii="Cambria Math" w:hAnsi="Cambria Math" w:hint="eastAsia"/>
                              </w:rPr>
                              <m:t>3</m:t>
                            </m:r>
                          </m:sub>
                        </m:sSub>
                      </m:sub>
                    </m:sSub>
                  </m:e>
                </m:d>
              </m:den>
            </m:f>
          </m:e>
        </m:box>
        <m:r>
          <m:rPr>
            <m:sty m:val="p"/>
          </m:rPr>
          <w:rPr>
            <w:rFonts w:ascii="Cambria Math" w:hAnsi="Cambria Math"/>
          </w:rPr>
          <m:t>=</m:t>
        </m:r>
        <m:r>
          <m:rPr>
            <m:sty m:val="p"/>
          </m:rPr>
          <w:rPr>
            <w:rFonts w:ascii="Cambria Math" w:hAnsi="Cambria Math" w:hint="eastAsia"/>
          </w:rPr>
          <m:t>590.269</m:t>
        </m:r>
        <m:r>
          <m:rPr>
            <m:sty m:val="p"/>
          </m:rPr>
          <w:rPr>
            <w:rFonts w:ascii="Cambria Math" w:hAnsi="Cambria Math"/>
          </w:rPr>
          <m:t xml:space="preserve"> </m:t>
        </m:r>
        <m:r>
          <m:rPr>
            <m:sty m:val="p"/>
          </m:rPr>
          <w:rPr>
            <w:rFonts w:ascii="Cambria Math" w:hAnsi="Cambria Math" w:hint="eastAsia"/>
          </w:rPr>
          <m:t>m</m:t>
        </m:r>
        <m:r>
          <m:rPr>
            <m:sty m:val="p"/>
          </m:rPr>
          <w:rPr>
            <w:rFonts w:ascii="Cambria Math" w:hAnsi="Cambria Math"/>
          </w:rPr>
          <m:t>m</m:t>
        </m:r>
      </m:oMath>
      <w:r w:rsidR="007B16C2" w:rsidRPr="00A35A04">
        <w:rPr>
          <w:rFonts w:hint="eastAsia"/>
        </w:rPr>
        <w:t>的具有高信噪比的连续展开相位映射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123</m:t>
            </m:r>
          </m:sub>
        </m:sSub>
      </m:oMath>
      <w:r w:rsidR="007B16C2" w:rsidRPr="00A35A04">
        <w:t>。最后为了计算出一个</w:t>
      </w:r>
      <w:r w:rsidR="007B16C2" w:rsidRPr="00A35A04">
        <w:rPr>
          <w:rFonts w:hint="eastAsia"/>
        </w:rPr>
        <w:t>更高信噪比的精确展开相位映射，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123</m:t>
            </m:r>
          </m:sub>
        </m:sSub>
      </m:oMath>
      <w:r w:rsidR="00A35A04">
        <w:rPr>
          <w:rFonts w:hint="eastAsia"/>
        </w:rPr>
        <w:t>用来作为参考展开具有较小摩尔波长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00A35A04">
        <w:rPr>
          <w:rFonts w:hint="eastAsia"/>
        </w:rPr>
        <w:t>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00465C0D">
        <w:rPr>
          <w:rFonts w:hint="eastAsia"/>
        </w:rPr>
        <w:t>，</w:t>
      </w:r>
      <w:r w:rsidR="00C46431">
        <w:rPr>
          <w:rFonts w:hint="eastAsia"/>
        </w:rPr>
        <w:t>来得到具有更高信噪比的展开相位</w:t>
      </w:r>
      <m:oMath>
        <m:r>
          <m:rPr>
            <m:sty m:val="p"/>
          </m:rPr>
          <w:rPr>
            <w:rFonts w:ascii="Cambria Math" w:hAnsi="Cambria Math"/>
          </w:rPr>
          <m:t>φ</m:t>
        </m:r>
      </m:oMath>
      <w:r w:rsidR="00C46431">
        <w:rPr>
          <w:rFonts w:hint="eastAsia"/>
        </w:rPr>
        <w:t>（图</w:t>
      </w:r>
      <w:r w:rsidR="00C46431">
        <w:rPr>
          <w:rFonts w:hint="eastAsia"/>
        </w:rPr>
        <w:t xml:space="preserve"> </w:t>
      </w:r>
      <w:r w:rsidR="00C46431">
        <w:t>5.10</w:t>
      </w:r>
      <w:r w:rsidR="00C46431">
        <w:rPr>
          <w:rFonts w:hint="eastAsia"/>
        </w:rPr>
        <w:t>c</w:t>
      </w:r>
      <w:r w:rsidR="00C46431">
        <w:rPr>
          <w:rFonts w:hint="eastAsia"/>
        </w:rPr>
        <w:t>）。这一高信噪比的展开相位映射的方法使得只用捕捉三张图片就可以精准</w:t>
      </w:r>
      <w:r w:rsidR="00C46431">
        <w:rPr>
          <w:rFonts w:hint="eastAsia"/>
        </w:rPr>
        <w:t>3D</w:t>
      </w:r>
      <w:r w:rsidR="00C46431">
        <w:rPr>
          <w:rFonts w:hint="eastAsia"/>
        </w:rPr>
        <w:t>测量不连续和多个空间上隔离的物体（图</w:t>
      </w:r>
      <w:r w:rsidR="00C46431">
        <w:rPr>
          <w:rFonts w:hint="eastAsia"/>
        </w:rPr>
        <w:t xml:space="preserve"> </w:t>
      </w:r>
      <w:r w:rsidR="00C46431">
        <w:t>5.11</w:t>
      </w:r>
      <w:r w:rsidR="00C46431">
        <w:rPr>
          <w:rFonts w:hint="eastAsia"/>
        </w:rPr>
        <w:t>）。</w:t>
      </w:r>
    </w:p>
    <w:p w14:paraId="47C9E3A0" w14:textId="77777777" w:rsidR="007B16C2" w:rsidRPr="00581646" w:rsidRDefault="00C46431" w:rsidP="00581646">
      <w:pPr>
        <w:pStyle w:val="C"/>
        <w:spacing w:before="156" w:after="156"/>
        <w:ind w:firstLine="420"/>
      </w:pPr>
      <w:r w:rsidRPr="00581646">
        <w:rPr>
          <w:rFonts w:hint="eastAsia"/>
        </w:rPr>
        <w:t>图</w:t>
      </w:r>
      <w:r w:rsidRPr="00581646">
        <w:rPr>
          <w:rFonts w:hint="eastAsia"/>
        </w:rPr>
        <w:t xml:space="preserve"> 5</w:t>
      </w:r>
      <w:r w:rsidRPr="00581646">
        <w:t>.8</w:t>
      </w:r>
      <w:r w:rsidRPr="00581646">
        <w:rPr>
          <w:rFonts w:hint="eastAsia"/>
        </w:rPr>
        <w:t>.</w:t>
      </w:r>
      <w:r w:rsidRPr="00581646">
        <w:t xml:space="preserve"> </w:t>
      </w:r>
      <w:r w:rsidRPr="00581646">
        <w:t>展开相位：</w:t>
      </w:r>
      <w:r w:rsidRPr="00581646">
        <w:t>a</w:t>
      </w:r>
      <w:r w:rsidRPr="00581646">
        <w:rPr>
          <w:rFonts w:hint="eastAsia"/>
        </w:rPr>
        <w:t>）对应展开拍频波长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sidRPr="00581646">
        <w:rPr>
          <w:rFonts w:hint="eastAsia"/>
        </w:rPr>
        <w:t>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Pr="00581646">
        <w:t>，和</w:t>
      </w:r>
      <w:r w:rsidRPr="00581646">
        <w:t>b</w:t>
      </w:r>
      <w:r w:rsidRPr="00581646">
        <w:t>）</w:t>
      </w:r>
      <w:r w:rsidR="00512161" w:rsidRPr="00581646">
        <w:rPr>
          <w:rFonts w:hint="eastAsia"/>
        </w:rPr>
        <w:t>具有更高信噪比的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12</m:t>
            </m:r>
          </m:sub>
        </m:sSub>
      </m:oMath>
    </w:p>
    <w:p w14:paraId="272E4B44" w14:textId="77777777" w:rsidR="00512161" w:rsidRPr="00581646" w:rsidRDefault="00512161" w:rsidP="00581646">
      <w:pPr>
        <w:pStyle w:val="C"/>
        <w:spacing w:before="156" w:after="156"/>
        <w:ind w:firstLine="420"/>
      </w:pPr>
      <w:r w:rsidRPr="00581646">
        <w:rPr>
          <w:rFonts w:hint="eastAsia"/>
        </w:rPr>
        <w:t>图</w:t>
      </w:r>
      <w:r w:rsidRPr="00581646">
        <w:rPr>
          <w:rFonts w:hint="eastAsia"/>
        </w:rPr>
        <w:t xml:space="preserve"> 5</w:t>
      </w:r>
      <w:r w:rsidRPr="00581646">
        <w:t>.9</w:t>
      </w:r>
      <w:r w:rsidRPr="00581646">
        <w:rPr>
          <w:rFonts w:hint="eastAsia"/>
        </w:rPr>
        <w:t>.</w:t>
      </w:r>
      <w:r w:rsidRPr="00581646">
        <w:t xml:space="preserve"> </w:t>
      </w:r>
      <w:r w:rsidRPr="00581646">
        <w:t>展开相位：</w:t>
      </w:r>
      <w:r w:rsidRPr="00581646">
        <w:t>a</w:t>
      </w:r>
      <w:r w:rsidRPr="00581646">
        <w:rPr>
          <w:rFonts w:hint="eastAsia"/>
        </w:rPr>
        <w:t>）对应展开拍频波长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23</m:t>
            </m:r>
          </m:sub>
        </m:sSub>
      </m:oMath>
      <w:r w:rsidRPr="00581646">
        <w:rPr>
          <w:rFonts w:hint="eastAsia"/>
        </w:rPr>
        <w:t>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23</m:t>
            </m:r>
          </m:sub>
        </m:sSub>
      </m:oMath>
      <w:r w:rsidRPr="00581646">
        <w:t>，和</w:t>
      </w:r>
      <w:r w:rsidRPr="00581646">
        <w:t>b</w:t>
      </w:r>
      <w:r w:rsidRPr="00581646">
        <w:t>）</w:t>
      </w:r>
      <w:r w:rsidRPr="00581646">
        <w:rPr>
          <w:rFonts w:hint="eastAsia"/>
        </w:rPr>
        <w:t>具有更高信噪比的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23</m:t>
            </m:r>
          </m:sub>
        </m:sSub>
      </m:oMath>
    </w:p>
    <w:p w14:paraId="360A36E3" w14:textId="77777777" w:rsidR="00512161" w:rsidRPr="00581646" w:rsidRDefault="00512161" w:rsidP="00581646">
      <w:pPr>
        <w:pStyle w:val="C"/>
        <w:spacing w:before="156" w:after="156"/>
        <w:ind w:firstLine="420"/>
      </w:pPr>
      <w:r w:rsidRPr="00581646">
        <w:rPr>
          <w:rFonts w:hint="eastAsia"/>
        </w:rPr>
        <w:t>图</w:t>
      </w:r>
      <w:r w:rsidRPr="00581646">
        <w:rPr>
          <w:rFonts w:hint="eastAsia"/>
        </w:rPr>
        <w:t xml:space="preserve"> 5</w:t>
      </w:r>
      <w:r w:rsidRPr="00581646">
        <w:t>.10</w:t>
      </w:r>
      <w:r w:rsidRPr="00581646">
        <w:rPr>
          <w:rFonts w:hint="eastAsia"/>
        </w:rPr>
        <w:t>.</w:t>
      </w:r>
      <w:r w:rsidRPr="00581646">
        <w:t xml:space="preserve"> </w:t>
      </w:r>
      <w:r w:rsidRPr="00581646">
        <w:t>展开</w:t>
      </w:r>
      <w:r w:rsidRPr="00581646">
        <w:rPr>
          <w:rFonts w:hint="eastAsia"/>
        </w:rPr>
        <w:t>连续的</w:t>
      </w:r>
      <w:r w:rsidRPr="00581646">
        <w:t>相位</w:t>
      </w:r>
      <w:r w:rsidRPr="00581646">
        <w:rPr>
          <w:rFonts w:hint="eastAsia"/>
        </w:rPr>
        <w:t>映射</w:t>
      </w:r>
      <w:r w:rsidRPr="00581646">
        <w:t>：</w:t>
      </w:r>
      <w:r w:rsidRPr="00581646">
        <w:t>a</w:t>
      </w:r>
      <w:r w:rsidRPr="00581646">
        <w:rPr>
          <w:rFonts w:hint="eastAsia"/>
        </w:rPr>
        <w:t>）基于</w:t>
      </w:r>
      <w:r w:rsidRPr="00581646">
        <w:rPr>
          <w:rFonts w:hint="eastAsia"/>
        </w:rPr>
        <w:t>[</w:t>
      </w:r>
      <w:r w:rsidRPr="00581646">
        <w:t>54]</w:t>
      </w:r>
      <w:r w:rsidRPr="00581646">
        <w:t>方法由</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Pr="00581646">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23</m:t>
            </m:r>
          </m:sub>
        </m:sSub>
      </m:oMath>
      <w:r w:rsidRPr="00581646">
        <w:t>计算得到连续</w:t>
      </w:r>
      <w:r w:rsidRPr="00581646">
        <w:rPr>
          <w:rFonts w:hint="eastAsia"/>
        </w:rPr>
        <w:t>展开相位</w:t>
      </w:r>
      <w:r w:rsidRPr="00581646">
        <w:t>，和</w:t>
      </w:r>
      <w:r w:rsidRPr="00581646">
        <w:t>b</w:t>
      </w:r>
      <w:r w:rsidRPr="00581646">
        <w:t>）</w:t>
      </w:r>
      <w:r w:rsidR="00581646" w:rsidRPr="00581646">
        <w:rPr>
          <w:rFonts w:hint="eastAsia"/>
        </w:rPr>
        <w:t>由</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12</m:t>
            </m:r>
          </m:sub>
        </m:sSub>
      </m:oMath>
      <w:r w:rsidR="00581646" w:rsidRPr="00581646">
        <w:t>和</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23</m:t>
            </m:r>
          </m:sub>
        </m:sSub>
      </m:oMath>
      <w:r w:rsidR="00581646" w:rsidRPr="00581646">
        <w:rPr>
          <w:rFonts w:hint="eastAsia"/>
        </w:rPr>
        <w:t>计算的，</w:t>
      </w:r>
      <w:r w:rsidRPr="00581646">
        <w:rPr>
          <w:rFonts w:hint="eastAsia"/>
        </w:rPr>
        <w:t>具有更高信噪比对应展开拍频波长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r>
              <m:rPr>
                <m:sty m:val="p"/>
              </m:rPr>
              <w:rPr>
                <w:rFonts w:ascii="Cambria Math" w:hAnsi="Cambria Math" w:hint="eastAsia"/>
              </w:rPr>
              <m:t>3</m:t>
            </m:r>
          </m:sub>
        </m:sSub>
      </m:oMath>
      <w:r w:rsidRPr="00581646">
        <w:rPr>
          <w:rFonts w:hint="eastAsia"/>
        </w:rPr>
        <w:t>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23</m:t>
            </m:r>
          </m:sub>
        </m:sSub>
      </m:oMath>
      <w:r w:rsidR="00581646" w:rsidRPr="00581646">
        <w:t>，和</w:t>
      </w:r>
      <w:r w:rsidR="00581646" w:rsidRPr="00581646">
        <w:t>c)</w:t>
      </w:r>
      <w:r w:rsidR="00581646" w:rsidRPr="00581646">
        <w:t>展开相位</w:t>
      </w:r>
      <m:oMath>
        <m:r>
          <m:rPr>
            <m:sty m:val="p"/>
          </m:rPr>
          <w:rPr>
            <w:rFonts w:ascii="Cambria Math" w:hAnsi="Cambria Math"/>
          </w:rPr>
          <m:t>φ</m:t>
        </m:r>
      </m:oMath>
    </w:p>
    <w:p w14:paraId="40E86B5F" w14:textId="77777777" w:rsidR="00581646" w:rsidRPr="00581646" w:rsidRDefault="00581646" w:rsidP="00581646">
      <w:pPr>
        <w:pStyle w:val="C"/>
        <w:spacing w:before="156" w:after="156"/>
        <w:ind w:firstLine="420"/>
      </w:pPr>
      <w:r w:rsidRPr="00581646">
        <w:rPr>
          <w:rFonts w:hint="eastAsia"/>
        </w:rPr>
        <w:lastRenderedPageBreak/>
        <w:t>图</w:t>
      </w:r>
      <w:r w:rsidRPr="00581646">
        <w:rPr>
          <w:rFonts w:hint="eastAsia"/>
        </w:rPr>
        <w:t xml:space="preserve"> 5</w:t>
      </w:r>
      <w:r w:rsidRPr="00581646">
        <w:t>.11</w:t>
      </w:r>
      <w:r w:rsidRPr="00581646">
        <w:rPr>
          <w:rFonts w:hint="eastAsia"/>
        </w:rPr>
        <w:t>.</w:t>
      </w:r>
      <w:r w:rsidRPr="00581646">
        <w:t xml:space="preserve"> </w:t>
      </w:r>
      <w:r w:rsidRPr="00581646">
        <w:t>测得空间隔离物体面具和</w:t>
      </w:r>
      <w:r w:rsidRPr="00581646">
        <w:rPr>
          <w:rFonts w:hint="eastAsia"/>
        </w:rPr>
        <w:t>侏儒头的点云可视化</w:t>
      </w:r>
    </w:p>
    <w:p w14:paraId="2F6BEB3D" w14:textId="77777777" w:rsidR="00512161" w:rsidRPr="00487EB4" w:rsidRDefault="003D4146" w:rsidP="00487EB4">
      <w:pPr>
        <w:pStyle w:val="Aff1"/>
      </w:pPr>
      <w:r w:rsidRPr="00487EB4">
        <w:rPr>
          <w:rFonts w:hint="eastAsia"/>
        </w:rPr>
        <w:t>为了展示双图片数字摩尔时间相位展开</w:t>
      </w:r>
      <w:r w:rsidR="00EF6302" w:rsidRPr="00487EB4">
        <w:rPr>
          <w:rFonts w:hint="eastAsia"/>
        </w:rPr>
        <w:t>方法的准确性，一个已知半球直径（真实半径</w:t>
      </w:r>
      <w:r w:rsidR="00EF6302" w:rsidRPr="00487EB4">
        <w:rPr>
          <w:rFonts w:hint="eastAsia"/>
        </w:rPr>
        <w:t xml:space="preserve"> </w:t>
      </w:r>
      <w:r w:rsidR="00EF6302" w:rsidRPr="00487EB4">
        <w:t>50.80mm</w:t>
      </w:r>
      <w:r w:rsidR="00EF6302" w:rsidRPr="00487EB4">
        <w:rPr>
          <w:rFonts w:hint="eastAsia"/>
        </w:rPr>
        <w:t>）双半球物体和已知球心之间距离（</w:t>
      </w:r>
      <w:r w:rsidR="00EF6302" w:rsidRPr="00487EB4">
        <w:rPr>
          <w:rFonts w:hint="eastAsia"/>
        </w:rPr>
        <w:t>1</w:t>
      </w:r>
      <w:r w:rsidR="00EF6302" w:rsidRPr="00487EB4">
        <w:t>20</w:t>
      </w:r>
      <w:r w:rsidR="00EF6302" w:rsidRPr="00487EB4">
        <w:rPr>
          <w:rFonts w:hint="eastAsia"/>
        </w:rPr>
        <w:t>mm</w:t>
      </w:r>
      <w:r w:rsidR="00EF6302" w:rsidRPr="00487EB4">
        <w:rPr>
          <w:rFonts w:hint="eastAsia"/>
        </w:rPr>
        <w:t>）被测量。为了增大测量的精度和准确性，校准时，采用了</w:t>
      </w:r>
      <w:r w:rsidR="00687908" w:rsidRPr="00487EB4">
        <w:rPr>
          <w:rFonts w:hint="eastAsia"/>
        </w:rPr>
        <w:t>比其他物体</w:t>
      </w:r>
      <w:r w:rsidR="00EF6302" w:rsidRPr="00487EB4">
        <w:rPr>
          <w:rFonts w:hint="eastAsia"/>
        </w:rPr>
        <w:t>更小条纹周期的二值条纹投影（</w:t>
      </w:r>
      <w:r w:rsidR="00687908" w:rsidRPr="00487EB4">
        <w:rPr>
          <w:rFonts w:hint="eastAsia"/>
        </w:rPr>
        <w:t>在捕捉图像中</w:t>
      </w:r>
      <w:r w:rsidR="00EF6302" w:rsidRPr="00487EB4">
        <w:rPr>
          <w:rFonts w:hint="eastAsia"/>
        </w:rPr>
        <w:t>8</w:t>
      </w:r>
      <w:r w:rsidR="00EF6302" w:rsidRPr="00487EB4">
        <w:t>-</w:t>
      </w:r>
      <w:r w:rsidR="00EF6302" w:rsidRPr="00487EB4">
        <w:t>和</w:t>
      </w:r>
      <w:r w:rsidR="00EF6302" w:rsidRPr="00487EB4">
        <w:rPr>
          <w:rFonts w:hint="eastAsia"/>
        </w:rPr>
        <w:t>1</w:t>
      </w:r>
      <w:r w:rsidR="00EF6302" w:rsidRPr="00487EB4">
        <w:t>0-</w:t>
      </w:r>
      <w:r w:rsidR="00EF6302" w:rsidRPr="00487EB4">
        <w:t>像素</w:t>
      </w:r>
      <w:r w:rsidR="00687908" w:rsidRPr="00487EB4">
        <w:rPr>
          <w:rFonts w:hint="eastAsia"/>
        </w:rPr>
        <w:t>条纹</w:t>
      </w:r>
      <w:r w:rsidR="00EF6302" w:rsidRPr="00487EB4">
        <w:rPr>
          <w:rFonts w:hint="eastAsia"/>
        </w:rPr>
        <w:t>）</w:t>
      </w:r>
      <w:r w:rsidR="00687908" w:rsidRPr="00487EB4">
        <w:rPr>
          <w:rFonts w:hint="eastAsia"/>
        </w:rPr>
        <w:t>。然后计算出对应</w:t>
      </w:r>
      <w:r w:rsidR="00687908" w:rsidRPr="00487EB4">
        <w:rPr>
          <w:rFonts w:hint="eastAsia"/>
        </w:rPr>
        <w:t>8</w:t>
      </w:r>
      <w:r w:rsidR="00687908" w:rsidRPr="00487EB4">
        <w:t>-</w:t>
      </w:r>
      <w:r w:rsidR="00687908" w:rsidRPr="00487EB4">
        <w:rPr>
          <w:rFonts w:hint="eastAsia"/>
        </w:rPr>
        <w:t>和</w:t>
      </w:r>
      <w:r w:rsidR="00687908" w:rsidRPr="00487EB4">
        <w:rPr>
          <w:rFonts w:hint="eastAsia"/>
        </w:rPr>
        <w:t>1</w:t>
      </w:r>
      <w:r w:rsidR="00687908" w:rsidRPr="00487EB4">
        <w:t>0-</w:t>
      </w:r>
      <w:r w:rsidR="00687908" w:rsidRPr="00487EB4">
        <w:t>像素</w:t>
      </w:r>
      <w:r w:rsidR="00687908" w:rsidRPr="00487EB4">
        <w:rPr>
          <w:rFonts w:hint="eastAsia"/>
        </w:rPr>
        <w:t>周期的图片的摩尔波长是</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16.966</m:t>
        </m:r>
        <m:r>
          <w:rPr>
            <w:rFonts w:ascii="Cambria Math" w:hAnsi="Cambria Math" w:hint="eastAsia"/>
          </w:rPr>
          <m:t>mm</m:t>
        </m:r>
      </m:oMath>
      <w:r w:rsidR="00687908" w:rsidRPr="00487EB4">
        <w:rPr>
          <w:rFonts w:hint="eastAsia"/>
        </w:rPr>
        <w:t>,</w:t>
      </w:r>
      <w:r w:rsidR="00687908" w:rsidRPr="00487EB4">
        <w:t xml:space="preserv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=21.035</m:t>
        </m:r>
        <m:r>
          <w:rPr>
            <w:rFonts w:ascii="Cambria Math" w:hAnsi="Cambria Math"/>
          </w:rPr>
          <m:t>mm</m:t>
        </m:r>
      </m:oMath>
      <w:r w:rsidR="00687908" w:rsidRPr="00487EB4">
        <w:rPr>
          <w:rFonts w:hint="eastAsia"/>
        </w:rPr>
        <w:t>。之后在半球物体上采用双波长相位展开，投射两个和校准过程中频率相同的</w:t>
      </w:r>
      <w:r w:rsidR="00487EB4" w:rsidRPr="00487EB4">
        <w:rPr>
          <w:rFonts w:hint="eastAsia"/>
        </w:rPr>
        <w:t>二值条纹图样，每一个图样（</w:t>
      </w:r>
      <w:r w:rsidR="00487EB4" w:rsidRPr="00487EB4">
        <w:rPr>
          <w:rFonts w:hint="eastAsia"/>
        </w:rPr>
        <w:t>8</w:t>
      </w:r>
      <w:r w:rsidR="00487EB4" w:rsidRPr="00487EB4">
        <w:t>-</w:t>
      </w:r>
      <w:r w:rsidR="00487EB4" w:rsidRPr="00487EB4">
        <w:t>和</w:t>
      </w:r>
      <w:r w:rsidR="00487EB4" w:rsidRPr="00487EB4">
        <w:t>10-</w:t>
      </w:r>
      <w:r w:rsidR="00487EB4" w:rsidRPr="00487EB4">
        <w:t>像素</w:t>
      </w:r>
      <w:r w:rsidR="00487EB4" w:rsidRPr="00487EB4">
        <w:rPr>
          <w:rFonts w:hint="eastAsia"/>
        </w:rPr>
        <w:t>周期条纹）捕捉一张照片。最后使用条纹去除提取摩尔条纹。</w:t>
      </w:r>
    </w:p>
    <w:p w14:paraId="5A2C40D3" w14:textId="77777777" w:rsidR="00487EB4" w:rsidRPr="00487EB4" w:rsidRDefault="00487EB4" w:rsidP="00487EB4">
      <w:pPr>
        <w:pStyle w:val="C"/>
        <w:spacing w:before="156" w:after="156"/>
      </w:pPr>
      <w:r w:rsidRPr="00487EB4">
        <w:rPr>
          <w:rFonts w:hint="eastAsia"/>
        </w:rPr>
        <w:t>图片</w:t>
      </w:r>
      <w:r w:rsidRPr="00487EB4">
        <w:rPr>
          <w:rFonts w:hint="eastAsia"/>
        </w:rPr>
        <w:t xml:space="preserve"> </w:t>
      </w:r>
      <w:r w:rsidRPr="00487EB4">
        <w:t xml:space="preserve">5.12. </w:t>
      </w:r>
      <w:r w:rsidRPr="00487EB4">
        <w:t>生产摩尔条纹</w:t>
      </w:r>
      <w:r w:rsidRPr="00487EB4">
        <w:rPr>
          <w:rFonts w:hint="eastAsia"/>
        </w:rPr>
        <w:t>：</w:t>
      </w:r>
      <w:r w:rsidRPr="00487EB4">
        <w:rPr>
          <w:rFonts w:hint="eastAsia"/>
        </w:rPr>
        <w:t>a</w:t>
      </w:r>
      <w:r w:rsidRPr="00487EB4">
        <w:t>）</w:t>
      </w:r>
      <w:r w:rsidRPr="00487EB4">
        <w:rPr>
          <w:rFonts w:hint="eastAsia"/>
        </w:rPr>
        <w:t>由</w:t>
      </w:r>
      <w:r w:rsidRPr="00487EB4">
        <w:rPr>
          <w:rFonts w:hint="eastAsia"/>
        </w:rPr>
        <w:t>8</w:t>
      </w:r>
      <w:r w:rsidRPr="00487EB4">
        <w:t>-</w:t>
      </w:r>
      <w:r w:rsidRPr="00487EB4">
        <w:t>像素</w:t>
      </w:r>
      <w:r w:rsidRPr="00487EB4">
        <w:rPr>
          <w:rFonts w:hint="eastAsia"/>
        </w:rPr>
        <w:t>周期</w:t>
      </w:r>
      <w:r w:rsidRPr="00487EB4">
        <w:t>二值</w:t>
      </w:r>
      <w:r w:rsidRPr="00487EB4">
        <w:rPr>
          <w:rFonts w:hint="eastAsia"/>
        </w:rPr>
        <w:t>条纹</w:t>
      </w:r>
      <w:r w:rsidRPr="00487EB4">
        <w:t>投影</w:t>
      </w:r>
      <w:r w:rsidRPr="00487EB4">
        <w:rPr>
          <w:rFonts w:hint="eastAsia"/>
        </w:rPr>
        <w:t>得到的原始双半球物体照片，</w:t>
      </w:r>
      <w:r w:rsidRPr="00487EB4">
        <w:rPr>
          <w:rFonts w:hint="eastAsia"/>
        </w:rPr>
        <w:t>b</w:t>
      </w:r>
      <w:r w:rsidRPr="00487EB4">
        <w:rPr>
          <w:rFonts w:hint="eastAsia"/>
        </w:rPr>
        <w:t>）由摩尔条纹和高频条纹重合生成的图像，和</w:t>
      </w:r>
      <w:r w:rsidRPr="00487EB4">
        <w:rPr>
          <w:rFonts w:hint="eastAsia"/>
        </w:rPr>
        <w:t>c</w:t>
      </w:r>
      <w:r w:rsidRPr="00487EB4">
        <w:rPr>
          <w:rFonts w:hint="eastAsia"/>
        </w:rPr>
        <w:t>）在条纹去除之后得到的摩尔条纹</w:t>
      </w:r>
    </w:p>
    <w:p w14:paraId="6EBFCB4C" w14:textId="77777777" w:rsidR="00237216" w:rsidRDefault="00237216" w:rsidP="00237216">
      <w:pPr>
        <w:pStyle w:val="C"/>
        <w:spacing w:before="156" w:after="156"/>
      </w:pPr>
      <w:r w:rsidRPr="00487EB4">
        <w:rPr>
          <w:rFonts w:hint="eastAsia"/>
        </w:rPr>
        <w:t>图片</w:t>
      </w:r>
      <w:r w:rsidRPr="00487EB4">
        <w:rPr>
          <w:rFonts w:hint="eastAsia"/>
        </w:rPr>
        <w:t xml:space="preserve"> </w:t>
      </w:r>
      <w:r w:rsidRPr="00487EB4">
        <w:t xml:space="preserve">5.12. </w:t>
      </w:r>
      <w:r w:rsidRPr="00487EB4">
        <w:t>生产摩尔条纹</w:t>
      </w:r>
      <w:r w:rsidRPr="00487EB4">
        <w:rPr>
          <w:rFonts w:hint="eastAsia"/>
        </w:rPr>
        <w:t>：</w:t>
      </w:r>
      <w:r w:rsidRPr="00487EB4">
        <w:rPr>
          <w:rFonts w:hint="eastAsia"/>
        </w:rPr>
        <w:t>a</w:t>
      </w:r>
      <w:r w:rsidRPr="00487EB4">
        <w:t>）</w:t>
      </w:r>
      <w:r w:rsidRPr="00487EB4">
        <w:rPr>
          <w:rFonts w:hint="eastAsia"/>
        </w:rPr>
        <w:t>由</w:t>
      </w:r>
      <w:r>
        <w:t>10</w:t>
      </w:r>
      <w:r w:rsidRPr="00487EB4">
        <w:t>-</w:t>
      </w:r>
      <w:r w:rsidRPr="00487EB4">
        <w:t>像素</w:t>
      </w:r>
      <w:r w:rsidRPr="00487EB4">
        <w:rPr>
          <w:rFonts w:hint="eastAsia"/>
        </w:rPr>
        <w:t>周期</w:t>
      </w:r>
      <w:r w:rsidRPr="00487EB4">
        <w:t>二值</w:t>
      </w:r>
      <w:r w:rsidRPr="00487EB4">
        <w:rPr>
          <w:rFonts w:hint="eastAsia"/>
        </w:rPr>
        <w:t>条纹</w:t>
      </w:r>
      <w:r w:rsidRPr="00487EB4">
        <w:t>投影</w:t>
      </w:r>
      <w:r w:rsidRPr="00487EB4">
        <w:rPr>
          <w:rFonts w:hint="eastAsia"/>
        </w:rPr>
        <w:t>得到的原始双半球物体照片，</w:t>
      </w:r>
      <w:r w:rsidRPr="00487EB4">
        <w:rPr>
          <w:rFonts w:hint="eastAsia"/>
        </w:rPr>
        <w:t>b</w:t>
      </w:r>
      <w:r w:rsidRPr="00487EB4">
        <w:rPr>
          <w:rFonts w:hint="eastAsia"/>
        </w:rPr>
        <w:t>）由摩尔条纹和高频条纹重合生成的图像，和</w:t>
      </w:r>
      <w:r w:rsidRPr="00487EB4">
        <w:rPr>
          <w:rFonts w:hint="eastAsia"/>
        </w:rPr>
        <w:t>c</w:t>
      </w:r>
      <w:r w:rsidRPr="00487EB4">
        <w:rPr>
          <w:rFonts w:hint="eastAsia"/>
        </w:rPr>
        <w:t>）在条纹去除之后得到的摩尔条纹</w:t>
      </w:r>
    </w:p>
    <w:p w14:paraId="4EE70AFC" w14:textId="77777777" w:rsidR="00A87B1C" w:rsidRDefault="00237216" w:rsidP="00CB7AF4">
      <w:pPr>
        <w:pStyle w:val="Aff1"/>
      </w:pPr>
      <w:r>
        <w:rPr>
          <w:rFonts w:hint="eastAsia"/>
        </w:rPr>
        <w:t>两个折叠的相位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oMath>
      <w:r>
        <w:rPr>
          <w:rFonts w:hint="eastAsia"/>
        </w:rPr>
        <w:t>（图</w:t>
      </w:r>
      <w:r>
        <w:rPr>
          <w:rFonts w:hint="eastAsia"/>
        </w:rPr>
        <w:t xml:space="preserve"> </w:t>
      </w:r>
      <w:r>
        <w:t>5.14</w:t>
      </w:r>
      <w:r>
        <w:rPr>
          <w:rFonts w:hint="eastAsia"/>
        </w:rPr>
        <w:t>a</w:t>
      </w:r>
      <w:r>
        <w:rPr>
          <w:rFonts w:hint="eastAsia"/>
        </w:rPr>
        <w:t>，</w:t>
      </w:r>
      <w:r>
        <w:rPr>
          <w:rFonts w:hint="eastAsia"/>
        </w:rPr>
        <w:t>5</w:t>
      </w:r>
      <w:r>
        <w:t>.14</w:t>
      </w:r>
      <w:r>
        <w:rPr>
          <w:rFonts w:hint="eastAsia"/>
        </w:rPr>
        <w:t>b</w:t>
      </w:r>
      <w:r>
        <w:rPr>
          <w:rFonts w:hint="eastAsia"/>
        </w:rPr>
        <w:t>）通过摩尔波长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Pr>
          <w:rFonts w:hint="eastAsia"/>
        </w:rPr>
        <w:t>计算得出。展开的连续相位映射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Pr>
          <w:rFonts w:hint="eastAsia"/>
        </w:rPr>
        <w:t>（图</w:t>
      </w:r>
      <w:r>
        <w:rPr>
          <w:rFonts w:hint="eastAsia"/>
        </w:rPr>
        <w:t xml:space="preserve"> </w:t>
      </w:r>
      <w:r>
        <w:t>5.15</w:t>
      </w:r>
      <w:r>
        <w:rPr>
          <w:rFonts w:hint="eastAsia"/>
        </w:rPr>
        <w:t>a</w:t>
      </w:r>
      <w:r>
        <w:rPr>
          <w:rFonts w:hint="eastAsia"/>
        </w:rPr>
        <w:t>）和能覆盖物体全部深度范围的拍频波长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den>
        </m:f>
      </m:oMath>
      <w:r w:rsidRPr="005F127F">
        <w:rPr>
          <w:rFonts w:hint="eastAsia"/>
        </w:rPr>
        <w:t>=</w:t>
      </w:r>
      <w:r>
        <w:t>87.720</w:t>
      </w:r>
      <w:r w:rsidRPr="005F127F">
        <w:rPr>
          <w:rFonts w:hint="eastAsia"/>
        </w:rPr>
        <w:t>mm</w:t>
      </w:r>
      <w:r w:rsidR="00CB7AF4">
        <w:rPr>
          <w:rFonts w:hint="eastAsia"/>
        </w:rPr>
        <w:t>能从折叠相位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CB7AF4">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oMath>
      <w:r w:rsidR="00CB7AF4">
        <w:rPr>
          <w:rFonts w:hint="eastAsia"/>
        </w:rPr>
        <w:t>（图</w:t>
      </w:r>
      <w:r w:rsidR="00CB7AF4">
        <w:rPr>
          <w:rFonts w:hint="eastAsia"/>
        </w:rPr>
        <w:t xml:space="preserve"> </w:t>
      </w:r>
      <w:r w:rsidR="00CB7AF4">
        <w:t>5.14</w:t>
      </w:r>
      <w:r w:rsidR="00CB7AF4">
        <w:rPr>
          <w:rFonts w:hint="eastAsia"/>
        </w:rPr>
        <w:t>a</w:t>
      </w:r>
      <w:r w:rsidR="00CB7AF4">
        <w:t xml:space="preserve"> </w:t>
      </w:r>
      <w:r w:rsidR="00CB7AF4">
        <w:rPr>
          <w:rFonts w:hint="eastAsia"/>
        </w:rPr>
        <w:t>和图</w:t>
      </w:r>
      <w:r w:rsidR="00CB7AF4">
        <w:rPr>
          <w:rFonts w:hint="eastAsia"/>
        </w:rPr>
        <w:t>5</w:t>
      </w:r>
      <w:r w:rsidR="00CB7AF4">
        <w:t>.14</w:t>
      </w:r>
      <w:r w:rsidR="00CB7AF4">
        <w:rPr>
          <w:rFonts w:hint="eastAsia"/>
        </w:rPr>
        <w:t>b</w:t>
      </w:r>
      <w:r w:rsidR="00CB7AF4">
        <w:rPr>
          <w:rFonts w:hint="eastAsia"/>
        </w:rPr>
        <w:t>）。为了减小由</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00CB7AF4">
        <w:rPr>
          <w:rFonts w:hint="eastAsia"/>
        </w:rPr>
        <w:t>里噪声产生的相位误差，没有相位不确定的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00CB7AF4">
        <w:rPr>
          <w:rFonts w:hint="eastAsia"/>
        </w:rPr>
        <w:t>用来展开相位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CB7AF4">
        <w:rPr>
          <w:rFonts w:hint="eastAsia"/>
        </w:rPr>
        <w:t>参考展开有着更小摩尔波长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00CB7AF4">
        <w:rPr>
          <w:rFonts w:hint="eastAsia"/>
        </w:rPr>
        <w:t>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CB7AF4">
        <w:rPr>
          <w:rFonts w:hint="eastAsia"/>
        </w:rPr>
        <w:t>得到展开的相位映射</w:t>
      </w:r>
      <m:oMath>
        <m:r>
          <m:rPr>
            <m:sty m:val="p"/>
          </m:rPr>
          <w:rPr>
            <w:rFonts w:ascii="Cambria Math" w:hAnsi="Cambria Math"/>
          </w:rPr>
          <m:t>φ</m:t>
        </m:r>
      </m:oMath>
      <w:r w:rsidR="00CB7AF4">
        <w:rPr>
          <w:rFonts w:hint="eastAsia"/>
        </w:rPr>
        <w:t>（图</w:t>
      </w:r>
      <w:r w:rsidR="00CB7AF4">
        <w:rPr>
          <w:rFonts w:hint="eastAsia"/>
        </w:rPr>
        <w:t xml:space="preserve"> </w:t>
      </w:r>
      <w:r w:rsidR="00CB7AF4">
        <w:t>5.15</w:t>
      </w:r>
      <w:r w:rsidR="00CB7AF4">
        <w:rPr>
          <w:rFonts w:hint="eastAsia"/>
        </w:rPr>
        <w:t>b</w:t>
      </w:r>
      <w:r w:rsidR="00CB7AF4">
        <w:rPr>
          <w:rFonts w:hint="eastAsia"/>
        </w:rPr>
        <w:t>）。利用</w:t>
      </w:r>
      <w:r w:rsidR="00A87B1C">
        <w:rPr>
          <w:rFonts w:hint="eastAsia"/>
        </w:rPr>
        <w:t>公式（</w:t>
      </w:r>
      <w:r w:rsidR="00A87B1C">
        <w:rPr>
          <w:rFonts w:hint="eastAsia"/>
        </w:rPr>
        <w:t>5</w:t>
      </w:r>
      <w:r w:rsidR="00A87B1C">
        <w:t>.10</w:t>
      </w:r>
      <w:r w:rsidR="00A87B1C">
        <w:rPr>
          <w:rFonts w:hint="eastAsia"/>
        </w:rPr>
        <w:t>）进行</w:t>
      </w:r>
      <w:r w:rsidR="00CB7AF4">
        <w:rPr>
          <w:rFonts w:hint="eastAsia"/>
        </w:rPr>
        <w:t>高度测量</w:t>
      </w:r>
      <w:r w:rsidR="00A87B1C">
        <w:rPr>
          <w:rFonts w:hint="eastAsia"/>
        </w:rPr>
        <w:t>，之后最小二乘法球拟合，得到测量的</w:t>
      </w:r>
      <w:r w:rsidR="00A87B1C">
        <w:rPr>
          <w:rFonts w:hint="eastAsia"/>
        </w:rPr>
        <w:t>3D</w:t>
      </w:r>
      <w:r w:rsidR="00A87B1C">
        <w:rPr>
          <w:rFonts w:hint="eastAsia"/>
        </w:rPr>
        <w:t>点云数据。（图</w:t>
      </w:r>
      <w:r w:rsidR="00A87B1C">
        <w:rPr>
          <w:rFonts w:hint="eastAsia"/>
        </w:rPr>
        <w:t xml:space="preserve"> </w:t>
      </w:r>
      <w:r w:rsidR="00A87B1C">
        <w:t>5.15</w:t>
      </w:r>
      <w:r w:rsidR="00A87B1C">
        <w:rPr>
          <w:rFonts w:hint="eastAsia"/>
        </w:rPr>
        <w:t>c</w:t>
      </w:r>
      <w:r w:rsidR="00A87B1C">
        <w:rPr>
          <w:rFonts w:hint="eastAsia"/>
        </w:rPr>
        <w:t>）。最后测得直径为</w:t>
      </w:r>
      <w:r w:rsidR="00A87B1C">
        <w:rPr>
          <w:rFonts w:hint="eastAsia"/>
        </w:rPr>
        <w:t>5</w:t>
      </w:r>
      <w:r w:rsidR="00A87B1C">
        <w:t>0.833</w:t>
      </w:r>
      <w:r w:rsidR="00A87B1C">
        <w:rPr>
          <w:rFonts w:hint="eastAsia"/>
        </w:rPr>
        <w:t>mm</w:t>
      </w:r>
      <w:r w:rsidR="00A87B1C">
        <w:rPr>
          <w:rFonts w:hint="eastAsia"/>
        </w:rPr>
        <w:t>，和</w:t>
      </w:r>
      <w:r w:rsidR="00A87B1C">
        <w:rPr>
          <w:rFonts w:hint="eastAsia"/>
        </w:rPr>
        <w:t>5</w:t>
      </w:r>
      <w:r w:rsidR="00A87B1C">
        <w:t>0.738</w:t>
      </w:r>
      <w:r w:rsidR="00A87B1C">
        <w:rPr>
          <w:rFonts w:hint="eastAsia"/>
        </w:rPr>
        <w:t>mm</w:t>
      </w:r>
      <w:r w:rsidR="00A87B1C">
        <w:rPr>
          <w:rFonts w:hint="eastAsia"/>
        </w:rPr>
        <w:t>，因此</w:t>
      </w:r>
      <w:r w:rsidR="00A87B1C">
        <w:rPr>
          <w:rFonts w:hint="eastAsia"/>
        </w:rPr>
        <w:t>0</w:t>
      </w:r>
      <w:r w:rsidR="00A87B1C">
        <w:t>.33</w:t>
      </w:r>
      <w:r w:rsidR="00A87B1C">
        <w:rPr>
          <w:rFonts w:hint="eastAsia"/>
        </w:rPr>
        <w:t>mm</w:t>
      </w:r>
      <w:r w:rsidR="00A87B1C">
        <w:rPr>
          <w:rFonts w:hint="eastAsia"/>
        </w:rPr>
        <w:t>和</w:t>
      </w:r>
      <w:r w:rsidR="00A87B1C">
        <w:rPr>
          <w:rFonts w:hint="eastAsia"/>
        </w:rPr>
        <w:t>0</w:t>
      </w:r>
      <w:r w:rsidR="00A87B1C">
        <w:t>.062</w:t>
      </w:r>
      <w:r w:rsidR="00A87B1C">
        <w:rPr>
          <w:rFonts w:hint="eastAsia"/>
        </w:rPr>
        <w:t>mm</w:t>
      </w:r>
      <w:r w:rsidR="00A87B1C">
        <w:rPr>
          <w:rFonts w:hint="eastAsia"/>
        </w:rPr>
        <w:t>的误差。（球拟合的标准差为</w:t>
      </w:r>
      <w:r w:rsidR="00A87B1C">
        <w:rPr>
          <w:rFonts w:hint="eastAsia"/>
        </w:rPr>
        <w:t>0</w:t>
      </w:r>
      <w:r w:rsidR="00A87B1C">
        <w:t>.146</w:t>
      </w:r>
      <w:r w:rsidR="00A87B1C">
        <w:rPr>
          <w:rFonts w:hint="eastAsia"/>
        </w:rPr>
        <w:t>mm</w:t>
      </w:r>
      <w:r w:rsidR="00A87B1C">
        <w:rPr>
          <w:rFonts w:hint="eastAsia"/>
        </w:rPr>
        <w:t>和</w:t>
      </w:r>
      <w:r w:rsidR="00A87B1C">
        <w:rPr>
          <w:rFonts w:hint="eastAsia"/>
        </w:rPr>
        <w:t>0</w:t>
      </w:r>
      <w:r w:rsidR="00A87B1C">
        <w:t>.142</w:t>
      </w:r>
      <w:r w:rsidR="00A87B1C">
        <w:rPr>
          <w:rFonts w:hint="eastAsia"/>
        </w:rPr>
        <w:t>mm</w:t>
      </w:r>
      <w:r w:rsidR="00A87B1C">
        <w:rPr>
          <w:rFonts w:hint="eastAsia"/>
        </w:rPr>
        <w:t>）。两半球之间的球心距离为</w:t>
      </w:r>
      <w:r w:rsidR="00A87B1C">
        <w:rPr>
          <w:rFonts w:hint="eastAsia"/>
        </w:rPr>
        <w:t>1</w:t>
      </w:r>
      <w:r w:rsidR="00A87B1C">
        <w:t>19.812</w:t>
      </w:r>
      <w:r w:rsidR="00A87B1C">
        <w:rPr>
          <w:rFonts w:hint="eastAsia"/>
        </w:rPr>
        <w:t>mm</w:t>
      </w:r>
      <w:r w:rsidR="00A87B1C">
        <w:rPr>
          <w:rFonts w:hint="eastAsia"/>
        </w:rPr>
        <w:t>，具有</w:t>
      </w:r>
      <w:r w:rsidR="00A87B1C">
        <w:rPr>
          <w:rFonts w:hint="eastAsia"/>
        </w:rPr>
        <w:t>0</w:t>
      </w:r>
      <w:r w:rsidR="00A87B1C">
        <w:t>.188</w:t>
      </w:r>
      <w:r w:rsidR="00A87B1C">
        <w:rPr>
          <w:rFonts w:hint="eastAsia"/>
        </w:rPr>
        <w:t>mm</w:t>
      </w:r>
      <w:r w:rsidR="00A87B1C">
        <w:rPr>
          <w:rFonts w:hint="eastAsia"/>
        </w:rPr>
        <w:t>的误差。</w:t>
      </w:r>
    </w:p>
    <w:p w14:paraId="109D4070" w14:textId="77777777" w:rsidR="000073F9" w:rsidRDefault="00A87B1C" w:rsidP="000073F9">
      <w:pPr>
        <w:pStyle w:val="C"/>
        <w:spacing w:before="156" w:after="156"/>
      </w:pPr>
      <w:r>
        <w:rPr>
          <w:rFonts w:hint="eastAsia"/>
        </w:rPr>
        <w:t>图</w:t>
      </w:r>
      <w:r>
        <w:rPr>
          <w:rFonts w:hint="eastAsia"/>
        </w:rPr>
        <w:t>5</w:t>
      </w:r>
      <w:r>
        <w:t xml:space="preserve">.14 </w:t>
      </w:r>
      <w:r>
        <w:rPr>
          <w:rFonts w:hint="eastAsia"/>
        </w:rPr>
        <w:t>折叠相位映射：</w:t>
      </w:r>
      <w:r>
        <w:rPr>
          <w:rFonts w:hint="eastAsia"/>
        </w:rPr>
        <w:t>a</w:t>
      </w:r>
      <w:r>
        <w:rPr>
          <w:rFonts w:hint="eastAsia"/>
        </w:rPr>
        <w:t>）</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0073F9">
        <w:rPr>
          <w:rFonts w:hint="eastAsia"/>
        </w:rPr>
        <w:t>，</w:t>
      </w:r>
      <w:r w:rsidR="000073F9">
        <w:rPr>
          <w:rFonts w:hint="eastAsia"/>
        </w:rPr>
        <w:t>b</w:t>
      </w:r>
      <w:r w:rsidR="000073F9">
        <w:rPr>
          <w:rFonts w:hint="eastAsia"/>
        </w:rPr>
        <w:t>）</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oMath>
      <w:r w:rsidR="000073F9">
        <w:rPr>
          <w:rFonts w:hint="eastAsia"/>
        </w:rPr>
        <w:t>。</w:t>
      </w:r>
    </w:p>
    <w:p w14:paraId="7BBDC8D3" w14:textId="77777777" w:rsidR="000073F9" w:rsidRDefault="000073F9" w:rsidP="000073F9">
      <w:pPr>
        <w:pStyle w:val="C"/>
        <w:spacing w:before="156" w:after="156"/>
      </w:pPr>
      <w:r>
        <w:rPr>
          <w:rFonts w:hint="eastAsia"/>
        </w:rPr>
        <w:t>图</w:t>
      </w:r>
      <w:r>
        <w:rPr>
          <w:rFonts w:hint="eastAsia"/>
        </w:rPr>
        <w:t xml:space="preserve"> </w:t>
      </w:r>
      <w:r>
        <w:t xml:space="preserve">5.15 </w:t>
      </w:r>
      <w:r>
        <w:rPr>
          <w:rFonts w:hint="eastAsia"/>
        </w:rPr>
        <w:t>a</w:t>
      </w:r>
      <w:r>
        <w:rPr>
          <w:rFonts w:hint="eastAsia"/>
        </w:rPr>
        <w:t>）展开拍频波长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Pr>
          <w:rFonts w:hint="eastAsia"/>
        </w:rPr>
        <w:t>的相位映射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Pr>
          <w:rFonts w:hint="eastAsia"/>
        </w:rPr>
        <w:t>，</w:t>
      </w:r>
      <w:r>
        <w:rPr>
          <w:rFonts w:hint="eastAsia"/>
        </w:rPr>
        <w:t>b</w:t>
      </w:r>
      <w:r>
        <w:rPr>
          <w:rFonts w:hint="eastAsia"/>
        </w:rPr>
        <w:t>）展开的相位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Pr>
          <w:rFonts w:hint="eastAsia"/>
        </w:rPr>
        <w:t>，和</w:t>
      </w:r>
      <w:r>
        <w:rPr>
          <w:rFonts w:hint="eastAsia"/>
        </w:rPr>
        <w:t>c</w:t>
      </w:r>
      <w:r>
        <w:rPr>
          <w:rFonts w:hint="eastAsia"/>
        </w:rPr>
        <w:t>）双半球物体的点云可视化</w:t>
      </w:r>
    </w:p>
    <w:p w14:paraId="3ACE3313" w14:textId="77777777" w:rsidR="000073F9" w:rsidRDefault="000073F9" w:rsidP="000073F9">
      <w:pPr>
        <w:pStyle w:val="Aff1"/>
      </w:pPr>
      <w:r>
        <w:rPr>
          <w:rFonts w:hint="eastAsia"/>
        </w:rPr>
        <w:t>一个真实半球</w:t>
      </w:r>
      <w:r w:rsidR="008C7F6E">
        <w:rPr>
          <w:rFonts w:hint="eastAsia"/>
        </w:rPr>
        <w:t>的截面测量点的采样在图</w:t>
      </w:r>
      <w:r w:rsidR="008C7F6E">
        <w:rPr>
          <w:rFonts w:hint="eastAsia"/>
        </w:rPr>
        <w:t>5</w:t>
      </w:r>
      <w:r w:rsidR="008C7F6E">
        <w:t>.16</w:t>
      </w:r>
      <w:r w:rsidR="008C7F6E">
        <w:rPr>
          <w:rFonts w:hint="eastAsia"/>
        </w:rPr>
        <w:t>中可见。测量点在大多数地方很接近真实值。但是，在靠近表面边缘的存在较大误差，这个时候镜头和投影仪的光轴平行于表面。</w:t>
      </w:r>
    </w:p>
    <w:p w14:paraId="138A3373" w14:textId="77777777" w:rsidR="008C7F6E" w:rsidRDefault="00836F94" w:rsidP="008C7F6E">
      <w:pPr>
        <w:pStyle w:val="C"/>
        <w:spacing w:before="156" w:after="156"/>
      </w:pPr>
      <w:r>
        <w:rPr>
          <w:rFonts w:hint="eastAsia"/>
        </w:rPr>
        <w:lastRenderedPageBreak/>
        <w:t>图</w:t>
      </w:r>
      <w:r>
        <w:rPr>
          <w:rFonts w:hint="eastAsia"/>
        </w:rPr>
        <w:t xml:space="preserve"> </w:t>
      </w:r>
      <w:r>
        <w:t xml:space="preserve">5.16 </w:t>
      </w:r>
      <w:r>
        <w:rPr>
          <w:rFonts w:hint="eastAsia"/>
        </w:rPr>
        <w:t>真实半球和双半球截面测量点采样</w:t>
      </w:r>
    </w:p>
    <w:p w14:paraId="37E48A8F" w14:textId="77777777" w:rsidR="00836F94" w:rsidRDefault="00836F94" w:rsidP="001973C2">
      <w:pPr>
        <w:pStyle w:val="21"/>
        <w:spacing w:before="156" w:after="156"/>
      </w:pPr>
      <w:r>
        <w:rPr>
          <w:rFonts w:hint="eastAsia"/>
        </w:rPr>
        <w:t>5</w:t>
      </w:r>
      <w:r>
        <w:t>.5</w:t>
      </w:r>
      <w:r>
        <w:rPr>
          <w:rFonts w:hint="eastAsia"/>
        </w:rPr>
        <w:t>讨论</w:t>
      </w:r>
    </w:p>
    <w:p w14:paraId="55A46A3D" w14:textId="77777777" w:rsidR="00836F94" w:rsidRPr="001973C2" w:rsidRDefault="00836F94" w:rsidP="00836F94">
      <w:pPr>
        <w:pStyle w:val="Aff1"/>
      </w:pPr>
      <w:r>
        <w:rPr>
          <w:rFonts w:hint="eastAsia"/>
        </w:rPr>
        <w:t>为</w:t>
      </w:r>
      <w:r w:rsidRPr="001973C2">
        <w:rPr>
          <w:rFonts w:hint="eastAsia"/>
        </w:rPr>
        <w:t>了实现数字摩尔的本章讨论了双图片和三图片时间相位展开方法，产生了一个高信噪比</w:t>
      </w:r>
      <w:r w:rsidR="00611626" w:rsidRPr="001973C2">
        <w:rPr>
          <w:rFonts w:hint="eastAsia"/>
        </w:rPr>
        <w:t>的相位映射，因此对于之前的数字摩尔时间相位展开方法是一个改善。在系统校准中计算摩尔波长也使得可以使用有噪声的相位映射作为参考展开</w:t>
      </w:r>
      <w:r w:rsidR="001973C2" w:rsidRPr="001973C2">
        <w:rPr>
          <w:rFonts w:hint="eastAsia"/>
        </w:rPr>
        <w:t>更短波长的相位映射。所以，最终能获得一个噪声少，连续精准的相位映射。对于每一个波长，本方法只需要投影一次条纹图样，开展一次时间相位展开。这一新方法所需要捕捉图片的数量较少有助于测量动态的被测物体，无论是移动的还是变形的。</w:t>
      </w:r>
    </w:p>
    <w:p w14:paraId="1F8C7B48" w14:textId="77777777" w:rsidR="001973C2" w:rsidRPr="000073F9" w:rsidRDefault="001973C2" w:rsidP="00836F94">
      <w:pPr>
        <w:pStyle w:val="Aff1"/>
      </w:pPr>
    </w:p>
    <w:p w14:paraId="6B6239D1" w14:textId="77777777" w:rsidR="007E7447" w:rsidRDefault="007E7447" w:rsidP="00391453">
      <w:pPr>
        <w:pStyle w:val="11"/>
        <w:spacing w:before="312" w:after="312"/>
      </w:pPr>
      <w:r>
        <w:br w:type="page"/>
      </w:r>
      <w:r w:rsidRPr="001D665D">
        <w:rPr>
          <w:rFonts w:hint="eastAsia"/>
        </w:rPr>
        <w:lastRenderedPageBreak/>
        <w:t>参考文献</w:t>
      </w:r>
      <w:r w:rsidRPr="001D665D">
        <w:rPr>
          <w:rFonts w:hint="eastAsia"/>
        </w:rPr>
        <w:t xml:space="preserve"> </w:t>
      </w:r>
    </w:p>
    <w:p w14:paraId="3250FDC3" w14:textId="77777777" w:rsidR="00391453" w:rsidRPr="00391453" w:rsidRDefault="00391453" w:rsidP="00391453">
      <w:pPr>
        <w:pStyle w:val="D"/>
        <w:ind w:left="555" w:hanging="555"/>
      </w:pPr>
      <w:r w:rsidRPr="00391453">
        <w:t xml:space="preserve">Ryu, </w:t>
      </w:r>
      <w:proofErr w:type="spellStart"/>
      <w:r w:rsidRPr="00391453">
        <w:t>Weon</w:t>
      </w:r>
      <w:proofErr w:type="spellEnd"/>
      <w:r w:rsidRPr="00391453">
        <w:t>-Jae, Young-June Kang, Sung-</w:t>
      </w:r>
      <w:proofErr w:type="spellStart"/>
      <w:r w:rsidRPr="00391453">
        <w:t>Hoon</w:t>
      </w:r>
      <w:proofErr w:type="spellEnd"/>
      <w:r w:rsidRPr="00391453">
        <w:t xml:space="preserve"> </w:t>
      </w:r>
      <w:proofErr w:type="spellStart"/>
      <w:r w:rsidRPr="00391453">
        <w:t>Baik</w:t>
      </w:r>
      <w:proofErr w:type="spellEnd"/>
      <w:r w:rsidRPr="00391453">
        <w:t>, and Shin-Jae Kang. "A study on the 3-D measurement by using digital projection moiré method." </w:t>
      </w:r>
      <w:proofErr w:type="spellStart"/>
      <w:r w:rsidRPr="00391453">
        <w:t>Optik</w:t>
      </w:r>
      <w:proofErr w:type="spellEnd"/>
      <w:r w:rsidRPr="00391453">
        <w:t>-International Journal for Light and Electron Optics 119, no. 10 (2008): 453-458.</w:t>
      </w:r>
    </w:p>
    <w:p w14:paraId="6823FEF9" w14:textId="77777777" w:rsidR="007E7447" w:rsidRDefault="007E7447" w:rsidP="00391453">
      <w:pPr>
        <w:pStyle w:val="D"/>
        <w:ind w:left="555" w:hanging="555"/>
      </w:pPr>
      <w:r>
        <w:br w:type="page"/>
      </w:r>
    </w:p>
    <w:p w14:paraId="47F98E31" w14:textId="77777777" w:rsidR="00060635" w:rsidRPr="0030406A" w:rsidRDefault="007E7447" w:rsidP="00060635">
      <w:pPr>
        <w:spacing w:beforeLines="50" w:before="156" w:afterLines="150" w:after="468" w:line="240" w:lineRule="auto"/>
        <w:ind w:firstLine="723"/>
        <w:jc w:val="center"/>
        <w:rPr>
          <w:rFonts w:ascii="宋体" w:hAnsi="宋体"/>
          <w:b/>
          <w:sz w:val="36"/>
          <w:szCs w:val="36"/>
        </w:rPr>
      </w:pPr>
      <w:r w:rsidRPr="0030406A">
        <w:rPr>
          <w:rFonts w:ascii="宋体" w:hAnsi="宋体" w:hint="eastAsia"/>
          <w:b/>
          <w:sz w:val="36"/>
          <w:szCs w:val="36"/>
        </w:rPr>
        <w:lastRenderedPageBreak/>
        <w:t>附录</w:t>
      </w:r>
      <w:bookmarkEnd w:id="6"/>
    </w:p>
    <w:p w14:paraId="4BD0D1AE" w14:textId="77777777" w:rsidR="00391453" w:rsidRDefault="00391453" w:rsidP="00060635">
      <w:pPr>
        <w:spacing w:line="400" w:lineRule="exact"/>
        <w:ind w:firstLine="480"/>
        <w:rPr>
          <w:rFonts w:ascii="宋体" w:hAnsi="宋体"/>
          <w:szCs w:val="24"/>
        </w:rPr>
      </w:pPr>
      <w:bookmarkStart w:id="7" w:name="_Toc294175618"/>
      <w:r>
        <w:rPr>
          <w:rFonts w:ascii="宋体" w:hAnsi="宋体" w:hint="eastAsia"/>
          <w:szCs w:val="24"/>
        </w:rPr>
        <w:t>（所翻译文献第五章原文）</w:t>
      </w:r>
    </w:p>
    <w:bookmarkEnd w:id="7"/>
    <w:p w14:paraId="2508DEEC" w14:textId="77777777" w:rsidR="00FC642A" w:rsidRPr="00BE4EAB" w:rsidRDefault="00FC642A" w:rsidP="00BE4EAB">
      <w:pPr>
        <w:spacing w:beforeLines="50" w:before="156" w:afterLines="150" w:after="468" w:line="240" w:lineRule="auto"/>
        <w:ind w:firstLine="482"/>
        <w:rPr>
          <w:rFonts w:ascii="宋体" w:hAnsi="宋体"/>
          <w:b/>
          <w:color w:val="FF0000"/>
        </w:rPr>
      </w:pPr>
    </w:p>
    <w:sectPr w:rsidR="00FC642A" w:rsidRPr="00BE4EAB" w:rsidSect="00B1633A">
      <w:headerReference w:type="default" r:id="rId14"/>
      <w:footerReference w:type="default" r:id="rId15"/>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A464F" w14:textId="77777777" w:rsidR="00C86C8A" w:rsidRDefault="00C86C8A">
      <w:pPr>
        <w:ind w:firstLine="480"/>
      </w:pPr>
      <w:r>
        <w:separator/>
      </w:r>
    </w:p>
  </w:endnote>
  <w:endnote w:type="continuationSeparator" w:id="0">
    <w:p w14:paraId="7C8B5026" w14:textId="77777777" w:rsidR="00C86C8A" w:rsidRDefault="00C86C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9013" w14:textId="77777777" w:rsidR="00391453" w:rsidRPr="004D7C9D" w:rsidRDefault="00391453" w:rsidP="00BF58B0">
    <w:pPr>
      <w:pStyle w:val="ad"/>
      <w:framePr w:wrap="around" w:vAnchor="text" w:hAnchor="margin" w:xAlign="center" w:y="1"/>
      <w:ind w:firstLine="420"/>
      <w:rPr>
        <w:rStyle w:val="af"/>
        <w:b w:val="0"/>
        <w:sz w:val="21"/>
        <w:szCs w:val="21"/>
      </w:rPr>
    </w:pPr>
    <w:r w:rsidRPr="004D7C9D">
      <w:rPr>
        <w:rStyle w:val="af"/>
        <w:b w:val="0"/>
        <w:sz w:val="21"/>
        <w:szCs w:val="21"/>
      </w:rPr>
      <w:fldChar w:fldCharType="begin"/>
    </w:r>
    <w:r w:rsidRPr="004D7C9D">
      <w:rPr>
        <w:rStyle w:val="af"/>
        <w:b w:val="0"/>
        <w:sz w:val="21"/>
        <w:szCs w:val="21"/>
      </w:rPr>
      <w:instrText xml:space="preserve">PAGE  </w:instrText>
    </w:r>
    <w:r w:rsidRPr="004D7C9D">
      <w:rPr>
        <w:rStyle w:val="af"/>
        <w:b w:val="0"/>
        <w:sz w:val="21"/>
        <w:szCs w:val="21"/>
      </w:rPr>
      <w:fldChar w:fldCharType="separate"/>
    </w:r>
    <w:r>
      <w:rPr>
        <w:rStyle w:val="af"/>
        <w:b w:val="0"/>
        <w:noProof/>
        <w:sz w:val="21"/>
        <w:szCs w:val="21"/>
      </w:rPr>
      <w:t>IV</w:t>
    </w:r>
    <w:r w:rsidRPr="004D7C9D">
      <w:rPr>
        <w:rStyle w:val="af"/>
        <w:b w:val="0"/>
        <w:sz w:val="21"/>
        <w:szCs w:val="21"/>
      </w:rPr>
      <w:fldChar w:fldCharType="end"/>
    </w:r>
  </w:p>
  <w:p w14:paraId="20C2EAFE" w14:textId="77777777" w:rsidR="00391453" w:rsidRDefault="00391453">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8DAB7" w14:textId="77777777" w:rsidR="00391453" w:rsidRDefault="00391453">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CBBD6" w14:textId="77777777" w:rsidR="00391453" w:rsidRDefault="00391453">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48DD2" w14:textId="77777777" w:rsidR="00391453" w:rsidRPr="00C45D09" w:rsidRDefault="00391453" w:rsidP="00C45D09">
    <w:pPr>
      <w:pStyle w:val="ad"/>
      <w:spacing w:line="360" w:lineRule="auto"/>
      <w:ind w:firstLine="420"/>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Pr="00AA11B7">
      <w:rPr>
        <w:noProof/>
        <w:sz w:val="21"/>
        <w:szCs w:val="21"/>
        <w:lang w:val="zh-CN"/>
      </w:rPr>
      <w:t>5</w:t>
    </w:r>
    <w:r w:rsidRPr="00C45D09">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38A56" w14:textId="77777777" w:rsidR="00C86C8A" w:rsidRDefault="00C86C8A">
      <w:pPr>
        <w:ind w:firstLine="480"/>
      </w:pPr>
      <w:r>
        <w:separator/>
      </w:r>
    </w:p>
  </w:footnote>
  <w:footnote w:type="continuationSeparator" w:id="0">
    <w:p w14:paraId="24E875A6" w14:textId="77777777" w:rsidR="00C86C8A" w:rsidRDefault="00C86C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00871" w14:textId="77777777" w:rsidR="00391453" w:rsidRDefault="00391453">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20249" w14:textId="71DC4854" w:rsidR="00391453" w:rsidRPr="00B1633A" w:rsidRDefault="00391453" w:rsidP="00B1633A">
    <w:pPr>
      <w:pStyle w:val="af0"/>
      <w:pBdr>
        <w:bottom w:val="none" w:sz="0" w:space="0" w:color="auto"/>
      </w:pBdr>
      <w:tabs>
        <w:tab w:val="left" w:pos="2120"/>
      </w:tabs>
      <w:ind w:firstLine="361"/>
      <w:jc w:val="left"/>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94DD8" w14:textId="77777777" w:rsidR="00391453" w:rsidRDefault="00391453">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54001" w14:textId="77777777" w:rsidR="00391453" w:rsidRPr="00C45D09" w:rsidRDefault="00391453" w:rsidP="00C45D09">
    <w:pPr>
      <w:pStyle w:val="af0"/>
      <w:spacing w:line="360" w:lineRule="auto"/>
      <w:ind w:firstLine="420"/>
      <w:rPr>
        <w:sz w:val="21"/>
        <w:szCs w:val="21"/>
      </w:rPr>
    </w:pPr>
    <w:r>
      <w:rPr>
        <w:rFonts w:hint="eastAsia"/>
        <w:sz w:val="21"/>
        <w:szCs w:val="21"/>
      </w:rPr>
      <w:t>外文文献翻译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82F"/>
    <w:multiLevelType w:val="hybridMultilevel"/>
    <w:tmpl w:val="0B76240E"/>
    <w:lvl w:ilvl="0" w:tplc="3AEE2FFC">
      <w:start w:val="1"/>
      <w:numFmt w:val="decimal"/>
      <w:lvlText w:val="[%1]"/>
      <w:lvlJc w:val="left"/>
      <w:pPr>
        <w:tabs>
          <w:tab w:val="num" w:pos="420"/>
        </w:tabs>
        <w:ind w:left="420" w:hanging="420"/>
      </w:pPr>
      <w:rPr>
        <w:rFonts w:hint="eastAsia"/>
      </w:rPr>
    </w:lvl>
    <w:lvl w:ilvl="1" w:tplc="A420E73A">
      <w:start w:val="5"/>
      <w:numFmt w:val="decimal"/>
      <w:lvlText w:val="%2）"/>
      <w:lvlJc w:val="left"/>
      <w:pPr>
        <w:tabs>
          <w:tab w:val="num" w:pos="780"/>
        </w:tabs>
        <w:ind w:left="780" w:hanging="360"/>
      </w:pPr>
      <w:rPr>
        <w:rFonts w:hint="default"/>
        <w:u w:val="single"/>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981946"/>
    <w:multiLevelType w:val="multilevel"/>
    <w:tmpl w:val="8244F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47E4D"/>
    <w:multiLevelType w:val="hybridMultilevel"/>
    <w:tmpl w:val="1E527F28"/>
    <w:lvl w:ilvl="0" w:tplc="AD646402">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BA67E5"/>
    <w:multiLevelType w:val="multilevel"/>
    <w:tmpl w:val="AF3624E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E9B4D9B"/>
    <w:multiLevelType w:val="hybridMultilevel"/>
    <w:tmpl w:val="643840D0"/>
    <w:lvl w:ilvl="0" w:tplc="90AED770">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FD7AF8"/>
    <w:multiLevelType w:val="hybridMultilevel"/>
    <w:tmpl w:val="C6425E1C"/>
    <w:lvl w:ilvl="0" w:tplc="5DE482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2F48B3"/>
    <w:multiLevelType w:val="hybridMultilevel"/>
    <w:tmpl w:val="17F213CE"/>
    <w:lvl w:ilvl="0" w:tplc="5C825F94">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84F6346"/>
    <w:multiLevelType w:val="multilevel"/>
    <w:tmpl w:val="9C889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1657E"/>
    <w:multiLevelType w:val="hybridMultilevel"/>
    <w:tmpl w:val="8D80D8D0"/>
    <w:lvl w:ilvl="0" w:tplc="E8C8F1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5FC23B4"/>
    <w:multiLevelType w:val="hybridMultilevel"/>
    <w:tmpl w:val="AF3624EC"/>
    <w:lvl w:ilvl="0" w:tplc="3AEE2FF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95F0181"/>
    <w:multiLevelType w:val="hybridMultilevel"/>
    <w:tmpl w:val="C0366B38"/>
    <w:lvl w:ilvl="0" w:tplc="9B8AA6FC">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5E90F51"/>
    <w:multiLevelType w:val="hybridMultilevel"/>
    <w:tmpl w:val="4184C62C"/>
    <w:lvl w:ilvl="0" w:tplc="46021642">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7"/>
  </w:num>
  <w:num w:numId="2">
    <w:abstractNumId w:val="1"/>
  </w:num>
  <w:num w:numId="3">
    <w:abstractNumId w:val="0"/>
  </w:num>
  <w:num w:numId="4">
    <w:abstractNumId w:val="8"/>
  </w:num>
  <w:num w:numId="5">
    <w:abstractNumId w:val="11"/>
  </w:num>
  <w:num w:numId="6">
    <w:abstractNumId w:val="4"/>
  </w:num>
  <w:num w:numId="7">
    <w:abstractNumId w:val="6"/>
  </w:num>
  <w:num w:numId="8">
    <w:abstractNumId w:val="5"/>
  </w:num>
  <w:num w:numId="9">
    <w:abstractNumId w:val="9"/>
  </w:num>
  <w:num w:numId="10">
    <w:abstractNumId w:val="3"/>
  </w:num>
  <w:num w:numId="11">
    <w:abstractNumId w:val="10"/>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41"/>
    <w:rsid w:val="00000D45"/>
    <w:rsid w:val="00001F96"/>
    <w:rsid w:val="00003509"/>
    <w:rsid w:val="00003531"/>
    <w:rsid w:val="000047E8"/>
    <w:rsid w:val="000073F9"/>
    <w:rsid w:val="00007B7C"/>
    <w:rsid w:val="00012015"/>
    <w:rsid w:val="000131BB"/>
    <w:rsid w:val="00013303"/>
    <w:rsid w:val="00014F25"/>
    <w:rsid w:val="00015007"/>
    <w:rsid w:val="0001502D"/>
    <w:rsid w:val="000154A1"/>
    <w:rsid w:val="00015CA9"/>
    <w:rsid w:val="000165F0"/>
    <w:rsid w:val="00016802"/>
    <w:rsid w:val="000204A1"/>
    <w:rsid w:val="00022384"/>
    <w:rsid w:val="0002400F"/>
    <w:rsid w:val="00024482"/>
    <w:rsid w:val="00024FE1"/>
    <w:rsid w:val="0002518F"/>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35B2"/>
    <w:rsid w:val="0007589F"/>
    <w:rsid w:val="000758B3"/>
    <w:rsid w:val="000758BC"/>
    <w:rsid w:val="000766A7"/>
    <w:rsid w:val="00077279"/>
    <w:rsid w:val="00077C30"/>
    <w:rsid w:val="00080262"/>
    <w:rsid w:val="0008053D"/>
    <w:rsid w:val="00080F5E"/>
    <w:rsid w:val="00081C80"/>
    <w:rsid w:val="0008318F"/>
    <w:rsid w:val="00083404"/>
    <w:rsid w:val="00086460"/>
    <w:rsid w:val="00086B69"/>
    <w:rsid w:val="000905ED"/>
    <w:rsid w:val="00090EF1"/>
    <w:rsid w:val="00091CD1"/>
    <w:rsid w:val="000944BF"/>
    <w:rsid w:val="00095174"/>
    <w:rsid w:val="00095658"/>
    <w:rsid w:val="0009640A"/>
    <w:rsid w:val="0009665E"/>
    <w:rsid w:val="0009698C"/>
    <w:rsid w:val="00096FF2"/>
    <w:rsid w:val="000A013F"/>
    <w:rsid w:val="000A0229"/>
    <w:rsid w:val="000A194E"/>
    <w:rsid w:val="000A22E1"/>
    <w:rsid w:val="000A251E"/>
    <w:rsid w:val="000A2D7B"/>
    <w:rsid w:val="000A4948"/>
    <w:rsid w:val="000A6762"/>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619F"/>
    <w:rsid w:val="000D61C9"/>
    <w:rsid w:val="000D7BE0"/>
    <w:rsid w:val="000E0AD6"/>
    <w:rsid w:val="000E2626"/>
    <w:rsid w:val="000E2C0F"/>
    <w:rsid w:val="000E32E9"/>
    <w:rsid w:val="000E3412"/>
    <w:rsid w:val="000E4A99"/>
    <w:rsid w:val="000E64A2"/>
    <w:rsid w:val="000E7259"/>
    <w:rsid w:val="000F04CF"/>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EE9"/>
    <w:rsid w:val="001528B2"/>
    <w:rsid w:val="00153A05"/>
    <w:rsid w:val="00153F0E"/>
    <w:rsid w:val="001548EC"/>
    <w:rsid w:val="00154B18"/>
    <w:rsid w:val="00154E9B"/>
    <w:rsid w:val="001554E9"/>
    <w:rsid w:val="0015669F"/>
    <w:rsid w:val="001575A3"/>
    <w:rsid w:val="001616BC"/>
    <w:rsid w:val="001622FE"/>
    <w:rsid w:val="001625AB"/>
    <w:rsid w:val="001641F7"/>
    <w:rsid w:val="001649C3"/>
    <w:rsid w:val="00166BF7"/>
    <w:rsid w:val="001678FB"/>
    <w:rsid w:val="001703EF"/>
    <w:rsid w:val="00172B61"/>
    <w:rsid w:val="00172FA5"/>
    <w:rsid w:val="00173600"/>
    <w:rsid w:val="00173B63"/>
    <w:rsid w:val="001741CD"/>
    <w:rsid w:val="00174C4D"/>
    <w:rsid w:val="0017668E"/>
    <w:rsid w:val="001768CD"/>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973C2"/>
    <w:rsid w:val="001A0540"/>
    <w:rsid w:val="001A0D09"/>
    <w:rsid w:val="001A1C07"/>
    <w:rsid w:val="001A1CE3"/>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56E5"/>
    <w:rsid w:val="001E6084"/>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3960"/>
    <w:rsid w:val="00204070"/>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1024"/>
    <w:rsid w:val="00221384"/>
    <w:rsid w:val="0022240D"/>
    <w:rsid w:val="00222690"/>
    <w:rsid w:val="0022325D"/>
    <w:rsid w:val="0022334A"/>
    <w:rsid w:val="00224ED1"/>
    <w:rsid w:val="002251F9"/>
    <w:rsid w:val="00226300"/>
    <w:rsid w:val="00226610"/>
    <w:rsid w:val="002266DE"/>
    <w:rsid w:val="002269CD"/>
    <w:rsid w:val="0022711A"/>
    <w:rsid w:val="00227CC5"/>
    <w:rsid w:val="002301F3"/>
    <w:rsid w:val="00230AD8"/>
    <w:rsid w:val="002314C3"/>
    <w:rsid w:val="00232463"/>
    <w:rsid w:val="00232F70"/>
    <w:rsid w:val="00234B87"/>
    <w:rsid w:val="0023542A"/>
    <w:rsid w:val="002359BE"/>
    <w:rsid w:val="00235E7E"/>
    <w:rsid w:val="00235FE3"/>
    <w:rsid w:val="002365A9"/>
    <w:rsid w:val="00237190"/>
    <w:rsid w:val="00237216"/>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2EE5"/>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6F04"/>
    <w:rsid w:val="00287994"/>
    <w:rsid w:val="00287C81"/>
    <w:rsid w:val="00290981"/>
    <w:rsid w:val="00292278"/>
    <w:rsid w:val="002925C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2A89"/>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E9E"/>
    <w:rsid w:val="002D7A17"/>
    <w:rsid w:val="002E0436"/>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2229"/>
    <w:rsid w:val="00302232"/>
    <w:rsid w:val="0030406A"/>
    <w:rsid w:val="00304E0E"/>
    <w:rsid w:val="00304EBC"/>
    <w:rsid w:val="00305DB5"/>
    <w:rsid w:val="00307288"/>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166E"/>
    <w:rsid w:val="00381DA7"/>
    <w:rsid w:val="00382B74"/>
    <w:rsid w:val="003841E5"/>
    <w:rsid w:val="00385602"/>
    <w:rsid w:val="003867A2"/>
    <w:rsid w:val="00387080"/>
    <w:rsid w:val="003878DE"/>
    <w:rsid w:val="003907C2"/>
    <w:rsid w:val="00390C30"/>
    <w:rsid w:val="003910E7"/>
    <w:rsid w:val="00391453"/>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885"/>
    <w:rsid w:val="003A3F36"/>
    <w:rsid w:val="003A3FA6"/>
    <w:rsid w:val="003A3FE9"/>
    <w:rsid w:val="003A479B"/>
    <w:rsid w:val="003A6B73"/>
    <w:rsid w:val="003A73C4"/>
    <w:rsid w:val="003B1848"/>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4146"/>
    <w:rsid w:val="003D5DC9"/>
    <w:rsid w:val="003D713F"/>
    <w:rsid w:val="003D740F"/>
    <w:rsid w:val="003D78DA"/>
    <w:rsid w:val="003D7CEA"/>
    <w:rsid w:val="003E0966"/>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A49"/>
    <w:rsid w:val="00442F30"/>
    <w:rsid w:val="004431CD"/>
    <w:rsid w:val="00444B6C"/>
    <w:rsid w:val="004454C8"/>
    <w:rsid w:val="00445DEE"/>
    <w:rsid w:val="0044703D"/>
    <w:rsid w:val="00447270"/>
    <w:rsid w:val="00450798"/>
    <w:rsid w:val="00453B9D"/>
    <w:rsid w:val="00454704"/>
    <w:rsid w:val="00455D74"/>
    <w:rsid w:val="00455FEE"/>
    <w:rsid w:val="0045699F"/>
    <w:rsid w:val="00456E4A"/>
    <w:rsid w:val="00457128"/>
    <w:rsid w:val="00460A6E"/>
    <w:rsid w:val="00461FE6"/>
    <w:rsid w:val="004622E4"/>
    <w:rsid w:val="00462585"/>
    <w:rsid w:val="004626F7"/>
    <w:rsid w:val="004629AB"/>
    <w:rsid w:val="00463474"/>
    <w:rsid w:val="00463E05"/>
    <w:rsid w:val="004648A8"/>
    <w:rsid w:val="004651D2"/>
    <w:rsid w:val="004655D3"/>
    <w:rsid w:val="00465C0D"/>
    <w:rsid w:val="00466D57"/>
    <w:rsid w:val="00466F49"/>
    <w:rsid w:val="004670FD"/>
    <w:rsid w:val="004709C1"/>
    <w:rsid w:val="00471361"/>
    <w:rsid w:val="00473116"/>
    <w:rsid w:val="0047335D"/>
    <w:rsid w:val="00474240"/>
    <w:rsid w:val="00474EA4"/>
    <w:rsid w:val="0047505A"/>
    <w:rsid w:val="004759FC"/>
    <w:rsid w:val="00475A00"/>
    <w:rsid w:val="00476344"/>
    <w:rsid w:val="00481B46"/>
    <w:rsid w:val="00482400"/>
    <w:rsid w:val="00482410"/>
    <w:rsid w:val="00484199"/>
    <w:rsid w:val="00486978"/>
    <w:rsid w:val="004871C9"/>
    <w:rsid w:val="00487E2C"/>
    <w:rsid w:val="00487EB4"/>
    <w:rsid w:val="00490689"/>
    <w:rsid w:val="00490C31"/>
    <w:rsid w:val="0049128E"/>
    <w:rsid w:val="0049149A"/>
    <w:rsid w:val="00493B4D"/>
    <w:rsid w:val="00495CD9"/>
    <w:rsid w:val="004961F8"/>
    <w:rsid w:val="00496F7B"/>
    <w:rsid w:val="004A0471"/>
    <w:rsid w:val="004A2166"/>
    <w:rsid w:val="004A3E93"/>
    <w:rsid w:val="004A4648"/>
    <w:rsid w:val="004A4AA2"/>
    <w:rsid w:val="004A665B"/>
    <w:rsid w:val="004A6DDC"/>
    <w:rsid w:val="004B102A"/>
    <w:rsid w:val="004B111C"/>
    <w:rsid w:val="004B13AE"/>
    <w:rsid w:val="004B2A13"/>
    <w:rsid w:val="004B36DD"/>
    <w:rsid w:val="004B4686"/>
    <w:rsid w:val="004B5356"/>
    <w:rsid w:val="004B5847"/>
    <w:rsid w:val="004B62DD"/>
    <w:rsid w:val="004B664F"/>
    <w:rsid w:val="004C03EE"/>
    <w:rsid w:val="004C143A"/>
    <w:rsid w:val="004C18C4"/>
    <w:rsid w:val="004C2859"/>
    <w:rsid w:val="004C304D"/>
    <w:rsid w:val="004C5326"/>
    <w:rsid w:val="004C5CF9"/>
    <w:rsid w:val="004C68BC"/>
    <w:rsid w:val="004C6A46"/>
    <w:rsid w:val="004D06EB"/>
    <w:rsid w:val="004D1003"/>
    <w:rsid w:val="004D1743"/>
    <w:rsid w:val="004D192E"/>
    <w:rsid w:val="004D1F63"/>
    <w:rsid w:val="004D233E"/>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DD4"/>
    <w:rsid w:val="004F7A2D"/>
    <w:rsid w:val="00500072"/>
    <w:rsid w:val="00500CA9"/>
    <w:rsid w:val="00502648"/>
    <w:rsid w:val="00503160"/>
    <w:rsid w:val="0050354B"/>
    <w:rsid w:val="005037CA"/>
    <w:rsid w:val="00504110"/>
    <w:rsid w:val="0050470D"/>
    <w:rsid w:val="00504B07"/>
    <w:rsid w:val="00504D3D"/>
    <w:rsid w:val="00504D9A"/>
    <w:rsid w:val="00506321"/>
    <w:rsid w:val="00506632"/>
    <w:rsid w:val="00506D20"/>
    <w:rsid w:val="00507845"/>
    <w:rsid w:val="005111F0"/>
    <w:rsid w:val="00511622"/>
    <w:rsid w:val="00512161"/>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5670"/>
    <w:rsid w:val="00545BB1"/>
    <w:rsid w:val="00545CF3"/>
    <w:rsid w:val="0054601A"/>
    <w:rsid w:val="0054619F"/>
    <w:rsid w:val="00546C72"/>
    <w:rsid w:val="00546FEF"/>
    <w:rsid w:val="00550C73"/>
    <w:rsid w:val="00551A8F"/>
    <w:rsid w:val="00551BCD"/>
    <w:rsid w:val="0055228B"/>
    <w:rsid w:val="005527A5"/>
    <w:rsid w:val="00552876"/>
    <w:rsid w:val="0055416F"/>
    <w:rsid w:val="00555528"/>
    <w:rsid w:val="0055581E"/>
    <w:rsid w:val="0055591A"/>
    <w:rsid w:val="00557C2C"/>
    <w:rsid w:val="005603DE"/>
    <w:rsid w:val="005605E7"/>
    <w:rsid w:val="005612ED"/>
    <w:rsid w:val="00561CE0"/>
    <w:rsid w:val="005624A0"/>
    <w:rsid w:val="0056292B"/>
    <w:rsid w:val="0056362F"/>
    <w:rsid w:val="00563B6F"/>
    <w:rsid w:val="00563D74"/>
    <w:rsid w:val="005649BC"/>
    <w:rsid w:val="00565866"/>
    <w:rsid w:val="005678CE"/>
    <w:rsid w:val="00567B42"/>
    <w:rsid w:val="00571217"/>
    <w:rsid w:val="00571F41"/>
    <w:rsid w:val="00573B65"/>
    <w:rsid w:val="00573B6D"/>
    <w:rsid w:val="00574102"/>
    <w:rsid w:val="0057515D"/>
    <w:rsid w:val="00577623"/>
    <w:rsid w:val="005779B1"/>
    <w:rsid w:val="00577CA8"/>
    <w:rsid w:val="0058020A"/>
    <w:rsid w:val="00580ACD"/>
    <w:rsid w:val="00581646"/>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69F"/>
    <w:rsid w:val="005A485D"/>
    <w:rsid w:val="005A4F48"/>
    <w:rsid w:val="005A53DA"/>
    <w:rsid w:val="005A5932"/>
    <w:rsid w:val="005A5C98"/>
    <w:rsid w:val="005B0FCC"/>
    <w:rsid w:val="005B16F6"/>
    <w:rsid w:val="005B1A2C"/>
    <w:rsid w:val="005B1B5A"/>
    <w:rsid w:val="005B210A"/>
    <w:rsid w:val="005B2300"/>
    <w:rsid w:val="005B30EB"/>
    <w:rsid w:val="005B3368"/>
    <w:rsid w:val="005B4B36"/>
    <w:rsid w:val="005B649F"/>
    <w:rsid w:val="005B6731"/>
    <w:rsid w:val="005B77D7"/>
    <w:rsid w:val="005B7B17"/>
    <w:rsid w:val="005B7C5E"/>
    <w:rsid w:val="005C04BF"/>
    <w:rsid w:val="005C06B6"/>
    <w:rsid w:val="005C1651"/>
    <w:rsid w:val="005C3E67"/>
    <w:rsid w:val="005C5D5C"/>
    <w:rsid w:val="005C6BBC"/>
    <w:rsid w:val="005C7EB0"/>
    <w:rsid w:val="005D075E"/>
    <w:rsid w:val="005D205F"/>
    <w:rsid w:val="005D58E1"/>
    <w:rsid w:val="005D6577"/>
    <w:rsid w:val="005D6826"/>
    <w:rsid w:val="005E0919"/>
    <w:rsid w:val="005E5024"/>
    <w:rsid w:val="005E555A"/>
    <w:rsid w:val="005E5DD5"/>
    <w:rsid w:val="005E7945"/>
    <w:rsid w:val="005F0290"/>
    <w:rsid w:val="005F1247"/>
    <w:rsid w:val="005F127F"/>
    <w:rsid w:val="005F240F"/>
    <w:rsid w:val="005F2CF4"/>
    <w:rsid w:val="005F4170"/>
    <w:rsid w:val="005F4A47"/>
    <w:rsid w:val="005F68BE"/>
    <w:rsid w:val="005F6E99"/>
    <w:rsid w:val="005F7408"/>
    <w:rsid w:val="005F743E"/>
    <w:rsid w:val="005F750F"/>
    <w:rsid w:val="0060035C"/>
    <w:rsid w:val="00601E66"/>
    <w:rsid w:val="00602AF1"/>
    <w:rsid w:val="00602E8C"/>
    <w:rsid w:val="006035CE"/>
    <w:rsid w:val="006040CC"/>
    <w:rsid w:val="0060449B"/>
    <w:rsid w:val="00604DDA"/>
    <w:rsid w:val="00605B4D"/>
    <w:rsid w:val="00610FAD"/>
    <w:rsid w:val="00611626"/>
    <w:rsid w:val="006116C5"/>
    <w:rsid w:val="00612A01"/>
    <w:rsid w:val="00613E2C"/>
    <w:rsid w:val="00613EE0"/>
    <w:rsid w:val="00617070"/>
    <w:rsid w:val="0061712F"/>
    <w:rsid w:val="00617320"/>
    <w:rsid w:val="00617E55"/>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F51"/>
    <w:rsid w:val="00677C24"/>
    <w:rsid w:val="00681306"/>
    <w:rsid w:val="006813D1"/>
    <w:rsid w:val="00682B77"/>
    <w:rsid w:val="00683495"/>
    <w:rsid w:val="0068412D"/>
    <w:rsid w:val="00685478"/>
    <w:rsid w:val="00686824"/>
    <w:rsid w:val="00687908"/>
    <w:rsid w:val="006900E6"/>
    <w:rsid w:val="0069086E"/>
    <w:rsid w:val="0069132A"/>
    <w:rsid w:val="006916AA"/>
    <w:rsid w:val="00691C03"/>
    <w:rsid w:val="00692665"/>
    <w:rsid w:val="00693299"/>
    <w:rsid w:val="00694355"/>
    <w:rsid w:val="00695060"/>
    <w:rsid w:val="0069625E"/>
    <w:rsid w:val="00697A4D"/>
    <w:rsid w:val="00697D12"/>
    <w:rsid w:val="006A095D"/>
    <w:rsid w:val="006A16D5"/>
    <w:rsid w:val="006A2539"/>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2EE4"/>
    <w:rsid w:val="006D3FAA"/>
    <w:rsid w:val="006D445A"/>
    <w:rsid w:val="006D4C21"/>
    <w:rsid w:val="006D54A3"/>
    <w:rsid w:val="006D581A"/>
    <w:rsid w:val="006D66DF"/>
    <w:rsid w:val="006D718D"/>
    <w:rsid w:val="006E031C"/>
    <w:rsid w:val="006E140C"/>
    <w:rsid w:val="006E219C"/>
    <w:rsid w:val="006E234F"/>
    <w:rsid w:val="006E4EB3"/>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52A0"/>
    <w:rsid w:val="00705E36"/>
    <w:rsid w:val="00705E3D"/>
    <w:rsid w:val="007061E1"/>
    <w:rsid w:val="00706C41"/>
    <w:rsid w:val="007070FB"/>
    <w:rsid w:val="007100A7"/>
    <w:rsid w:val="00710FC0"/>
    <w:rsid w:val="007123C7"/>
    <w:rsid w:val="007128BB"/>
    <w:rsid w:val="0071388C"/>
    <w:rsid w:val="0071403A"/>
    <w:rsid w:val="00715816"/>
    <w:rsid w:val="007172CA"/>
    <w:rsid w:val="007201EA"/>
    <w:rsid w:val="0072194C"/>
    <w:rsid w:val="00721EE8"/>
    <w:rsid w:val="00722173"/>
    <w:rsid w:val="00722870"/>
    <w:rsid w:val="00722885"/>
    <w:rsid w:val="007229CE"/>
    <w:rsid w:val="007230E7"/>
    <w:rsid w:val="00723829"/>
    <w:rsid w:val="00723D6D"/>
    <w:rsid w:val="00726C7A"/>
    <w:rsid w:val="00730689"/>
    <w:rsid w:val="00732706"/>
    <w:rsid w:val="007328BD"/>
    <w:rsid w:val="0073297E"/>
    <w:rsid w:val="00732A39"/>
    <w:rsid w:val="0073397A"/>
    <w:rsid w:val="00733BB0"/>
    <w:rsid w:val="00733E24"/>
    <w:rsid w:val="00734762"/>
    <w:rsid w:val="00734CC5"/>
    <w:rsid w:val="00735EB0"/>
    <w:rsid w:val="00737DB9"/>
    <w:rsid w:val="00741061"/>
    <w:rsid w:val="007415FA"/>
    <w:rsid w:val="00743F19"/>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607D8"/>
    <w:rsid w:val="007608EF"/>
    <w:rsid w:val="00761833"/>
    <w:rsid w:val="00761D65"/>
    <w:rsid w:val="0076201D"/>
    <w:rsid w:val="0076346A"/>
    <w:rsid w:val="00763958"/>
    <w:rsid w:val="00764C6A"/>
    <w:rsid w:val="00767A5C"/>
    <w:rsid w:val="00770A8D"/>
    <w:rsid w:val="00770DAA"/>
    <w:rsid w:val="007711A4"/>
    <w:rsid w:val="0077187C"/>
    <w:rsid w:val="007724AD"/>
    <w:rsid w:val="0077254D"/>
    <w:rsid w:val="0077286B"/>
    <w:rsid w:val="00772C61"/>
    <w:rsid w:val="0077352C"/>
    <w:rsid w:val="00773940"/>
    <w:rsid w:val="007741D0"/>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71B"/>
    <w:rsid w:val="0079133E"/>
    <w:rsid w:val="00793B85"/>
    <w:rsid w:val="00794725"/>
    <w:rsid w:val="00794B49"/>
    <w:rsid w:val="007956D1"/>
    <w:rsid w:val="00797B8E"/>
    <w:rsid w:val="00797DD7"/>
    <w:rsid w:val="007A094C"/>
    <w:rsid w:val="007A1424"/>
    <w:rsid w:val="007A1DE8"/>
    <w:rsid w:val="007A25F3"/>
    <w:rsid w:val="007A2BAA"/>
    <w:rsid w:val="007A3030"/>
    <w:rsid w:val="007A331F"/>
    <w:rsid w:val="007A5252"/>
    <w:rsid w:val="007A5579"/>
    <w:rsid w:val="007A58FC"/>
    <w:rsid w:val="007A5E16"/>
    <w:rsid w:val="007A6C07"/>
    <w:rsid w:val="007A6E07"/>
    <w:rsid w:val="007A77A1"/>
    <w:rsid w:val="007A793B"/>
    <w:rsid w:val="007A7A13"/>
    <w:rsid w:val="007A7A5F"/>
    <w:rsid w:val="007B109C"/>
    <w:rsid w:val="007B158E"/>
    <w:rsid w:val="007B16C2"/>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DA2"/>
    <w:rsid w:val="007E6D96"/>
    <w:rsid w:val="007E6FBB"/>
    <w:rsid w:val="007E70CF"/>
    <w:rsid w:val="007E7447"/>
    <w:rsid w:val="007F0A4B"/>
    <w:rsid w:val="007F0BBF"/>
    <w:rsid w:val="007F0C6C"/>
    <w:rsid w:val="007F2498"/>
    <w:rsid w:val="007F2740"/>
    <w:rsid w:val="007F49A8"/>
    <w:rsid w:val="007F4ED1"/>
    <w:rsid w:val="007F581E"/>
    <w:rsid w:val="007F66FD"/>
    <w:rsid w:val="007F6C44"/>
    <w:rsid w:val="00800E63"/>
    <w:rsid w:val="008032EA"/>
    <w:rsid w:val="00803D3E"/>
    <w:rsid w:val="00806EAD"/>
    <w:rsid w:val="008071DB"/>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1321"/>
    <w:rsid w:val="0083223F"/>
    <w:rsid w:val="00835409"/>
    <w:rsid w:val="0083625E"/>
    <w:rsid w:val="00836E12"/>
    <w:rsid w:val="00836EE8"/>
    <w:rsid w:val="00836F94"/>
    <w:rsid w:val="00837A51"/>
    <w:rsid w:val="00841497"/>
    <w:rsid w:val="00842A9A"/>
    <w:rsid w:val="00843B9B"/>
    <w:rsid w:val="0085112B"/>
    <w:rsid w:val="00851515"/>
    <w:rsid w:val="00851ADF"/>
    <w:rsid w:val="00851FCB"/>
    <w:rsid w:val="008524BD"/>
    <w:rsid w:val="008529CE"/>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B91"/>
    <w:rsid w:val="008770B2"/>
    <w:rsid w:val="008779BF"/>
    <w:rsid w:val="0088007F"/>
    <w:rsid w:val="0088066D"/>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5520"/>
    <w:rsid w:val="00897ABA"/>
    <w:rsid w:val="008A0CE2"/>
    <w:rsid w:val="008A4286"/>
    <w:rsid w:val="008A4F1E"/>
    <w:rsid w:val="008A5CE8"/>
    <w:rsid w:val="008A7B94"/>
    <w:rsid w:val="008A7F60"/>
    <w:rsid w:val="008B04D7"/>
    <w:rsid w:val="008B1409"/>
    <w:rsid w:val="008B42EF"/>
    <w:rsid w:val="008B6084"/>
    <w:rsid w:val="008B6581"/>
    <w:rsid w:val="008B66A1"/>
    <w:rsid w:val="008B74B8"/>
    <w:rsid w:val="008B7A81"/>
    <w:rsid w:val="008C0028"/>
    <w:rsid w:val="008C0824"/>
    <w:rsid w:val="008C0E5A"/>
    <w:rsid w:val="008C1663"/>
    <w:rsid w:val="008C1BF7"/>
    <w:rsid w:val="008C4B37"/>
    <w:rsid w:val="008C684C"/>
    <w:rsid w:val="008C68F6"/>
    <w:rsid w:val="008C6F8B"/>
    <w:rsid w:val="008C75D0"/>
    <w:rsid w:val="008C7C77"/>
    <w:rsid w:val="008C7F1E"/>
    <w:rsid w:val="008C7F6E"/>
    <w:rsid w:val="008D0F52"/>
    <w:rsid w:val="008D15E0"/>
    <w:rsid w:val="008D1D06"/>
    <w:rsid w:val="008D2116"/>
    <w:rsid w:val="008D3689"/>
    <w:rsid w:val="008D5073"/>
    <w:rsid w:val="008D5DDA"/>
    <w:rsid w:val="008E0509"/>
    <w:rsid w:val="008E05AE"/>
    <w:rsid w:val="008E0B5C"/>
    <w:rsid w:val="008E0EC8"/>
    <w:rsid w:val="008E1CFA"/>
    <w:rsid w:val="008E3B9E"/>
    <w:rsid w:val="008E44AA"/>
    <w:rsid w:val="008E710C"/>
    <w:rsid w:val="008E7489"/>
    <w:rsid w:val="008E7E94"/>
    <w:rsid w:val="008E7F54"/>
    <w:rsid w:val="008F03DD"/>
    <w:rsid w:val="008F0F0B"/>
    <w:rsid w:val="008F1889"/>
    <w:rsid w:val="008F1B90"/>
    <w:rsid w:val="008F2CD8"/>
    <w:rsid w:val="008F55B8"/>
    <w:rsid w:val="008F7858"/>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73B"/>
    <w:rsid w:val="00917867"/>
    <w:rsid w:val="009219DD"/>
    <w:rsid w:val="00921B07"/>
    <w:rsid w:val="009222F2"/>
    <w:rsid w:val="0092259B"/>
    <w:rsid w:val="00922AEA"/>
    <w:rsid w:val="009245C5"/>
    <w:rsid w:val="00931BEF"/>
    <w:rsid w:val="00933EFD"/>
    <w:rsid w:val="00935A78"/>
    <w:rsid w:val="00935B8E"/>
    <w:rsid w:val="00936DF4"/>
    <w:rsid w:val="0093732D"/>
    <w:rsid w:val="00943620"/>
    <w:rsid w:val="00943F6A"/>
    <w:rsid w:val="00944879"/>
    <w:rsid w:val="00945D13"/>
    <w:rsid w:val="0094634B"/>
    <w:rsid w:val="00946771"/>
    <w:rsid w:val="00950139"/>
    <w:rsid w:val="0095028C"/>
    <w:rsid w:val="009505B6"/>
    <w:rsid w:val="00950614"/>
    <w:rsid w:val="009532D9"/>
    <w:rsid w:val="0095347E"/>
    <w:rsid w:val="00953E77"/>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3080"/>
    <w:rsid w:val="009B3999"/>
    <w:rsid w:val="009B4489"/>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333"/>
    <w:rsid w:val="009F4C09"/>
    <w:rsid w:val="009F5B0B"/>
    <w:rsid w:val="009F60BD"/>
    <w:rsid w:val="009F662B"/>
    <w:rsid w:val="009F67CA"/>
    <w:rsid w:val="009F6BEE"/>
    <w:rsid w:val="009F7FBF"/>
    <w:rsid w:val="00A0048E"/>
    <w:rsid w:val="00A00953"/>
    <w:rsid w:val="00A00CFA"/>
    <w:rsid w:val="00A01CDA"/>
    <w:rsid w:val="00A07E76"/>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04"/>
    <w:rsid w:val="00A35A93"/>
    <w:rsid w:val="00A35FD6"/>
    <w:rsid w:val="00A4019D"/>
    <w:rsid w:val="00A40C4B"/>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3758"/>
    <w:rsid w:val="00A73878"/>
    <w:rsid w:val="00A75135"/>
    <w:rsid w:val="00A75F31"/>
    <w:rsid w:val="00A76C78"/>
    <w:rsid w:val="00A8000A"/>
    <w:rsid w:val="00A81AC3"/>
    <w:rsid w:val="00A81D34"/>
    <w:rsid w:val="00A85397"/>
    <w:rsid w:val="00A86DF1"/>
    <w:rsid w:val="00A86ED4"/>
    <w:rsid w:val="00A8787E"/>
    <w:rsid w:val="00A87B1C"/>
    <w:rsid w:val="00A9018B"/>
    <w:rsid w:val="00A92115"/>
    <w:rsid w:val="00A92D39"/>
    <w:rsid w:val="00A92F46"/>
    <w:rsid w:val="00A94299"/>
    <w:rsid w:val="00A95317"/>
    <w:rsid w:val="00A960E9"/>
    <w:rsid w:val="00A97D46"/>
    <w:rsid w:val="00AA11B7"/>
    <w:rsid w:val="00AA2C30"/>
    <w:rsid w:val="00AA3261"/>
    <w:rsid w:val="00AA3E25"/>
    <w:rsid w:val="00AA438C"/>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E22FB"/>
    <w:rsid w:val="00AE3928"/>
    <w:rsid w:val="00AE4F53"/>
    <w:rsid w:val="00AE574C"/>
    <w:rsid w:val="00AE5993"/>
    <w:rsid w:val="00AE631C"/>
    <w:rsid w:val="00AE6869"/>
    <w:rsid w:val="00AE6C6D"/>
    <w:rsid w:val="00AE7241"/>
    <w:rsid w:val="00AE7265"/>
    <w:rsid w:val="00AF083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33A"/>
    <w:rsid w:val="00B2092F"/>
    <w:rsid w:val="00B21002"/>
    <w:rsid w:val="00B214AA"/>
    <w:rsid w:val="00B22042"/>
    <w:rsid w:val="00B2335E"/>
    <w:rsid w:val="00B23960"/>
    <w:rsid w:val="00B23D84"/>
    <w:rsid w:val="00B246E6"/>
    <w:rsid w:val="00B2498C"/>
    <w:rsid w:val="00B26C5B"/>
    <w:rsid w:val="00B26F27"/>
    <w:rsid w:val="00B2710F"/>
    <w:rsid w:val="00B27E86"/>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50CAF"/>
    <w:rsid w:val="00B50D13"/>
    <w:rsid w:val="00B5141C"/>
    <w:rsid w:val="00B5160E"/>
    <w:rsid w:val="00B52676"/>
    <w:rsid w:val="00B5297C"/>
    <w:rsid w:val="00B5301D"/>
    <w:rsid w:val="00B530F2"/>
    <w:rsid w:val="00B535A9"/>
    <w:rsid w:val="00B535D3"/>
    <w:rsid w:val="00B53EB8"/>
    <w:rsid w:val="00B53FC3"/>
    <w:rsid w:val="00B543A3"/>
    <w:rsid w:val="00B5493F"/>
    <w:rsid w:val="00B5576D"/>
    <w:rsid w:val="00B562DA"/>
    <w:rsid w:val="00B60624"/>
    <w:rsid w:val="00B61F58"/>
    <w:rsid w:val="00B62962"/>
    <w:rsid w:val="00B6366D"/>
    <w:rsid w:val="00B63B43"/>
    <w:rsid w:val="00B647E0"/>
    <w:rsid w:val="00B64992"/>
    <w:rsid w:val="00B65230"/>
    <w:rsid w:val="00B66084"/>
    <w:rsid w:val="00B665D0"/>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7839"/>
    <w:rsid w:val="00C006D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07EDF"/>
    <w:rsid w:val="00C10080"/>
    <w:rsid w:val="00C110E1"/>
    <w:rsid w:val="00C112A3"/>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203A"/>
    <w:rsid w:val="00C423E7"/>
    <w:rsid w:val="00C42E0A"/>
    <w:rsid w:val="00C45D09"/>
    <w:rsid w:val="00C46431"/>
    <w:rsid w:val="00C46732"/>
    <w:rsid w:val="00C47C72"/>
    <w:rsid w:val="00C5091E"/>
    <w:rsid w:val="00C50A0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16DA"/>
    <w:rsid w:val="00C82464"/>
    <w:rsid w:val="00C833A2"/>
    <w:rsid w:val="00C8359B"/>
    <w:rsid w:val="00C84264"/>
    <w:rsid w:val="00C848E5"/>
    <w:rsid w:val="00C85077"/>
    <w:rsid w:val="00C85A15"/>
    <w:rsid w:val="00C86138"/>
    <w:rsid w:val="00C86375"/>
    <w:rsid w:val="00C8647D"/>
    <w:rsid w:val="00C86C8A"/>
    <w:rsid w:val="00C87D7D"/>
    <w:rsid w:val="00C910C0"/>
    <w:rsid w:val="00C91F50"/>
    <w:rsid w:val="00C9261C"/>
    <w:rsid w:val="00C93420"/>
    <w:rsid w:val="00C954C5"/>
    <w:rsid w:val="00C95A08"/>
    <w:rsid w:val="00C97FE6"/>
    <w:rsid w:val="00CA099E"/>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B7AF4"/>
    <w:rsid w:val="00CC1246"/>
    <w:rsid w:val="00CC128B"/>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A7C"/>
    <w:rsid w:val="00D001F5"/>
    <w:rsid w:val="00D009C7"/>
    <w:rsid w:val="00D00D3D"/>
    <w:rsid w:val="00D00F1A"/>
    <w:rsid w:val="00D0582E"/>
    <w:rsid w:val="00D07099"/>
    <w:rsid w:val="00D071B1"/>
    <w:rsid w:val="00D07610"/>
    <w:rsid w:val="00D07BE1"/>
    <w:rsid w:val="00D07F65"/>
    <w:rsid w:val="00D1087A"/>
    <w:rsid w:val="00D10F14"/>
    <w:rsid w:val="00D11707"/>
    <w:rsid w:val="00D12348"/>
    <w:rsid w:val="00D12D98"/>
    <w:rsid w:val="00D12DA1"/>
    <w:rsid w:val="00D12ECF"/>
    <w:rsid w:val="00D16322"/>
    <w:rsid w:val="00D17CA3"/>
    <w:rsid w:val="00D20FBD"/>
    <w:rsid w:val="00D21F1E"/>
    <w:rsid w:val="00D22502"/>
    <w:rsid w:val="00D2260C"/>
    <w:rsid w:val="00D2417A"/>
    <w:rsid w:val="00D279BD"/>
    <w:rsid w:val="00D27E47"/>
    <w:rsid w:val="00D30065"/>
    <w:rsid w:val="00D30168"/>
    <w:rsid w:val="00D31B40"/>
    <w:rsid w:val="00D32126"/>
    <w:rsid w:val="00D34543"/>
    <w:rsid w:val="00D3669E"/>
    <w:rsid w:val="00D37097"/>
    <w:rsid w:val="00D401B8"/>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5D87"/>
    <w:rsid w:val="00D56811"/>
    <w:rsid w:val="00D57582"/>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6449"/>
    <w:rsid w:val="00DB6842"/>
    <w:rsid w:val="00DB77D7"/>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E78"/>
    <w:rsid w:val="00E12A89"/>
    <w:rsid w:val="00E13258"/>
    <w:rsid w:val="00E13F70"/>
    <w:rsid w:val="00E14ADA"/>
    <w:rsid w:val="00E16A54"/>
    <w:rsid w:val="00E2182E"/>
    <w:rsid w:val="00E21F6B"/>
    <w:rsid w:val="00E239FF"/>
    <w:rsid w:val="00E240C2"/>
    <w:rsid w:val="00E246BE"/>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24A1"/>
    <w:rsid w:val="00E4263A"/>
    <w:rsid w:val="00E4296D"/>
    <w:rsid w:val="00E42A21"/>
    <w:rsid w:val="00E45782"/>
    <w:rsid w:val="00E47374"/>
    <w:rsid w:val="00E512AC"/>
    <w:rsid w:val="00E5207B"/>
    <w:rsid w:val="00E52D7E"/>
    <w:rsid w:val="00E5494D"/>
    <w:rsid w:val="00E54A5F"/>
    <w:rsid w:val="00E56483"/>
    <w:rsid w:val="00E56BB2"/>
    <w:rsid w:val="00E56CFB"/>
    <w:rsid w:val="00E60C4A"/>
    <w:rsid w:val="00E61A1F"/>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434C"/>
    <w:rsid w:val="00EA4F1B"/>
    <w:rsid w:val="00EB103C"/>
    <w:rsid w:val="00EB20D5"/>
    <w:rsid w:val="00EB3965"/>
    <w:rsid w:val="00EB470D"/>
    <w:rsid w:val="00EB5F96"/>
    <w:rsid w:val="00EB6897"/>
    <w:rsid w:val="00EB75EF"/>
    <w:rsid w:val="00EC0151"/>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EF6"/>
    <w:rsid w:val="00ED004D"/>
    <w:rsid w:val="00ED056B"/>
    <w:rsid w:val="00ED0FDF"/>
    <w:rsid w:val="00ED1228"/>
    <w:rsid w:val="00ED2B9C"/>
    <w:rsid w:val="00ED2FE1"/>
    <w:rsid w:val="00ED3332"/>
    <w:rsid w:val="00ED34FC"/>
    <w:rsid w:val="00ED4262"/>
    <w:rsid w:val="00ED4557"/>
    <w:rsid w:val="00ED71A4"/>
    <w:rsid w:val="00ED7829"/>
    <w:rsid w:val="00EE0F15"/>
    <w:rsid w:val="00EE0FB7"/>
    <w:rsid w:val="00EE1807"/>
    <w:rsid w:val="00EE46EB"/>
    <w:rsid w:val="00EE53F6"/>
    <w:rsid w:val="00EE54A6"/>
    <w:rsid w:val="00EE6CF9"/>
    <w:rsid w:val="00EE6D9A"/>
    <w:rsid w:val="00EE7807"/>
    <w:rsid w:val="00EF0473"/>
    <w:rsid w:val="00EF0A42"/>
    <w:rsid w:val="00EF0DE7"/>
    <w:rsid w:val="00EF206A"/>
    <w:rsid w:val="00EF4828"/>
    <w:rsid w:val="00EF4E24"/>
    <w:rsid w:val="00EF6302"/>
    <w:rsid w:val="00EF65A3"/>
    <w:rsid w:val="00EF6C8E"/>
    <w:rsid w:val="00EF6F19"/>
    <w:rsid w:val="00EF752D"/>
    <w:rsid w:val="00F00C6F"/>
    <w:rsid w:val="00F02C0B"/>
    <w:rsid w:val="00F05411"/>
    <w:rsid w:val="00F132D0"/>
    <w:rsid w:val="00F14C9E"/>
    <w:rsid w:val="00F15943"/>
    <w:rsid w:val="00F15BA3"/>
    <w:rsid w:val="00F16145"/>
    <w:rsid w:val="00F1645D"/>
    <w:rsid w:val="00F20AE6"/>
    <w:rsid w:val="00F21F60"/>
    <w:rsid w:val="00F234D9"/>
    <w:rsid w:val="00F23852"/>
    <w:rsid w:val="00F23DA6"/>
    <w:rsid w:val="00F25A9B"/>
    <w:rsid w:val="00F27BDC"/>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65E9"/>
    <w:rsid w:val="00F66E74"/>
    <w:rsid w:val="00F6720B"/>
    <w:rsid w:val="00F70668"/>
    <w:rsid w:val="00F71B40"/>
    <w:rsid w:val="00F72655"/>
    <w:rsid w:val="00F727AE"/>
    <w:rsid w:val="00F74880"/>
    <w:rsid w:val="00F75ADD"/>
    <w:rsid w:val="00F75B75"/>
    <w:rsid w:val="00F75EBE"/>
    <w:rsid w:val="00F811F4"/>
    <w:rsid w:val="00F81AE9"/>
    <w:rsid w:val="00F83B95"/>
    <w:rsid w:val="00F85835"/>
    <w:rsid w:val="00F86C38"/>
    <w:rsid w:val="00F87A14"/>
    <w:rsid w:val="00F90A72"/>
    <w:rsid w:val="00F90C7B"/>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536B"/>
    <w:rsid w:val="00FD5645"/>
    <w:rsid w:val="00FD5A09"/>
    <w:rsid w:val="00FD6DBA"/>
    <w:rsid w:val="00FD7A37"/>
    <w:rsid w:val="00FE026E"/>
    <w:rsid w:val="00FE0CC9"/>
    <w:rsid w:val="00FE1994"/>
    <w:rsid w:val="00FE1C41"/>
    <w:rsid w:val="00FE3A6D"/>
    <w:rsid w:val="00FE784E"/>
    <w:rsid w:val="00FE7E67"/>
    <w:rsid w:val="00FF0178"/>
    <w:rsid w:val="00FF1055"/>
    <w:rsid w:val="00FF13D2"/>
    <w:rsid w:val="00FF150E"/>
    <w:rsid w:val="00FF1776"/>
    <w:rsid w:val="00FF198A"/>
    <w:rsid w:val="00FF38F3"/>
    <w:rsid w:val="00FF42AF"/>
    <w:rsid w:val="00FF4F89"/>
    <w:rsid w:val="00FF5A00"/>
    <w:rsid w:val="00FF65F8"/>
    <w:rsid w:val="00FF6FA0"/>
    <w:rsid w:val="00FF7906"/>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0608E"/>
  <w15:chartTrackingRefBased/>
  <w15:docId w15:val="{99D74C63-9C97-42FF-81A3-C35165FB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rsid w:val="00FE784E"/>
    <w:pPr>
      <w:widowControl w:val="0"/>
      <w:spacing w:line="440" w:lineRule="exact"/>
      <w:ind w:firstLineChars="200" w:firstLine="200"/>
    </w:pPr>
    <w:rPr>
      <w:kern w:val="2"/>
      <w:sz w:val="24"/>
      <w:szCs w:val="21"/>
    </w:rPr>
  </w:style>
  <w:style w:type="paragraph" w:styleId="1">
    <w:name w:val="heading 1"/>
    <w:aliases w:val="大论文一级章标题"/>
    <w:basedOn w:val="a0"/>
    <w:next w:val="a0"/>
    <w:qFormat/>
    <w:rsid w:val="001126CB"/>
    <w:pPr>
      <w:keepNext/>
      <w:spacing w:beforeLines="100" w:before="100" w:afterLines="100" w:after="100" w:line="300" w:lineRule="auto"/>
      <w:jc w:val="center"/>
      <w:outlineLvl w:val="0"/>
    </w:pPr>
    <w:rPr>
      <w:b/>
      <w:sz w:val="36"/>
    </w:rPr>
  </w:style>
  <w:style w:type="paragraph" w:styleId="2">
    <w:name w:val="heading 2"/>
    <w:aliases w:val="大论文二级节标题"/>
    <w:basedOn w:val="a0"/>
    <w:next w:val="a0"/>
    <w:qFormat/>
    <w:rsid w:val="001126CB"/>
    <w:pPr>
      <w:keepNext/>
      <w:keepLines/>
      <w:spacing w:beforeLines="200" w:before="200" w:line="300" w:lineRule="auto"/>
      <w:outlineLvl w:val="1"/>
    </w:pPr>
    <w:rPr>
      <w:rFonts w:ascii="Arial" w:hAnsi="Arial"/>
      <w:b/>
      <w:bCs/>
      <w:sz w:val="28"/>
      <w:szCs w:val="32"/>
    </w:rPr>
  </w:style>
  <w:style w:type="paragraph" w:styleId="3">
    <w:name w:val="heading 3"/>
    <w:aliases w:val="大论文三级节标题"/>
    <w:basedOn w:val="a0"/>
    <w:next w:val="a0"/>
    <w:qFormat/>
    <w:rsid w:val="001126CB"/>
    <w:pPr>
      <w:keepNext/>
      <w:keepLines/>
      <w:spacing w:beforeLines="50" w:before="50" w:line="300" w:lineRule="auto"/>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
    <w:next w:val="a0"/>
    <w:rsid w:val="00D071B1"/>
    <w:rPr>
      <w:rFonts w:eastAsia="Times New Roman"/>
    </w:rPr>
  </w:style>
  <w:style w:type="character" w:customStyle="1" w:styleId="hps">
    <w:name w:val="hps"/>
    <w:rsid w:val="002015E7"/>
    <w:rPr>
      <w:rFonts w:eastAsia="宋体"/>
      <w:b/>
      <w:kern w:val="2"/>
      <w:sz w:val="36"/>
      <w:szCs w:val="24"/>
      <w:lang w:val="en-US" w:eastAsia="zh-CN" w:bidi="ar-SA"/>
    </w:rPr>
  </w:style>
  <w:style w:type="character" w:styleId="a5">
    <w:name w:val="Hyperlink"/>
    <w:rsid w:val="002015E7"/>
    <w:rPr>
      <w:rFonts w:eastAsia="宋体"/>
      <w:b/>
      <w:color w:val="0000FF"/>
      <w:kern w:val="2"/>
      <w:sz w:val="36"/>
      <w:szCs w:val="24"/>
      <w:u w:val="single"/>
      <w:lang w:val="en-US" w:eastAsia="zh-CN" w:bidi="ar-SA"/>
    </w:rPr>
  </w:style>
  <w:style w:type="paragraph" w:styleId="30">
    <w:name w:val="Body Text Indent 3"/>
    <w:basedOn w:val="a0"/>
    <w:link w:val="31"/>
    <w:rsid w:val="00873DD9"/>
    <w:pPr>
      <w:ind w:firstLine="420"/>
    </w:pPr>
    <w:rPr>
      <w:b/>
      <w:szCs w:val="24"/>
    </w:rPr>
  </w:style>
  <w:style w:type="character" w:customStyle="1" w:styleId="31">
    <w:name w:val="正文文本缩进 3 字符"/>
    <w:link w:val="30"/>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0"/>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
    <w:rsid w:val="0003180F"/>
    <w:rPr>
      <w:rFonts w:cs="宋体"/>
      <w:bCs w:val="0"/>
      <w:szCs w:val="20"/>
    </w:rPr>
  </w:style>
  <w:style w:type="paragraph" w:styleId="ab">
    <w:name w:val="Title"/>
    <w:basedOn w:val="a0"/>
    <w:qFormat/>
    <w:rsid w:val="003B1848"/>
    <w:pPr>
      <w:spacing w:beforeLines="50" w:before="50" w:afterLines="50" w:after="50"/>
      <w:jc w:val="center"/>
    </w:pPr>
    <w:rPr>
      <w:rFonts w:ascii="Arial" w:hAnsi="Arial" w:cs="Arial"/>
      <w:b/>
      <w:bCs/>
      <w:sz w:val="32"/>
      <w:szCs w:val="32"/>
    </w:rPr>
  </w:style>
  <w:style w:type="paragraph" w:customStyle="1" w:styleId="311">
    <w:name w:val="样式 标题 3大论文三级节标题 + 段前: 1 行1"/>
    <w:basedOn w:val="3"/>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
    <w:rsid w:val="00FD4C5C"/>
    <w:rPr>
      <w:rFonts w:cs="宋体"/>
      <w:bCs/>
      <w:szCs w:val="20"/>
    </w:rPr>
  </w:style>
  <w:style w:type="paragraph" w:customStyle="1" w:styleId="312">
    <w:name w:val="样式 标题 3大论文三级节标题 + 段前: 1 行2"/>
    <w:basedOn w:val="3"/>
    <w:rsid w:val="00FD4C5C"/>
    <w:rPr>
      <w:rFonts w:cs="宋体"/>
      <w:bCs w:val="0"/>
      <w:szCs w:val="20"/>
    </w:rPr>
  </w:style>
  <w:style w:type="paragraph" w:customStyle="1" w:styleId="313">
    <w:name w:val="样式 标题 3大论文三级节标题 + 段前: 1 行3"/>
    <w:basedOn w:val="3"/>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ae"/>
    <w:uiPriority w:val="99"/>
    <w:rsid w:val="00287C81"/>
    <w:pPr>
      <w:tabs>
        <w:tab w:val="center" w:pos="4153"/>
        <w:tab w:val="right" w:pos="8306"/>
      </w:tabs>
      <w:snapToGrid w:val="0"/>
    </w:pPr>
    <w:rPr>
      <w:sz w:val="18"/>
      <w:szCs w:val="18"/>
      <w:lang w:val="x-none" w:eastAsia="x-none"/>
    </w:rPr>
  </w:style>
  <w:style w:type="character" w:styleId="af">
    <w:name w:val="page number"/>
    <w:rsid w:val="00287C81"/>
    <w:rPr>
      <w:rFonts w:eastAsia="宋体"/>
      <w:b/>
      <w:kern w:val="2"/>
      <w:sz w:val="36"/>
      <w:szCs w:val="24"/>
      <w:lang w:val="en-US" w:eastAsia="zh-CN" w:bidi="ar-SA"/>
    </w:rPr>
  </w:style>
  <w:style w:type="paragraph" w:styleId="af0">
    <w:name w:val="header"/>
    <w:basedOn w:val="a0"/>
    <w:link w:val="af1"/>
    <w:uiPriority w:val="99"/>
    <w:rsid w:val="00287C81"/>
    <w:pPr>
      <w:pBdr>
        <w:bottom w:val="single" w:sz="6" w:space="1" w:color="auto"/>
      </w:pBdr>
      <w:tabs>
        <w:tab w:val="center" w:pos="4153"/>
        <w:tab w:val="right" w:pos="8306"/>
      </w:tabs>
      <w:snapToGrid w:val="0"/>
      <w:jc w:val="center"/>
    </w:pPr>
    <w:rPr>
      <w:sz w:val="18"/>
      <w:szCs w:val="18"/>
    </w:rPr>
  </w:style>
  <w:style w:type="paragraph" w:customStyle="1" w:styleId="10">
    <w:name w:val="目录 1"/>
    <w:basedOn w:val="a0"/>
    <w:next w:val="a0"/>
    <w:autoRedefine/>
    <w:semiHidden/>
    <w:rsid w:val="00234B87"/>
    <w:pPr>
      <w:tabs>
        <w:tab w:val="right" w:leader="dot" w:pos="8494"/>
      </w:tabs>
      <w:jc w:val="center"/>
    </w:pPr>
    <w:rPr>
      <w:rFonts w:ascii="宋体" w:hAnsi="宋体"/>
      <w:noProof/>
      <w:color w:val="FF0000"/>
    </w:rPr>
  </w:style>
  <w:style w:type="paragraph" w:customStyle="1" w:styleId="20">
    <w:name w:val="目录 2"/>
    <w:basedOn w:val="a0"/>
    <w:next w:val="a0"/>
    <w:autoRedefine/>
    <w:semiHidden/>
    <w:rsid w:val="00B2092F"/>
    <w:pPr>
      <w:ind w:leftChars="200" w:left="420"/>
    </w:pPr>
  </w:style>
  <w:style w:type="paragraph" w:customStyle="1" w:styleId="32">
    <w:name w:val="目录 3"/>
    <w:basedOn w:val="a0"/>
    <w:next w:val="a0"/>
    <w:autoRedefine/>
    <w:semiHidden/>
    <w:rsid w:val="00B2092F"/>
    <w:pPr>
      <w:ind w:leftChars="400" w:left="840"/>
    </w:pPr>
  </w:style>
  <w:style w:type="paragraph" w:customStyle="1" w:styleId="4">
    <w:name w:val="目录 4"/>
    <w:basedOn w:val="a0"/>
    <w:next w:val="a0"/>
    <w:autoRedefine/>
    <w:semiHidden/>
    <w:rsid w:val="00CE2FC1"/>
    <w:pPr>
      <w:ind w:leftChars="600" w:left="1260"/>
    </w:pPr>
  </w:style>
  <w:style w:type="paragraph" w:customStyle="1" w:styleId="5">
    <w:name w:val="目录 5"/>
    <w:basedOn w:val="a0"/>
    <w:next w:val="a0"/>
    <w:autoRedefine/>
    <w:semiHidden/>
    <w:rsid w:val="00CE2FC1"/>
    <w:pPr>
      <w:ind w:leftChars="800" w:left="1680"/>
    </w:pPr>
  </w:style>
  <w:style w:type="paragraph" w:customStyle="1" w:styleId="6">
    <w:name w:val="目录 6"/>
    <w:basedOn w:val="a0"/>
    <w:next w:val="a0"/>
    <w:autoRedefine/>
    <w:semiHidden/>
    <w:rsid w:val="00CE2FC1"/>
    <w:pPr>
      <w:ind w:leftChars="1000" w:left="2100"/>
    </w:pPr>
  </w:style>
  <w:style w:type="paragraph" w:customStyle="1" w:styleId="7">
    <w:name w:val="目录 7"/>
    <w:basedOn w:val="a0"/>
    <w:next w:val="a0"/>
    <w:autoRedefine/>
    <w:semiHidden/>
    <w:rsid w:val="00CE2FC1"/>
    <w:pPr>
      <w:ind w:leftChars="1200" w:left="2520"/>
    </w:pPr>
  </w:style>
  <w:style w:type="paragraph" w:customStyle="1" w:styleId="8">
    <w:name w:val="目录 8"/>
    <w:basedOn w:val="a0"/>
    <w:next w:val="a0"/>
    <w:autoRedefine/>
    <w:semiHidden/>
    <w:rsid w:val="00CE2FC1"/>
    <w:pPr>
      <w:ind w:leftChars="1400" w:left="2940"/>
    </w:pPr>
  </w:style>
  <w:style w:type="paragraph" w:customStyle="1" w:styleId="9">
    <w:name w:val="目录 9"/>
    <w:basedOn w:val="a0"/>
    <w:next w:val="a0"/>
    <w:autoRedefine/>
    <w:semiHidden/>
    <w:rsid w:val="00CE2FC1"/>
    <w:pPr>
      <w:ind w:leftChars="1600" w:left="3360"/>
    </w:pPr>
  </w:style>
  <w:style w:type="paragraph" w:styleId="af2">
    <w:name w:val="caption"/>
    <w:basedOn w:val="a0"/>
    <w:next w:val="a0"/>
    <w:link w:val="af3"/>
    <w:qFormat/>
    <w:rsid w:val="00753473"/>
    <w:rPr>
      <w:rFonts w:ascii="Arial" w:eastAsia="黑体" w:hAnsi="Arial" w:cs="Arial"/>
      <w:b/>
      <w:sz w:val="36"/>
      <w:szCs w:val="24"/>
    </w:rPr>
  </w:style>
  <w:style w:type="paragraph" w:customStyle="1" w:styleId="TimesNewRoman">
    <w:name w:val="样式 题注 + (西文) Times New Roman (中文) 宋体 五号 居中"/>
    <w:basedOn w:val="af2"/>
    <w:rsid w:val="004A0471"/>
    <w:pPr>
      <w:jc w:val="center"/>
    </w:pPr>
    <w:rPr>
      <w:rFonts w:ascii="Times New Roman" w:eastAsia="宋体" w:hAnsi="Times New Roman" w:cs="宋体"/>
      <w:sz w:val="21"/>
      <w:szCs w:val="21"/>
    </w:rPr>
  </w:style>
  <w:style w:type="paragraph" w:styleId="af4">
    <w:name w:val="table of figures"/>
    <w:basedOn w:val="a0"/>
    <w:next w:val="a0"/>
    <w:semiHidden/>
    <w:rsid w:val="004A0471"/>
    <w:pPr>
      <w:ind w:leftChars="200" w:left="200" w:hangingChars="200" w:hanging="200"/>
    </w:pPr>
  </w:style>
  <w:style w:type="character" w:styleId="af5">
    <w:name w:val="annotation reference"/>
    <w:semiHidden/>
    <w:rsid w:val="0026069D"/>
    <w:rPr>
      <w:rFonts w:eastAsia="宋体"/>
      <w:b/>
      <w:kern w:val="2"/>
      <w:sz w:val="21"/>
      <w:szCs w:val="21"/>
      <w:lang w:val="en-US" w:eastAsia="zh-CN" w:bidi="ar-SA"/>
    </w:rPr>
  </w:style>
  <w:style w:type="paragraph" w:customStyle="1" w:styleId="a">
    <w:name w:val="参考文献"/>
    <w:basedOn w:val="a0"/>
    <w:link w:val="af6"/>
    <w:autoRedefine/>
    <w:rsid w:val="0010042A"/>
    <w:pPr>
      <w:numPr>
        <w:numId w:val="12"/>
      </w:numPr>
      <w:tabs>
        <w:tab w:val="left" w:pos="540"/>
      </w:tabs>
      <w:spacing w:line="400" w:lineRule="exact"/>
      <w:ind w:left="420"/>
    </w:pPr>
    <w:rPr>
      <w:spacing w:val="6"/>
    </w:rPr>
  </w:style>
  <w:style w:type="paragraph" w:styleId="af7">
    <w:name w:val="endnote text"/>
    <w:basedOn w:val="a0"/>
    <w:semiHidden/>
    <w:rsid w:val="00F90C7B"/>
    <w:pPr>
      <w:snapToGrid w:val="0"/>
    </w:pPr>
  </w:style>
  <w:style w:type="character" w:styleId="af8">
    <w:name w:val="endnote reference"/>
    <w:semiHidden/>
    <w:rsid w:val="00F90C7B"/>
    <w:rPr>
      <w:rFonts w:eastAsia="宋体"/>
      <w:b/>
      <w:kern w:val="2"/>
      <w:sz w:val="36"/>
      <w:szCs w:val="24"/>
      <w:vertAlign w:val="superscript"/>
      <w:lang w:val="en-US" w:eastAsia="zh-CN" w:bidi="ar-SA"/>
    </w:rPr>
  </w:style>
  <w:style w:type="paragraph" w:styleId="af9">
    <w:name w:val="annotation text"/>
    <w:basedOn w:val="a0"/>
    <w:link w:val="afa"/>
    <w:semiHidden/>
    <w:rsid w:val="0026069D"/>
    <w:rPr>
      <w:lang w:val="x-none" w:eastAsia="x-none"/>
    </w:rPr>
  </w:style>
  <w:style w:type="paragraph" w:styleId="afb">
    <w:name w:val="annotation subject"/>
    <w:basedOn w:val="af9"/>
    <w:next w:val="af9"/>
    <w:semiHidden/>
    <w:rsid w:val="0026069D"/>
    <w:rPr>
      <w:b/>
      <w:bCs/>
    </w:rPr>
  </w:style>
  <w:style w:type="paragraph" w:styleId="afc">
    <w:name w:val="Balloon Text"/>
    <w:basedOn w:val="a0"/>
    <w:semiHidden/>
    <w:rsid w:val="0026069D"/>
    <w:rPr>
      <w:sz w:val="18"/>
      <w:szCs w:val="18"/>
    </w:rPr>
  </w:style>
  <w:style w:type="paragraph" w:styleId="afd">
    <w:name w:val="Body Text Indent"/>
    <w:basedOn w:val="a0"/>
    <w:rsid w:val="0074537F"/>
    <w:pPr>
      <w:spacing w:after="120"/>
      <w:ind w:leftChars="200" w:left="420"/>
    </w:pPr>
  </w:style>
  <w:style w:type="paragraph" w:customStyle="1" w:styleId="afe">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af3">
    <w:name w:val="题注 字符"/>
    <w:link w:val="af2"/>
    <w:rsid w:val="00343F13"/>
    <w:rPr>
      <w:rFonts w:ascii="Arial" w:eastAsia="黑体" w:hAnsi="Arial" w:cs="Arial"/>
      <w:b/>
      <w:kern w:val="2"/>
      <w:sz w:val="36"/>
      <w:szCs w:val="24"/>
      <w:lang w:val="en-US" w:eastAsia="zh-CN" w:bidi="ar-SA"/>
    </w:rPr>
  </w:style>
  <w:style w:type="paragraph" w:customStyle="1" w:styleId="aff">
    <w:name w:val="列出段落"/>
    <w:basedOn w:val="a0"/>
    <w:link w:val="Char"/>
    <w:qFormat/>
    <w:rsid w:val="00A666C2"/>
    <w:pPr>
      <w:spacing w:line="240" w:lineRule="auto"/>
      <w:ind w:firstLine="420"/>
    </w:pPr>
    <w:rPr>
      <w:rFonts w:ascii="Calibri" w:hAnsi="Calibri"/>
      <w:b/>
      <w:spacing w:val="10"/>
      <w:szCs w:val="22"/>
    </w:rPr>
  </w:style>
  <w:style w:type="character" w:customStyle="1" w:styleId="Char">
    <w:name w:val="列出段落 Char"/>
    <w:link w:val="aff"/>
    <w:rsid w:val="00A666C2"/>
    <w:rPr>
      <w:rFonts w:ascii="Calibri" w:eastAsia="宋体" w:hAnsi="Calibri"/>
      <w:b/>
      <w:spacing w:val="10"/>
      <w:kern w:val="2"/>
      <w:sz w:val="21"/>
      <w:szCs w:val="22"/>
      <w:lang w:val="en-US" w:eastAsia="zh-CN" w:bidi="ar-SA"/>
    </w:rPr>
  </w:style>
  <w:style w:type="character" w:customStyle="1" w:styleId="apple-converted-space">
    <w:name w:val="apple-converted-space"/>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pPr>
    <w:rPr>
      <w:b/>
      <w:sz w:val="36"/>
      <w:szCs w:val="24"/>
    </w:rPr>
  </w:style>
  <w:style w:type="character" w:styleId="aff0">
    <w:name w:val="Strong"/>
    <w:qFormat/>
    <w:rsid w:val="0014310E"/>
    <w:rPr>
      <w:rFonts w:eastAsia="宋体"/>
      <w:b w:val="0"/>
      <w:bCs/>
      <w:kern w:val="2"/>
      <w:sz w:val="36"/>
      <w:szCs w:val="24"/>
      <w:lang w:val="en-US" w:eastAsia="zh-CN" w:bidi="ar-SA"/>
    </w:rPr>
  </w:style>
  <w:style w:type="character" w:customStyle="1" w:styleId="afa">
    <w:name w:val="批注文字 字符"/>
    <w:link w:val="af9"/>
    <w:semiHidden/>
    <w:rsid w:val="00B2335E"/>
    <w:rPr>
      <w:kern w:val="2"/>
      <w:sz w:val="21"/>
      <w:szCs w:val="21"/>
    </w:rPr>
  </w:style>
  <w:style w:type="character" w:customStyle="1" w:styleId="ae">
    <w:name w:val="页脚 字符"/>
    <w:link w:val="ad"/>
    <w:uiPriority w:val="99"/>
    <w:rsid w:val="00C45D09"/>
    <w:rPr>
      <w:kern w:val="2"/>
      <w:sz w:val="18"/>
      <w:szCs w:val="18"/>
    </w:rPr>
  </w:style>
  <w:style w:type="paragraph" w:customStyle="1" w:styleId="11">
    <w:name w:val="1级标题"/>
    <w:basedOn w:val="a0"/>
    <w:next w:val="a0"/>
    <w:link w:val="12"/>
    <w:qFormat/>
    <w:rsid w:val="00FE784E"/>
    <w:pPr>
      <w:spacing w:beforeLines="100" w:before="100" w:afterLines="100" w:after="100"/>
      <w:ind w:firstLineChars="0" w:firstLine="0"/>
      <w:jc w:val="center"/>
      <w:outlineLvl w:val="0"/>
    </w:pPr>
    <w:rPr>
      <w:rFonts w:eastAsia="黑体"/>
      <w:b/>
      <w:sz w:val="32"/>
    </w:rPr>
  </w:style>
  <w:style w:type="paragraph" w:customStyle="1" w:styleId="33">
    <w:name w:val="3级标题"/>
    <w:basedOn w:val="11"/>
    <w:link w:val="34"/>
    <w:qFormat/>
    <w:rsid w:val="00601E66"/>
    <w:pPr>
      <w:spacing w:beforeLines="50" w:before="50" w:afterLines="50" w:after="50" w:line="240" w:lineRule="auto"/>
      <w:jc w:val="left"/>
      <w:outlineLvl w:val="2"/>
    </w:pPr>
    <w:rPr>
      <w:rFonts w:eastAsia="宋体"/>
      <w:sz w:val="24"/>
    </w:rPr>
  </w:style>
  <w:style w:type="character" w:customStyle="1" w:styleId="12">
    <w:name w:val="1级标题 字符"/>
    <w:link w:val="11"/>
    <w:rsid w:val="00FE784E"/>
    <w:rPr>
      <w:rFonts w:eastAsia="黑体"/>
      <w:b/>
      <w:kern w:val="2"/>
      <w:sz w:val="32"/>
      <w:szCs w:val="21"/>
      <w:lang w:val="en-US" w:eastAsia="zh-CN" w:bidi="ar-SA"/>
    </w:rPr>
  </w:style>
  <w:style w:type="paragraph" w:customStyle="1" w:styleId="21">
    <w:name w:val="2级标题"/>
    <w:basedOn w:val="11"/>
    <w:link w:val="22"/>
    <w:qFormat/>
    <w:rsid w:val="00601E66"/>
    <w:pPr>
      <w:spacing w:beforeLines="50" w:before="50" w:afterLines="50" w:after="50"/>
      <w:jc w:val="left"/>
      <w:outlineLvl w:val="1"/>
    </w:pPr>
    <w:rPr>
      <w:sz w:val="24"/>
    </w:rPr>
  </w:style>
  <w:style w:type="character" w:customStyle="1" w:styleId="34">
    <w:name w:val="3级标题 字符"/>
    <w:link w:val="33"/>
    <w:rsid w:val="00601E66"/>
    <w:rPr>
      <w:rFonts w:eastAsia="黑体"/>
      <w:b/>
      <w:kern w:val="2"/>
      <w:sz w:val="24"/>
      <w:szCs w:val="21"/>
      <w:lang w:val="en-US" w:eastAsia="zh-CN" w:bidi="ar-SA"/>
    </w:rPr>
  </w:style>
  <w:style w:type="character" w:customStyle="1" w:styleId="22">
    <w:name w:val="2级标题 字符"/>
    <w:link w:val="21"/>
    <w:rsid w:val="00601E66"/>
    <w:rPr>
      <w:rFonts w:eastAsia="黑体"/>
      <w:b/>
      <w:kern w:val="2"/>
      <w:sz w:val="24"/>
      <w:szCs w:val="21"/>
      <w:lang w:val="en-US" w:eastAsia="zh-CN" w:bidi="ar-SA"/>
    </w:rPr>
  </w:style>
  <w:style w:type="paragraph" w:customStyle="1" w:styleId="B">
    <w:name w:val="B公式"/>
    <w:basedOn w:val="a0"/>
    <w:link w:val="B0"/>
    <w:qFormat/>
    <w:rsid w:val="004B2A13"/>
    <w:pPr>
      <w:widowControl/>
      <w:tabs>
        <w:tab w:val="center" w:pos="4080"/>
        <w:tab w:val="right" w:pos="8160"/>
      </w:tabs>
      <w:spacing w:beforeLines="50" w:before="50" w:afterLines="50" w:after="50" w:line="240" w:lineRule="auto"/>
      <w:ind w:firstLineChars="0" w:firstLine="851"/>
      <w:textAlignment w:val="center"/>
    </w:pPr>
    <w:rPr>
      <w:rFonts w:ascii="Cambria Math" w:hAnsi="Cambria Math"/>
      <w:b/>
      <w:szCs w:val="20"/>
    </w:rPr>
  </w:style>
  <w:style w:type="character" w:customStyle="1" w:styleId="B0">
    <w:name w:val="B公式 字符"/>
    <w:basedOn w:val="a1"/>
    <w:link w:val="B"/>
    <w:rsid w:val="004B2A13"/>
    <w:rPr>
      <w:rFonts w:ascii="Cambria Math" w:hAnsi="Cambria Math"/>
      <w:b/>
      <w:kern w:val="2"/>
      <w:sz w:val="24"/>
    </w:rPr>
  </w:style>
  <w:style w:type="paragraph" w:customStyle="1" w:styleId="Aff1">
    <w:name w:val="A论文正文"/>
    <w:basedOn w:val="a0"/>
    <w:link w:val="Aff2"/>
    <w:autoRedefine/>
    <w:qFormat/>
    <w:rsid w:val="00487EB4"/>
    <w:pPr>
      <w:ind w:firstLine="480"/>
    </w:pPr>
  </w:style>
  <w:style w:type="character" w:customStyle="1" w:styleId="Aff2">
    <w:name w:val="A论文正文 字符"/>
    <w:basedOn w:val="a1"/>
    <w:link w:val="Aff1"/>
    <w:rsid w:val="00487EB4"/>
    <w:rPr>
      <w:kern w:val="2"/>
      <w:sz w:val="24"/>
      <w:szCs w:val="21"/>
    </w:rPr>
  </w:style>
  <w:style w:type="paragraph" w:customStyle="1" w:styleId="C">
    <w:name w:val="C图片注解"/>
    <w:basedOn w:val="Aff1"/>
    <w:link w:val="C0"/>
    <w:qFormat/>
    <w:rsid w:val="00581646"/>
    <w:pPr>
      <w:spacing w:beforeLines="50" w:before="50" w:afterLines="50" w:after="50"/>
      <w:ind w:firstLineChars="0" w:firstLine="0"/>
      <w:jc w:val="center"/>
    </w:pPr>
    <w:rPr>
      <w:sz w:val="21"/>
    </w:rPr>
  </w:style>
  <w:style w:type="character" w:styleId="aff3">
    <w:name w:val="Placeholder Text"/>
    <w:basedOn w:val="a1"/>
    <w:uiPriority w:val="99"/>
    <w:semiHidden/>
    <w:rsid w:val="005F127F"/>
    <w:rPr>
      <w:color w:val="808080"/>
    </w:rPr>
  </w:style>
  <w:style w:type="character" w:customStyle="1" w:styleId="C0">
    <w:name w:val="C图片注解 字符"/>
    <w:basedOn w:val="Aff2"/>
    <w:link w:val="C"/>
    <w:rsid w:val="00581646"/>
    <w:rPr>
      <w:kern w:val="2"/>
      <w:sz w:val="21"/>
      <w:szCs w:val="21"/>
    </w:rPr>
  </w:style>
  <w:style w:type="paragraph" w:customStyle="1" w:styleId="D">
    <w:name w:val="D参考文献"/>
    <w:basedOn w:val="a"/>
    <w:link w:val="D0"/>
    <w:qFormat/>
    <w:rsid w:val="00682B77"/>
    <w:pPr>
      <w:ind w:left="250" w:hangingChars="250" w:hanging="250"/>
    </w:pPr>
    <w:rPr>
      <w:sz w:val="21"/>
    </w:rPr>
  </w:style>
  <w:style w:type="character" w:customStyle="1" w:styleId="af6">
    <w:name w:val="参考文献 字符"/>
    <w:basedOn w:val="a1"/>
    <w:link w:val="a"/>
    <w:rsid w:val="00682B77"/>
    <w:rPr>
      <w:spacing w:val="6"/>
      <w:kern w:val="2"/>
      <w:sz w:val="24"/>
      <w:szCs w:val="21"/>
    </w:rPr>
  </w:style>
  <w:style w:type="character" w:customStyle="1" w:styleId="D0">
    <w:name w:val="D参考文献 字符"/>
    <w:basedOn w:val="af6"/>
    <w:link w:val="D"/>
    <w:rsid w:val="00682B77"/>
    <w:rPr>
      <w:spacing w:val="6"/>
      <w:kern w:val="2"/>
      <w:sz w:val="21"/>
      <w:szCs w:val="21"/>
    </w:rPr>
  </w:style>
  <w:style w:type="character" w:customStyle="1" w:styleId="af1">
    <w:name w:val="页眉 字符"/>
    <w:basedOn w:val="a1"/>
    <w:link w:val="af0"/>
    <w:uiPriority w:val="99"/>
    <w:rsid w:val="00B163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88C5-AEAD-4725-9621-A61B58B4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1381</Words>
  <Characters>7878</Characters>
  <Application>Microsoft Office Word</Application>
  <DocSecurity>0</DocSecurity>
  <Lines>65</Lines>
  <Paragraphs>18</Paragraphs>
  <ScaleCrop>false</ScaleCrop>
  <Company>www.ftpdown.com</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  </dc:title>
  <dc:subject/>
  <dc:creator>User</dc:creator>
  <cp:keywords/>
  <cp:lastModifiedBy>凡 张</cp:lastModifiedBy>
  <cp:revision>15</cp:revision>
  <cp:lastPrinted>2019-05-15T08:04:00Z</cp:lastPrinted>
  <dcterms:created xsi:type="dcterms:W3CDTF">2019-05-15T04:25:00Z</dcterms:created>
  <dcterms:modified xsi:type="dcterms:W3CDTF">2019-05-15T08:05:00Z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