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7"/>
        <w:ind w:left="5384" w:right="4799"/>
        <w:jc w:val="center"/>
        <w:spacing w:before="62"/>
      </w:pPr>
      <w:r>
        <w:t xml:space="preserve">Dockerfile</w:t>
      </w:r>
      <w:r/>
    </w:p>
    <w:p>
      <w:pPr>
        <w:pStyle w:val="827"/>
        <w:spacing w:before="5"/>
        <w:rPr>
          <w:sz w:val="21"/>
        </w:rPr>
      </w:pPr>
      <w:r>
        <w:rPr>
          <w:sz w:val="21"/>
        </w:rPr>
      </w:r>
      <w:r/>
    </w:p>
    <w:p>
      <w:pPr>
        <w:pStyle w:val="827"/>
        <w:ind w:left="1239" w:right="775"/>
        <w:spacing w:line="271" w:lineRule="auto"/>
      </w:pPr>
      <w:r>
        <w:t xml:space="preserve">Цель: Ознакомиться с принципами работы в Docker, научится собирать Docker-образы на</w:t>
      </w:r>
      <w:r>
        <w:rPr>
          <w:spacing w:val="-57"/>
        </w:rPr>
        <w:t xml:space="preserve"> </w:t>
      </w:r>
      <w:r>
        <w:t xml:space="preserve">основе</w:t>
      </w:r>
      <w:r>
        <w:rPr>
          <w:spacing w:val="-4"/>
        </w:rPr>
        <w:t xml:space="preserve"> </w:t>
      </w:r>
      <w:r>
        <w:t xml:space="preserve">dockerfile.</w:t>
      </w:r>
      <w:r/>
    </w:p>
    <w:p>
      <w:pPr>
        <w:pStyle w:val="828"/>
        <w:spacing w:before="212"/>
      </w:pPr>
      <w:r>
        <w:t xml:space="preserve">Теория:</w:t>
      </w:r>
      <w:r/>
    </w:p>
    <w:p>
      <w:pPr>
        <w:pStyle w:val="827"/>
        <w:spacing w:before="8"/>
        <w:rPr>
          <w:b/>
          <w:sz w:val="20"/>
        </w:rPr>
      </w:pPr>
      <w:r>
        <w:rPr>
          <w:b/>
          <w:sz w:val="20"/>
        </w:rPr>
      </w:r>
      <w:r/>
    </w:p>
    <w:p>
      <w:pPr>
        <w:pStyle w:val="827"/>
        <w:ind w:left="1239"/>
      </w:pPr>
      <w:r>
        <w:t xml:space="preserve">Для</w:t>
      </w:r>
      <w:r>
        <w:rPr>
          <w:spacing w:val="-2"/>
        </w:rPr>
        <w:t xml:space="preserve"> </w:t>
      </w:r>
      <w:r>
        <w:t xml:space="preserve">сборки</w:t>
      </w:r>
      <w:r>
        <w:rPr>
          <w:spacing w:val="1"/>
        </w:rPr>
        <w:t xml:space="preserve"> </w:t>
      </w:r>
      <w:r>
        <w:t xml:space="preserve">контейнеров</w:t>
      </w:r>
      <w:r>
        <w:rPr>
          <w:spacing w:val="-4"/>
        </w:rPr>
        <w:t xml:space="preserve"> </w:t>
      </w:r>
      <w:r>
        <w:t xml:space="preserve">из</w:t>
      </w:r>
      <w:r>
        <w:rPr>
          <w:spacing w:val="-4"/>
        </w:rPr>
        <w:t xml:space="preserve"> </w:t>
      </w:r>
      <w:r>
        <w:t xml:space="preserve">образа</w:t>
      </w:r>
      <w:r>
        <w:rPr>
          <w:spacing w:val="-6"/>
        </w:rPr>
        <w:t xml:space="preserve"> </w:t>
      </w:r>
      <w:r>
        <w:t xml:space="preserve">используйте</w:t>
      </w:r>
      <w:r>
        <w:rPr>
          <w:spacing w:val="3"/>
        </w:rPr>
        <w:t xml:space="preserve"> </w:t>
      </w:r>
      <w:r>
        <w:t xml:space="preserve">каманду</w:t>
      </w:r>
      <w:r>
        <w:rPr>
          <w:spacing w:val="-10"/>
        </w:rPr>
        <w:t xml:space="preserve"> </w:t>
      </w:r>
      <w:r>
        <w:t xml:space="preserve">(bash):</w:t>
      </w:r>
      <w:r/>
    </w:p>
    <w:p>
      <w:pPr>
        <w:pStyle w:val="827"/>
        <w:spacing w:before="9"/>
        <w:rPr>
          <w:sz w:val="16"/>
        </w:rPr>
      </w:pPr>
      <w:r>
        <w:rPr>
          <w:sz w:val="16"/>
        </w:rPr>
      </w:r>
      <w:r/>
    </w:p>
    <w:p>
      <w:pPr>
        <w:pStyle w:val="827"/>
        <w:ind w:right="614"/>
        <w:jc w:val="right"/>
        <w:spacing w:before="58"/>
        <w:tabs>
          <w:tab w:val="left" w:pos="734" w:leader="none"/>
          <w:tab w:val="left" w:pos="9416" w:leader="none"/>
        </w:tabs>
        <w:rPr>
          <w:rFonts w:ascii="Consolas"/>
        </w:rPr>
      </w:pPr>
      <w:r>
        <w:rPr>
          <w:rFonts w:ascii="Consolas"/>
          <w:shd w:val="clear" w:color="auto" w:fill="d9d9d9"/>
        </w:rPr>
        <w:t xml:space="preserve"> </w:t>
        <w:tab/>
      </w:r>
      <w:r>
        <w:rPr>
          <w:rFonts w:ascii="Consolas"/>
          <w:shd w:val="clear" w:color="auto" w:fill="d9d9d9"/>
        </w:rPr>
        <w:t xml:space="preserve">docker</w:t>
      </w:r>
      <w:r>
        <w:rPr>
          <w:rFonts w:ascii="Consolas"/>
          <w:spacing w:val="-5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run</w:t>
      </w:r>
      <w:r>
        <w:rPr>
          <w:rFonts w:ascii="Consolas"/>
          <w:spacing w:val="-2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-d</w:t>
      </w:r>
      <w:r>
        <w:rPr>
          <w:rFonts w:ascii="Consolas"/>
          <w:spacing w:val="-3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-p</w:t>
      </w:r>
      <w:r>
        <w:rPr>
          <w:rFonts w:ascii="Consolas"/>
          <w:spacing w:val="-4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80:80</w:t>
      </w:r>
      <w:r>
        <w:rPr>
          <w:rFonts w:ascii="Consolas"/>
          <w:spacing w:val="-5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docker/getting-started</w:t>
        <w:tab/>
      </w:r>
      <w:r/>
    </w:p>
    <w:p>
      <w:pPr>
        <w:pStyle w:val="827"/>
        <w:ind w:left="1239" w:right="1531"/>
        <w:spacing w:before="114" w:line="271" w:lineRule="auto"/>
      </w:pPr>
      <w:r>
        <w:t xml:space="preserve">Данная команда соберет образ getting-started. Опция -d запускает докер в фоновом</w:t>
      </w:r>
      <w:r>
        <w:rPr>
          <w:spacing w:val="-57"/>
        </w:rPr>
        <w:t xml:space="preserve"> </w:t>
      </w:r>
      <w:r>
        <w:t xml:space="preserve">режиме,</w:t>
      </w:r>
      <w:r>
        <w:rPr>
          <w:spacing w:val="1"/>
        </w:rPr>
        <w:t xml:space="preserve"> </w:t>
      </w:r>
      <w:r>
        <w:t xml:space="preserve">-p</w:t>
      </w:r>
      <w:r>
        <w:rPr>
          <w:spacing w:val="-8"/>
        </w:rPr>
        <w:t xml:space="preserve"> </w:t>
      </w:r>
      <w:r>
        <w:t xml:space="preserve">открывает</w:t>
      </w:r>
      <w:r>
        <w:rPr>
          <w:spacing w:val="-2"/>
        </w:rPr>
        <w:t xml:space="preserve"> </w:t>
      </w:r>
      <w:r>
        <w:t xml:space="preserve">80</w:t>
      </w:r>
      <w:r>
        <w:rPr>
          <w:spacing w:val="2"/>
        </w:rPr>
        <w:t xml:space="preserve"> </w:t>
      </w:r>
      <w:r>
        <w:t xml:space="preserve">порт</w:t>
      </w:r>
      <w:r/>
    </w:p>
    <w:p>
      <w:pPr>
        <w:pStyle w:val="827"/>
        <w:ind w:left="1239"/>
        <w:spacing w:before="207"/>
      </w:pPr>
      <w:r>
        <w:t xml:space="preserve">Для</w:t>
      </w:r>
      <w:r>
        <w:rPr>
          <w:spacing w:val="-4"/>
        </w:rPr>
        <w:t xml:space="preserve"> </w:t>
      </w:r>
      <w:r>
        <w:t xml:space="preserve">сборки</w:t>
      </w:r>
      <w:r>
        <w:rPr>
          <w:spacing w:val="-6"/>
        </w:rPr>
        <w:t xml:space="preserve"> </w:t>
      </w:r>
      <w:r>
        <w:t xml:space="preserve">образа</w:t>
      </w:r>
      <w:r>
        <w:rPr>
          <w:spacing w:val="-8"/>
        </w:rPr>
        <w:t xml:space="preserve"> </w:t>
      </w:r>
      <w:r>
        <w:t xml:space="preserve">может</w:t>
      </w:r>
      <w:r>
        <w:rPr>
          <w:spacing w:val="-6"/>
        </w:rPr>
        <w:t xml:space="preserve"> </w:t>
      </w:r>
      <w:r>
        <w:t xml:space="preserve">быть</w:t>
      </w:r>
      <w:r>
        <w:rPr>
          <w:spacing w:val="-6"/>
        </w:rPr>
        <w:t xml:space="preserve"> </w:t>
      </w:r>
      <w:r>
        <w:t xml:space="preserve">использован</w:t>
      </w:r>
      <w:r>
        <w:rPr>
          <w:spacing w:val="4"/>
        </w:rPr>
        <w:t xml:space="preserve"> </w:t>
      </w:r>
      <w:r>
        <w:t xml:space="preserve">dockerfile.</w:t>
      </w:r>
      <w:r/>
    </w:p>
    <w:p>
      <w:pPr>
        <w:pStyle w:val="827"/>
        <w:spacing w:before="5"/>
        <w:rPr>
          <w:sz w:val="21"/>
        </w:rPr>
      </w:pPr>
      <w:r>
        <w:rPr>
          <w:sz w:val="21"/>
        </w:rPr>
      </w:r>
      <w:r/>
    </w:p>
    <w:p>
      <w:pPr>
        <w:pStyle w:val="827"/>
        <w:ind w:left="1239" w:right="601"/>
        <w:spacing w:before="1" w:line="273" w:lineRule="auto"/>
      </w:pPr>
      <w:r>
        <w:t xml:space="preserve">Dockerfile</w:t>
      </w:r>
      <w:r>
        <w:rPr>
          <w:spacing w:val="-4"/>
        </w:rPr>
        <w:t xml:space="preserve"> </w:t>
      </w:r>
      <w:r>
        <w:t xml:space="preserve">—</w:t>
      </w:r>
      <w:r>
        <w:rPr>
          <w:spacing w:val="-4"/>
        </w:rPr>
        <w:t xml:space="preserve"> </w:t>
      </w:r>
      <w:r>
        <w:t xml:space="preserve">это конфигурационный</w:t>
      </w:r>
      <w:r>
        <w:rPr>
          <w:spacing w:val="-7"/>
        </w:rPr>
        <w:t xml:space="preserve"> </w:t>
      </w:r>
      <w:r>
        <w:t xml:space="preserve">файл,</w:t>
      </w:r>
      <w:r>
        <w:rPr>
          <w:spacing w:val="-6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котором</w:t>
      </w:r>
      <w:r>
        <w:rPr>
          <w:spacing w:val="-6"/>
        </w:rPr>
        <w:t xml:space="preserve"> </w:t>
      </w:r>
      <w:r>
        <w:t xml:space="preserve">описаны</w:t>
      </w:r>
      <w:r>
        <w:rPr>
          <w:spacing w:val="-6"/>
        </w:rPr>
        <w:t xml:space="preserve"> </w:t>
      </w:r>
      <w:r>
        <w:t xml:space="preserve">инструкции,</w:t>
      </w:r>
      <w:r>
        <w:rPr>
          <w:spacing w:val="-2"/>
        </w:rPr>
        <w:t xml:space="preserve"> </w:t>
      </w:r>
      <w:r>
        <w:t xml:space="preserve">которые</w:t>
      </w:r>
      <w:r>
        <w:rPr>
          <w:spacing w:val="-5"/>
        </w:rPr>
        <w:t xml:space="preserve"> </w:t>
      </w:r>
      <w:r>
        <w:t xml:space="preserve">будут</w:t>
      </w:r>
      <w:r>
        <w:rPr>
          <w:spacing w:val="-57"/>
        </w:rPr>
        <w:t xml:space="preserve"> </w:t>
      </w:r>
      <w:r>
        <w:t xml:space="preserve">применены при сборке Docker-образа и запуске контейнера. Dockerfile </w:t>
      </w:r>
      <w:r>
        <w:rPr>
          <w:u w:val="single"/>
        </w:rPr>
        <w:t xml:space="preserve">создается в</w:t>
      </w:r>
      <w:r>
        <w:rPr>
          <w:spacing w:val="1"/>
        </w:rPr>
        <w:t xml:space="preserve"> </w:t>
      </w:r>
      <w:r>
        <w:rPr>
          <w:u w:val="single"/>
        </w:rPr>
        <w:t xml:space="preserve">корневой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директории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проекта</w:t>
      </w:r>
      <w:r>
        <w:rPr>
          <w:spacing w:val="5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rPr>
          <w:u w:val="single"/>
        </w:rPr>
        <w:t xml:space="preserve">не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имеет</w:t>
      </w:r>
      <w:r>
        <w:rPr>
          <w:spacing w:val="2"/>
          <w:u w:val="single"/>
        </w:rPr>
        <w:t xml:space="preserve"> </w:t>
      </w:r>
      <w:r>
        <w:rPr>
          <w:u w:val="single"/>
        </w:rPr>
        <w:t xml:space="preserve">расширения</w:t>
      </w:r>
      <w:r>
        <w:t xml:space="preserve">.</w:t>
      </w:r>
      <w:r/>
    </w:p>
    <w:p>
      <w:pPr>
        <w:pStyle w:val="827"/>
        <w:ind w:left="1239" w:right="1151"/>
        <w:spacing w:before="208" w:line="273" w:lineRule="auto"/>
      </w:pPr>
      <w:r>
        <w:t xml:space="preserve">Синтаксис Dockerfile близок к синтаксису конфигурационных файлов .ini. На каждую</w:t>
      </w:r>
      <w:r>
        <w:rPr>
          <w:spacing w:val="-57"/>
        </w:rPr>
        <w:t xml:space="preserve"> </w:t>
      </w:r>
      <w:r>
        <w:t xml:space="preserve">строчку приходится одна инструкция. Инструкции пишутся капсом, а их значения</w:t>
      </w:r>
      <w:r>
        <w:rPr>
          <w:spacing w:val="1"/>
        </w:rPr>
        <w:t xml:space="preserve"> </w:t>
      </w:r>
      <w:r>
        <w:t xml:space="preserve">отделяются</w:t>
      </w:r>
      <w:r>
        <w:rPr>
          <w:spacing w:val="1"/>
        </w:rPr>
        <w:t xml:space="preserve"> </w:t>
      </w:r>
      <w:r>
        <w:t xml:space="preserve">пробелом.</w:t>
      </w:r>
      <w:r/>
    </w:p>
    <w:p>
      <w:pPr>
        <w:pStyle w:val="827"/>
        <w:ind w:left="1239"/>
        <w:spacing w:before="204"/>
      </w:pPr>
      <w:r>
        <w:t xml:space="preserve">Dockerfile</w:t>
      </w:r>
      <w:r>
        <w:rPr>
          <w:spacing w:val="-2"/>
        </w:rPr>
        <w:t xml:space="preserve"> </w:t>
      </w:r>
      <w:r>
        <w:t xml:space="preserve">имеет</w:t>
      </w:r>
      <w:r>
        <w:rPr>
          <w:spacing w:val="-1"/>
        </w:rPr>
        <w:t xml:space="preserve"> </w:t>
      </w:r>
      <w:r>
        <w:t xml:space="preserve">следующую</w:t>
      </w:r>
      <w:r>
        <w:rPr>
          <w:spacing w:val="-3"/>
        </w:rPr>
        <w:t xml:space="preserve"> </w:t>
      </w:r>
      <w:r>
        <w:t xml:space="preserve">логику</w:t>
      </w:r>
      <w:r>
        <w:rPr>
          <w:spacing w:val="-11"/>
        </w:rPr>
        <w:t xml:space="preserve"> </w:t>
      </w:r>
      <w:r>
        <w:t xml:space="preserve">заполнения:</w:t>
      </w:r>
      <w:r/>
    </w:p>
    <w:p>
      <w:pPr>
        <w:pStyle w:val="827"/>
        <w:spacing w:before="6"/>
        <w:rPr>
          <w:sz w:val="21"/>
        </w:rPr>
      </w:pPr>
      <w:r>
        <w:rPr>
          <w:sz w:val="21"/>
        </w:rPr>
      </w:r>
      <w:r/>
    </w:p>
    <w:p>
      <w:pPr>
        <w:pStyle w:val="829"/>
        <w:numPr>
          <w:ilvl w:val="0"/>
          <w:numId w:val="2"/>
        </w:numPr>
        <w:ind w:left="1960" w:right="1544" w:hanging="360"/>
        <w:jc w:val="left"/>
        <w:spacing w:before="0" w:after="0" w:line="276" w:lineRule="auto"/>
        <w:tabs>
          <w:tab w:val="left" w:pos="1961" w:leader="none"/>
        </w:tabs>
        <w:rPr>
          <w:sz w:val="24"/>
        </w:rPr>
      </w:pPr>
      <w:r>
        <w:rPr>
          <w:sz w:val="24"/>
        </w:rPr>
        <w:t xml:space="preserve">Первой инструкцией всегда идѐт FROM с указанием родительского образа.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Например,</w:t>
      </w:r>
      <w:r/>
    </w:p>
    <w:p>
      <w:pPr>
        <w:pStyle w:val="827"/>
        <w:ind w:right="614"/>
        <w:jc w:val="right"/>
        <w:spacing w:before="2"/>
        <w:tabs>
          <w:tab w:val="left" w:pos="734" w:leader="none"/>
          <w:tab w:val="left" w:pos="8705" w:leader="none"/>
        </w:tabs>
        <w:rPr>
          <w:rFonts w:ascii="Consolas"/>
        </w:rPr>
      </w:pPr>
      <w:r>
        <w:rPr>
          <w:rFonts w:ascii="Consolas"/>
          <w:shd w:val="clear" w:color="auto" w:fill="d9d9d9"/>
        </w:rPr>
        <w:t xml:space="preserve"> </w:t>
        <w:tab/>
      </w:r>
      <w:r>
        <w:rPr>
          <w:rFonts w:ascii="Consolas"/>
          <w:shd w:val="clear" w:color="auto" w:fill="d9d9d9"/>
        </w:rPr>
        <w:t xml:space="preserve">FROM</w:t>
      </w:r>
      <w:r>
        <w:rPr>
          <w:rFonts w:ascii="Consolas"/>
          <w:spacing w:val="-8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python:latest</w:t>
        <w:tab/>
      </w:r>
      <w:r/>
    </w:p>
    <w:p>
      <w:pPr>
        <w:pStyle w:val="829"/>
        <w:numPr>
          <w:ilvl w:val="0"/>
          <w:numId w:val="2"/>
        </w:numPr>
        <w:ind w:left="1960" w:right="1084" w:hanging="360"/>
        <w:jc w:val="left"/>
        <w:spacing w:before="37" w:after="7" w:line="276" w:lineRule="auto"/>
        <w:tabs>
          <w:tab w:val="left" w:pos="1961" w:leader="none"/>
        </w:tabs>
        <w:rPr>
          <w:sz w:val="24"/>
        </w:rPr>
      </w:pPr>
      <w:r>
        <w:rPr>
          <w:sz w:val="24"/>
        </w:rPr>
        <w:t xml:space="preserve">Инструкция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RUN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принимать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конвейер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команд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Linux,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чтобы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создавать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лишние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слои.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Например,</w:t>
      </w:r>
      <w:r/>
    </w:p>
    <w:p>
      <w:pPr>
        <w:pStyle w:val="827"/>
        <w:ind w:left="1931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2595" cy="41211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22595" cy="4121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28" w:right="167" w:firstLine="696"/>
                              <w:spacing w:line="278" w:lineRule="auto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RUN apt-get update &amp;&amp; apt-get install python3-pip -y &amp;&amp; pip</w:t>
                            </w:r>
                            <w:r>
                              <w:rPr>
                                <w:rFonts w:asci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install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--upgrade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&amp;&amp;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install</w:t>
                            </w:r>
                            <w:r>
                              <w:rPr>
                                <w:rFonts w:ascii="Consola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pipenv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434.8pt;height:32.4pt;mso-wrap-distance-left:0.0pt;mso-wrap-distance-top:0.0pt;mso-wrap-distance-right:0.0pt;mso-wrap-distance-bottom:0.0pt;visibility:visible;" fillcolor="#D9D9D9" stroked="f">
                <v:textbox inset="0,0,0,0">
                  <w:txbxContent>
                    <w:p>
                      <w:pPr>
                        <w:pStyle w:val="827"/>
                        <w:ind w:left="28" w:right="167" w:firstLine="696"/>
                        <w:spacing w:line="278" w:lineRule="auto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RUN apt-get update &amp;&amp; apt-get install python3-pip -y &amp;&amp; pip</w:t>
                      </w:r>
                      <w:r>
                        <w:rPr>
                          <w:rFonts w:asci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install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--upgrade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&amp;&amp;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install</w:t>
                      </w:r>
                      <w:r>
                        <w:rPr>
                          <w:rFonts w:ascii="Consolas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pipenv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29"/>
        <w:numPr>
          <w:ilvl w:val="0"/>
          <w:numId w:val="2"/>
        </w:numPr>
        <w:ind w:left="1960" w:right="0" w:hanging="361"/>
        <w:jc w:val="left"/>
        <w:spacing w:before="0" w:after="0" w:line="241" w:lineRule="exact"/>
        <w:tabs>
          <w:tab w:val="left" w:pos="1961" w:leader="none"/>
        </w:tabs>
        <w:rPr>
          <w:sz w:val="24"/>
        </w:rPr>
      </w:pPr>
      <w:r>
        <w:rPr>
          <w:sz w:val="24"/>
        </w:rPr>
        <w:t xml:space="preserve">Инструкция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WORKDIR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устанавливает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рабочий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каталог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контейнера.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Последующие</w:t>
      </w:r>
      <w:r/>
    </w:p>
    <w:p>
      <w:pPr>
        <w:pStyle w:val="827"/>
        <w:ind w:left="1960"/>
        <w:spacing w:before="41"/>
      </w:pPr>
      <w:r>
        <w:t xml:space="preserve">команды</w:t>
      </w:r>
      <w:r>
        <w:rPr>
          <w:spacing w:val="-6"/>
        </w:rPr>
        <w:t xml:space="preserve"> </w:t>
      </w:r>
      <w:r>
        <w:t xml:space="preserve">RUN,</w:t>
      </w:r>
      <w:r>
        <w:rPr>
          <w:spacing w:val="-2"/>
        </w:rPr>
        <w:t xml:space="preserve"> </w:t>
      </w:r>
      <w:r>
        <w:t xml:space="preserve">CMD,</w:t>
      </w:r>
      <w:r>
        <w:rPr>
          <w:spacing w:val="-5"/>
        </w:rPr>
        <w:t xml:space="preserve"> </w:t>
      </w:r>
      <w:r>
        <w:t xml:space="preserve">ENTRYPOINT</w:t>
      </w:r>
      <w:r>
        <w:rPr>
          <w:spacing w:val="-6"/>
        </w:rPr>
        <w:t xml:space="preserve"> </w:t>
      </w:r>
      <w:r>
        <w:t xml:space="preserve">наследуют</w:t>
      </w:r>
      <w:r>
        <w:rPr>
          <w:spacing w:val="-3"/>
        </w:rPr>
        <w:t xml:space="preserve"> </w:t>
      </w:r>
      <w:r>
        <w:t xml:space="preserve">привязку</w:t>
      </w:r>
      <w:r>
        <w:rPr>
          <w:spacing w:val="-8"/>
        </w:rPr>
        <w:t xml:space="preserve"> </w:t>
      </w:r>
      <w:r>
        <w:t xml:space="preserve">WORKDIR</w:t>
      </w:r>
      <w:r/>
    </w:p>
    <w:p>
      <w:pPr>
        <w:pStyle w:val="827"/>
        <w:ind w:left="1931"/>
        <w:spacing w:before="44"/>
        <w:tabs>
          <w:tab w:val="left" w:pos="2656" w:leader="none"/>
          <w:tab w:val="left" w:pos="10627" w:leader="none"/>
        </w:tabs>
        <w:rPr>
          <w:rFonts w:ascii="Consolas"/>
        </w:rPr>
      </w:pPr>
      <w:r>
        <w:rPr>
          <w:rFonts w:ascii="Consolas"/>
          <w:shd w:val="clear" w:color="auto" w:fill="d9d9d9"/>
        </w:rPr>
        <w:t xml:space="preserve"> </w:t>
        <w:tab/>
      </w:r>
      <w:r>
        <w:rPr>
          <w:rFonts w:ascii="Consolas"/>
          <w:shd w:val="clear" w:color="auto" w:fill="d9d9d9"/>
        </w:rPr>
        <w:t xml:space="preserve">WORKDIR</w:t>
      </w:r>
      <w:r>
        <w:rPr>
          <w:rFonts w:ascii="Consolas"/>
          <w:spacing w:val="-10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/usr/src/app/</w:t>
        <w:tab/>
      </w:r>
      <w:r/>
    </w:p>
    <w:p>
      <w:pPr>
        <w:pStyle w:val="829"/>
        <w:numPr>
          <w:ilvl w:val="0"/>
          <w:numId w:val="2"/>
        </w:numPr>
        <w:ind w:left="1960" w:right="1620" w:hanging="360"/>
        <w:jc w:val="left"/>
        <w:spacing w:before="42" w:after="0" w:line="276" w:lineRule="auto"/>
        <w:tabs>
          <w:tab w:val="left" w:pos="1961" w:leader="none"/>
        </w:tabs>
        <w:rPr>
          <w:sz w:val="24"/>
        </w:rPr>
      </w:pPr>
      <w:r>
        <w:rPr>
          <w:sz w:val="24"/>
        </w:rPr>
        <w:t xml:space="preserve">Завершающей инструкцией всегда идѐт CMD. CMD наследует привязку к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WORKDIR, поэтому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web_interface.py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запущен из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папки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/usr/src/app/.</w:t>
      </w:r>
      <w:r/>
    </w:p>
    <w:p>
      <w:pPr>
        <w:pStyle w:val="827"/>
        <w:ind w:left="1931"/>
        <w:spacing w:line="279" w:lineRule="exact"/>
        <w:tabs>
          <w:tab w:val="left" w:pos="2656" w:leader="none"/>
          <w:tab w:val="left" w:pos="10627" w:leader="none"/>
        </w:tabs>
        <w:rPr>
          <w:rFonts w:ascii="Consolas"/>
        </w:rPr>
      </w:pPr>
      <w:r>
        <w:rPr>
          <w:rFonts w:ascii="Consolas"/>
          <w:shd w:val="clear" w:color="auto" w:fill="d9d9d9"/>
        </w:rPr>
        <w:t xml:space="preserve"> </w:t>
        <w:tab/>
      </w:r>
      <w:r>
        <w:rPr>
          <w:rFonts w:ascii="Consolas"/>
          <w:shd w:val="clear" w:color="auto" w:fill="d9d9d9"/>
        </w:rPr>
        <w:t xml:space="preserve">CMD</w:t>
      </w:r>
      <w:r>
        <w:rPr>
          <w:rFonts w:ascii="Consolas"/>
          <w:spacing w:val="-7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["python",</w:t>
      </w:r>
      <w:r>
        <w:rPr>
          <w:rFonts w:ascii="Consolas"/>
          <w:spacing w:val="-8"/>
          <w:shd w:val="clear" w:color="auto" w:fill="d9d9d9"/>
        </w:rPr>
        <w:t xml:space="preserve"> </w:t>
      </w:r>
      <w:r>
        <w:rPr>
          <w:rFonts w:ascii="Consolas"/>
          <w:shd w:val="clear" w:color="auto" w:fill="d9d9d9"/>
        </w:rPr>
        <w:t xml:space="preserve">"web_interface.py"]</w:t>
        <w:tab/>
      </w:r>
      <w:r/>
    </w:p>
    <w:p>
      <w:pPr>
        <w:pStyle w:val="827"/>
        <w:spacing w:before="4"/>
        <w:rPr>
          <w:rFonts w:ascii="Consolas"/>
          <w:sz w:val="20"/>
        </w:rPr>
      </w:pPr>
      <w:r>
        <w:rPr>
          <w:rFonts w:ascii="Consolas"/>
          <w:sz w:val="20"/>
        </w:rPr>
      </w:r>
      <w:r/>
    </w:p>
    <w:p>
      <w:pPr>
        <w:pStyle w:val="827"/>
        <w:ind w:left="1239"/>
      </w:pPr>
      <w:r>
        <w:t xml:space="preserve">Ниже</w:t>
      </w:r>
      <w:r>
        <w:rPr>
          <w:spacing w:val="-6"/>
        </w:rPr>
        <w:t xml:space="preserve"> </w:t>
      </w:r>
      <w:r>
        <w:t xml:space="preserve">приведен</w:t>
      </w:r>
      <w:r>
        <w:rPr>
          <w:spacing w:val="-3"/>
        </w:rPr>
        <w:t xml:space="preserve"> </w:t>
      </w:r>
      <w:r>
        <w:t xml:space="preserve">пример</w:t>
      </w:r>
      <w:r>
        <w:rPr>
          <w:spacing w:val="-5"/>
        </w:rPr>
        <w:t xml:space="preserve"> </w:t>
      </w:r>
      <w:r>
        <w:t xml:space="preserve">несложного</w:t>
      </w:r>
      <w:r>
        <w:rPr>
          <w:spacing w:val="-4"/>
        </w:rPr>
        <w:t xml:space="preserve"> </w:t>
      </w:r>
      <w:r>
        <w:t xml:space="preserve">Dockerfile.</w:t>
      </w:r>
      <w:r/>
    </w:p>
    <w:p>
      <w:pPr>
        <w:pStyle w:val="827"/>
        <w:spacing w:before="2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5824" behindDoc="1" locked="0" layoutInCell="1" allowOverlap="1">
                <wp:simplePos x="0" y="0"/>
                <wp:positionH relativeFrom="page">
                  <wp:posOffset>1061009</wp:posOffset>
                </wp:positionH>
                <wp:positionV relativeFrom="line">
                  <wp:posOffset>429286</wp:posOffset>
                </wp:positionV>
                <wp:extent cx="5979795" cy="184785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79795" cy="1847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28" w:right="396"/>
                              <w:spacing w:line="276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#Указываем основной Docker-образ, в данном случае репозиторий python</w:t>
                            </w:r>
                            <w:r>
                              <w:rPr>
                                <w:rFonts w:ascii="Consolas" w:hAnsi="Consolas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последняя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версия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образа</w:t>
                            </w:r>
                            <w:r/>
                          </w:p>
                          <w:p>
                            <w:pPr>
                              <w:pStyle w:val="827"/>
                              <w:ind w:left="28"/>
                              <w:spacing w:line="278" w:lineRule="exact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FROM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python:latest</w:t>
                            </w:r>
                            <w:r/>
                          </w:p>
                          <w:p>
                            <w:pPr>
                              <w:pStyle w:val="827"/>
                              <w:spacing w:before="10"/>
                              <w:rPr>
                                <w:rFonts w:ascii="Consolas"/>
                                <w:sz w:val="30"/>
                              </w:rPr>
                            </w:pPr>
                            <w:r>
                              <w:rPr>
                                <w:rFonts w:ascii="Consolas"/>
                                <w:sz w:val="30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 w:right="1583"/>
                              <w:spacing w:before="1"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#Запускаем update, устанавливаем pip, обновляем pip, из pip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устанавливаем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pipenv</w:t>
                            </w:r>
                            <w:r/>
                          </w:p>
                          <w:p>
                            <w:pPr>
                              <w:pStyle w:val="827"/>
                              <w:ind w:left="28"/>
                              <w:spacing w:before="7" w:line="276" w:lineRule="auto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RUN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apt-get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update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&amp;&amp;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apt-get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install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python3-pip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-y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&amp;&amp;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install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--</w:t>
                            </w:r>
                            <w:r>
                              <w:rPr>
                                <w:rFonts w:asci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upgrade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&amp;&amp;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install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pipenv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-235405824;o:allowoverlap:true;o:allowincell:true;mso-position-horizontal-relative:page;margin-left:83.5pt;mso-position-horizontal:absolute;mso-position-vertical-relative:line;margin-top:33.8pt;mso-position-vertical:absolute;width:470.8pt;height:145.5pt;mso-wrap-distance-left:0.0pt;mso-wrap-distance-top:0.0pt;mso-wrap-distance-right:0.0pt;mso-wrap-distance-bottom:0.0pt;visibility:visible;" fillcolor="#D9D9D9" stroked="f">
                <w10:wrap type="topAndBottom"/>
                <v:textbox inset="0,0,0,0">
                  <w:txbxContent>
                    <w:p>
                      <w:pPr>
                        <w:pStyle w:val="827"/>
                        <w:ind w:left="28" w:right="396"/>
                        <w:spacing w:line="276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#Указываем основной Docker-образ, в данном случае репозиторий python</w:t>
                      </w:r>
                      <w:r>
                        <w:rPr>
                          <w:rFonts w:ascii="Consolas" w:hAnsi="Consolas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последняя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версия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образа</w:t>
                      </w:r>
                      <w:r/>
                    </w:p>
                    <w:p>
                      <w:pPr>
                        <w:pStyle w:val="827"/>
                        <w:ind w:left="28"/>
                        <w:spacing w:line="278" w:lineRule="exact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FROM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python:latest</w:t>
                      </w:r>
                      <w:r/>
                    </w:p>
                    <w:p>
                      <w:pPr>
                        <w:pStyle w:val="827"/>
                        <w:spacing w:before="10"/>
                        <w:rPr>
                          <w:rFonts w:ascii="Consolas"/>
                          <w:sz w:val="30"/>
                        </w:rPr>
                      </w:pPr>
                      <w:r>
                        <w:rPr>
                          <w:rFonts w:ascii="Consolas"/>
                          <w:sz w:val="30"/>
                        </w:rPr>
                      </w:r>
                      <w:r/>
                    </w:p>
                    <w:p>
                      <w:pPr>
                        <w:pStyle w:val="827"/>
                        <w:ind w:left="28" w:right="1583"/>
                        <w:spacing w:before="1"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#Запускаем update, устанавливаем pip, обновляем pip, из pip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устанавливаем</w:t>
                      </w:r>
                      <w:r>
                        <w:rPr>
                          <w:rFonts w:ascii="Consolas" w:hAns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pipenv</w:t>
                      </w:r>
                      <w:r/>
                    </w:p>
                    <w:p>
                      <w:pPr>
                        <w:pStyle w:val="827"/>
                        <w:ind w:left="28"/>
                        <w:spacing w:before="7" w:line="276" w:lineRule="auto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RUN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apt-get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update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&amp;&amp;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apt-get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install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python3-pip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-y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&amp;&amp;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install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--</w:t>
                      </w:r>
                      <w:r>
                        <w:rPr>
                          <w:rFonts w:asci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upgrade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&amp;&amp;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install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pipenv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1040" w:right="200" w:bottom="280" w:left="46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827"/>
        <w:ind w:left="1210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9795" cy="3059525"/>
                <wp:effectExtent l="6350" t="6350" r="6350" b="635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79794" cy="305952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28" w:right="4639"/>
                              <w:spacing w:line="278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#Создаем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папку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app</w:t>
                            </w:r>
                            <w:r>
                              <w:rPr>
                                <w:rFonts w:ascii="Consolas" w:hAns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и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переходим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в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нее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RUN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mkdir -p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/usr/src/app/</w:t>
                            </w:r>
                            <w:r>
                              <w:rPr>
                                <w:rFonts w:ascii="Consolas" w:hAns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/>
                              <w:spacing w:line="277" w:lineRule="exact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WORKDIR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/usr/src/app/</w:t>
                            </w:r>
                            <w:r>
                              <w:rPr>
                                <w:rFonts w:asci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 w:right="3096"/>
                              <w:spacing w:before="36" w:line="278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#Копируем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содержимое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текущего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каталога</w:t>
                            </w:r>
                            <w:r>
                              <w:rPr>
                                <w:rFonts w:ascii="Consolas" w:hAns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в</w:t>
                            </w:r>
                            <w:r>
                              <w:rPr>
                                <w:rFonts w:ascii="Consolas" w:hAnsi="Consola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app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COPY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/usr/src/app/</w:t>
                            </w:r>
                            <w:r>
                              <w:rPr>
                                <w:rFonts w:ascii="Consolas" w:hAns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 w:right="4772"/>
                              <w:spacing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#Указываем</w:t>
                            </w:r>
                            <w:r>
                              <w:rPr>
                                <w:rFonts w:ascii="Consolas" w:hAns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какие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порты</w:t>
                            </w:r>
                            <w:r>
                              <w:rPr>
                                <w:rFonts w:ascii="Consolas" w:hAns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надо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открыть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 w:right="4772"/>
                              <w:spacing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EXPOSE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5000</w:t>
                            </w:r>
                            <w:r>
                              <w:rPr>
                                <w:rFonts w:ascii="Consolas" w:hAns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  <w:r>
                              <w:rPr>
                                <w:rFonts w:ascii="Consolas"/>
                                <w:sz w:val="27"/>
                              </w:rPr>
                            </w:r>
                            <w:r>
                              <w:rPr>
                                <w:rFonts w:ascii="Consolas"/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 w:right="528"/>
                              <w:spacing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#Указываем, что при запуске контейнера необходимо выполнить python-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скрипт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hello.py,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который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должен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находится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в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папке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app</w:t>
                            </w:r>
                            <w:r>
                              <w:rPr>
                                <w:rFonts w:ascii="Consolas" w:hAnsi="Consolas"/>
                              </w:rPr>
                            </w:r>
                            <w:r/>
                          </w:p>
                          <w:p>
                            <w:pPr>
                              <w:pStyle w:val="827"/>
                              <w:ind w:left="28"/>
                              <w:spacing w:before="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CMD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["python",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"hello.py"]</w:t>
                            </w:r>
                            <w:r>
                              <w:rPr>
                                <w:rFonts w:ascii="Consolas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70.8pt;height:240.9pt;mso-wrap-distance-left:0.0pt;mso-wrap-distance-top:0.0pt;mso-wrap-distance-right:0.0pt;mso-wrap-distance-bottom:0.0pt;visibility:visible;" fillcolor="#D9D9D9" stroked="f">
                <v:textbox inset="0,0,0,0">
                  <w:txbxContent>
                    <w:p>
                      <w:pPr>
                        <w:pStyle w:val="827"/>
                        <w:ind w:left="28" w:right="4639"/>
                        <w:spacing w:line="278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#Создаем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папку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app</w:t>
                      </w:r>
                      <w:r>
                        <w:rPr>
                          <w:rFonts w:ascii="Consolas" w:hAns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и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переходим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в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нее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RUN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mkdir -p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/usr/src/app/</w:t>
                      </w:r>
                      <w:r>
                        <w:rPr>
                          <w:rFonts w:ascii="Consolas" w:hAnsi="Consolas"/>
                        </w:rPr>
                      </w:r>
                      <w:r/>
                    </w:p>
                    <w:p>
                      <w:pPr>
                        <w:pStyle w:val="827"/>
                        <w:ind w:left="28"/>
                        <w:spacing w:line="277" w:lineRule="exact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WORKDIR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/usr/src/app/</w:t>
                      </w:r>
                      <w:r>
                        <w:rPr>
                          <w:rFonts w:ascii="Consolas"/>
                        </w:rPr>
                      </w:r>
                      <w:r/>
                    </w:p>
                    <w:p>
                      <w:pPr>
                        <w:pStyle w:val="827"/>
                        <w:ind w:left="28" w:right="3096"/>
                        <w:spacing w:before="36" w:line="278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#Копируем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содержимое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текущего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каталога</w:t>
                      </w:r>
                      <w:r>
                        <w:rPr>
                          <w:rFonts w:ascii="Consolas" w:hAns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в</w:t>
                      </w:r>
                      <w:r>
                        <w:rPr>
                          <w:rFonts w:ascii="Consolas" w:hAnsi="Consolas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app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COPY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.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/usr/src/app/</w:t>
                      </w:r>
                      <w:r>
                        <w:rPr>
                          <w:rFonts w:ascii="Consolas" w:hAnsi="Consolas"/>
                        </w:rPr>
                      </w:r>
                      <w:r/>
                    </w:p>
                    <w:p>
                      <w:pPr>
                        <w:pStyle w:val="827"/>
                        <w:ind w:left="28" w:right="4772"/>
                        <w:spacing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#Указываем</w:t>
                      </w:r>
                      <w:r>
                        <w:rPr>
                          <w:rFonts w:ascii="Consolas" w:hAns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какие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порты</w:t>
                      </w:r>
                      <w:r>
                        <w:rPr>
                          <w:rFonts w:ascii="Consolas" w:hAns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надо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открыть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</w:r>
                      <w:r/>
                    </w:p>
                    <w:p>
                      <w:pPr>
                        <w:pStyle w:val="827"/>
                        <w:ind w:left="28" w:right="4772"/>
                        <w:spacing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EXPOSE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5000</w:t>
                      </w:r>
                      <w:r>
                        <w:rPr>
                          <w:rFonts w:ascii="Consolas" w:hAnsi="Consolas"/>
                        </w:rPr>
                      </w:r>
                      <w:r/>
                    </w:p>
                    <w:p>
                      <w:pPr>
                        <w:pStyle w:val="827"/>
                        <w:spacing w:before="9"/>
                        <w:rPr>
                          <w:rFonts w:ascii="Consolas"/>
                          <w:sz w:val="27"/>
                        </w:rPr>
                      </w:pPr>
                      <w:r>
                        <w:rPr>
                          <w:rFonts w:ascii="Consolas"/>
                          <w:sz w:val="27"/>
                        </w:rPr>
                      </w:r>
                      <w:r>
                        <w:rPr>
                          <w:rFonts w:ascii="Consolas"/>
                          <w:sz w:val="27"/>
                        </w:rPr>
                      </w:r>
                      <w:r/>
                    </w:p>
                    <w:p>
                      <w:pPr>
                        <w:pStyle w:val="827"/>
                        <w:ind w:left="28" w:right="528"/>
                        <w:spacing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#Указываем, что при запуске контейнера необходимо выполнить python-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скрипт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hello.py,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который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должен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находится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в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папке</w:t>
                      </w:r>
                      <w:r>
                        <w:rPr>
                          <w:rFonts w:ascii="Consolas" w:hAnsi="Consolas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app</w:t>
                      </w:r>
                      <w:r>
                        <w:rPr>
                          <w:rFonts w:ascii="Consolas" w:hAnsi="Consolas"/>
                        </w:rPr>
                      </w:r>
                      <w:r/>
                    </w:p>
                    <w:p>
                      <w:pPr>
                        <w:pStyle w:val="827"/>
                        <w:ind w:left="28"/>
                        <w:spacing w:before="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CMD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["python",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"hello.py"]</w:t>
                      </w:r>
                      <w:r>
                        <w:rPr>
                          <w:rFonts w:ascii="Consola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27"/>
        <w:spacing w:before="10"/>
        <w:rPr>
          <w:sz w:val="17"/>
        </w:rPr>
      </w:pPr>
      <w:r>
        <w:rPr>
          <w:sz w:val="17"/>
        </w:rPr>
      </w:r>
      <w:r/>
    </w:p>
    <w:p>
      <w:pPr>
        <w:ind w:left="1239" w:right="724" w:firstLine="0"/>
        <w:jc w:val="left"/>
        <w:spacing w:before="90" w:line="276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Для поиска Docker-образов можно воспользоваться ресурсом hub.docker.com, либо можно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использовать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команду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docker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search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&lt;имя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требуемого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образа&gt;.</w:t>
      </w:r>
      <w:r/>
    </w:p>
    <w:p>
      <w:pPr>
        <w:pStyle w:val="827"/>
        <w:spacing w:before="1"/>
        <w:rPr>
          <w:i/>
          <w:sz w:val="28"/>
        </w:rPr>
      </w:pPr>
      <w:r>
        <w:rPr>
          <w:i/>
          <w:sz w:val="28"/>
        </w:rPr>
      </w:r>
      <w:r/>
    </w:p>
    <w:tbl>
      <w:tblPr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403"/>
        <w:gridCol w:w="2776"/>
        <w:gridCol w:w="3760"/>
        <w:gridCol w:w="3083"/>
      </w:tblGrid>
      <w:tr>
        <w:trPr>
          <w:trHeight w:val="489"/>
        </w:trPr>
        <w:tc>
          <w:tcPr>
            <w:shd w:val="clear" w:color="auto" w:fill="0089ff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ind w:left="129"/>
              <w:spacing w:before="1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Инструкция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/>
              <w:spacing w:before="1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Описание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ind w:left="128"/>
              <w:spacing w:before="1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Пример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 xml:space="preserve">использования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/>
              <w:spacing w:before="1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Комментарий</w:t>
            </w:r>
            <w:r/>
          </w:p>
        </w:tc>
      </w:tr>
      <w:tr>
        <w:trPr>
          <w:trHeight w:val="1237"/>
        </w:trPr>
        <w:tc>
          <w:tcPr>
            <w:tcBorders>
              <w:top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1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FROM</w:t>
            </w:r>
            <w:r/>
          </w:p>
        </w:tc>
        <w:tc>
          <w:tcPr>
            <w:tcBorders>
              <w:top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336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Задает базовый образ. Все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последующие инструкции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создают слои поверх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родительского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образа.</w:t>
            </w:r>
            <w:r/>
          </w:p>
        </w:tc>
        <w:tc>
          <w:tcPr>
            <w:tcBorders>
              <w:top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8" w:right="1829"/>
              <w:spacing w:before="145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FROM python:latest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FROM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debian:wheezy</w:t>
            </w:r>
            <w:r/>
          </w:p>
        </w:tc>
        <w:tc>
          <w:tcPr>
            <w:tcBorders>
              <w:top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spacing w:before="9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8" w:right="143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Быстрее всего можно найти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образ с нужным тегом на </w:t>
            </w:r>
            <w:hyperlink r:id="rId9" w:tooltip="https://hub.docker.com/" w:history="1">
              <w:r>
                <w:rPr>
                  <w:color w:val="0089ff"/>
                  <w:sz w:val="20"/>
                </w:rPr>
                <w:t xml:space="preserve">Docker</w:t>
              </w:r>
            </w:hyperlink>
            <w:r>
              <w:rPr>
                <w:color w:val="0089ff"/>
                <w:spacing w:val="-43"/>
                <w:sz w:val="20"/>
              </w:rPr>
              <w:t xml:space="preserve"> </w:t>
            </w:r>
            <w:hyperlink r:id="rId10" w:tooltip="https://hub.docker.com/" w:history="1">
              <w:r>
                <w:rPr>
                  <w:color w:val="0089ff"/>
                  <w:sz w:val="20"/>
                </w:rPr>
                <w:t xml:space="preserve">hub</w:t>
              </w:r>
            </w:hyperlink>
            <w:r>
              <w:rPr>
                <w:color w:val="58565f"/>
                <w:sz w:val="20"/>
              </w:rPr>
              <w:t xml:space="preserve">.</w:t>
            </w:r>
            <w:r/>
          </w:p>
        </w:tc>
      </w:tr>
      <w:tr>
        <w:trPr>
          <w:trHeight w:val="974"/>
        </w:trPr>
        <w:tc>
          <w:tcPr>
            <w:shd w:val="clear" w:color="auto" w:fill="f1f5f8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9"/>
              <w:spacing w:before="13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RUN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280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Выполняет</w:t>
            </w:r>
            <w:r>
              <w:rPr>
                <w:color w:val="58565f"/>
                <w:spacing w:val="-5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команду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внутри</w:t>
            </w:r>
            <w:r>
              <w:rPr>
                <w:color w:val="58565f"/>
                <w:spacing w:val="-4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 и сохраняет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результат.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ind w:left="128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RUN</w:t>
            </w:r>
            <w:r>
              <w:rPr>
                <w:color w:val="58565f"/>
                <w:spacing w:val="-5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mkdir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/usr/src/app/</w:t>
            </w:r>
            <w:r/>
          </w:p>
          <w:p>
            <w:pPr>
              <w:pStyle w:val="830"/>
              <w:ind w:left="128" w:right="510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RUN apt-get update &amp;&amp; apt-get install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python3-pip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-y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 w:right="177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RUN может исполнять конвейер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команд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</w:t>
            </w:r>
            <w:r>
              <w:rPr>
                <w:color w:val="58565f"/>
                <w:spacing w:val="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логическими</w:t>
            </w:r>
            <w:r/>
          </w:p>
          <w:p>
            <w:pPr>
              <w:pStyle w:val="830"/>
              <w:ind w:left="128"/>
              <w:spacing w:before="2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операторами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&amp;&amp;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||.</w:t>
            </w:r>
            <w:r/>
          </w:p>
        </w:tc>
      </w:tr>
      <w:tr>
        <w:trPr>
          <w:trHeight w:val="1483"/>
        </w:trPr>
        <w:tc>
          <w:tcPr>
            <w:tcBorders>
              <w:top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9"/>
              <w:spacing w:before="160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COPY</w:t>
            </w:r>
            <w:r/>
          </w:p>
        </w:tc>
        <w:tc>
          <w:tcPr>
            <w:tcBorders>
              <w:top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267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Копирует файлы и папки из</w:t>
            </w:r>
            <w:r>
              <w:rPr>
                <w:color w:val="58565f"/>
                <w:spacing w:val="-4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текущей директории, где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находится пользователь в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указанную директорию в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контейнере</w:t>
            </w:r>
            <w:r/>
          </w:p>
        </w:tc>
        <w:tc>
          <w:tcPr>
            <w:tcBorders>
              <w:top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8"/>
              <w:spacing w:before="160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COPY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.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/usr/src/app/</w:t>
            </w:r>
            <w:r/>
          </w:p>
        </w:tc>
        <w:tc>
          <w:tcPr>
            <w:tcBorders>
              <w:top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8"/>
              <w:spacing w:before="145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COPY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считывает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позицию</w:t>
            </w:r>
            <w:r/>
          </w:p>
          <w:p>
            <w:pPr>
              <w:pStyle w:val="830"/>
              <w:ind w:left="128" w:right="215"/>
              <w:spacing w:before="5" w:line="235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пользователя на хосте, поэтому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первым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аргументом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идет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«.».</w:t>
            </w:r>
            <w:r/>
          </w:p>
        </w:tc>
      </w:tr>
      <w:tr>
        <w:trPr>
          <w:trHeight w:val="1718"/>
        </w:trPr>
        <w:tc>
          <w:tcPr>
            <w:shd w:val="clear" w:color="auto" w:fill="f1f5f8"/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6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ADD</w:t>
            </w:r>
            <w:r/>
          </w:p>
        </w:tc>
        <w:tc>
          <w:tcPr>
            <w:shd w:val="clear" w:color="auto" w:fill="f1f5f8"/>
            <w:tcW w:w="2776" w:type="dxa"/>
            <w:textDirection w:val="lrTb"/>
            <w:noWrap w:val="false"/>
          </w:tcPr>
          <w:p>
            <w:pPr>
              <w:pStyle w:val="830"/>
              <w:spacing w:before="8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9" w:right="267"/>
              <w:spacing w:line="235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Копирует файлы и папки из</w:t>
            </w:r>
            <w:r>
              <w:rPr>
                <w:color w:val="58565f"/>
                <w:spacing w:val="-4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текущей</w:t>
            </w:r>
            <w:r>
              <w:rPr>
                <w:color w:val="58565f"/>
                <w:spacing w:val="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позиции</w:t>
            </w:r>
            <w:r/>
          </w:p>
          <w:p>
            <w:pPr>
              <w:pStyle w:val="830"/>
              <w:ind w:left="129" w:right="357"/>
              <w:spacing w:before="3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пользователя, скачивает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файлы по URL и работает с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tar-архивами.</w:t>
            </w:r>
            <w:r/>
          </w:p>
        </w:tc>
        <w:tc>
          <w:tcPr>
            <w:shd w:val="clear" w:color="auto" w:fill="f1f5f8"/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3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ADD</w:t>
            </w:r>
            <w:r/>
          </w:p>
          <w:p>
            <w:pPr>
              <w:pStyle w:val="830"/>
              <w:ind w:left="128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https://1cloud.ru/archive/api_config.ini</w:t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/usr/src/app/</w:t>
            </w:r>
            <w:r/>
          </w:p>
        </w:tc>
        <w:tc>
          <w:tcPr>
            <w:shd w:val="clear" w:color="auto" w:fill="f1f5f8"/>
            <w:tcW w:w="3083" w:type="dxa"/>
            <w:textDirection w:val="lrTb"/>
            <w:noWrap w:val="false"/>
          </w:tcPr>
          <w:p>
            <w:pPr>
              <w:pStyle w:val="830"/>
              <w:ind w:left="128" w:right="230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Официальная документация не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рекомендует применять ADD.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Для скачивания по URL можно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использовать RUN с CURL или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WGET, а для копирования —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COPY.</w:t>
            </w:r>
            <w:r/>
          </w:p>
        </w:tc>
      </w:tr>
      <w:tr>
        <w:trPr>
          <w:trHeight w:val="2207"/>
        </w:trPr>
        <w:tc>
          <w:tcPr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</w:r>
            <w:r/>
          </w:p>
          <w:p>
            <w:pPr>
              <w:pStyle w:val="830"/>
              <w:ind w:left="129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CMD</w:t>
            </w:r>
            <w:r/>
          </w:p>
        </w:tc>
        <w:tc>
          <w:tcPr>
            <w:tcW w:w="2776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6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Выполняет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команду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</w:t>
            </w:r>
            <w:r/>
          </w:p>
          <w:p>
            <w:pPr>
              <w:pStyle w:val="830"/>
              <w:ind w:left="129" w:right="156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указанными аргументами во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время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запуска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контейнера.</w:t>
            </w:r>
            <w:r/>
          </w:p>
        </w:tc>
        <w:tc>
          <w:tcPr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</w:r>
            <w:r/>
          </w:p>
          <w:p>
            <w:pPr>
              <w:pStyle w:val="830"/>
              <w:ind w:left="128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CMD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["python",</w:t>
            </w:r>
            <w:r>
              <w:rPr>
                <w:color w:val="58565f"/>
                <w:spacing w:val="-8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"web_interface.py"]</w:t>
            </w:r>
            <w:r/>
          </w:p>
        </w:tc>
        <w:tc>
          <w:tcPr>
            <w:tcW w:w="3083" w:type="dxa"/>
            <w:textDirection w:val="lrTb"/>
            <w:noWrap w:val="false"/>
          </w:tcPr>
          <w:p>
            <w:pPr>
              <w:pStyle w:val="830"/>
              <w:ind w:left="128" w:right="161"/>
              <w:jc w:val="both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CMD должна быть одна в конце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Dockerfile. CMD может вызывать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исполняемый</w:t>
            </w:r>
            <w:r>
              <w:rPr>
                <w:color w:val="58565f"/>
                <w:spacing w:val="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файл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—</w:t>
            </w:r>
            <w:r>
              <w:rPr>
                <w:color w:val="58565f"/>
                <w:spacing w:val="-7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.sh</w:t>
            </w:r>
            <w:r/>
          </w:p>
          <w:p>
            <w:pPr>
              <w:pStyle w:val="830"/>
              <w:ind w:left="128"/>
              <w:jc w:val="both"/>
              <w:spacing w:before="2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Аргументы docker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run</w:t>
            </w:r>
            <w:r/>
          </w:p>
          <w:p>
            <w:pPr>
              <w:pStyle w:val="830"/>
              <w:ind w:left="128" w:right="156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переопределяют CMD. Если в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Dockerfile нет CMD, обязательно</w:t>
            </w:r>
            <w:r>
              <w:rPr>
                <w:color w:val="58565f"/>
                <w:spacing w:val="-4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должна быть инструкция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ENTRYPOINT.</w:t>
            </w:r>
            <w:r/>
          </w:p>
        </w:tc>
      </w:tr>
      <w:tr>
        <w:trPr>
          <w:trHeight w:val="1219"/>
        </w:trPr>
        <w:tc>
          <w:tcPr>
            <w:shd w:val="clear" w:color="auto" w:fill="f1f5f8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8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ENTRYPOINT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597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Похожа на CMD, но при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запуске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не</w:t>
            </w:r>
            <w:r/>
          </w:p>
          <w:p>
            <w:pPr>
              <w:pStyle w:val="830"/>
              <w:ind w:left="129" w:right="149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переопределяется в отличие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от CMD.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8" w:right="1664"/>
              <w:spacing w:before="13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ENTRYPOINT ["python",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"web_interface.py"]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spacing w:before="4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ENTRYPOINT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может</w:t>
            </w:r>
            <w:r/>
          </w:p>
          <w:p>
            <w:pPr>
              <w:pStyle w:val="830"/>
              <w:ind w:left="128" w:right="524"/>
              <w:spacing w:before="5" w:line="235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использоваться совместно с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CMD.</w:t>
            </w:r>
            <w:r/>
          </w:p>
        </w:tc>
      </w:tr>
      <w:tr>
        <w:trPr>
          <w:trHeight w:val="503"/>
        </w:trPr>
        <w:tc>
          <w:tcPr>
            <w:tcBorders>
              <w:top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ind w:left="129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ENV</w:t>
            </w:r>
            <w:r/>
          </w:p>
        </w:tc>
        <w:tc>
          <w:tcPr>
            <w:tcBorders>
              <w:top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Задает переменные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среды</w:t>
            </w:r>
            <w:r/>
          </w:p>
        </w:tc>
        <w:tc>
          <w:tcPr>
            <w:tcBorders>
              <w:top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ind w:left="128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ENV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ADMIN="ivan"</w:t>
            </w:r>
            <w:r/>
          </w:p>
        </w:tc>
        <w:tc>
          <w:tcPr>
            <w:tcBorders>
              <w:top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/>
              <w:spacing w:before="13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ENV</w:t>
            </w:r>
            <w:r>
              <w:rPr>
                <w:color w:val="58565f"/>
                <w:spacing w:val="-5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часто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применяется для</w:t>
            </w:r>
            <w:r/>
          </w:p>
        </w:tc>
      </w:tr>
    </w:tbl>
    <w:p>
      <w:pPr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1120" w:right="200" w:bottom="280" w:left="46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tbl>
      <w:tblPr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403"/>
        <w:gridCol w:w="2776"/>
        <w:gridCol w:w="3760"/>
        <w:gridCol w:w="3083"/>
      </w:tblGrid>
      <w:tr>
        <w:trPr>
          <w:trHeight w:val="489"/>
        </w:trPr>
        <w:tc>
          <w:tcPr>
            <w:shd w:val="clear" w:color="auto" w:fill="0089ff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ind w:left="129"/>
              <w:spacing w:before="1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Инструкция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/>
              <w:spacing w:before="1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Описание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ind w:left="128"/>
              <w:spacing w:before="1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Пример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 xml:space="preserve">использования</w:t>
            </w:r>
            <w:r/>
          </w:p>
        </w:tc>
        <w:tc>
          <w:tcPr>
            <w:shd w:val="clear" w:color="auto" w:fill="0089ff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/>
              <w:spacing w:before="1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Комментарий</w:t>
            </w:r>
            <w:r/>
          </w:p>
        </w:tc>
      </w:tr>
      <w:tr>
        <w:trPr>
          <w:trHeight w:val="1238"/>
        </w:trPr>
        <w:tc>
          <w:tcPr>
            <w:tcBorders>
              <w:top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332"/>
              <w:spacing w:before="127" w:line="237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внутри образа, на которые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могут ссылаться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другие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инструкции.</w:t>
            </w:r>
            <w:r/>
          </w:p>
        </w:tc>
        <w:tc>
          <w:tcPr>
            <w:tcBorders>
              <w:top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/>
          </w:p>
        </w:tc>
        <w:tc>
          <w:tcPr>
            <w:tcBorders>
              <w:top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 w:right="815"/>
              <w:spacing w:before="125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передачи информации в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контейнеризированное</w:t>
            </w:r>
            <w:r/>
          </w:p>
          <w:p>
            <w:pPr>
              <w:pStyle w:val="830"/>
              <w:ind w:left="128" w:right="185"/>
              <w:spacing w:line="242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приложение через переменные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среды.</w:t>
            </w:r>
            <w:r/>
          </w:p>
        </w:tc>
      </w:tr>
      <w:tr>
        <w:trPr>
          <w:trHeight w:val="1218"/>
        </w:trPr>
        <w:tc>
          <w:tcPr>
            <w:shd w:val="clear" w:color="auto" w:fill="f1f5f8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9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ARG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857"/>
              <w:spacing w:before="11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Задает переменные,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значение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которых</w:t>
            </w:r>
            <w:r/>
          </w:p>
          <w:p>
            <w:pPr>
              <w:pStyle w:val="830"/>
              <w:ind w:left="129" w:right="598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передается докером во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время сборки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образа.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9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ARG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maintainer=ivan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spacing w:before="1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8" w:right="124"/>
              <w:spacing w:line="237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В отличие от ENV-переменных,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ARG-переменные недоступны во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время выполнения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контейнера.</w:t>
            </w:r>
            <w:r/>
          </w:p>
        </w:tc>
      </w:tr>
      <w:tr>
        <w:trPr>
          <w:trHeight w:val="1233"/>
        </w:trPr>
        <w:tc>
          <w:tcPr>
            <w:tcBorders>
              <w:top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</w:r>
            <w:r/>
          </w:p>
          <w:p>
            <w:pPr>
              <w:pStyle w:val="830"/>
              <w:ind w:left="129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WORKDIR</w:t>
            </w:r>
            <w:r/>
          </w:p>
        </w:tc>
        <w:tc>
          <w:tcPr>
            <w:tcBorders>
              <w:top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9" w:right="473"/>
              <w:spacing w:before="13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Устанавливает рабочую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директорию</w:t>
            </w:r>
            <w:r>
              <w:rPr>
                <w:color w:val="58565f"/>
                <w:spacing w:val="-7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контейнера.</w:t>
            </w:r>
            <w:r/>
          </w:p>
        </w:tc>
        <w:tc>
          <w:tcPr>
            <w:tcBorders>
              <w:top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7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</w:r>
            <w:r/>
          </w:p>
          <w:p>
            <w:pPr>
              <w:pStyle w:val="830"/>
              <w:ind w:left="128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WORKDIR</w:t>
            </w:r>
            <w:r>
              <w:rPr>
                <w:color w:val="58565f"/>
                <w:spacing w:val="-6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/usr/src/app/</w:t>
            </w:r>
            <w:r/>
          </w:p>
        </w:tc>
        <w:tc>
          <w:tcPr>
            <w:tcBorders>
              <w:top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/>
              <w:spacing w:before="125" w:line="242" w:lineRule="exact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Последующие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инструкции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CMD,</w:t>
            </w:r>
            <w:r/>
          </w:p>
          <w:p>
            <w:pPr>
              <w:pStyle w:val="830"/>
              <w:ind w:left="128" w:right="462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RUN, ENTRYPOINT наследуют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привязку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директории</w:t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установленной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WORKDIR.</w:t>
            </w:r>
            <w:r/>
          </w:p>
        </w:tc>
      </w:tr>
      <w:tr>
        <w:trPr>
          <w:trHeight w:val="1723"/>
        </w:trPr>
        <w:tc>
          <w:tcPr>
            <w:shd w:val="clear" w:color="auto" w:fill="f1f5f8"/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6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VOLUME</w:t>
            </w:r>
            <w:r/>
          </w:p>
        </w:tc>
        <w:tc>
          <w:tcPr>
            <w:shd w:val="clear" w:color="auto" w:fill="f1f5f8"/>
            <w:tcW w:w="2776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2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</w:r>
            <w:r/>
          </w:p>
          <w:p>
            <w:pPr>
              <w:pStyle w:val="830"/>
              <w:ind w:left="129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Создает и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подключает</w:t>
            </w:r>
            <w:r/>
          </w:p>
          <w:p>
            <w:pPr>
              <w:pStyle w:val="830"/>
              <w:ind w:left="129" w:right="377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постоянный том хранения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данных.</w:t>
            </w:r>
            <w:r/>
          </w:p>
        </w:tc>
        <w:tc>
          <w:tcPr>
            <w:shd w:val="clear" w:color="auto" w:fill="f1f5f8"/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6"/>
              <w:rPr>
                <w:rFonts w:ascii="Times New Roman"/>
                <w:i/>
                <w:sz w:val="23"/>
              </w:rPr>
            </w:pPr>
            <w:r>
              <w:rPr>
                <w:rFonts w:ascii="Times New Roman"/>
                <w:i/>
                <w:sz w:val="23"/>
              </w:rPr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VOLUME /data_cont_1</w:t>
            </w:r>
            <w:r/>
          </w:p>
        </w:tc>
        <w:tc>
          <w:tcPr>
            <w:shd w:val="clear" w:color="auto" w:fill="f1f5f8"/>
            <w:tcW w:w="3083" w:type="dxa"/>
            <w:textDirection w:val="lrTb"/>
            <w:noWrap w:val="false"/>
          </w:tcPr>
          <w:p>
            <w:pPr>
              <w:pStyle w:val="830"/>
              <w:ind w:left="128" w:right="281"/>
              <w:spacing w:before="12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Просмотреть существующие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тома можно командой docker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volume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ls.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контейнеру можно</w:t>
            </w:r>
            <w:r/>
          </w:p>
          <w:p>
            <w:pPr>
              <w:pStyle w:val="830"/>
              <w:ind w:left="128" w:right="149"/>
              <w:spacing w:before="6" w:line="235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подключить существующий том,</w:t>
            </w:r>
            <w:r>
              <w:rPr>
                <w:color w:val="58565f"/>
                <w:spacing w:val="-4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для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этого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достаточно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указать</w:t>
            </w:r>
            <w:r/>
          </w:p>
          <w:p>
            <w:pPr>
              <w:pStyle w:val="830"/>
              <w:ind w:left="128"/>
              <w:spacing w:before="3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уже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существующий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том.</w:t>
            </w:r>
            <w:r/>
          </w:p>
        </w:tc>
      </w:tr>
      <w:tr>
        <w:trPr>
          <w:trHeight w:val="2207"/>
        </w:trPr>
        <w:tc>
          <w:tcPr>
            <w:tcW w:w="140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</w:r>
            <w:r/>
          </w:p>
          <w:p>
            <w:pPr>
              <w:pStyle w:val="830"/>
              <w:ind w:left="129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EXPOSE</w:t>
            </w:r>
            <w:r/>
          </w:p>
        </w:tc>
        <w:tc>
          <w:tcPr>
            <w:tcW w:w="2776" w:type="dxa"/>
            <w:textDirection w:val="lrTb"/>
            <w:noWrap w:val="false"/>
          </w:tcPr>
          <w:p>
            <w:pPr>
              <w:pStyle w:val="830"/>
              <w:ind w:left="129" w:right="221"/>
              <w:spacing w:before="11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Указывает планируемый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рабочий порт у контейнера.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Инструкция сама по себе не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открывает порт.</w:t>
            </w:r>
            <w:r>
              <w:rPr>
                <w:color w:val="58565f"/>
                <w:spacing w:val="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Чтобы</w:t>
            </w:r>
            <w:r/>
          </w:p>
          <w:p>
            <w:pPr>
              <w:pStyle w:val="830"/>
              <w:ind w:left="129" w:right="254"/>
              <w:spacing w:before="7" w:line="235" w:lineRule="auto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использовался указанный в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EXPOSE порт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—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нужно</w:t>
            </w:r>
            <w:r/>
          </w:p>
          <w:p>
            <w:pPr>
              <w:pStyle w:val="830"/>
              <w:ind w:left="129" w:right="488"/>
              <w:spacing w:before="2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указать docker run -P при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запуске</w:t>
            </w:r>
            <w:r>
              <w:rPr>
                <w:color w:val="58565f"/>
                <w:spacing w:val="-2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контейнера.</w:t>
            </w:r>
            <w:r/>
          </w:p>
        </w:tc>
        <w:tc>
          <w:tcPr>
            <w:tcW w:w="3760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</w:r>
            <w:r/>
          </w:p>
          <w:p>
            <w:pPr>
              <w:pStyle w:val="830"/>
              <w:ind w:left="128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EXPOSE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5000</w:t>
            </w:r>
            <w:r/>
          </w:p>
        </w:tc>
        <w:tc>
          <w:tcPr>
            <w:tcW w:w="3083" w:type="dxa"/>
            <w:textDirection w:val="lrTb"/>
            <w:noWrap w:val="false"/>
          </w:tcPr>
          <w:p>
            <w:pPr>
              <w:pStyle w:val="8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spacing w:before="9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</w:r>
            <w:r/>
          </w:p>
          <w:p>
            <w:pPr>
              <w:pStyle w:val="830"/>
              <w:ind w:left="128" w:right="37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Если требуется пробросить и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сопоставить разные порты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внутри и снаружи контейнера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используется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docker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run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-p</w:t>
            </w:r>
            <w:r/>
          </w:p>
          <w:p>
            <w:pPr>
              <w:pStyle w:val="830"/>
              <w:ind w:left="128"/>
              <w:spacing w:before="3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внутренний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порт:внешний</w:t>
            </w:r>
            <w:r>
              <w:rPr>
                <w:color w:val="58565f"/>
                <w:spacing w:val="-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порт</w:t>
            </w:r>
            <w:r/>
          </w:p>
        </w:tc>
      </w:tr>
      <w:tr>
        <w:trPr>
          <w:trHeight w:val="729"/>
        </w:trPr>
        <w:tc>
          <w:tcPr>
            <w:shd w:val="clear" w:color="auto" w:fill="f1f5f8"/>
            <w:tcBorders>
              <w:bottom w:val="single" w:color="000000" w:sz="6" w:space="0"/>
            </w:tcBorders>
            <w:tcW w:w="1403" w:type="dxa"/>
            <w:textDirection w:val="lrTb"/>
            <w:noWrap w:val="false"/>
          </w:tcPr>
          <w:p>
            <w:pPr>
              <w:pStyle w:val="830"/>
              <w:spacing w:before="1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9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LABEL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2776" w:type="dxa"/>
            <w:textDirection w:val="lrTb"/>
            <w:noWrap w:val="false"/>
          </w:tcPr>
          <w:p>
            <w:pPr>
              <w:pStyle w:val="830"/>
              <w:ind w:left="129" w:right="462"/>
              <w:spacing w:before="11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Добавляет метаданные в</w:t>
            </w:r>
            <w:r>
              <w:rPr>
                <w:color w:val="58565f"/>
                <w:spacing w:val="-43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образ.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760" w:type="dxa"/>
            <w:textDirection w:val="lrTb"/>
            <w:noWrap w:val="false"/>
          </w:tcPr>
          <w:p>
            <w:pPr>
              <w:pStyle w:val="830"/>
              <w:spacing w:before="1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</w:r>
            <w:r/>
          </w:p>
          <w:p>
            <w:pPr>
              <w:pStyle w:val="830"/>
              <w:ind w:left="128"/>
              <w:spacing w:before="1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LABEL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maintainer="katkov_ivan"</w:t>
            </w:r>
            <w:r/>
          </w:p>
        </w:tc>
        <w:tc>
          <w:tcPr>
            <w:shd w:val="clear" w:color="auto" w:fill="f1f5f8"/>
            <w:tcBorders>
              <w:bottom w:val="single" w:color="000000" w:sz="6" w:space="0"/>
            </w:tcBorders>
            <w:tcW w:w="3083" w:type="dxa"/>
            <w:textDirection w:val="lrTb"/>
            <w:noWrap w:val="false"/>
          </w:tcPr>
          <w:p>
            <w:pPr>
              <w:pStyle w:val="830"/>
              <w:ind w:left="128" w:right="223"/>
              <w:spacing w:before="116"/>
              <w:rPr>
                <w:sz w:val="20"/>
              </w:rPr>
            </w:pPr>
            <w:r>
              <w:rPr>
                <w:color w:val="58565f"/>
                <w:sz w:val="20"/>
              </w:rPr>
              <w:t xml:space="preserve">Обычно LABEL содержит</w:t>
            </w:r>
            <w:r>
              <w:rPr>
                <w:color w:val="58565f"/>
                <w:spacing w:val="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информацию</w:t>
            </w:r>
            <w:r>
              <w:rPr>
                <w:color w:val="58565f"/>
                <w:spacing w:val="-6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</w:t>
            </w:r>
            <w:r>
              <w:rPr>
                <w:color w:val="58565f"/>
                <w:spacing w:val="-1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авторе</w:t>
            </w:r>
            <w:r>
              <w:rPr>
                <w:color w:val="58565f"/>
                <w:spacing w:val="-4"/>
                <w:sz w:val="20"/>
              </w:rPr>
              <w:t xml:space="preserve"> </w:t>
            </w:r>
            <w:r>
              <w:rPr>
                <w:color w:val="58565f"/>
                <w:sz w:val="20"/>
              </w:rPr>
              <w:t xml:space="preserve">образа.</w:t>
            </w:r>
            <w:r/>
          </w:p>
        </w:tc>
      </w:tr>
    </w:tbl>
    <w:p>
      <w:pPr>
        <w:pStyle w:val="827"/>
        <w:spacing w:before="4"/>
        <w:rPr>
          <w:i/>
          <w:sz w:val="19"/>
        </w:rPr>
      </w:pPr>
      <w:r>
        <w:rPr>
          <w:i/>
          <w:sz w:val="19"/>
        </w:rPr>
      </w:r>
      <w:r/>
    </w:p>
    <w:p>
      <w:pPr>
        <w:pStyle w:val="828"/>
      </w:pPr>
      <w:r>
        <w:t xml:space="preserve">Задание:</w:t>
      </w:r>
      <w:r/>
    </w:p>
    <w:p>
      <w:pPr>
        <w:pStyle w:val="829"/>
        <w:numPr>
          <w:ilvl w:val="0"/>
          <w:numId w:val="3"/>
        </w:numPr>
        <w:ind w:left="1806" w:right="1635" w:firstLine="0"/>
        <w:jc w:val="left"/>
        <w:spacing w:before="41" w:after="0" w:line="276" w:lineRule="auto"/>
        <w:tabs>
          <w:tab w:val="left" w:pos="1806" w:leader="none"/>
          <w:tab w:val="left" w:pos="1807" w:leader="none"/>
        </w:tabs>
        <w:rPr>
          <w:sz w:val="24"/>
        </w:rPr>
      </w:pPr>
      <w:r>
        <w:rPr>
          <w:sz w:val="24"/>
        </w:rPr>
        <w:t xml:space="preserve">Установить Docker Desktop на машину с Linux ОС. Можно воспользоваться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инструкцией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официального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сайта:</w:t>
      </w:r>
      <w:r>
        <w:rPr>
          <w:color w:val="0000ff"/>
          <w:spacing w:val="1"/>
          <w:sz w:val="24"/>
        </w:rPr>
        <w:t xml:space="preserve"> </w:t>
      </w:r>
      <w:hyperlink r:id="rId11" w:tooltip="https://docs.docker.com/desktop/" w:history="1">
        <w:r>
          <w:rPr>
            <w:color w:val="0000ff"/>
            <w:sz w:val="24"/>
            <w:u w:val="single"/>
          </w:rPr>
          <w:t xml:space="preserve">https://docs.docker.com/desktop/</w:t>
        </w:r>
      </w:hyperlink>
      <w:r/>
      <w:r/>
    </w:p>
    <w:p>
      <w:pPr>
        <w:ind w:left="0" w:right="337" w:firstLine="0"/>
        <w:jc w:val="center"/>
        <w:spacing w:before="41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8125" cy="28438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981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18124" cy="2843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0.0pt;height:223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337" w:firstLine="0"/>
        <w:jc w:val="center"/>
        <w:spacing w:before="41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  <w:t xml:space="preserve">Работу решил делать в arch linux так как fedora отказалась проботать после не правального выключения</w:t>
      </w:r>
      <w:r>
        <w:rPr>
          <w:highlight w:val="none"/>
        </w:rPr>
      </w:r>
      <w:r/>
    </w:p>
    <w:p>
      <w:pPr>
        <w:ind w:left="0" w:right="337" w:firstLine="0"/>
        <w:jc w:val="left"/>
        <w:spacing w:before="41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  <w:tab/>
        <w:t xml:space="preserve">Команды для установки докера:</w:t>
      </w:r>
      <w:r>
        <w:rPr>
          <w:highlight w:val="none"/>
        </w:rPr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pacman -Syu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pacman -S docker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pacman -S docker-compose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systemctl start docker.service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systemctl enable docker.service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docker version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docker info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</w:pPr>
      <w:r>
        <w:rPr>
          <w:highlight w:val="none"/>
        </w:rPr>
        <w:t xml:space="preserve">sudo usermod -aG docker $USER</w:t>
      </w:r>
      <w:r/>
    </w:p>
    <w:p>
      <w:pPr>
        <w:pStyle w:val="829"/>
        <w:numPr>
          <w:ilvl w:val="0"/>
          <w:numId w:val="4"/>
        </w:numPr>
        <w:ind w:left="1701" w:right="337" w:hanging="360"/>
        <w:jc w:val="left"/>
        <w:spacing w:before="41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highlight w:val="none"/>
        </w:rPr>
        <w:t xml:space="preserve">sudo reboot</w:t>
      </w:r>
      <w:r>
        <w:rPr>
          <w:highlight w:val="none"/>
        </w:rPr>
      </w:r>
      <w:r/>
    </w:p>
    <w:p>
      <w:pPr>
        <w:pStyle w:val="829"/>
        <w:numPr>
          <w:ilvl w:val="0"/>
          <w:numId w:val="3"/>
        </w:numPr>
        <w:ind w:left="1806" w:right="900" w:firstLine="0"/>
        <w:jc w:val="left"/>
        <w:spacing w:before="0" w:after="7" w:line="276" w:lineRule="auto"/>
        <w:tabs>
          <w:tab w:val="left" w:pos="1806" w:leader="none"/>
          <w:tab w:val="left" w:pos="1807" w:leader="none"/>
        </w:tabs>
        <w:rPr>
          <w:sz w:val="24"/>
        </w:rPr>
      </w:pPr>
      <w:r>
        <w:rPr>
          <w:sz w:val="24"/>
        </w:rPr>
        <w:t xml:space="preserve">В домашнем каталоге пользователя Linux создать каталог (в качестве имени задать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вашу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фамилию).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каталоге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создать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файл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hello.py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со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следующим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содержимым:</w:t>
      </w:r>
      <w:r/>
    </w:p>
    <w:p>
      <w:pPr>
        <w:pStyle w:val="827"/>
        <w:ind w:left="1921"/>
        <w:rPr>
          <w:sz w:val="20"/>
          <w:szCs w:val="20"/>
          <w:highlight w:val="none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8310" cy="20447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28310" cy="2044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734"/>
                              <w:spacing w:line="276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print(“Hello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World!”)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35.3pt;height:16.1pt;mso-wrap-distance-left:0.0pt;mso-wrap-distance-top:0.0pt;mso-wrap-distance-right:0.0pt;mso-wrap-distance-bottom:0.0pt;visibility:visible;" fillcolor="#D9D9D9" stroked="f">
                <v:textbox inset="0,0,0,0">
                  <w:txbxContent>
                    <w:p>
                      <w:pPr>
                        <w:pStyle w:val="827"/>
                        <w:ind w:left="734"/>
                        <w:spacing w:line="276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print(“Hello</w:t>
                      </w:r>
                      <w:r>
                        <w:rPr>
                          <w:rFonts w:ascii="Consolas" w:hAns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World!”)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27"/>
        <w:ind w:left="1921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pStyle w:val="827"/>
        <w:ind w:left="1921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6764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551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71800" cy="1676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34.0pt;height:13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  <w:highlight w:val="none"/>
        </w:rPr>
      </w:r>
      <w:r/>
    </w:p>
    <w:p>
      <w:pPr>
        <w:pStyle w:val="827"/>
        <w:ind w:left="1921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  <w:t xml:space="preserve">Создание каталога tabota и файла с расширением py</w:t>
      </w:r>
      <w:r>
        <w:rPr>
          <w:sz w:val="20"/>
          <w:highlight w:val="none"/>
        </w:rPr>
      </w:r>
      <w:r/>
    </w:p>
    <w:p>
      <w:pPr>
        <w:ind w:left="1806" w:right="0" w:firstLine="0"/>
        <w:jc w:val="left"/>
        <w:spacing w:before="0" w:after="0" w:line="245" w:lineRule="exact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</w:rPr>
        <w:t xml:space="preserve">3. 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этом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же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каталоге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создать файл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dockerfile и скопировать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него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пример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из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теории</w:t>
      </w:r>
      <w:r>
        <w:rPr>
          <w:sz w:val="24"/>
          <w:szCs w:val="24"/>
          <w:highlight w:val="none"/>
        </w:rPr>
      </w:r>
      <w:r/>
    </w:p>
    <w:p>
      <w:pPr>
        <w:pStyle w:val="827"/>
        <w:ind w:left="1921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w:rPr>
          <w:sz w:val="20"/>
          <w:highlight w:val="none"/>
        </w:rPr>
      </w:r>
      <w:r/>
    </w:p>
    <w:p>
      <w:pPr>
        <w:pStyle w:val="827"/>
        <w:ind w:left="0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5795" cy="240861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471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65794" cy="2408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2.5pt;height:189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  <w:highlight w:val="none"/>
        </w:rPr>
      </w:r>
      <w:r/>
    </w:p>
    <w:p>
      <w:pPr>
        <w:pStyle w:val="827"/>
        <w:ind w:left="0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  <w:t xml:space="preserve">Создание </w:t>
      </w:r>
      <w:r>
        <w:rPr>
          <w:sz w:val="24"/>
        </w:rPr>
        <w:t xml:space="preserve">dockerfile </w:t>
      </w:r>
      <w:r>
        <w:rPr>
          <w:sz w:val="20"/>
          <w:highlight w:val="none"/>
        </w:rPr>
        <w:t xml:space="preserve">из примера, но с маленьким изменением в конце </w:t>
      </w:r>
      <w:r>
        <w:rPr>
          <w:sz w:val="20"/>
          <w:szCs w:val="20"/>
        </w:rPr>
      </w:r>
      <w:r/>
    </w:p>
    <w:p>
      <w:pPr>
        <w:pStyle w:val="827"/>
        <w:ind w:left="0"/>
        <w:jc w:val="center"/>
        <w:rPr>
          <w:sz w:val="20"/>
          <w:szCs w:val="20"/>
        </w:rPr>
      </w:pPr>
      <w:r>
        <w:rPr>
          <w:sz w:val="20"/>
          <w:highlight w:val="none"/>
        </w:rPr>
      </w:r>
      <w:r>
        <w:rPr>
          <w:sz w:val="20"/>
          <w:highlight w:val="none"/>
        </w:rPr>
        <w:t xml:space="preserve">ENTRYPOINT echo hello &amp;&amp; sleep infinity</w:t>
        <w:tab/>
        <w:tab/>
        <w:t xml:space="preserve">//я добавил немного упоминания о bash что бы в будущем подключится к контейнеру </w:t>
      </w:r>
      <w:r>
        <w:rPr>
          <w:sz w:val="20"/>
          <w:highlight w:val="none"/>
        </w:rPr>
      </w:r>
      <w:r/>
    </w:p>
    <w:p>
      <w:pPr>
        <w:ind w:left="1806" w:right="0" w:firstLine="0"/>
        <w:jc w:val="left"/>
        <w:spacing w:before="45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7360" behindDoc="1" locked="0" layoutInCell="1" allowOverlap="1">
                <wp:simplePos x="0" y="0"/>
                <wp:positionH relativeFrom="page">
                  <wp:posOffset>1512443</wp:posOffset>
                </wp:positionH>
                <wp:positionV relativeFrom="line">
                  <wp:posOffset>226946</wp:posOffset>
                </wp:positionV>
                <wp:extent cx="5528310" cy="204470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28310" cy="2044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734"/>
                              <w:spacing w:line="276" w:lineRule="exact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docker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build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-t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my_name/image_name:my_tag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-235407360;o:allowoverlap:true;o:allowincell:true;mso-position-horizontal-relative:page;margin-left:119.1pt;mso-position-horizontal:absolute;mso-position-vertical-relative:line;margin-top:17.9pt;mso-position-vertical:absolute;width:435.3pt;height:16.1pt;mso-wrap-distance-left:0.0pt;mso-wrap-distance-top:0.0pt;mso-wrap-distance-right:0.0pt;mso-wrap-distance-bottom:0.0pt;visibility:visible;" fillcolor="#D9D9D9" stroked="f">
                <w10:wrap type="topAndBottom"/>
                <v:textbox inset="0,0,0,0">
                  <w:txbxContent>
                    <w:p>
                      <w:pPr>
                        <w:pStyle w:val="827"/>
                        <w:ind w:left="734"/>
                        <w:spacing w:line="276" w:lineRule="exact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docker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build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-t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my_name/image_name:my_tag</w: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4. </w:t>
      </w:r>
      <w:r>
        <w:rPr>
          <w:sz w:val="24"/>
        </w:rPr>
        <w:t xml:space="preserve">Соберем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образ из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dockerfile:</w:t>
      </w:r>
      <w:r/>
    </w:p>
    <w:p>
      <w:pPr>
        <w:ind w:left="1806" w:right="0" w:firstLine="0"/>
        <w:jc w:val="left"/>
        <w:spacing w:before="45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1546" cy="289430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560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31546" cy="289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96.2pt;height:227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left="425" w:right="0" w:firstLine="0"/>
        <w:jc w:val="center"/>
        <w:spacing w:before="45" w:after="0" w:line="240" w:lineRule="auto"/>
        <w:tabs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Контейнер собран </w:t>
      </w:r>
      <w:r>
        <w:rPr>
          <w:sz w:val="24"/>
          <w:highlight w:val="none"/>
        </w:rPr>
      </w:r>
      <w:r/>
    </w:p>
    <w:p>
      <w:pPr>
        <w:ind w:left="1806" w:right="0" w:firstLine="0"/>
        <w:jc w:val="left"/>
        <w:spacing w:before="45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1806" w:right="0" w:firstLine="0"/>
        <w:jc w:val="left"/>
        <w:spacing w:before="0" w:after="49" w:line="266" w:lineRule="exact"/>
        <w:tabs>
          <w:tab w:val="left" w:pos="1806" w:leader="none"/>
          <w:tab w:val="left" w:pos="1807" w:leader="none"/>
        </w:tabs>
        <w:rPr>
          <w:sz w:val="24"/>
        </w:rPr>
      </w:pPr>
      <w:r>
        <w:rPr>
          <w:sz w:val="24"/>
        </w:rPr>
        <w:t xml:space="preserve">5. Теперь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можем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запустить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наш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образ:</w:t>
      </w:r>
      <w:r/>
    </w:p>
    <w:p>
      <w:pPr>
        <w:pStyle w:val="827"/>
        <w:ind w:left="1921"/>
        <w:rPr>
          <w:sz w:val="20"/>
          <w:szCs w:val="20"/>
          <w:highlight w:val="none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8310" cy="1268478"/>
                <wp:effectExtent l="6350" t="6350" r="6350" b="635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28309" cy="1268478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734" w:right="4797"/>
                              <w:spacing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#просмотр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списка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образов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docker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image</w:t>
                            </w:r>
                            <w:r/>
                          </w:p>
                          <w:p>
                            <w:pPr>
                              <w:pStyle w:val="827"/>
                              <w:ind w:left="24" w:firstLine="710"/>
                              <w:spacing w:before="2" w:line="273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#создание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и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запуск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контейнера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на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основе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образа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в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фоновом</w:t>
                            </w:r>
                            <w:r>
                              <w:rPr>
                                <w:rFonts w:ascii="Consolas" w:hAns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режиме</w:t>
                            </w:r>
                            <w:r/>
                          </w:p>
                          <w:p>
                            <w:pPr>
                              <w:pStyle w:val="827"/>
                              <w:ind w:left="734"/>
                              <w:spacing w:before="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docker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run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-d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my_name/image_name:my_tag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9" o:spid="_x0000_s9" o:spt="202" type="#_x0000_t202" style="width:435.3pt;height:99.9pt;mso-wrap-distance-left:0.0pt;mso-wrap-distance-top:0.0pt;mso-wrap-distance-right:0.0pt;mso-wrap-distance-bottom:0.0pt;visibility:visible;" fillcolor="#D9D9D9" stroked="f">
                <v:textbox inset="0,0,0,0">
                  <w:txbxContent>
                    <w:p>
                      <w:pPr>
                        <w:pStyle w:val="827"/>
                        <w:ind w:left="734" w:right="4797"/>
                        <w:spacing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#просмотр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списка</w:t>
                      </w:r>
                      <w:r>
                        <w:rPr>
                          <w:rFonts w:ascii="Consolas" w:hAns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образов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docker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image</w:t>
                      </w:r>
                      <w:r/>
                    </w:p>
                    <w:p>
                      <w:pPr>
                        <w:pStyle w:val="827"/>
                        <w:ind w:left="24" w:firstLine="710"/>
                        <w:spacing w:before="2" w:line="273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#создание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и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запуск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контейнера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на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основе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образа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в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фоновом</w:t>
                      </w:r>
                      <w:r>
                        <w:rPr>
                          <w:rFonts w:ascii="Consolas" w:hAns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режиме</w:t>
                      </w:r>
                      <w:r/>
                    </w:p>
                    <w:p>
                      <w:pPr>
                        <w:pStyle w:val="827"/>
                        <w:ind w:left="734"/>
                        <w:spacing w:before="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docker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run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-d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my_name/image_name:my_tag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27"/>
        <w:ind w:left="1921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1714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209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3872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96.8pt;height:135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  <w:highlight w:val="none"/>
        </w:rPr>
      </w:r>
      <w:r/>
    </w:p>
    <w:p>
      <w:pPr>
        <w:pStyle w:val="827"/>
        <w:ind w:left="850" w:right="478" w:firstLine="0"/>
        <w:jc w:val="both"/>
        <w:rPr>
          <w:sz w:val="20"/>
          <w:szCs w:val="20"/>
          <w:highlight w:val="none"/>
        </w:rPr>
      </w:pPr>
      <w:r>
        <w:rPr>
          <w:sz w:val="20"/>
          <w:highlight w:val="none"/>
        </w:rPr>
        <w:t xml:space="preserve">Сейчас мы запустили контейнер в реальном времени и видим что он ждёт таким образом строчка которую мы добавили в 3 пункте отрабатывает </w:t>
      </w:r>
      <w:r>
        <w:rPr>
          <w:sz w:val="20"/>
          <w:highlight w:val="none"/>
        </w:rPr>
        <w:t xml:space="preserve">теперь остановим данный контейнер и запустим его в фоне с помощью префикса -d</w:t>
      </w:r>
      <w:r>
        <w:rPr>
          <w:sz w:val="20"/>
          <w:szCs w:val="20"/>
          <w:highlight w:val="none"/>
        </w:rPr>
      </w:r>
      <w:r/>
    </w:p>
    <w:p>
      <w:pPr>
        <w:pStyle w:val="827"/>
        <w:ind w:left="850" w:right="478" w:firstLine="0"/>
        <w:jc w:val="both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/>
    </w:p>
    <w:p>
      <w:pPr>
        <w:ind w:left="1806" w:right="0" w:firstLine="0"/>
        <w:jc w:val="left"/>
        <w:spacing w:before="0" w:after="0" w:line="251" w:lineRule="exact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8384" behindDoc="1" locked="0" layoutInCell="1" allowOverlap="1">
                <wp:simplePos x="0" y="0"/>
                <wp:positionH relativeFrom="page">
                  <wp:posOffset>1512443</wp:posOffset>
                </wp:positionH>
                <wp:positionV relativeFrom="line">
                  <wp:posOffset>180924</wp:posOffset>
                </wp:positionV>
                <wp:extent cx="5528310" cy="204470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28309" cy="20446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734"/>
                              <w:spacing w:line="276" w:lineRule="exact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docker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ps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-a</w:t>
                            </w:r>
                            <w:r>
                              <w:rPr>
                                <w:rFonts w:ascii="Consolas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235408384;o:allowoverlap:true;o:allowincell:true;mso-position-horizontal-relative:page;margin-left:119.1pt;mso-position-horizontal:absolute;mso-position-vertical-relative:line;margin-top:14.2pt;mso-position-vertical:absolute;width:435.3pt;height:16.1pt;mso-wrap-distance-left:0.0pt;mso-wrap-distance-top:0.0pt;mso-wrap-distance-right:0.0pt;mso-wrap-distance-bottom:0.0pt;visibility:visible;" fillcolor="#D9D9D9" stroked="f">
                <w10:wrap type="topAndBottom"/>
                <v:textbox inset="0,0,0,0">
                  <w:txbxContent>
                    <w:p>
                      <w:pPr>
                        <w:pStyle w:val="827"/>
                        <w:ind w:left="734"/>
                        <w:spacing w:line="276" w:lineRule="exact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docker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ps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-a</w:t>
                      </w:r>
                      <w:r>
                        <w:rPr>
                          <w:rFonts w:ascii="Consola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6.</w:t>
      </w:r>
      <w:r>
        <w:rPr>
          <w:sz w:val="24"/>
        </w:rPr>
        <w:t xml:space="preserve">Для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просмотра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списка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запущенных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контейнеров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воспользоваться:</w:t>
      </w:r>
      <w:r>
        <w:rPr>
          <w:sz w:val="24"/>
          <w:szCs w:val="24"/>
          <w:highlight w:val="none"/>
        </w:rPr>
      </w:r>
      <w:r/>
    </w:p>
    <w:p>
      <w:pPr>
        <w:pStyle w:val="827"/>
        <w:ind w:left="850" w:right="478" w:firstLine="0"/>
        <w:jc w:val="both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w:rPr>
          <w:sz w:val="20"/>
          <w:highlight w:val="none"/>
        </w:rPr>
      </w:r>
      <w:r/>
    </w:p>
    <w:p>
      <w:pPr>
        <w:pStyle w:val="827"/>
        <w:ind w:left="0" w:right="478" w:firstLine="0"/>
        <w:jc w:val="both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3750" cy="54728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185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7143749" cy="547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62.5pt;height:43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  <w:highlight w:val="none"/>
        </w:rPr>
      </w:r>
      <w:r/>
    </w:p>
    <w:p>
      <w:pPr>
        <w:pStyle w:val="827"/>
        <w:ind w:left="1921"/>
        <w:rPr>
          <w:sz w:val="20"/>
          <w:szCs w:val="20"/>
        </w:rPr>
      </w:pPr>
      <w:r>
        <w:rPr>
          <w:sz w:val="20"/>
          <w:highlight w:val="none"/>
        </w:rPr>
      </w:r>
      <w:r>
        <w:rPr>
          <w:sz w:val="20"/>
          <w:highlight w:val="none"/>
        </w:rPr>
      </w:r>
      <w:r/>
    </w:p>
    <w:p>
      <w:pPr>
        <w:ind w:left="0" w:right="0" w:firstLine="0"/>
        <w:jc w:val="center"/>
        <w:spacing w:before="0" w:after="0" w:line="251" w:lineRule="exact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Команда работает </w:t>
      </w:r>
      <w:r>
        <w:rPr>
          <w:sz w:val="24"/>
          <w:szCs w:val="24"/>
        </w:rPr>
      </w:r>
      <w:r/>
    </w:p>
    <w:p>
      <w:pPr>
        <w:ind w:left="1806" w:right="0" w:firstLine="0"/>
        <w:jc w:val="left"/>
        <w:spacing w:before="0" w:after="0" w:line="251" w:lineRule="exact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1806" w:right="0" w:firstLine="0"/>
        <w:jc w:val="left"/>
        <w:spacing w:before="0" w:after="0" w:line="251" w:lineRule="exact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1806" w:right="0" w:firstLine="0"/>
        <w:jc w:val="left"/>
        <w:spacing w:before="0" w:after="0" w:line="251" w:lineRule="exact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left"/>
        <w:spacing w:after="0" w:line="251" w:lineRule="exact"/>
        <w:rPr>
          <w:sz w:val="24"/>
        </w:rPr>
        <w:sectPr>
          <w:footnotePr/>
          <w:endnotePr/>
          <w:type w:val="nextPage"/>
          <w:pgSz w:w="11910" w:h="16840" w:orient="portrait"/>
          <w:pgMar w:top="1120" w:right="200" w:bottom="280" w:left="460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ind w:left="1806" w:right="0" w:firstLine="0"/>
        <w:jc w:val="left"/>
        <w:spacing w:before="66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5408896" behindDoc="1" locked="0" layoutInCell="1" allowOverlap="1">
                <wp:simplePos x="0" y="0"/>
                <wp:positionH relativeFrom="page">
                  <wp:posOffset>1512443</wp:posOffset>
                </wp:positionH>
                <wp:positionV relativeFrom="line">
                  <wp:posOffset>240027</wp:posOffset>
                </wp:positionV>
                <wp:extent cx="5528310" cy="612345"/>
                <wp:effectExtent l="6350" t="6350" r="6350" b="635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28309" cy="61234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7"/>
                              <w:ind w:left="734" w:right="4407"/>
                              <w:spacing w:line="278" w:lineRule="auto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docker stop &lt;container_id&gt;</w:t>
                            </w:r>
                            <w:r>
                              <w:rPr>
                                <w:rFonts w:ascii="Consolas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docker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start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 xml:space="preserve">&lt;container_id&gt;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-235408896;o:allowoverlap:true;o:allowincell:true;mso-position-horizontal-relative:page;margin-left:119.1pt;mso-position-horizontal:absolute;mso-position-vertical-relative:line;margin-top:18.9pt;mso-position-vertical:absolute;width:435.3pt;height:48.2pt;mso-wrap-distance-left:0.0pt;mso-wrap-distance-top:0.0pt;mso-wrap-distance-right:0.0pt;mso-wrap-distance-bottom:0.0pt;visibility:visible;" fillcolor="#D9D9D9" stroked="f">
                <w10:wrap type="topAndBottom"/>
                <v:textbox inset="0,0,0,0">
                  <w:txbxContent>
                    <w:p>
                      <w:pPr>
                        <w:pStyle w:val="827"/>
                        <w:ind w:left="734" w:right="4407"/>
                        <w:spacing w:line="278" w:lineRule="auto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docker stop &lt;container_id&gt;</w:t>
                      </w:r>
                      <w:r>
                        <w:rPr>
                          <w:rFonts w:ascii="Consolas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docker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start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 xml:space="preserve">&lt;container_id&gt;</w: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7. </w:t>
      </w:r>
      <w:r>
        <w:rPr>
          <w:sz w:val="24"/>
        </w:rPr>
        <w:t xml:space="preserve"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запуска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 остановки созданных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контейнеров:</w:t>
      </w:r>
      <w:r/>
    </w:p>
    <w:p>
      <w:pPr>
        <w:ind w:left="0" w:right="0" w:firstLine="0"/>
        <w:jc w:val="left"/>
        <w:spacing w:before="66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3750" cy="205575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530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7143750" cy="205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562.5pt;height:161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spacing w:before="66" w:after="0" w:line="240" w:lineRule="auto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highlight w:val="none"/>
        </w:rPr>
        <w:t xml:space="preserve">Тут тоже работает </w:t>
      </w:r>
      <w:r>
        <w:rPr>
          <w:sz w:val="24"/>
          <w:highlight w:val="none"/>
        </w:rPr>
      </w:r>
      <w:r/>
    </w:p>
    <w:p>
      <w:pPr>
        <w:ind w:left="1806" w:right="2838" w:firstLine="0"/>
        <w:jc w:val="left"/>
        <w:spacing w:before="0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</w:rPr>
        <w:t xml:space="preserve">8. Для доступа к терминалу контейнера необходимо использовать: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docker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exec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-it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&lt;container_id&gt;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bash</w:t>
      </w:r>
      <w:r/>
    </w:p>
    <w:p>
      <w:pPr>
        <w:pStyle w:val="664"/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3750" cy="6766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704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7143750" cy="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562.5pt;height:53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left="0" w:right="2838" w:firstLine="0"/>
        <w:jc w:val="center"/>
        <w:spacing w:before="0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И вот тут срабатывает так самая строчка из начала работы  </w:t>
      </w:r>
      <w:r>
        <w:rPr>
          <w:sz w:val="24"/>
          <w:highlight w:val="none"/>
        </w:rPr>
      </w:r>
      <w:r/>
    </w:p>
    <w:p>
      <w:pPr>
        <w:ind w:left="1806" w:right="0" w:firstLine="0"/>
        <w:jc w:val="left"/>
        <w:spacing w:before="0" w:after="0" w:line="275" w:lineRule="exact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</w:rPr>
        <w:t xml:space="preserve">9. Удалить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контейнер,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образ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dockerfile</w:t>
      </w:r>
      <w:r>
        <w:rPr>
          <w:sz w:val="24"/>
          <w:szCs w:val="24"/>
          <w:highlight w:val="none"/>
        </w:rPr>
      </w:r>
      <w:r/>
    </w:p>
    <w:p>
      <w:pPr>
        <w:ind w:left="0" w:right="620" w:firstLine="0"/>
        <w:jc w:val="center"/>
        <w:spacing w:before="0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4872" cy="261064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13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14871" cy="261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73.6pt;height:205.6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ind w:left="1806" w:right="0" w:firstLine="0"/>
        <w:jc w:val="left"/>
        <w:spacing w:before="0" w:after="0" w:line="275" w:lineRule="exact"/>
        <w:tabs>
          <w:tab w:val="left" w:pos="1806" w:leader="none"/>
          <w:tab w:val="left" w:pos="1807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1806" w:right="791" w:firstLine="0"/>
        <w:jc w:val="left"/>
        <w:spacing w:before="30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sz w:val="24"/>
        </w:rPr>
        <w:t xml:space="preserve">10. Собрать образ на основе нового dockerfile. Образ должен быть построен на основе</w:t>
      </w:r>
      <w:r>
        <w:rPr>
          <w:color w:val="0e6c9e"/>
          <w:spacing w:val="1"/>
          <w:sz w:val="24"/>
        </w:rPr>
        <w:t xml:space="preserve"> </w:t>
      </w:r>
      <w:r>
        <w:rPr>
          <w:rFonts w:ascii="Consolas" w:hAnsi="Consolas"/>
          <w:color w:val="0e6c9e"/>
          <w:sz w:val="24"/>
          <w:shd w:val="clear" w:color="auto" w:fill="f5f5f5"/>
        </w:rPr>
        <w:t xml:space="preserve">library/httpd</w:t>
      </w:r>
      <w:r>
        <w:rPr>
          <w:rFonts w:ascii="Consolas" w:hAnsi="Consolas"/>
          <w:color w:val="0e6c9e"/>
          <w:spacing w:val="39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и</w:t>
      </w:r>
      <w:r>
        <w:rPr>
          <w:spacing w:val="29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выполнять</w:t>
      </w:r>
      <w:r>
        <w:rPr>
          <w:spacing w:val="27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роль</w:t>
      </w:r>
      <w:r>
        <w:rPr>
          <w:spacing w:val="25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HTTP</w:t>
      </w:r>
      <w:r>
        <w:rPr>
          <w:spacing w:val="30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сервера.</w:t>
      </w:r>
      <w:r>
        <w:rPr>
          <w:spacing w:val="24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Необходимо,</w:t>
      </w:r>
      <w:r>
        <w:rPr>
          <w:spacing w:val="25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что</w:t>
      </w:r>
      <w:r>
        <w:rPr>
          <w:spacing w:val="27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бы</w:t>
      </w:r>
      <w:r>
        <w:rPr>
          <w:spacing w:val="18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основная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5f5f5"/>
        </w:rPr>
        <w:t xml:space="preserve">страница</w:t>
      </w:r>
      <w:r>
        <w:rPr>
          <w:spacing w:val="1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находиласть на</w:t>
      </w:r>
      <w:r>
        <w:rPr>
          <w:spacing w:val="60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хостовой машине (не внутри</w:t>
      </w:r>
      <w:r>
        <w:rPr>
          <w:spacing w:val="60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контейнера) и была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5f5f5"/>
        </w:rPr>
        <w:t xml:space="preserve">доступна</w:t>
      </w:r>
      <w:r>
        <w:rPr>
          <w:spacing w:val="33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по</w:t>
      </w:r>
      <w:r>
        <w:rPr>
          <w:spacing w:val="35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адресу</w:t>
      </w:r>
      <w:r>
        <w:rPr>
          <w:color w:val="0000ff"/>
          <w:spacing w:val="28"/>
          <w:sz w:val="24"/>
          <w:shd w:val="clear" w:color="auto" w:fill="f5f5f5"/>
        </w:rPr>
        <w:t xml:space="preserve"> </w:t>
      </w:r>
      <w:r>
        <w:rPr>
          <w:color w:val="0000ff"/>
          <w:sz w:val="24"/>
          <w:u w:val="single"/>
          <w:shd w:val="clear" w:color="auto" w:fill="f5f5f5"/>
        </w:rPr>
        <w:t xml:space="preserve">http://loclalhost:8080</w:t>
      </w:r>
      <w:r>
        <w:rPr>
          <w:sz w:val="24"/>
          <w:shd w:val="clear" w:color="auto" w:fill="f5f5f5"/>
        </w:rPr>
        <w:t xml:space="preserve">.</w:t>
      </w:r>
      <w:r>
        <w:rPr>
          <w:spacing w:val="33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На</w:t>
      </w:r>
      <w:r>
        <w:rPr>
          <w:spacing w:val="28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странице</w:t>
      </w:r>
      <w:r>
        <w:rPr>
          <w:spacing w:val="27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разместить</w:t>
      </w:r>
      <w:r>
        <w:rPr>
          <w:spacing w:val="29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свою</w:t>
      </w:r>
      <w:r>
        <w:rPr>
          <w:spacing w:val="27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фамилию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5f5f5"/>
        </w:rPr>
        <w:t xml:space="preserve">и</w:t>
      </w:r>
      <w:r>
        <w:rPr>
          <w:spacing w:val="7"/>
          <w:sz w:val="24"/>
          <w:shd w:val="clear" w:color="auto" w:fill="f5f5f5"/>
        </w:rPr>
        <w:t xml:space="preserve"> </w:t>
      </w:r>
      <w:r>
        <w:rPr>
          <w:sz w:val="24"/>
          <w:shd w:val="clear" w:color="auto" w:fill="f5f5f5"/>
        </w:rPr>
        <w:t xml:space="preserve">группу.</w:t>
      </w:r>
      <w:r/>
      <w:r>
        <w:rPr>
          <w:sz w:val="24"/>
          <w:highlight w:val="none"/>
          <w:shd w:val="clear" w:color="auto" w:fill="f5f5f5"/>
        </w:rPr>
      </w:r>
      <w:r>
        <w:rPr>
          <w:sz w:val="24"/>
          <w:highlight w:val="none"/>
          <w:shd w:val="clear" w:color="auto" w:fill="f5f5f5"/>
        </w:rPr>
      </w:r>
      <w:r/>
      <w:r>
        <w:rPr>
          <w:sz w:val="24"/>
          <w:szCs w:val="24"/>
          <w:highlight w:val="none"/>
        </w:rPr>
      </w:r>
    </w:p>
    <w:p>
      <w:pPr>
        <w:ind w:left="0" w:right="791" w:firstLine="0"/>
        <w:jc w:val="center"/>
        <w:spacing w:before="30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sz w:val="24"/>
          <w:highlight w:val="none"/>
          <w:shd w:val="clear" w:color="auto" w:fill="f5f5f5"/>
        </w:rPr>
        <w:t xml:space="preserve">Контейнер я поместил на </w:t>
      </w:r>
      <w:hyperlink r:id="rId21" w:tooltip="https://github.com/Yang2114/webapache2" w:history="1">
        <w:r>
          <w:rPr>
            <w:rStyle w:val="805"/>
            <w:sz w:val="24"/>
            <w:highlight w:val="none"/>
            <w:shd w:val="clear" w:color="auto" w:fill="f5f5f5"/>
          </w:rPr>
          <w:t xml:space="preserve">github</w:t>
        </w:r>
        <w:r>
          <w:rPr>
            <w:rStyle w:val="805"/>
            <w:sz w:val="24"/>
            <w:highlight w:val="none"/>
            <w:shd w:val="clear" w:color="auto" w:fill="f5f5f5"/>
          </w:rPr>
        </w:r>
      </w:hyperlink>
      <w:r>
        <w:t xml:space="preserve"> </w:t>
      </w:r>
      <w:r>
        <w:rPr>
          <w:sz w:val="24"/>
          <w:highlight w:val="none"/>
          <w:shd w:val="clear" w:color="auto" w:fill="f5f5f5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ind w:left="0" w:right="791" w:firstLine="0"/>
        <w:jc w:val="left"/>
        <w:spacing w:before="30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  <w:t xml:space="preserve">Обратная связь) </w:t>
      </w:r>
      <w:r>
        <w:rPr>
          <w:highlight w:val="none"/>
        </w:rPr>
      </w:r>
    </w:p>
    <w:p>
      <w:pPr>
        <w:ind w:left="0" w:right="791" w:firstLine="0"/>
        <w:jc w:val="left"/>
        <w:spacing w:before="30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  <w:tab/>
        <w:t xml:space="preserve">Работы очень интересные местами нужно немного думать и мне это нравится) </w:t>
      </w:r>
      <w:r>
        <w:rPr>
          <w:highlight w:val="none"/>
        </w:rPr>
      </w:r>
    </w:p>
    <w:p>
      <w:pPr>
        <w:ind w:left="0" w:right="791" w:firstLine="0"/>
        <w:jc w:val="left"/>
        <w:spacing w:before="30" w:after="0" w:line="276" w:lineRule="auto"/>
        <w:tabs>
          <w:tab w:val="left" w:pos="1806" w:leader="none"/>
          <w:tab w:val="left" w:pos="1807" w:leader="none"/>
        </w:tabs>
        <w:rPr>
          <w:highlight w:val="none"/>
        </w:rPr>
      </w:pPr>
      <w:r>
        <w:rPr>
          <w:highlight w:val="none"/>
        </w:rPr>
        <w:tab/>
        <w:t xml:space="preserve">Надеюсь дальше тоже будут тоже интересные работы </w:t>
      </w:r>
      <w:r>
        <w:rPr>
          <w:highlight w:val="none"/>
        </w:rPr>
      </w:r>
    </w:p>
    <w:p>
      <w:pPr>
        <w:ind w:left="0" w:right="791" w:firstLine="0"/>
        <w:jc w:val="left"/>
        <w:spacing w:before="30" w:after="0" w:line="276" w:lineRule="auto"/>
        <w:tabs>
          <w:tab w:val="left" w:pos="1806" w:leader="none"/>
          <w:tab w:val="left" w:pos="1807" w:leader="none"/>
        </w:tabs>
        <w:rPr>
          <w:sz w:val="24"/>
          <w:szCs w:val="24"/>
          <w:highlight w:val="none"/>
        </w:rPr>
      </w:pPr>
      <w:r>
        <w:rPr>
          <w:highlight w:val="none"/>
        </w:rPr>
        <w:tab/>
        <w:t xml:space="preserve">Так же хотелось ещё работ по докеру)</w:t>
      </w:r>
      <w:r>
        <w:rPr>
          <w:highlight w:val="none"/>
        </w:rPr>
      </w:r>
    </w:p>
    <w:sectPr>
      <w:footnotePr/>
      <w:endnotePr/>
      <w:type w:val="nextPage"/>
      <w:pgSz w:w="11910" w:h="16840" w:orient="portrait"/>
      <w:pgMar w:top="1040" w:right="200" w:bottom="280" w:left="4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6" w:hanging="567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744" w:hanging="567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688" w:hanging="567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633" w:hanging="567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577" w:hanging="567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522" w:hanging="567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466" w:hanging="567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10" w:hanging="567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55" w:hanging="5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60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45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2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5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8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3"/>
    <w:link w:val="828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6"/>
    <w:next w:val="826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3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6"/>
    <w:next w:val="826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3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6"/>
    <w:next w:val="826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3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6"/>
    <w:next w:val="826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3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6"/>
    <w:next w:val="826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3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6"/>
    <w:next w:val="826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3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6"/>
    <w:next w:val="826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3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3"/>
    <w:link w:val="661"/>
    <w:uiPriority w:val="9"/>
    <w:rPr>
      <w:rFonts w:ascii="Arial" w:hAnsi="Arial" w:eastAsia="Arial" w:cs="Arial"/>
      <w:i/>
      <w:iCs/>
      <w:sz w:val="21"/>
      <w:szCs w:val="21"/>
    </w:rPr>
  </w:style>
  <w:style w:type="table" w:styleId="6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6"/>
    <w:next w:val="826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3"/>
    <w:link w:val="665"/>
    <w:uiPriority w:val="10"/>
    <w:rPr>
      <w:sz w:val="48"/>
      <w:szCs w:val="48"/>
    </w:rPr>
  </w:style>
  <w:style w:type="paragraph" w:styleId="667">
    <w:name w:val="Subtitle"/>
    <w:basedOn w:val="826"/>
    <w:next w:val="826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3"/>
    <w:link w:val="667"/>
    <w:uiPriority w:val="11"/>
    <w:rPr>
      <w:sz w:val="24"/>
      <w:szCs w:val="24"/>
    </w:rPr>
  </w:style>
  <w:style w:type="paragraph" w:styleId="669">
    <w:name w:val="Quote"/>
    <w:basedOn w:val="826"/>
    <w:next w:val="826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6"/>
    <w:next w:val="826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6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3"/>
    <w:link w:val="673"/>
    <w:uiPriority w:val="99"/>
  </w:style>
  <w:style w:type="paragraph" w:styleId="675">
    <w:name w:val="Footer"/>
    <w:basedOn w:val="826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3"/>
    <w:link w:val="675"/>
    <w:uiPriority w:val="99"/>
  </w:style>
  <w:style w:type="paragraph" w:styleId="677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6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3"/>
    <w:uiPriority w:val="99"/>
    <w:unhideWhenUsed/>
    <w:rPr>
      <w:vertAlign w:val="superscript"/>
    </w:rPr>
  </w:style>
  <w:style w:type="paragraph" w:styleId="809">
    <w:name w:val="endnote text"/>
    <w:basedOn w:val="826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3"/>
    <w:uiPriority w:val="99"/>
    <w:semiHidden/>
    <w:unhideWhenUsed/>
    <w:rPr>
      <w:vertAlign w:val="superscript"/>
    </w:rPr>
  </w:style>
  <w:style w:type="paragraph" w:styleId="812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6"/>
    <w:next w:val="826"/>
    <w:uiPriority w:val="99"/>
    <w:unhideWhenUsed/>
    <w:pPr>
      <w:spacing w:after="0" w:afterAutospacing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default="1">
    <w:name w:val="Normal"/>
    <w:uiPriority w:val="1"/>
    <w:qFormat/>
    <w:rPr>
      <w:rFonts w:ascii="Calibri" w:hAnsi="Calibri" w:eastAsia="Calibri" w:cs="Calibri"/>
      <w:lang w:val="ru-RU" w:eastAsia="en-US" w:bidi="ar-SA"/>
    </w:rPr>
  </w:style>
  <w:style w:type="paragraph" w:styleId="827">
    <w:name w:val="Body Text"/>
    <w:basedOn w:val="826"/>
    <w:uiPriority w:val="1"/>
    <w:qFormat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28">
    <w:name w:val="Heading 1"/>
    <w:basedOn w:val="826"/>
    <w:uiPriority w:val="1"/>
    <w:qFormat/>
    <w:pPr>
      <w:ind w:left="1239"/>
      <w:spacing w:before="9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829">
    <w:name w:val="List Paragraph"/>
    <w:basedOn w:val="826"/>
    <w:uiPriority w:val="1"/>
    <w:qFormat/>
    <w:pPr>
      <w:ind w:left="1806" w:hanging="56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30">
    <w:name w:val="Table Paragraph"/>
    <w:basedOn w:val="826"/>
    <w:uiPriority w:val="1"/>
    <w:qFormat/>
    <w:rPr>
      <w:rFonts w:ascii="Calibri" w:hAnsi="Calibri" w:eastAsia="Calibri" w:cs="Calibri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ub.docker.com/" TargetMode="External"/><Relationship Id="rId10" Type="http://schemas.openxmlformats.org/officeDocument/2006/relationships/hyperlink" Target="https://hub.docker.com/" TargetMode="External"/><Relationship Id="rId11" Type="http://schemas.openxmlformats.org/officeDocument/2006/relationships/hyperlink" Target="https://docs.docker.com/desktop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s://github.com/Yang2114/webapache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</dc:creator>
  <cp:revision>5</cp:revision>
  <dcterms:created xsi:type="dcterms:W3CDTF">2023-02-20T10:36:27Z</dcterms:created>
  <dcterms:modified xsi:type="dcterms:W3CDTF">2023-02-20T21:34:52Z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2023-02-20T00:00:00Z</vt:filetime>
  </property>
</Properties>
</file>