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1"/>
        <w:ind w:left="117" w:firstLine="0"/>
      </w:pPr>
      <w:r>
        <w:rPr/>
        <w:t>Soal</w:t>
      </w:r>
      <w:r>
        <w:rPr>
          <w:spacing w:val="-4"/>
        </w:rPr>
        <w:t> </w:t>
      </w:r>
      <w:r>
        <w:rPr/>
        <w:t>Test</w:t>
      </w:r>
      <w:r>
        <w:rPr>
          <w:spacing w:val="-1"/>
        </w:rPr>
        <w:t> </w:t>
      </w:r>
      <w:r>
        <w:rPr/>
        <w:t>QA</w:t>
      </w:r>
      <w:r>
        <w:rPr>
          <w:spacing w:val="-1"/>
        </w:rPr>
        <w:t> </w:t>
      </w:r>
      <w:r>
        <w:rPr/>
        <w:t>enginer</w:t>
      </w:r>
    </w:p>
    <w:p>
      <w:pPr>
        <w:pStyle w:val="BodyText"/>
        <w:spacing w:before="2"/>
        <w:ind w:left="0" w:firstLine="0"/>
      </w:pPr>
    </w:p>
    <w:p>
      <w:pPr>
        <w:pStyle w:val="ListParagraph"/>
        <w:numPr>
          <w:ilvl w:val="0"/>
          <w:numId w:val="1"/>
        </w:numPr>
        <w:tabs>
          <w:tab w:pos="542" w:val="left" w:leader="none"/>
          <w:tab w:pos="543" w:val="left" w:leader="none"/>
        </w:tabs>
        <w:spacing w:line="240" w:lineRule="auto" w:before="0" w:after="0"/>
        <w:ind w:left="542" w:right="381" w:hanging="425"/>
        <w:jc w:val="left"/>
        <w:rPr>
          <w:sz w:val="24"/>
        </w:rPr>
      </w:pPr>
      <w:r>
        <w:rPr>
          <w:sz w:val="24"/>
        </w:rPr>
        <w:t>Apa itu QA (Quality Assurance) dan apa peran utama seorang QA Engineer dalam</w:t>
      </w:r>
      <w:r>
        <w:rPr>
          <w:spacing w:val="-57"/>
          <w:sz w:val="24"/>
        </w:rPr>
        <w:t> </w:t>
      </w:r>
      <w:r>
        <w:rPr>
          <w:sz w:val="24"/>
        </w:rPr>
        <w:t>siklus</w:t>
      </w:r>
      <w:r>
        <w:rPr>
          <w:spacing w:val="-4"/>
          <w:sz w:val="24"/>
        </w:rPr>
        <w:t> </w:t>
      </w:r>
      <w:r>
        <w:rPr>
          <w:sz w:val="24"/>
        </w:rPr>
        <w:t>pengembangan perangkat</w:t>
      </w:r>
      <w:r>
        <w:rPr>
          <w:spacing w:val="2"/>
          <w:sz w:val="24"/>
        </w:rPr>
        <w:t> </w:t>
      </w:r>
      <w:r>
        <w:rPr>
          <w:sz w:val="24"/>
        </w:rPr>
        <w:t>lunak?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  <w:tab w:pos="543" w:val="left" w:leader="none"/>
        </w:tabs>
        <w:spacing w:line="240" w:lineRule="auto" w:before="0" w:after="0"/>
        <w:ind w:left="542" w:right="167" w:hanging="425"/>
        <w:jc w:val="left"/>
        <w:rPr>
          <w:sz w:val="24"/>
        </w:rPr>
      </w:pPr>
      <w:r>
        <w:rPr>
          <w:sz w:val="24"/>
        </w:rPr>
        <w:t>Jelaskan perbedaan antara pengujian fungsional dan pengujian non-fungsional dalam</w:t>
      </w:r>
      <w:r>
        <w:rPr>
          <w:spacing w:val="-57"/>
          <w:sz w:val="24"/>
        </w:rPr>
        <w:t> </w:t>
      </w:r>
      <w:r>
        <w:rPr>
          <w:sz w:val="24"/>
        </w:rPr>
        <w:t>konteks</w:t>
      </w:r>
      <w:r>
        <w:rPr>
          <w:spacing w:val="-1"/>
          <w:sz w:val="24"/>
        </w:rPr>
        <w:t> </w:t>
      </w:r>
      <w:r>
        <w:rPr>
          <w:sz w:val="24"/>
        </w:rPr>
        <w:t>QA.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  <w:tab w:pos="543" w:val="left" w:leader="none"/>
        </w:tabs>
        <w:spacing w:line="240" w:lineRule="auto" w:before="0" w:after="0"/>
        <w:ind w:left="542" w:right="805" w:hanging="425"/>
        <w:jc w:val="left"/>
        <w:rPr>
          <w:sz w:val="24"/>
        </w:rPr>
      </w:pPr>
      <w:r>
        <w:rPr>
          <w:sz w:val="24"/>
        </w:rPr>
        <w:t>Bagaimana Anda akan merencanakan dan melakukan pengujian manual untuk</w:t>
      </w:r>
      <w:r>
        <w:rPr>
          <w:spacing w:val="-57"/>
          <w:sz w:val="24"/>
        </w:rPr>
        <w:t> </w:t>
      </w:r>
      <w:r>
        <w:rPr>
          <w:sz w:val="24"/>
        </w:rPr>
        <w:t>aplikasi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e-commerce?</w:t>
      </w:r>
      <w:r>
        <w:rPr>
          <w:spacing w:val="-1"/>
          <w:sz w:val="24"/>
        </w:rPr>
        <w:t> </w:t>
      </w:r>
      <w:r>
        <w:rPr>
          <w:sz w:val="24"/>
        </w:rPr>
        <w:t>Berikan</w:t>
      </w:r>
      <w:r>
        <w:rPr>
          <w:spacing w:val="-1"/>
          <w:sz w:val="24"/>
        </w:rPr>
        <w:t> </w:t>
      </w:r>
      <w:r>
        <w:rPr>
          <w:sz w:val="24"/>
        </w:rPr>
        <w:t>langkah-langkah utama</w:t>
      </w:r>
      <w:r>
        <w:rPr>
          <w:spacing w:val="-3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proses ini.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  <w:tab w:pos="543" w:val="left" w:leader="none"/>
        </w:tabs>
        <w:spacing w:line="240" w:lineRule="auto" w:before="0" w:after="0"/>
        <w:ind w:left="542" w:right="107" w:hanging="425"/>
        <w:jc w:val="left"/>
        <w:rPr>
          <w:sz w:val="24"/>
        </w:rPr>
      </w:pPr>
      <w:r>
        <w:rPr>
          <w:sz w:val="24"/>
        </w:rPr>
        <w:t>Apa yang dimaksud dengan uji regresi? Mengapa uji regresi penting dalam pengujian</w:t>
      </w:r>
      <w:r>
        <w:rPr>
          <w:spacing w:val="-57"/>
          <w:sz w:val="24"/>
        </w:rPr>
        <w:t> </w:t>
      </w:r>
      <w:r>
        <w:rPr>
          <w:sz w:val="24"/>
        </w:rPr>
        <w:t>perangkat</w:t>
      </w:r>
      <w:r>
        <w:rPr>
          <w:spacing w:val="-1"/>
          <w:sz w:val="24"/>
        </w:rPr>
        <w:t> </w:t>
      </w:r>
      <w:r>
        <w:rPr>
          <w:sz w:val="24"/>
        </w:rPr>
        <w:t>lunak?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  <w:tab w:pos="543" w:val="left" w:leader="none"/>
        </w:tabs>
        <w:spacing w:line="240" w:lineRule="auto" w:before="0" w:after="0"/>
        <w:ind w:left="542" w:right="208" w:hanging="425"/>
        <w:jc w:val="left"/>
        <w:rPr>
          <w:sz w:val="24"/>
        </w:rPr>
      </w:pPr>
      <w:r>
        <w:rPr>
          <w:sz w:val="24"/>
        </w:rPr>
        <w:t>Apa perbedaan antara pengujian otomatis dan pengujian manual? Kapan Anda harus</w:t>
      </w:r>
      <w:r>
        <w:rPr>
          <w:spacing w:val="-57"/>
          <w:sz w:val="24"/>
        </w:rPr>
        <w:t> </w:t>
      </w:r>
      <w:r>
        <w:rPr>
          <w:sz w:val="24"/>
        </w:rPr>
        <w:t>menggunakan</w:t>
      </w:r>
      <w:r>
        <w:rPr>
          <w:spacing w:val="1"/>
          <w:sz w:val="24"/>
        </w:rPr>
        <w:t> </w:t>
      </w:r>
      <w:r>
        <w:rPr>
          <w:sz w:val="24"/>
        </w:rPr>
        <w:t>pengujian otomatis</w:t>
      </w:r>
      <w:r>
        <w:rPr>
          <w:spacing w:val="-4"/>
          <w:sz w:val="24"/>
        </w:rPr>
        <w:t> </w:t>
      </w:r>
      <w:r>
        <w:rPr>
          <w:sz w:val="24"/>
        </w:rPr>
        <w:t>daripada</w:t>
      </w:r>
      <w:r>
        <w:rPr>
          <w:spacing w:val="3"/>
          <w:sz w:val="24"/>
        </w:rPr>
        <w:t> </w:t>
      </w:r>
      <w:r>
        <w:rPr>
          <w:sz w:val="24"/>
        </w:rPr>
        <w:t>pengujian</w:t>
      </w:r>
      <w:r>
        <w:rPr>
          <w:spacing w:val="2"/>
          <w:sz w:val="24"/>
        </w:rPr>
        <w:t> </w:t>
      </w:r>
      <w:r>
        <w:rPr>
          <w:sz w:val="24"/>
        </w:rPr>
        <w:t>manual?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  <w:tab w:pos="543" w:val="left" w:leader="none"/>
        </w:tabs>
        <w:spacing w:line="240" w:lineRule="auto" w:before="1" w:after="0"/>
        <w:ind w:left="542" w:right="513" w:hanging="425"/>
        <w:jc w:val="left"/>
        <w:rPr>
          <w:sz w:val="24"/>
        </w:rPr>
      </w:pPr>
      <w:r>
        <w:rPr>
          <w:sz w:val="24"/>
        </w:rPr>
        <w:t>Gambarkan aliran kerja atau proses yang akan Anda ikuti untuk mengotomatisasi</w:t>
      </w:r>
      <w:r>
        <w:rPr>
          <w:spacing w:val="-57"/>
          <w:sz w:val="24"/>
        </w:rPr>
        <w:t> </w:t>
      </w:r>
      <w:r>
        <w:rPr>
          <w:sz w:val="24"/>
        </w:rPr>
        <w:t>pengujian</w:t>
      </w:r>
      <w:r>
        <w:rPr>
          <w:spacing w:val="-1"/>
          <w:sz w:val="24"/>
        </w:rPr>
        <w:t> </w:t>
      </w:r>
      <w:r>
        <w:rPr>
          <w:sz w:val="24"/>
        </w:rPr>
        <w:t>menggunakan</w:t>
      </w:r>
      <w:r>
        <w:rPr>
          <w:spacing w:val="2"/>
          <w:sz w:val="24"/>
        </w:rPr>
        <w:t> </w:t>
      </w:r>
      <w:r>
        <w:rPr>
          <w:sz w:val="24"/>
        </w:rPr>
        <w:t>alat seperti</w:t>
      </w:r>
      <w:r>
        <w:rPr>
          <w:spacing w:val="2"/>
          <w:sz w:val="24"/>
        </w:rPr>
        <w:t> </w:t>
      </w:r>
      <w:r>
        <w:rPr>
          <w:sz w:val="24"/>
        </w:rPr>
        <w:t>Selenium.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  <w:tab w:pos="543" w:val="left" w:leader="none"/>
        </w:tabs>
        <w:spacing w:line="240" w:lineRule="auto" w:before="0" w:after="0"/>
        <w:ind w:left="542" w:right="148" w:hanging="425"/>
        <w:jc w:val="left"/>
        <w:rPr>
          <w:sz w:val="24"/>
        </w:rPr>
      </w:pPr>
      <w:r>
        <w:rPr>
          <w:sz w:val="24"/>
        </w:rPr>
        <w:t>Apa itu kerangka kerja pengujian (testing framework) dalam pengujian otomatis, dan</w:t>
      </w:r>
      <w:r>
        <w:rPr>
          <w:spacing w:val="-58"/>
          <w:sz w:val="24"/>
        </w:rPr>
        <w:t> </w:t>
      </w:r>
      <w:r>
        <w:rPr>
          <w:sz w:val="24"/>
        </w:rPr>
        <w:t>bagaimana kerangka kerja ini</w:t>
      </w:r>
      <w:r>
        <w:rPr>
          <w:spacing w:val="-2"/>
          <w:sz w:val="24"/>
        </w:rPr>
        <w:t> </w:t>
      </w:r>
      <w:r>
        <w:rPr>
          <w:sz w:val="24"/>
        </w:rPr>
        <w:t>membantu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pengujian</w:t>
      </w:r>
      <w:r>
        <w:rPr>
          <w:spacing w:val="-1"/>
          <w:sz w:val="24"/>
        </w:rPr>
        <w:t> </w:t>
      </w:r>
      <w:r>
        <w:rPr>
          <w:sz w:val="24"/>
        </w:rPr>
        <w:t>perangkat</w:t>
      </w:r>
      <w:r>
        <w:rPr>
          <w:spacing w:val="2"/>
          <w:sz w:val="24"/>
        </w:rPr>
        <w:t> </w:t>
      </w:r>
      <w:r>
        <w:rPr>
          <w:sz w:val="24"/>
        </w:rPr>
        <w:t>lunak?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  <w:tab w:pos="543" w:val="left" w:leader="none"/>
        </w:tabs>
        <w:spacing w:line="240" w:lineRule="auto" w:before="0" w:after="0"/>
        <w:ind w:left="542" w:right="136" w:hanging="425"/>
        <w:jc w:val="left"/>
        <w:rPr>
          <w:sz w:val="24"/>
        </w:rPr>
      </w:pPr>
      <w:r>
        <w:rPr>
          <w:sz w:val="24"/>
        </w:rPr>
        <w:t>Apa yang dimaksud dengan "bug tracking system" dan sebutkan beberapa alat umum</w:t>
      </w:r>
      <w:r>
        <w:rPr>
          <w:spacing w:val="-57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digunakan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melacak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mengelola</w:t>
      </w:r>
      <w:r>
        <w:rPr>
          <w:spacing w:val="-1"/>
          <w:sz w:val="24"/>
        </w:rPr>
        <w:t> </w:t>
      </w:r>
      <w:r>
        <w:rPr>
          <w:sz w:val="24"/>
        </w:rPr>
        <w:t>bug</w:t>
      </w:r>
      <w:r>
        <w:rPr>
          <w:spacing w:val="-1"/>
          <w:sz w:val="24"/>
        </w:rPr>
        <w:t> </w:t>
      </w:r>
      <w:r>
        <w:rPr>
          <w:sz w:val="24"/>
        </w:rPr>
        <w:t>dalam perangkat</w:t>
      </w:r>
      <w:r>
        <w:rPr>
          <w:spacing w:val="1"/>
          <w:sz w:val="24"/>
        </w:rPr>
        <w:t> </w:t>
      </w:r>
      <w:r>
        <w:rPr>
          <w:sz w:val="24"/>
        </w:rPr>
        <w:t>lunak.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  <w:tab w:pos="543" w:val="left" w:leader="none"/>
        </w:tabs>
        <w:spacing w:line="240" w:lineRule="auto" w:before="0" w:after="0"/>
        <w:ind w:left="542" w:right="734" w:hanging="425"/>
        <w:jc w:val="left"/>
        <w:rPr>
          <w:sz w:val="24"/>
        </w:rPr>
      </w:pPr>
      <w:r>
        <w:rPr>
          <w:sz w:val="24"/>
        </w:rPr>
        <w:t>Berikan contoh skenario uji fungsional untuk aplikasi pemesanan tiket pesawat</w:t>
      </w:r>
      <w:r>
        <w:rPr>
          <w:spacing w:val="-58"/>
          <w:sz w:val="24"/>
        </w:rPr>
        <w:t> </w:t>
      </w:r>
      <w:r>
        <w:rPr>
          <w:sz w:val="24"/>
        </w:rPr>
        <w:t>secara</w:t>
      </w:r>
      <w:r>
        <w:rPr>
          <w:spacing w:val="-2"/>
          <w:sz w:val="24"/>
        </w:rPr>
        <w:t> </w:t>
      </w:r>
      <w:r>
        <w:rPr>
          <w:sz w:val="24"/>
        </w:rPr>
        <w:t>online.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40" w:lineRule="auto" w:before="0" w:after="0"/>
        <w:ind w:left="542" w:right="566" w:hanging="425"/>
        <w:jc w:val="left"/>
        <w:rPr>
          <w:sz w:val="24"/>
        </w:rPr>
      </w:pPr>
      <w:r>
        <w:rPr>
          <w:sz w:val="24"/>
        </w:rPr>
        <w:t>Anda sedang menguji aplikasi perbankan online. Bagaimana Anda akan menguji</w:t>
      </w:r>
      <w:r>
        <w:rPr>
          <w:spacing w:val="-57"/>
          <w:sz w:val="24"/>
        </w:rPr>
        <w:t> </w:t>
      </w:r>
      <w:r>
        <w:rPr>
          <w:sz w:val="24"/>
        </w:rPr>
        <w:t>keamanan aplikasi ini? Berikan beberapa contoh uji keamanan yang akan Anda</w:t>
      </w:r>
      <w:r>
        <w:rPr>
          <w:spacing w:val="1"/>
          <w:sz w:val="24"/>
        </w:rPr>
        <w:t> </w:t>
      </w:r>
      <w:r>
        <w:rPr>
          <w:sz w:val="24"/>
        </w:rPr>
        <w:t>lakukan.</w:t>
      </w:r>
    </w:p>
    <w:sectPr>
      <w:type w:val="continuous"/>
      <w:pgSz w:w="12250" w:h="15820"/>
      <w:pgMar w:top="1360" w:bottom="280" w:left="168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42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372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05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38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70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03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36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68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01" w:hanging="425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542" w:hanging="425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542" w:right="107" w:hanging="425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</dc:creator>
  <dc:title>Soal Test QA enginer</dc:title>
  <dcterms:created xsi:type="dcterms:W3CDTF">2024-09-23T05:52:06Z</dcterms:created>
  <dcterms:modified xsi:type="dcterms:W3CDTF">2024-09-23T05:52:06Z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2024-09-23T00:00:00Z</vt:filetime>
  </property>
</Properties>
</file>