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C24" w:rsidRPr="00632086" w:rsidRDefault="00FA6C24" w:rsidP="00632086">
      <w:pPr>
        <w:pStyle w:val="Title"/>
        <w:rPr>
          <w:sz w:val="56"/>
          <w:lang w:val="en-US"/>
        </w:rPr>
      </w:pPr>
      <w:r w:rsidRPr="00632086">
        <w:rPr>
          <w:sz w:val="56"/>
          <w:lang w:val="en-US"/>
        </w:rPr>
        <w:t>Literature Review</w:t>
      </w:r>
    </w:p>
    <w:p w:rsidR="00FA6C24" w:rsidRDefault="00FA6C24" w:rsidP="00312756">
      <w:pPr>
        <w:rPr>
          <w:lang w:val="en-US"/>
        </w:rPr>
      </w:pPr>
    </w:p>
    <w:p w:rsidR="00632086" w:rsidRPr="00632086" w:rsidRDefault="00632086" w:rsidP="00632086">
      <w:pPr>
        <w:pStyle w:val="Heading2"/>
        <w:rPr>
          <w:lang w:val="en-US"/>
        </w:rPr>
      </w:pPr>
      <w:r w:rsidRPr="00632086">
        <w:rPr>
          <w:lang w:val="en-US"/>
        </w:rPr>
        <w:t>Multiple Anomalous Activity Detection in Videos</w:t>
      </w:r>
    </w:p>
    <w:p w:rsidR="00FA6C24" w:rsidRDefault="00632086" w:rsidP="00632086">
      <w:pPr>
        <w:spacing w:after="200"/>
        <w:rPr>
          <w:lang w:val="en-US"/>
        </w:rPr>
      </w:pPr>
      <w:r w:rsidRPr="00632086">
        <w:rPr>
          <w:lang w:val="en-US"/>
        </w:rPr>
        <w:t xml:space="preserve">[2017] Sarita </w:t>
      </w:r>
      <w:proofErr w:type="spellStart"/>
      <w:r w:rsidRPr="00632086">
        <w:rPr>
          <w:lang w:val="en-US"/>
        </w:rPr>
        <w:t>Chaudharya</w:t>
      </w:r>
      <w:proofErr w:type="spellEnd"/>
      <w:r w:rsidRPr="00632086">
        <w:rPr>
          <w:lang w:val="en-US"/>
        </w:rPr>
        <w:t xml:space="preserve">, </w:t>
      </w:r>
      <w:proofErr w:type="spellStart"/>
      <w:r w:rsidRPr="00632086">
        <w:rPr>
          <w:lang w:val="en-US"/>
        </w:rPr>
        <w:t>Mohd</w:t>
      </w:r>
      <w:proofErr w:type="spellEnd"/>
      <w:r w:rsidRPr="00632086">
        <w:rPr>
          <w:lang w:val="en-US"/>
        </w:rPr>
        <w:t xml:space="preserve"> </w:t>
      </w:r>
      <w:proofErr w:type="spellStart"/>
      <w:r w:rsidRPr="00632086">
        <w:rPr>
          <w:lang w:val="en-US"/>
        </w:rPr>
        <w:t>Aamir</w:t>
      </w:r>
      <w:proofErr w:type="spellEnd"/>
      <w:r w:rsidRPr="00632086">
        <w:rPr>
          <w:lang w:val="en-US"/>
        </w:rPr>
        <w:t xml:space="preserve"> </w:t>
      </w:r>
      <w:proofErr w:type="spellStart"/>
      <w:r w:rsidRPr="00632086">
        <w:rPr>
          <w:lang w:val="en-US"/>
        </w:rPr>
        <w:t>Khana</w:t>
      </w:r>
      <w:proofErr w:type="spellEnd"/>
      <w:r w:rsidRPr="00632086">
        <w:rPr>
          <w:lang w:val="en-US"/>
        </w:rPr>
        <w:t xml:space="preserve">, </w:t>
      </w:r>
      <w:proofErr w:type="spellStart"/>
      <w:r w:rsidRPr="00632086">
        <w:rPr>
          <w:lang w:val="en-US"/>
        </w:rPr>
        <w:t>Charul</w:t>
      </w:r>
      <w:proofErr w:type="spellEnd"/>
      <w:r w:rsidRPr="00632086">
        <w:rPr>
          <w:lang w:val="en-US"/>
        </w:rPr>
        <w:t xml:space="preserve"> </w:t>
      </w:r>
      <w:proofErr w:type="spellStart"/>
      <w:r w:rsidRPr="00632086">
        <w:rPr>
          <w:lang w:val="en-US"/>
        </w:rPr>
        <w:t>Bhatnagara</w:t>
      </w:r>
      <w:proofErr w:type="spellEnd"/>
    </w:p>
    <w:p w:rsidR="00632086" w:rsidRDefault="00632086" w:rsidP="00632086">
      <w:pPr>
        <w:rPr>
          <w:lang w:val="en-US"/>
        </w:rPr>
      </w:pPr>
      <w:r w:rsidRPr="002F3148">
        <w:rPr>
          <w:lang w:val="en-US"/>
        </w:rPr>
        <w:t>In th</w:t>
      </w:r>
      <w:r>
        <w:rPr>
          <w:lang w:val="en-US"/>
        </w:rPr>
        <w:t>e</w:t>
      </w:r>
      <w:r w:rsidRPr="002F3148">
        <w:rPr>
          <w:lang w:val="en-US"/>
        </w:rPr>
        <w:t xml:space="preserve"> paper </w:t>
      </w:r>
      <w:r>
        <w:rPr>
          <w:lang w:val="en-US"/>
        </w:rPr>
        <w:t>the authors</w:t>
      </w:r>
      <w:r w:rsidRPr="002F3148">
        <w:rPr>
          <w:lang w:val="en-US"/>
        </w:rPr>
        <w:t xml:space="preserve"> </w:t>
      </w:r>
      <w:r>
        <w:rPr>
          <w:lang w:val="en-US"/>
        </w:rPr>
        <w:t xml:space="preserve">use a </w:t>
      </w:r>
      <w:r w:rsidRPr="002F3148">
        <w:rPr>
          <w:lang w:val="en-US"/>
        </w:rPr>
        <w:t>Rule-Based approach to classify events as normal and anomalous. Motion pattern</w:t>
      </w:r>
      <w:r>
        <w:rPr>
          <w:lang w:val="en-US"/>
        </w:rPr>
        <w:t>s</w:t>
      </w:r>
      <w:r w:rsidRPr="002F3148">
        <w:rPr>
          <w:lang w:val="en-US"/>
        </w:rPr>
        <w:t xml:space="preserve"> are analyzed and used as</w:t>
      </w:r>
      <w:r>
        <w:rPr>
          <w:lang w:val="en-US"/>
        </w:rPr>
        <w:t xml:space="preserve"> </w:t>
      </w:r>
      <w:r w:rsidRPr="002F3148">
        <w:rPr>
          <w:lang w:val="en-US"/>
        </w:rPr>
        <w:t xml:space="preserve">features. </w:t>
      </w:r>
      <w:r>
        <w:rPr>
          <w:lang w:val="en-US"/>
        </w:rPr>
        <w:t>They followed the c</w:t>
      </w:r>
      <w:r w:rsidRPr="002F3148">
        <w:rPr>
          <w:lang w:val="en-US"/>
        </w:rPr>
        <w:t xml:space="preserve">oncept of dominant set in which dominant behavior </w:t>
      </w:r>
      <w:r w:rsidRPr="00582EFE">
        <w:rPr>
          <w:lang w:val="en-US"/>
        </w:rPr>
        <w:t>(frequently occurring</w:t>
      </w:r>
      <w:r>
        <w:rPr>
          <w:lang w:val="en-US"/>
        </w:rPr>
        <w:t>)</w:t>
      </w:r>
      <w:r w:rsidRPr="00582EFE">
        <w:rPr>
          <w:lang w:val="en-US"/>
        </w:rPr>
        <w:t xml:space="preserve"> </w:t>
      </w:r>
      <w:r w:rsidRPr="002F3148">
        <w:rPr>
          <w:lang w:val="en-US"/>
        </w:rPr>
        <w:t>is</w:t>
      </w:r>
      <w:r>
        <w:rPr>
          <w:lang w:val="en-US"/>
        </w:rPr>
        <w:t xml:space="preserve"> </w:t>
      </w:r>
      <w:r w:rsidRPr="002F3148">
        <w:rPr>
          <w:lang w:val="en-US"/>
        </w:rPr>
        <w:t>treated as normal and less dominant behavior is</w:t>
      </w:r>
      <w:r>
        <w:rPr>
          <w:lang w:val="en-US"/>
        </w:rPr>
        <w:t xml:space="preserve"> </w:t>
      </w:r>
      <w:r w:rsidRPr="002F3148">
        <w:rPr>
          <w:lang w:val="en-US"/>
        </w:rPr>
        <w:t>considered as anomalous.</w:t>
      </w:r>
    </w:p>
    <w:p w:rsidR="00632086" w:rsidRDefault="00632086" w:rsidP="00632086">
      <w:pPr>
        <w:rPr>
          <w:lang w:val="en-US"/>
        </w:rPr>
      </w:pPr>
      <w:r>
        <w:rPr>
          <w:lang w:val="en-US"/>
        </w:rPr>
        <w:t xml:space="preserve">The Rule-Based method is a semi-supervised </w:t>
      </w:r>
      <w:r w:rsidR="00012554">
        <w:rPr>
          <w:lang w:val="en-US"/>
        </w:rPr>
        <w:t>method,</w:t>
      </w:r>
      <w:r>
        <w:rPr>
          <w:lang w:val="en-US"/>
        </w:rPr>
        <w:t xml:space="preserve"> so it only requires normal data for training the system. </w:t>
      </w:r>
      <w:r w:rsidRPr="00561D15">
        <w:rPr>
          <w:lang w:val="en-US"/>
        </w:rPr>
        <w:t>In Rule-based method</w:t>
      </w:r>
      <w:r>
        <w:rPr>
          <w:lang w:val="en-US"/>
        </w:rPr>
        <w:t>,</w:t>
      </w:r>
      <w:r w:rsidRPr="00561D15">
        <w:rPr>
          <w:lang w:val="en-US"/>
        </w:rPr>
        <w:t xml:space="preserve"> rules are established, and th</w:t>
      </w:r>
      <w:r>
        <w:rPr>
          <w:lang w:val="en-US"/>
        </w:rPr>
        <w:t>ose</w:t>
      </w:r>
      <w:r w:rsidRPr="00561D15">
        <w:rPr>
          <w:lang w:val="en-US"/>
        </w:rPr>
        <w:t xml:space="preserve"> rules help to categori</w:t>
      </w:r>
      <w:r>
        <w:rPr>
          <w:lang w:val="en-US"/>
        </w:rPr>
        <w:t>ze</w:t>
      </w:r>
      <w:r w:rsidRPr="00561D15">
        <w:rPr>
          <w:lang w:val="en-US"/>
        </w:rPr>
        <w:t xml:space="preserve"> the samples as normal</w:t>
      </w:r>
      <w:r>
        <w:rPr>
          <w:lang w:val="en-US"/>
        </w:rPr>
        <w:t xml:space="preserve"> </w:t>
      </w:r>
      <w:r w:rsidRPr="00561D15">
        <w:rPr>
          <w:lang w:val="en-US"/>
        </w:rPr>
        <w:t>or anomalous. Samples that match the rules are treated as normal and those no</w:t>
      </w:r>
      <w:r>
        <w:rPr>
          <w:lang w:val="en-US"/>
        </w:rPr>
        <w:t>t</w:t>
      </w:r>
      <w:r w:rsidRPr="00561D15">
        <w:rPr>
          <w:lang w:val="en-US"/>
        </w:rPr>
        <w:t xml:space="preserve"> match</w:t>
      </w:r>
      <w:r>
        <w:rPr>
          <w:lang w:val="en-US"/>
        </w:rPr>
        <w:t>ing</w:t>
      </w:r>
      <w:r w:rsidRPr="00561D15">
        <w:rPr>
          <w:lang w:val="en-US"/>
        </w:rPr>
        <w:t xml:space="preserve"> the rules</w:t>
      </w:r>
      <w:r>
        <w:rPr>
          <w:lang w:val="en-US"/>
        </w:rPr>
        <w:t xml:space="preserve"> are </w:t>
      </w:r>
      <w:r w:rsidRPr="00561D15">
        <w:rPr>
          <w:lang w:val="en-US"/>
        </w:rPr>
        <w:t>treated as abnormal or anomalous samples.</w:t>
      </w:r>
    </w:p>
    <w:p w:rsidR="00012554" w:rsidRDefault="00632086" w:rsidP="00632086">
      <w:pPr>
        <w:rPr>
          <w:lang w:val="en-US"/>
        </w:rPr>
      </w:pPr>
      <w:r>
        <w:rPr>
          <w:lang w:val="en-US"/>
        </w:rPr>
        <w:t>They</w:t>
      </w:r>
      <w:r w:rsidRPr="00CB43FA">
        <w:rPr>
          <w:lang w:val="en-US"/>
        </w:rPr>
        <w:t xml:space="preserve"> considered running, walking and crawling as main activities of</w:t>
      </w:r>
      <w:r>
        <w:rPr>
          <w:lang w:val="en-US"/>
        </w:rPr>
        <w:t xml:space="preserve"> their</w:t>
      </w:r>
      <w:r w:rsidRPr="00CB43FA">
        <w:rPr>
          <w:lang w:val="en-US"/>
        </w:rPr>
        <w:t xml:space="preserve"> approach. In which </w:t>
      </w:r>
      <w:r>
        <w:rPr>
          <w:lang w:val="en-US"/>
        </w:rPr>
        <w:t xml:space="preserve">behavior </w:t>
      </w:r>
      <w:r w:rsidRPr="00CB43FA">
        <w:rPr>
          <w:lang w:val="en-US"/>
        </w:rPr>
        <w:t>pattern and direction of object help to identify anomalous event</w:t>
      </w:r>
      <w:r>
        <w:rPr>
          <w:lang w:val="en-US"/>
        </w:rPr>
        <w:t>s</w:t>
      </w:r>
      <w:r w:rsidRPr="00CB43FA">
        <w:rPr>
          <w:lang w:val="en-US"/>
        </w:rPr>
        <w:t xml:space="preserve">. </w:t>
      </w:r>
      <w:r>
        <w:rPr>
          <w:lang w:val="en-US"/>
        </w:rPr>
        <w:t>The</w:t>
      </w:r>
      <w:r w:rsidRPr="00CB43FA">
        <w:rPr>
          <w:lang w:val="en-US"/>
        </w:rPr>
        <w:t xml:space="preserve"> proposed framework consists of</w:t>
      </w:r>
      <w:r>
        <w:rPr>
          <w:lang w:val="en-US"/>
        </w:rPr>
        <w:t xml:space="preserve"> the </w:t>
      </w:r>
      <w:r w:rsidRPr="00CB43FA">
        <w:rPr>
          <w:lang w:val="en-US"/>
        </w:rPr>
        <w:t>following components:</w:t>
      </w:r>
      <w:r w:rsidR="00012554">
        <w:rPr>
          <w:lang w:val="en-US"/>
        </w:rPr>
        <w:t xml:space="preserve"> d</w:t>
      </w:r>
      <w:r w:rsidRPr="00CB43FA">
        <w:rPr>
          <w:lang w:val="en-US"/>
        </w:rPr>
        <w:t>etermining object direction</w:t>
      </w:r>
      <w:r w:rsidR="00012554">
        <w:rPr>
          <w:lang w:val="en-US"/>
        </w:rPr>
        <w:t xml:space="preserve"> and</w:t>
      </w:r>
      <w:r w:rsidRPr="00CB43FA">
        <w:rPr>
          <w:lang w:val="en-US"/>
        </w:rPr>
        <w:t xml:space="preserve"> </w:t>
      </w:r>
      <w:r w:rsidR="00012554">
        <w:rPr>
          <w:lang w:val="en-US"/>
        </w:rPr>
        <w:t>a</w:t>
      </w:r>
      <w:r w:rsidRPr="00CB43FA">
        <w:rPr>
          <w:lang w:val="en-US"/>
        </w:rPr>
        <w:t>naly</w:t>
      </w:r>
      <w:r>
        <w:rPr>
          <w:lang w:val="en-US"/>
        </w:rPr>
        <w:t>z</w:t>
      </w:r>
      <w:r w:rsidRPr="00CB43FA">
        <w:rPr>
          <w:lang w:val="en-US"/>
        </w:rPr>
        <w:t>ing motion pattern</w:t>
      </w:r>
      <w:r w:rsidR="00012554">
        <w:rPr>
          <w:lang w:val="en-US"/>
        </w:rPr>
        <w:t>.</w:t>
      </w:r>
    </w:p>
    <w:p w:rsidR="00632086" w:rsidRDefault="00632086" w:rsidP="00632086">
      <w:pPr>
        <w:rPr>
          <w:lang w:val="en-US"/>
        </w:rPr>
      </w:pPr>
      <w:r w:rsidRPr="00E946B3">
        <w:rPr>
          <w:lang w:val="en-US"/>
        </w:rPr>
        <w:t>The main components of th</w:t>
      </w:r>
      <w:r>
        <w:rPr>
          <w:lang w:val="en-US"/>
        </w:rPr>
        <w:t>e</w:t>
      </w:r>
      <w:r w:rsidRPr="00E946B3">
        <w:rPr>
          <w:lang w:val="en-US"/>
        </w:rPr>
        <w:t xml:space="preserve"> framework</w:t>
      </w:r>
      <w:r>
        <w:rPr>
          <w:lang w:val="en-US"/>
        </w:rPr>
        <w:t xml:space="preserve"> </w:t>
      </w:r>
      <w:r w:rsidRPr="00E946B3">
        <w:rPr>
          <w:lang w:val="en-US"/>
        </w:rPr>
        <w:t>are: preprocessing phase, feature extraction phase and recognition phase. In first phase</w:t>
      </w:r>
      <w:r w:rsidR="00012554">
        <w:rPr>
          <w:lang w:val="en-US"/>
        </w:rPr>
        <w:t>,</w:t>
      </w:r>
      <w:r w:rsidRPr="00E946B3">
        <w:rPr>
          <w:lang w:val="en-US"/>
        </w:rPr>
        <w:t xml:space="preserve"> the preprocessing,</w:t>
      </w:r>
      <w:r w:rsidR="00012554">
        <w:rPr>
          <w:lang w:val="en-US"/>
        </w:rPr>
        <w:t xml:space="preserve"> a</w:t>
      </w:r>
      <w:r>
        <w:rPr>
          <w:lang w:val="en-US"/>
        </w:rPr>
        <w:t xml:space="preserve"> </w:t>
      </w:r>
      <w:r w:rsidRPr="00E946B3">
        <w:rPr>
          <w:lang w:val="en-US"/>
        </w:rPr>
        <w:t xml:space="preserve">moving object is </w:t>
      </w:r>
      <w:proofErr w:type="gramStart"/>
      <w:r w:rsidRPr="00E946B3">
        <w:rPr>
          <w:lang w:val="en-US"/>
        </w:rPr>
        <w:t>detected</w:t>
      </w:r>
      <w:proofErr w:type="gramEnd"/>
      <w:r w:rsidRPr="00E946B3">
        <w:rPr>
          <w:lang w:val="en-US"/>
        </w:rPr>
        <w:t xml:space="preserve"> and noise removal is done. In </w:t>
      </w:r>
      <w:r w:rsidR="00012554">
        <w:rPr>
          <w:lang w:val="en-US"/>
        </w:rPr>
        <w:t xml:space="preserve">the </w:t>
      </w:r>
      <w:r w:rsidRPr="00E946B3">
        <w:rPr>
          <w:lang w:val="en-US"/>
        </w:rPr>
        <w:t>feature extraction phase different features</w:t>
      </w:r>
      <w:r>
        <w:rPr>
          <w:lang w:val="en-US"/>
        </w:rPr>
        <w:t xml:space="preserve"> </w:t>
      </w:r>
      <w:r w:rsidRPr="00E946B3">
        <w:rPr>
          <w:lang w:val="en-US"/>
        </w:rPr>
        <w:t>like centroid, movement, speed, direction and dimensions</w:t>
      </w:r>
      <w:r w:rsidR="00E04298">
        <w:rPr>
          <w:lang w:val="en-US"/>
        </w:rPr>
        <w:t>/m</w:t>
      </w:r>
      <w:r w:rsidR="00E04298" w:rsidRPr="00AC6C4D">
        <w:rPr>
          <w:lang w:val="en-US"/>
        </w:rPr>
        <w:t>easurements</w:t>
      </w:r>
      <w:r w:rsidRPr="00E946B3">
        <w:rPr>
          <w:lang w:val="en-US"/>
        </w:rPr>
        <w:t xml:space="preserve"> are calculated. Finally, in last phase Rule-based</w:t>
      </w:r>
      <w:r>
        <w:rPr>
          <w:lang w:val="en-US"/>
        </w:rPr>
        <w:t xml:space="preserve"> </w:t>
      </w:r>
      <w:r w:rsidRPr="00E946B3">
        <w:rPr>
          <w:lang w:val="en-US"/>
        </w:rPr>
        <w:t>classification method is used to classify the activities of the input video and alarm is generated for every</w:t>
      </w:r>
      <w:r>
        <w:rPr>
          <w:lang w:val="en-US"/>
        </w:rPr>
        <w:t xml:space="preserve"> </w:t>
      </w:r>
      <w:r w:rsidRPr="00E946B3">
        <w:rPr>
          <w:lang w:val="en-US"/>
        </w:rPr>
        <w:t>suspicious activity.</w:t>
      </w:r>
    </w:p>
    <w:p w:rsidR="00012554" w:rsidRPr="00012554" w:rsidRDefault="00012554" w:rsidP="00012554">
      <w:pPr>
        <w:rPr>
          <w:lang w:val="en-US"/>
        </w:rPr>
      </w:pPr>
      <w:r w:rsidRPr="00012554">
        <w:rPr>
          <w:lang w:val="en-US"/>
        </w:rPr>
        <w:t>Gaussian Mixture Model (GMM) is used for object detection</w:t>
      </w:r>
      <w:r>
        <w:rPr>
          <w:lang w:val="en-US"/>
        </w:rPr>
        <w:t xml:space="preserve"> (background subtraction)</w:t>
      </w:r>
      <w:r w:rsidRPr="00012554">
        <w:rPr>
          <w:lang w:val="en-US"/>
        </w:rPr>
        <w:t xml:space="preserve"> and some problem domain rules are used to distinguish different types of behavior.</w:t>
      </w:r>
    </w:p>
    <w:p w:rsidR="00632086" w:rsidRDefault="00632086" w:rsidP="00632086">
      <w:pPr>
        <w:rPr>
          <w:lang w:val="en-US"/>
        </w:rPr>
      </w:pPr>
      <w:r w:rsidRPr="00145475">
        <w:rPr>
          <w:lang w:val="en-US"/>
        </w:rPr>
        <w:t>This method doesn’t require any type of labeled or unlabeled training samples. They require some external</w:t>
      </w:r>
      <w:r>
        <w:rPr>
          <w:lang w:val="en-US"/>
        </w:rPr>
        <w:t xml:space="preserve"> </w:t>
      </w:r>
      <w:r w:rsidRPr="00145475">
        <w:rPr>
          <w:lang w:val="en-US"/>
        </w:rPr>
        <w:t>knowledge or rules of the domain to</w:t>
      </w:r>
      <w:r w:rsidR="00E04298">
        <w:rPr>
          <w:lang w:val="en-US"/>
        </w:rPr>
        <w:t xml:space="preserve"> </w:t>
      </w:r>
      <w:r w:rsidRPr="00145475">
        <w:rPr>
          <w:lang w:val="en-US"/>
        </w:rPr>
        <w:t>create</w:t>
      </w:r>
      <w:r w:rsidR="00E04298">
        <w:rPr>
          <w:lang w:val="en-US"/>
        </w:rPr>
        <w:t xml:space="preserve"> the</w:t>
      </w:r>
      <w:r w:rsidRPr="00145475">
        <w:rPr>
          <w:lang w:val="en-US"/>
        </w:rPr>
        <w:t xml:space="preserve"> model. </w:t>
      </w:r>
      <w:r w:rsidR="00E04298">
        <w:rPr>
          <w:lang w:val="en-US"/>
        </w:rPr>
        <w:t>The a</w:t>
      </w:r>
      <w:r w:rsidRPr="00145475">
        <w:rPr>
          <w:lang w:val="en-US"/>
        </w:rPr>
        <w:t>ccuracy of this approach is heavily depend</w:t>
      </w:r>
      <w:r>
        <w:rPr>
          <w:lang w:val="en-US"/>
        </w:rPr>
        <w:t xml:space="preserve">ent </w:t>
      </w:r>
      <w:r w:rsidRPr="00145475">
        <w:rPr>
          <w:lang w:val="en-US"/>
        </w:rPr>
        <w:t>on rules. In this method set of rules, pre-defined threshold is defined initially. It include</w:t>
      </w:r>
      <w:r>
        <w:rPr>
          <w:lang w:val="en-US"/>
        </w:rPr>
        <w:t>s</w:t>
      </w:r>
      <w:r w:rsidRPr="00145475">
        <w:rPr>
          <w:lang w:val="en-US"/>
        </w:rPr>
        <w:t xml:space="preserve"> if-then rules for</w:t>
      </w:r>
      <w:r>
        <w:rPr>
          <w:lang w:val="en-US"/>
        </w:rPr>
        <w:t xml:space="preserve"> </w:t>
      </w:r>
      <w:r w:rsidRPr="00145475">
        <w:rPr>
          <w:lang w:val="en-US"/>
        </w:rPr>
        <w:t>making decision</w:t>
      </w:r>
      <w:r w:rsidR="00E04298">
        <w:rPr>
          <w:lang w:val="en-US"/>
        </w:rPr>
        <w:t>s</w:t>
      </w:r>
      <w:r w:rsidRPr="00145475">
        <w:rPr>
          <w:lang w:val="en-US"/>
        </w:rPr>
        <w:t xml:space="preserve"> and these rules decide whether the recogni</w:t>
      </w:r>
      <w:r>
        <w:rPr>
          <w:lang w:val="en-US"/>
        </w:rPr>
        <w:t>z</w:t>
      </w:r>
      <w:r w:rsidRPr="00145475">
        <w:rPr>
          <w:lang w:val="en-US"/>
        </w:rPr>
        <w:t>ed activity belong</w:t>
      </w:r>
      <w:r>
        <w:rPr>
          <w:lang w:val="en-US"/>
        </w:rPr>
        <w:t>s</w:t>
      </w:r>
      <w:r w:rsidRPr="00145475">
        <w:rPr>
          <w:lang w:val="en-US"/>
        </w:rPr>
        <w:t xml:space="preserve"> to</w:t>
      </w:r>
      <w:r w:rsidR="00E04298">
        <w:rPr>
          <w:lang w:val="en-US"/>
        </w:rPr>
        <w:t xml:space="preserve"> the</w:t>
      </w:r>
      <w:r w:rsidRPr="00145475">
        <w:rPr>
          <w:lang w:val="en-US"/>
        </w:rPr>
        <w:t xml:space="preserve"> normal activity class or</w:t>
      </w:r>
      <w:r>
        <w:rPr>
          <w:lang w:val="en-US"/>
        </w:rPr>
        <w:t xml:space="preserve"> </w:t>
      </w:r>
      <w:r w:rsidRPr="00145475">
        <w:rPr>
          <w:lang w:val="en-US"/>
        </w:rPr>
        <w:t xml:space="preserve">anomalous activity class. </w:t>
      </w:r>
    </w:p>
    <w:p w:rsidR="00E04298" w:rsidRDefault="00E04298" w:rsidP="00632086">
      <w:pPr>
        <w:rPr>
          <w:lang w:val="en-US"/>
        </w:rPr>
      </w:pPr>
      <w:r>
        <w:rPr>
          <w:lang w:val="en-US"/>
        </w:rPr>
        <w:t xml:space="preserve">Dataset – </w:t>
      </w:r>
      <w:r w:rsidR="00632086" w:rsidRPr="00145475">
        <w:rPr>
          <w:lang w:val="en-US"/>
        </w:rPr>
        <w:t>due</w:t>
      </w:r>
      <w:r>
        <w:rPr>
          <w:lang w:val="en-US"/>
        </w:rPr>
        <w:t xml:space="preserve"> </w:t>
      </w:r>
      <w:r w:rsidR="00632086" w:rsidRPr="00145475">
        <w:rPr>
          <w:lang w:val="en-US"/>
        </w:rPr>
        <w:t>to unavailability</w:t>
      </w:r>
      <w:r w:rsidR="00632086">
        <w:rPr>
          <w:lang w:val="en-US"/>
        </w:rPr>
        <w:t xml:space="preserve"> </w:t>
      </w:r>
      <w:r w:rsidR="00632086" w:rsidRPr="00145475">
        <w:rPr>
          <w:lang w:val="en-US"/>
        </w:rPr>
        <w:t xml:space="preserve">of standard dataset </w:t>
      </w:r>
      <w:r>
        <w:rPr>
          <w:lang w:val="en-US"/>
        </w:rPr>
        <w:t>the authors</w:t>
      </w:r>
      <w:r w:rsidR="00632086" w:rsidRPr="00145475">
        <w:rPr>
          <w:lang w:val="en-US"/>
        </w:rPr>
        <w:t xml:space="preserve"> created a new dataset. </w:t>
      </w:r>
      <w:r>
        <w:rPr>
          <w:lang w:val="en-US"/>
        </w:rPr>
        <w:t>The</w:t>
      </w:r>
      <w:r w:rsidR="00632086" w:rsidRPr="00145475">
        <w:rPr>
          <w:lang w:val="en-US"/>
        </w:rPr>
        <w:t xml:space="preserve"> dataset consists of 45 videos</w:t>
      </w:r>
      <w:r w:rsidR="00632086">
        <w:rPr>
          <w:lang w:val="en-US"/>
        </w:rPr>
        <w:t xml:space="preserve"> </w:t>
      </w:r>
      <w:r w:rsidR="00632086" w:rsidRPr="00145475">
        <w:rPr>
          <w:lang w:val="en-US"/>
        </w:rPr>
        <w:t>of three activities</w:t>
      </w:r>
      <w:r>
        <w:rPr>
          <w:lang w:val="en-US"/>
        </w:rPr>
        <w:t>:</w:t>
      </w:r>
      <w:r w:rsidR="00632086" w:rsidRPr="00145475">
        <w:rPr>
          <w:lang w:val="en-US"/>
        </w:rPr>
        <w:t xml:space="preserve"> walking, running and crawling of multiple </w:t>
      </w:r>
      <w:r w:rsidR="00632086">
        <w:rPr>
          <w:lang w:val="en-US"/>
        </w:rPr>
        <w:t>people</w:t>
      </w:r>
      <w:r w:rsidR="00632086" w:rsidRPr="00145475">
        <w:rPr>
          <w:lang w:val="en-US"/>
        </w:rPr>
        <w:t xml:space="preserve">. </w:t>
      </w:r>
    </w:p>
    <w:p w:rsidR="00E04298" w:rsidRDefault="00E04298" w:rsidP="00632086">
      <w:pPr>
        <w:rPr>
          <w:lang w:val="en-US"/>
        </w:rPr>
      </w:pPr>
      <w:r>
        <w:rPr>
          <w:lang w:val="en-US"/>
        </w:rPr>
        <w:t>Tests were performed to evaluate the different types of activities.</w:t>
      </w:r>
    </w:p>
    <w:p w:rsidR="00FA6C24" w:rsidRDefault="00FA6C24" w:rsidP="00312756">
      <w:pPr>
        <w:rPr>
          <w:lang w:val="en-US"/>
        </w:rPr>
      </w:pPr>
    </w:p>
    <w:p w:rsidR="002A6DC3" w:rsidRPr="00CB43FA" w:rsidRDefault="002A6DC3" w:rsidP="002A6DC3">
      <w:pPr>
        <w:pStyle w:val="Heading2"/>
        <w:rPr>
          <w:lang w:val="en-US"/>
        </w:rPr>
      </w:pPr>
      <w:r w:rsidRPr="00D626BD">
        <w:rPr>
          <w:lang w:val="en-US"/>
        </w:rPr>
        <w:t xml:space="preserve">A fast </w:t>
      </w:r>
      <w:r w:rsidRPr="002A6DC3">
        <w:t>recognition</w:t>
      </w:r>
      <w:r w:rsidRPr="00D626BD">
        <w:rPr>
          <w:lang w:val="en-US"/>
        </w:rPr>
        <w:t xml:space="preserve"> algorithm for suspicious behavior in high</w:t>
      </w:r>
      <w:r>
        <w:rPr>
          <w:lang w:val="en-US"/>
        </w:rPr>
        <w:t xml:space="preserve"> </w:t>
      </w:r>
      <w:r w:rsidRPr="00D626BD">
        <w:rPr>
          <w:lang w:val="en-US"/>
        </w:rPr>
        <w:t>definition videos</w:t>
      </w:r>
    </w:p>
    <w:p w:rsidR="002A6DC3" w:rsidRDefault="002A6DC3" w:rsidP="001B6EBE">
      <w:pPr>
        <w:spacing w:line="360" w:lineRule="auto"/>
        <w:rPr>
          <w:lang w:val="en-US"/>
        </w:rPr>
      </w:pPr>
      <w:r>
        <w:rPr>
          <w:lang w:val="en-US"/>
        </w:rPr>
        <w:t xml:space="preserve">[2015] </w:t>
      </w:r>
      <w:proofErr w:type="spellStart"/>
      <w:r w:rsidRPr="00D626BD">
        <w:rPr>
          <w:lang w:val="en-US"/>
        </w:rPr>
        <w:t>Chundi</w:t>
      </w:r>
      <w:proofErr w:type="spellEnd"/>
      <w:r w:rsidRPr="00D626BD">
        <w:rPr>
          <w:lang w:val="en-US"/>
        </w:rPr>
        <w:t xml:space="preserve"> Mu</w:t>
      </w:r>
      <w:r>
        <w:rPr>
          <w:lang w:val="en-US"/>
        </w:rPr>
        <w:t>,</w:t>
      </w:r>
      <w:r w:rsidRPr="00D626BD">
        <w:rPr>
          <w:lang w:val="en-US"/>
        </w:rPr>
        <w:t xml:space="preserve"> </w:t>
      </w:r>
      <w:proofErr w:type="spellStart"/>
      <w:r w:rsidRPr="00D626BD">
        <w:rPr>
          <w:lang w:val="en-US"/>
        </w:rPr>
        <w:t>Jianbin</w:t>
      </w:r>
      <w:proofErr w:type="spellEnd"/>
      <w:r w:rsidRPr="00D626BD">
        <w:rPr>
          <w:lang w:val="en-US"/>
        </w:rPr>
        <w:t xml:space="preserve"> </w:t>
      </w:r>
      <w:proofErr w:type="spellStart"/>
      <w:r w:rsidRPr="00D626BD">
        <w:rPr>
          <w:lang w:val="en-US"/>
        </w:rPr>
        <w:t>Xie</w:t>
      </w:r>
      <w:proofErr w:type="spellEnd"/>
      <w:r>
        <w:rPr>
          <w:lang w:val="en-US"/>
        </w:rPr>
        <w:t>,</w:t>
      </w:r>
      <w:r w:rsidRPr="00D626BD">
        <w:rPr>
          <w:lang w:val="en-US"/>
        </w:rPr>
        <w:t xml:space="preserve"> Wei Yan</w:t>
      </w:r>
      <w:r>
        <w:rPr>
          <w:lang w:val="en-US"/>
        </w:rPr>
        <w:t>,</w:t>
      </w:r>
      <w:r w:rsidRPr="00D626BD">
        <w:rPr>
          <w:lang w:val="en-US"/>
        </w:rPr>
        <w:t xml:space="preserve"> Tong Liu</w:t>
      </w:r>
      <w:r>
        <w:rPr>
          <w:lang w:val="en-US"/>
        </w:rPr>
        <w:t xml:space="preserve">, </w:t>
      </w:r>
      <w:proofErr w:type="spellStart"/>
      <w:r w:rsidRPr="00D626BD">
        <w:rPr>
          <w:lang w:val="en-US"/>
        </w:rPr>
        <w:t>Peiqin</w:t>
      </w:r>
      <w:proofErr w:type="spellEnd"/>
      <w:r w:rsidRPr="00D626BD">
        <w:rPr>
          <w:lang w:val="en-US"/>
        </w:rPr>
        <w:t xml:space="preserve"> Li</w:t>
      </w:r>
    </w:p>
    <w:p w:rsidR="002A6DC3" w:rsidRPr="002A6DC3" w:rsidRDefault="002A6DC3" w:rsidP="001B6EBE">
      <w:pPr>
        <w:rPr>
          <w:lang w:val="en-US"/>
        </w:rPr>
      </w:pPr>
      <w:r w:rsidRPr="002A6DC3">
        <w:rPr>
          <w:lang w:val="en-US"/>
        </w:rPr>
        <w:t xml:space="preserve">In this method, the motion vectors in the video streaming are </w:t>
      </w:r>
      <w:proofErr w:type="gramStart"/>
      <w:r w:rsidRPr="002A6DC3">
        <w:rPr>
          <w:lang w:val="en-US"/>
        </w:rPr>
        <w:t>taken into account</w:t>
      </w:r>
      <w:proofErr w:type="gramEnd"/>
      <w:r w:rsidRPr="002A6DC3">
        <w:rPr>
          <w:lang w:val="en-US"/>
        </w:rPr>
        <w:t>. The motion vectors are extracted from the video streaming directly. Then, the moving target region is extracted by optimal threshold method. The direction and velocity parameters are then extracted from the motion vectors’ modulus. A support vector machine (SVM) is used to learn and classify the input videos.</w:t>
      </w:r>
    </w:p>
    <w:p w:rsidR="002A6DC3" w:rsidRPr="002A6DC3" w:rsidRDefault="002A6DC3" w:rsidP="001B6EBE">
      <w:pPr>
        <w:rPr>
          <w:lang w:val="en-US"/>
        </w:rPr>
      </w:pPr>
      <w:r w:rsidRPr="002A6DC3">
        <w:rPr>
          <w:lang w:val="en-US"/>
        </w:rPr>
        <w:t>A moving object segmentation algorithm is proposed based on the modulus of motion vectors. This method uses velocity to distinguish interesting targets from interference targets (e.g., ambient noise). Seven features are proposed to describe each moving target, which makes it easier to judge the state of the target.</w:t>
      </w:r>
    </w:p>
    <w:p w:rsidR="00784252" w:rsidRDefault="002A6DC3" w:rsidP="001B6EBE">
      <w:pPr>
        <w:rPr>
          <w:lang w:val="en-US"/>
        </w:rPr>
      </w:pPr>
      <w:r w:rsidRPr="002A6DC3">
        <w:rPr>
          <w:lang w:val="en-US"/>
        </w:rPr>
        <w:t xml:space="preserve">Through learning and analyzing the vectors from the data stream, the proposed method can identify suspicious behavior </w:t>
      </w:r>
      <w:r w:rsidR="005E0913">
        <w:rPr>
          <w:lang w:val="en-US"/>
        </w:rPr>
        <w:t xml:space="preserve">such as </w:t>
      </w:r>
      <w:r w:rsidR="005E0913" w:rsidRPr="002A6DC3">
        <w:rPr>
          <w:lang w:val="en-US"/>
        </w:rPr>
        <w:t xml:space="preserve">wandering, trailing, chasing, and </w:t>
      </w:r>
      <w:proofErr w:type="gramStart"/>
      <w:r w:rsidR="005E0913" w:rsidRPr="002A6DC3">
        <w:rPr>
          <w:lang w:val="en-US"/>
        </w:rPr>
        <w:t>falling down</w:t>
      </w:r>
      <w:proofErr w:type="gramEnd"/>
      <w:r w:rsidR="005E0913" w:rsidRPr="002A6DC3">
        <w:rPr>
          <w:lang w:val="en-US"/>
        </w:rPr>
        <w:t>.</w:t>
      </w:r>
    </w:p>
    <w:p w:rsidR="002A6DC3" w:rsidRPr="002A6DC3" w:rsidRDefault="002A6DC3" w:rsidP="001B6EBE">
      <w:pPr>
        <w:rPr>
          <w:lang w:val="en-US"/>
        </w:rPr>
      </w:pPr>
      <w:proofErr w:type="gramStart"/>
      <w:r w:rsidRPr="002A6DC3">
        <w:rPr>
          <w:lang w:val="en-US"/>
        </w:rPr>
        <w:t>All of</w:t>
      </w:r>
      <w:proofErr w:type="gramEnd"/>
      <w:r w:rsidRPr="002A6DC3">
        <w:rPr>
          <w:lang w:val="en-US"/>
        </w:rPr>
        <w:t xml:space="preserve"> the vector features are extracted from regional motion vectors.</w:t>
      </w:r>
    </w:p>
    <w:p w:rsidR="002A6DC3" w:rsidRPr="002A6DC3" w:rsidRDefault="002A6DC3" w:rsidP="001B6EBE">
      <w:pPr>
        <w:rPr>
          <w:lang w:val="en-US"/>
        </w:rPr>
      </w:pPr>
      <w:r w:rsidRPr="002A6DC3">
        <w:rPr>
          <w:lang w:val="en-US"/>
        </w:rPr>
        <w:lastRenderedPageBreak/>
        <w:t>This paper use</w:t>
      </w:r>
      <w:r w:rsidR="00784252">
        <w:rPr>
          <w:lang w:val="en-US"/>
        </w:rPr>
        <w:t>s</w:t>
      </w:r>
      <w:r w:rsidRPr="002A6DC3">
        <w:rPr>
          <w:lang w:val="en-US"/>
        </w:rPr>
        <w:t xml:space="preserve"> an optimized adaptive threshold segmentation algorithm, which has strong anti-noise performance, high speed, and high efficiency. This algorithm effectively reduces the false alarm rate.</w:t>
      </w:r>
    </w:p>
    <w:p w:rsidR="00784252" w:rsidRDefault="002A6DC3" w:rsidP="001B6EBE">
      <w:pPr>
        <w:rPr>
          <w:lang w:val="en-US"/>
        </w:rPr>
      </w:pPr>
      <w:r w:rsidRPr="002A6DC3">
        <w:rPr>
          <w:lang w:val="en-US"/>
        </w:rPr>
        <w:t xml:space="preserve">There is no need to construct a background model for </w:t>
      </w:r>
      <w:r w:rsidR="00784252">
        <w:rPr>
          <w:lang w:val="en-US"/>
        </w:rPr>
        <w:t>this</w:t>
      </w:r>
      <w:r w:rsidRPr="002A6DC3">
        <w:rPr>
          <w:lang w:val="en-US"/>
        </w:rPr>
        <w:t xml:space="preserve"> algorithm. </w:t>
      </w:r>
    </w:p>
    <w:p w:rsidR="002A6DC3" w:rsidRDefault="002A6DC3" w:rsidP="001B6EBE">
      <w:pPr>
        <w:rPr>
          <w:lang w:val="en-US"/>
        </w:rPr>
      </w:pPr>
      <w:r w:rsidRPr="002A6DC3">
        <w:rPr>
          <w:lang w:val="en-US"/>
        </w:rPr>
        <w:t xml:space="preserve">If there exists a single target suspicious behavior (e.g., wandering and </w:t>
      </w:r>
      <w:proofErr w:type="gramStart"/>
      <w:r w:rsidRPr="002A6DC3">
        <w:rPr>
          <w:lang w:val="en-US"/>
        </w:rPr>
        <w:t>falling down</w:t>
      </w:r>
      <w:proofErr w:type="gramEnd"/>
      <w:r w:rsidRPr="002A6DC3">
        <w:rPr>
          <w:lang w:val="en-US"/>
        </w:rPr>
        <w:t>), the direction and trajectory of motion vectors show certain regularity. When there exist</w:t>
      </w:r>
      <w:r w:rsidR="00784252">
        <w:rPr>
          <w:lang w:val="en-US"/>
        </w:rPr>
        <w:t>s</w:t>
      </w:r>
      <w:r w:rsidRPr="002A6DC3">
        <w:rPr>
          <w:lang w:val="en-US"/>
        </w:rPr>
        <w:t xml:space="preserve"> a wandering suspicious behavior in the video, the motion vectors of the target are periodically changing. For a man </w:t>
      </w:r>
      <w:proofErr w:type="gramStart"/>
      <w:r w:rsidRPr="002A6DC3">
        <w:rPr>
          <w:lang w:val="en-US"/>
        </w:rPr>
        <w:t>falling down</w:t>
      </w:r>
      <w:proofErr w:type="gramEnd"/>
      <w:r w:rsidRPr="002A6DC3">
        <w:rPr>
          <w:lang w:val="en-US"/>
        </w:rPr>
        <w:t>, the speed and direction of the target would change. For suspicious behavior</w:t>
      </w:r>
      <w:r w:rsidR="00784252">
        <w:rPr>
          <w:lang w:val="en-US"/>
        </w:rPr>
        <w:t xml:space="preserve"> </w:t>
      </w:r>
      <w:r w:rsidRPr="002A6DC3">
        <w:rPr>
          <w:lang w:val="en-US"/>
        </w:rPr>
        <w:t xml:space="preserve">of multiple targets, such as following and chasing, direction and velocity have different characteristics. For following, the direction and velocity of targets are always the same. For chasing, the direction of the targets is the same, and the targets always have a great velocity. Therefore, </w:t>
      </w:r>
      <w:r w:rsidR="00784252">
        <w:rPr>
          <w:lang w:val="en-US"/>
        </w:rPr>
        <w:t>the authors</w:t>
      </w:r>
      <w:r w:rsidRPr="002A6DC3">
        <w:rPr>
          <w:lang w:val="en-US"/>
        </w:rPr>
        <w:t xml:space="preserve"> focused on analyzing the direction and velocity of the target. To analyze the features of the target more precisely, a new concept called motion vectors in region (MVR) is defined. Each MVR corresponds to a moving region.</w:t>
      </w:r>
    </w:p>
    <w:p w:rsidR="00784252" w:rsidRDefault="00784252" w:rsidP="001B6EBE">
      <w:pPr>
        <w:rPr>
          <w:lang w:val="en-US"/>
        </w:rPr>
      </w:pPr>
      <w:r w:rsidRPr="0012103D">
        <w:rPr>
          <w:lang w:val="en-US"/>
        </w:rPr>
        <w:t>7-D features</w:t>
      </w:r>
      <w:r>
        <w:rPr>
          <w:lang w:val="en-US"/>
        </w:rPr>
        <w:t xml:space="preserve"> </w:t>
      </w:r>
      <w:r w:rsidRPr="0012103D">
        <w:rPr>
          <w:lang w:val="en-US"/>
        </w:rPr>
        <w:t>{</w:t>
      </w:r>
      <w:r w:rsidRPr="0012103D">
        <w:rPr>
          <w:lang w:val="en-US"/>
        </w:rPr>
        <w:softHyphen/>
      </w:r>
      <w:r>
        <w:rPr>
          <w:rFonts w:cstheme="minorHAnsi"/>
          <w:lang w:val="en-US"/>
        </w:rPr>
        <w:t>θ</w:t>
      </w:r>
      <w:r w:rsidRPr="0012103D">
        <w:rPr>
          <w:lang w:val="en-US"/>
        </w:rPr>
        <w:t xml:space="preserve">, V, </w:t>
      </w:r>
      <w:proofErr w:type="spellStart"/>
      <w:r>
        <w:rPr>
          <w:rFonts w:cstheme="minorHAnsi"/>
          <w:lang w:val="en-US"/>
        </w:rPr>
        <w:t>σ</w:t>
      </w:r>
      <w:r>
        <w:rPr>
          <w:rFonts w:cstheme="minorHAnsi"/>
          <w:vertAlign w:val="subscript"/>
          <w:lang w:val="en-US"/>
        </w:rPr>
        <w:t>θ</w:t>
      </w:r>
      <w:proofErr w:type="spellEnd"/>
      <w:r w:rsidRPr="0012103D">
        <w:rPr>
          <w:lang w:val="en-US"/>
        </w:rPr>
        <w:t xml:space="preserve">, </w:t>
      </w:r>
      <w:proofErr w:type="spellStart"/>
      <w:r>
        <w:rPr>
          <w:rFonts w:cstheme="minorHAnsi"/>
          <w:lang w:val="en-US"/>
        </w:rPr>
        <w:t>σ</w:t>
      </w:r>
      <w:r>
        <w:rPr>
          <w:vertAlign w:val="subscript"/>
          <w:lang w:val="en-US"/>
        </w:rPr>
        <w:t>V</w:t>
      </w:r>
      <w:proofErr w:type="spellEnd"/>
      <w:r w:rsidRPr="0012103D">
        <w:rPr>
          <w:lang w:val="en-US"/>
        </w:rPr>
        <w:t xml:space="preserve">, </w:t>
      </w:r>
      <w:proofErr w:type="spellStart"/>
      <w:r w:rsidRPr="0012103D">
        <w:rPr>
          <w:lang w:val="en-US"/>
        </w:rPr>
        <w:t>E</w:t>
      </w:r>
      <w:r w:rsidRPr="0012103D">
        <w:rPr>
          <w:lang w:val="en-US"/>
        </w:rPr>
        <w:softHyphen/>
      </w:r>
      <w:r w:rsidRPr="00FA56F4">
        <w:rPr>
          <w:rFonts w:cstheme="minorHAnsi"/>
          <w:vertAlign w:val="subscript"/>
          <w:lang w:val="en-US"/>
        </w:rPr>
        <w:t>θ</w:t>
      </w:r>
      <w:proofErr w:type="spellEnd"/>
      <w:r w:rsidRPr="0012103D">
        <w:rPr>
          <w:lang w:val="en-US"/>
        </w:rPr>
        <w:t>, E</w:t>
      </w:r>
      <w:r w:rsidRPr="00FA56F4">
        <w:rPr>
          <w:vertAlign w:val="subscript"/>
          <w:lang w:val="en-US"/>
        </w:rPr>
        <w:t>V</w:t>
      </w:r>
      <w:r w:rsidRPr="0012103D">
        <w:rPr>
          <w:lang w:val="en-US"/>
        </w:rPr>
        <w:t xml:space="preserve">, </w:t>
      </w:r>
      <w:proofErr w:type="spellStart"/>
      <w:r w:rsidRPr="0012103D">
        <w:rPr>
          <w:lang w:val="en-US"/>
        </w:rPr>
        <w:t>Inter</w:t>
      </w:r>
      <w:r w:rsidRPr="00FA56F4">
        <w:rPr>
          <w:vertAlign w:val="subscript"/>
          <w:lang w:val="en-US"/>
        </w:rPr>
        <w:t>Dj</w:t>
      </w:r>
      <w:proofErr w:type="spellEnd"/>
      <w:r w:rsidRPr="0012103D">
        <w:rPr>
          <w:lang w:val="en-US"/>
        </w:rPr>
        <w:t>} can be employed to describe</w:t>
      </w:r>
      <w:r>
        <w:rPr>
          <w:lang w:val="en-US"/>
        </w:rPr>
        <w:t xml:space="preserve"> </w:t>
      </w:r>
      <w:r w:rsidRPr="0012103D">
        <w:rPr>
          <w:lang w:val="en-US"/>
        </w:rPr>
        <w:t>the targets extracted from the frame</w:t>
      </w:r>
      <w:r>
        <w:rPr>
          <w:lang w:val="en-US"/>
        </w:rPr>
        <w:t xml:space="preserve">. </w:t>
      </w:r>
      <w:r>
        <w:rPr>
          <w:rFonts w:cstheme="minorHAnsi"/>
          <w:lang w:val="en-US"/>
        </w:rPr>
        <w:t>θ</w:t>
      </w:r>
      <w:r>
        <w:rPr>
          <w:lang w:val="en-US"/>
        </w:rPr>
        <w:t xml:space="preserve"> and V represent the average direction and velocity of the target; </w:t>
      </w:r>
      <w:proofErr w:type="spellStart"/>
      <w:r>
        <w:rPr>
          <w:rFonts w:cstheme="minorHAnsi"/>
          <w:lang w:val="en-US"/>
        </w:rPr>
        <w:t>σ</w:t>
      </w:r>
      <w:r>
        <w:rPr>
          <w:rFonts w:cstheme="minorHAnsi"/>
          <w:vertAlign w:val="subscript"/>
          <w:lang w:val="en-US"/>
        </w:rPr>
        <w:t>θ</w:t>
      </w:r>
      <w:proofErr w:type="spellEnd"/>
      <w:r>
        <w:rPr>
          <w:lang w:val="en-US"/>
        </w:rPr>
        <w:t xml:space="preserve"> and</w:t>
      </w:r>
      <w:r w:rsidRPr="0012103D">
        <w:rPr>
          <w:lang w:val="en-US"/>
        </w:rPr>
        <w:t xml:space="preserve"> </w:t>
      </w:r>
      <w:proofErr w:type="spellStart"/>
      <w:r>
        <w:rPr>
          <w:rFonts w:cstheme="minorHAnsi"/>
          <w:lang w:val="en-US"/>
        </w:rPr>
        <w:t>σ</w:t>
      </w:r>
      <w:r>
        <w:rPr>
          <w:vertAlign w:val="subscript"/>
          <w:lang w:val="en-US"/>
        </w:rPr>
        <w:t>V</w:t>
      </w:r>
      <w:proofErr w:type="spellEnd"/>
      <w:r>
        <w:rPr>
          <w:lang w:val="en-US"/>
        </w:rPr>
        <w:t xml:space="preserve"> represent the direction variance and the velocity variance; </w:t>
      </w:r>
      <w:proofErr w:type="spellStart"/>
      <w:r w:rsidRPr="0012103D">
        <w:rPr>
          <w:lang w:val="en-US"/>
        </w:rPr>
        <w:t>E</w:t>
      </w:r>
      <w:r w:rsidRPr="0012103D">
        <w:rPr>
          <w:lang w:val="en-US"/>
        </w:rPr>
        <w:softHyphen/>
      </w:r>
      <w:r w:rsidRPr="00FA56F4">
        <w:rPr>
          <w:rFonts w:cstheme="minorHAnsi"/>
          <w:vertAlign w:val="subscript"/>
          <w:lang w:val="en-US"/>
        </w:rPr>
        <w:t>θ</w:t>
      </w:r>
      <w:proofErr w:type="spellEnd"/>
      <w:r>
        <w:rPr>
          <w:lang w:val="en-US"/>
        </w:rPr>
        <w:t xml:space="preserve"> and</w:t>
      </w:r>
      <w:r w:rsidRPr="0012103D">
        <w:rPr>
          <w:lang w:val="en-US"/>
        </w:rPr>
        <w:t xml:space="preserve"> E</w:t>
      </w:r>
      <w:r w:rsidRPr="00FA56F4">
        <w:rPr>
          <w:vertAlign w:val="subscript"/>
          <w:lang w:val="en-US"/>
        </w:rPr>
        <w:t>V</w:t>
      </w:r>
      <w:r>
        <w:rPr>
          <w:lang w:val="en-US"/>
        </w:rPr>
        <w:t xml:space="preserve"> represent entropy of direction and velocity; </w:t>
      </w:r>
      <w:proofErr w:type="spellStart"/>
      <w:r w:rsidRPr="0012103D">
        <w:rPr>
          <w:lang w:val="en-US"/>
        </w:rPr>
        <w:t>Inter</w:t>
      </w:r>
      <w:r w:rsidRPr="00FA56F4">
        <w:rPr>
          <w:vertAlign w:val="subscript"/>
          <w:lang w:val="en-US"/>
        </w:rPr>
        <w:t>Dj</w:t>
      </w:r>
      <w:proofErr w:type="spellEnd"/>
      <w:r>
        <w:rPr>
          <w:lang w:val="en-US"/>
        </w:rPr>
        <w:t xml:space="preserve"> interesting degree of inter-frame </w:t>
      </w:r>
      <w:proofErr w:type="spellStart"/>
      <w:r>
        <w:rPr>
          <w:lang w:val="en-US"/>
        </w:rPr>
        <w:t>Inter</w:t>
      </w:r>
      <w:r>
        <w:rPr>
          <w:vertAlign w:val="subscript"/>
          <w:lang w:val="en-US"/>
        </w:rPr>
        <w:t>D</w:t>
      </w:r>
      <w:proofErr w:type="spellEnd"/>
      <w:r>
        <w:rPr>
          <w:lang w:val="en-US"/>
        </w:rPr>
        <w:t xml:space="preserve">. </w:t>
      </w:r>
      <w:r w:rsidRPr="0012103D">
        <w:rPr>
          <w:lang w:val="en-US"/>
        </w:rPr>
        <w:t xml:space="preserve">For these suspicious behaviors </w:t>
      </w:r>
      <w:r>
        <w:rPr>
          <w:lang w:val="en-US"/>
        </w:rPr>
        <w:t>was</w:t>
      </w:r>
      <w:r w:rsidRPr="0012103D">
        <w:rPr>
          <w:lang w:val="en-US"/>
        </w:rPr>
        <w:t xml:space="preserve"> detected</w:t>
      </w:r>
      <w:r>
        <w:rPr>
          <w:lang w:val="en-US"/>
        </w:rPr>
        <w:t xml:space="preserve"> </w:t>
      </w:r>
      <w:r w:rsidRPr="0012103D">
        <w:rPr>
          <w:lang w:val="en-US"/>
        </w:rPr>
        <w:t xml:space="preserve">in </w:t>
      </w:r>
      <w:r>
        <w:rPr>
          <w:lang w:val="en-US"/>
        </w:rPr>
        <w:t>the</w:t>
      </w:r>
      <w:r w:rsidRPr="0012103D">
        <w:rPr>
          <w:lang w:val="en-US"/>
        </w:rPr>
        <w:t xml:space="preserve"> paper, that the direction, velocity and interframe</w:t>
      </w:r>
      <w:r>
        <w:rPr>
          <w:lang w:val="en-US"/>
        </w:rPr>
        <w:t xml:space="preserve"> </w:t>
      </w:r>
      <w:r w:rsidRPr="0012103D">
        <w:rPr>
          <w:lang w:val="en-US"/>
        </w:rPr>
        <w:t xml:space="preserve">difference are the most important features of them. </w:t>
      </w:r>
    </w:p>
    <w:p w:rsidR="00784252" w:rsidRDefault="002A6DC3" w:rsidP="001B6EBE">
      <w:pPr>
        <w:rPr>
          <w:lang w:val="en-US"/>
        </w:rPr>
      </w:pPr>
      <w:r w:rsidRPr="002A6DC3">
        <w:rPr>
          <w:lang w:val="en-US"/>
        </w:rPr>
        <w:t>SVM is used as the classifier. Gauss</w:t>
      </w:r>
      <w:r w:rsidR="00784252">
        <w:rPr>
          <w:lang w:val="en-US"/>
        </w:rPr>
        <w:t>ian</w:t>
      </w:r>
      <w:r w:rsidRPr="002A6DC3">
        <w:rPr>
          <w:lang w:val="en-US"/>
        </w:rPr>
        <w:t xml:space="preserve"> radial basis function is used. </w:t>
      </w:r>
    </w:p>
    <w:p w:rsidR="00784252" w:rsidRDefault="00784252" w:rsidP="001B6EBE">
      <w:pPr>
        <w:rPr>
          <w:lang w:val="en-US"/>
        </w:rPr>
      </w:pPr>
      <w:r>
        <w:rPr>
          <w:lang w:val="en-US"/>
        </w:rPr>
        <w:t xml:space="preserve">The authors </w:t>
      </w:r>
      <w:r w:rsidR="002A6DC3" w:rsidRPr="002A6DC3">
        <w:rPr>
          <w:lang w:val="en-US"/>
        </w:rPr>
        <w:t>buil</w:t>
      </w:r>
      <w:r>
        <w:rPr>
          <w:lang w:val="en-US"/>
        </w:rPr>
        <w:t>t</w:t>
      </w:r>
      <w:r w:rsidR="002A6DC3" w:rsidRPr="002A6DC3">
        <w:rPr>
          <w:lang w:val="en-US"/>
        </w:rPr>
        <w:t xml:space="preserve"> a suspicious behavior database for this </w:t>
      </w:r>
      <w:proofErr w:type="gramStart"/>
      <w:r w:rsidR="002A6DC3" w:rsidRPr="002A6DC3">
        <w:rPr>
          <w:lang w:val="en-US"/>
        </w:rPr>
        <w:t>paper in particular</w:t>
      </w:r>
      <w:proofErr w:type="gramEnd"/>
      <w:r w:rsidR="002A6DC3" w:rsidRPr="002A6DC3">
        <w:rPr>
          <w:lang w:val="en-US"/>
        </w:rPr>
        <w:t xml:space="preserve">. This database consists of five human action classes: wandering, trailing, chasing, </w:t>
      </w:r>
      <w:proofErr w:type="gramStart"/>
      <w:r w:rsidR="002A6DC3" w:rsidRPr="002A6DC3">
        <w:rPr>
          <w:lang w:val="en-US"/>
        </w:rPr>
        <w:t>falling down</w:t>
      </w:r>
      <w:proofErr w:type="gramEnd"/>
      <w:r w:rsidR="002A6DC3" w:rsidRPr="002A6DC3">
        <w:rPr>
          <w:lang w:val="en-US"/>
        </w:rPr>
        <w:t>, and normal activity.</w:t>
      </w:r>
      <w:r>
        <w:rPr>
          <w:lang w:val="en-US"/>
        </w:rPr>
        <w:t xml:space="preserve"> </w:t>
      </w:r>
      <w:r w:rsidR="002A6DC3" w:rsidRPr="002A6DC3">
        <w:rPr>
          <w:lang w:val="en-US"/>
        </w:rPr>
        <w:t xml:space="preserve">Total of 300 HD video samples. </w:t>
      </w:r>
    </w:p>
    <w:p w:rsidR="00FA6C24" w:rsidRDefault="00784252" w:rsidP="007173AC">
      <w:pPr>
        <w:rPr>
          <w:lang w:val="en-US"/>
        </w:rPr>
      </w:pPr>
      <w:r>
        <w:rPr>
          <w:lang w:val="en-US"/>
        </w:rPr>
        <w:t>For</w:t>
      </w:r>
      <w:r w:rsidR="002A6DC3" w:rsidRPr="002A6DC3">
        <w:rPr>
          <w:lang w:val="en-US"/>
        </w:rPr>
        <w:t xml:space="preserve"> </w:t>
      </w:r>
      <w:r>
        <w:rPr>
          <w:lang w:val="en-US"/>
        </w:rPr>
        <w:t>the</w:t>
      </w:r>
      <w:r w:rsidR="002A6DC3" w:rsidRPr="002A6DC3">
        <w:rPr>
          <w:lang w:val="en-US"/>
        </w:rPr>
        <w:t xml:space="preserve"> </w:t>
      </w:r>
      <w:r>
        <w:rPr>
          <w:lang w:val="en-US"/>
        </w:rPr>
        <w:t>first experiment</w:t>
      </w:r>
      <w:r w:rsidR="002A6DC3" w:rsidRPr="002A6DC3">
        <w:rPr>
          <w:lang w:val="en-US"/>
        </w:rPr>
        <w:t xml:space="preserve">, </w:t>
      </w:r>
      <w:r w:rsidR="005851A7">
        <w:rPr>
          <w:lang w:val="en-US"/>
        </w:rPr>
        <w:t xml:space="preserve">videos were divided into training samples and testing samples with both normal and suspicious behavior. </w:t>
      </w:r>
      <w:r>
        <w:rPr>
          <w:lang w:val="en-US"/>
        </w:rPr>
        <w:t>O</w:t>
      </w:r>
      <w:r w:rsidR="002A6DC3" w:rsidRPr="002A6DC3">
        <w:rPr>
          <w:lang w:val="en-US"/>
        </w:rPr>
        <w:t>ne-to-one classifiers</w:t>
      </w:r>
      <w:r w:rsidRPr="00784252">
        <w:rPr>
          <w:lang w:val="en-US"/>
        </w:rPr>
        <w:t xml:space="preserve"> </w:t>
      </w:r>
      <w:r w:rsidRPr="002A6DC3">
        <w:rPr>
          <w:lang w:val="en-US"/>
        </w:rPr>
        <w:t>we</w:t>
      </w:r>
      <w:r>
        <w:rPr>
          <w:lang w:val="en-US"/>
        </w:rPr>
        <w:t>re</w:t>
      </w:r>
      <w:r w:rsidRPr="002A6DC3">
        <w:rPr>
          <w:lang w:val="en-US"/>
        </w:rPr>
        <w:t xml:space="preserve"> generate</w:t>
      </w:r>
      <w:r>
        <w:rPr>
          <w:lang w:val="en-US"/>
        </w:rPr>
        <w:t>d</w:t>
      </w:r>
      <w:r w:rsidR="002A6DC3" w:rsidRPr="002A6DC3">
        <w:rPr>
          <w:lang w:val="en-US"/>
        </w:rPr>
        <w:t>, they can only classify input videos as suspicious or not. However</w:t>
      </w:r>
      <w:r w:rsidR="005851A7">
        <w:rPr>
          <w:lang w:val="en-US"/>
        </w:rPr>
        <w:t xml:space="preserve">, </w:t>
      </w:r>
      <w:r w:rsidR="002A6DC3" w:rsidRPr="002A6DC3">
        <w:rPr>
          <w:lang w:val="en-US"/>
        </w:rPr>
        <w:t xml:space="preserve">the type of suspicious behavior must be identified. Therefore, a second experiment is conducted, which uses </w:t>
      </w:r>
      <w:r w:rsidR="005851A7">
        <w:rPr>
          <w:lang w:val="en-US"/>
        </w:rPr>
        <w:t xml:space="preserve">a </w:t>
      </w:r>
      <w:r w:rsidR="002A6DC3" w:rsidRPr="002A6DC3">
        <w:rPr>
          <w:lang w:val="en-US"/>
        </w:rPr>
        <w:t>voting method to determine the category of the suspicious behavior.</w:t>
      </w:r>
      <w:r w:rsidR="007173AC">
        <w:rPr>
          <w:lang w:val="en-US"/>
        </w:rPr>
        <w:t xml:space="preserve"> </w:t>
      </w:r>
      <w:r w:rsidR="002A6DC3" w:rsidRPr="002A6DC3">
        <w:rPr>
          <w:lang w:val="en-US"/>
        </w:rPr>
        <w:t>In</w:t>
      </w:r>
      <w:r w:rsidR="007173AC">
        <w:rPr>
          <w:lang w:val="en-US"/>
        </w:rPr>
        <w:t xml:space="preserve"> this</w:t>
      </w:r>
      <w:r w:rsidR="002A6DC3" w:rsidRPr="002A6DC3">
        <w:rPr>
          <w:lang w:val="en-US"/>
        </w:rPr>
        <w:t xml:space="preserve"> experiment, 100 samples for training SVM classifiers</w:t>
      </w:r>
      <w:r w:rsidR="007173AC">
        <w:rPr>
          <w:lang w:val="en-US"/>
        </w:rPr>
        <w:t xml:space="preserve"> </w:t>
      </w:r>
      <w:r w:rsidR="002A6DC3" w:rsidRPr="002A6DC3">
        <w:rPr>
          <w:lang w:val="en-US"/>
        </w:rPr>
        <w:t xml:space="preserve">(every category has 20 samples) are selected. </w:t>
      </w:r>
      <w:r w:rsidR="007173AC">
        <w:rPr>
          <w:lang w:val="en-US"/>
        </w:rPr>
        <w:t>Ten classifiers are obtained. W</w:t>
      </w:r>
      <w:r w:rsidR="002A6DC3" w:rsidRPr="002A6DC3">
        <w:rPr>
          <w:lang w:val="en-US"/>
        </w:rPr>
        <w:t xml:space="preserve">hen a new video is input, it </w:t>
      </w:r>
      <w:r w:rsidR="007173AC">
        <w:rPr>
          <w:lang w:val="en-US"/>
        </w:rPr>
        <w:t>will</w:t>
      </w:r>
      <w:r w:rsidR="002A6DC3" w:rsidRPr="002A6DC3">
        <w:rPr>
          <w:lang w:val="en-US"/>
        </w:rPr>
        <w:t xml:space="preserve"> be classified by these</w:t>
      </w:r>
      <w:r w:rsidR="007173AC">
        <w:rPr>
          <w:lang w:val="en-US"/>
        </w:rPr>
        <w:t xml:space="preserve"> </w:t>
      </w:r>
      <w:r w:rsidR="002A6DC3" w:rsidRPr="002A6DC3">
        <w:rPr>
          <w:lang w:val="en-US"/>
        </w:rPr>
        <w:t>ten classifiers separately, and the one with the most votes</w:t>
      </w:r>
      <w:r w:rsidR="007173AC">
        <w:rPr>
          <w:lang w:val="en-US"/>
        </w:rPr>
        <w:t xml:space="preserve"> </w:t>
      </w:r>
      <w:r w:rsidR="002A6DC3" w:rsidRPr="002A6DC3">
        <w:rPr>
          <w:lang w:val="en-US"/>
        </w:rPr>
        <w:t>is selected as the result.</w:t>
      </w:r>
    </w:p>
    <w:p w:rsidR="00FA6C24" w:rsidRDefault="00FA6C24" w:rsidP="001B6EBE">
      <w:pPr>
        <w:rPr>
          <w:lang w:val="en-US"/>
        </w:rPr>
      </w:pPr>
    </w:p>
    <w:p w:rsidR="00312756" w:rsidRDefault="00312756" w:rsidP="00312756">
      <w:pPr>
        <w:pStyle w:val="Heading2"/>
        <w:rPr>
          <w:lang w:val="en-US"/>
        </w:rPr>
      </w:pPr>
      <w:r w:rsidRPr="00347713">
        <w:rPr>
          <w:lang w:val="en-US"/>
        </w:rPr>
        <w:t>Expert video-</w:t>
      </w:r>
      <w:r w:rsidRPr="00312756">
        <w:t>surveillance</w:t>
      </w:r>
      <w:r w:rsidRPr="00347713">
        <w:rPr>
          <w:lang w:val="en-US"/>
        </w:rPr>
        <w:t xml:space="preserve"> system for real-time detection of suspicious</w:t>
      </w:r>
      <w:r>
        <w:rPr>
          <w:lang w:val="en-US"/>
        </w:rPr>
        <w:t xml:space="preserve"> </w:t>
      </w:r>
      <w:r w:rsidRPr="00347713">
        <w:rPr>
          <w:lang w:val="en-US"/>
        </w:rPr>
        <w:t>behaviors in shopping malls</w:t>
      </w:r>
    </w:p>
    <w:p w:rsidR="00312756" w:rsidRDefault="00312756" w:rsidP="00312756">
      <w:pPr>
        <w:spacing w:line="360" w:lineRule="auto"/>
        <w:rPr>
          <w:lang w:val="en-US"/>
        </w:rPr>
      </w:pPr>
      <w:r>
        <w:rPr>
          <w:lang w:val="en-US"/>
        </w:rPr>
        <w:t xml:space="preserve">[2015] </w:t>
      </w:r>
      <w:r w:rsidRPr="00347713">
        <w:rPr>
          <w:lang w:val="en-US"/>
        </w:rPr>
        <w:t xml:space="preserve">Roberto Arroyo, J. Javier </w:t>
      </w:r>
      <w:proofErr w:type="spellStart"/>
      <w:r w:rsidRPr="00347713">
        <w:rPr>
          <w:lang w:val="en-US"/>
        </w:rPr>
        <w:t>Yebes</w:t>
      </w:r>
      <w:proofErr w:type="spellEnd"/>
      <w:r w:rsidRPr="00347713">
        <w:rPr>
          <w:lang w:val="en-US"/>
        </w:rPr>
        <w:t xml:space="preserve">, Luis M. </w:t>
      </w:r>
      <w:proofErr w:type="spellStart"/>
      <w:r w:rsidRPr="00347713">
        <w:rPr>
          <w:lang w:val="en-US"/>
        </w:rPr>
        <w:t>Bergasa</w:t>
      </w:r>
      <w:proofErr w:type="spellEnd"/>
      <w:r w:rsidRPr="00347713">
        <w:rPr>
          <w:lang w:val="en-US"/>
        </w:rPr>
        <w:t>, Iv</w:t>
      </w:r>
      <w:r w:rsidRPr="00347713">
        <w:rPr>
          <w:rFonts w:ascii="Calibri" w:hAnsi="Calibri" w:cs="Calibri"/>
          <w:lang w:val="en-US"/>
        </w:rPr>
        <w:t>á</w:t>
      </w:r>
      <w:r w:rsidRPr="00347713">
        <w:rPr>
          <w:lang w:val="en-US"/>
        </w:rPr>
        <w:t xml:space="preserve">n G. </w:t>
      </w:r>
      <w:proofErr w:type="spellStart"/>
      <w:r w:rsidRPr="00347713">
        <w:rPr>
          <w:lang w:val="en-US"/>
        </w:rPr>
        <w:t>Daza</w:t>
      </w:r>
      <w:proofErr w:type="spellEnd"/>
      <w:r w:rsidRPr="00347713">
        <w:rPr>
          <w:lang w:val="en-US"/>
        </w:rPr>
        <w:t xml:space="preserve">, Javier </w:t>
      </w:r>
      <w:proofErr w:type="spellStart"/>
      <w:r w:rsidRPr="00347713">
        <w:rPr>
          <w:lang w:val="en-US"/>
        </w:rPr>
        <w:t>Almaz</w:t>
      </w:r>
      <w:r w:rsidRPr="00347713">
        <w:rPr>
          <w:rFonts w:ascii="Calibri" w:hAnsi="Calibri" w:cs="Calibri"/>
          <w:lang w:val="en-US"/>
        </w:rPr>
        <w:t>á</w:t>
      </w:r>
      <w:r w:rsidRPr="00347713">
        <w:rPr>
          <w:lang w:val="en-US"/>
        </w:rPr>
        <w:t>n</w:t>
      </w:r>
      <w:proofErr w:type="spellEnd"/>
    </w:p>
    <w:p w:rsidR="00312756" w:rsidRDefault="00312756" w:rsidP="00312756">
      <w:pPr>
        <w:rPr>
          <w:lang w:val="en-US"/>
        </w:rPr>
      </w:pPr>
      <w:r>
        <w:rPr>
          <w:lang w:val="en-US"/>
        </w:rPr>
        <w:t>This paper focuses in the detection of suspicious behavior in shopping malls. Situations that must be analyzed include a store entry and exit, loitering events that can end in theft and situations where a cash desk in unattended.</w:t>
      </w:r>
    </w:p>
    <w:p w:rsidR="00312756" w:rsidRDefault="00312756" w:rsidP="00312756">
      <w:pPr>
        <w:rPr>
          <w:lang w:val="en-US"/>
        </w:rPr>
      </w:pPr>
      <w:r>
        <w:rPr>
          <w:lang w:val="en-US"/>
        </w:rPr>
        <w:t xml:space="preserve">The paper presents a comparison between the main background subtraction methods and concludes that Gaussian mixture model by </w:t>
      </w:r>
      <w:proofErr w:type="spellStart"/>
      <w:r>
        <w:rPr>
          <w:lang w:val="en-US"/>
        </w:rPr>
        <w:t>Zivkov</w:t>
      </w:r>
      <w:proofErr w:type="spellEnd"/>
      <w:r>
        <w:rPr>
          <w:lang w:val="en-US"/>
        </w:rPr>
        <w:t xml:space="preserve"> (2004) is the best for this specific application. After implementing the </w:t>
      </w:r>
      <w:proofErr w:type="gramStart"/>
      <w:r>
        <w:rPr>
          <w:lang w:val="en-US"/>
        </w:rPr>
        <w:t>method</w:t>
      </w:r>
      <w:proofErr w:type="gramEnd"/>
      <w:r>
        <w:rPr>
          <w:lang w:val="en-US"/>
        </w:rPr>
        <w:t xml:space="preserve"> the segmented images are filtered by applying dilation and erosion.</w:t>
      </w:r>
    </w:p>
    <w:p w:rsidR="00312756" w:rsidRDefault="00312756" w:rsidP="00312756">
      <w:pPr>
        <w:rPr>
          <w:lang w:val="en-US"/>
        </w:rPr>
      </w:pPr>
      <w:r>
        <w:rPr>
          <w:lang w:val="en-US"/>
        </w:rPr>
        <w:t>T</w:t>
      </w:r>
      <w:r w:rsidRPr="00023070">
        <w:rPr>
          <w:lang w:val="en-US"/>
        </w:rPr>
        <w:t>he foreground</w:t>
      </w:r>
      <w:r>
        <w:rPr>
          <w:lang w:val="en-US"/>
        </w:rPr>
        <w:t xml:space="preserve"> </w:t>
      </w:r>
      <w:r w:rsidRPr="00023070">
        <w:rPr>
          <w:lang w:val="en-US"/>
        </w:rPr>
        <w:t>objects, distinguished as blobs, are filtered by size and positional</w:t>
      </w:r>
      <w:r>
        <w:rPr>
          <w:lang w:val="en-US"/>
        </w:rPr>
        <w:t xml:space="preserve"> </w:t>
      </w:r>
      <w:r w:rsidRPr="00023070">
        <w:rPr>
          <w:lang w:val="en-US"/>
        </w:rPr>
        <w:t xml:space="preserve">factors and grouped by </w:t>
      </w:r>
      <w:r>
        <w:rPr>
          <w:lang w:val="en-US"/>
        </w:rPr>
        <w:t>their</w:t>
      </w:r>
      <w:r w:rsidRPr="00023070">
        <w:rPr>
          <w:lang w:val="en-US"/>
        </w:rPr>
        <w:t xml:space="preserve"> blob fusion algorithm.</w:t>
      </w:r>
      <w:r w:rsidRPr="00C16589">
        <w:t xml:space="preserve"> </w:t>
      </w:r>
      <w:r>
        <w:rPr>
          <w:lang w:val="en-US"/>
        </w:rPr>
        <w:t>The</w:t>
      </w:r>
      <w:r w:rsidRPr="00C16589">
        <w:rPr>
          <w:lang w:val="en-US"/>
        </w:rPr>
        <w:t xml:space="preserve"> blob fusion technique</w:t>
      </w:r>
      <w:r>
        <w:rPr>
          <w:lang w:val="en-US"/>
        </w:rPr>
        <w:t xml:space="preserve"> proposed</w:t>
      </w:r>
      <w:r w:rsidRPr="00C16589">
        <w:rPr>
          <w:lang w:val="en-US"/>
        </w:rPr>
        <w:t xml:space="preserve"> consists of combining foreground</w:t>
      </w:r>
      <w:r>
        <w:rPr>
          <w:lang w:val="en-US"/>
        </w:rPr>
        <w:t xml:space="preserve"> </w:t>
      </w:r>
      <w:r w:rsidRPr="00C16589">
        <w:rPr>
          <w:lang w:val="en-US"/>
        </w:rPr>
        <w:t>blobs identified in a frame which can potentially correspond to</w:t>
      </w:r>
      <w:r>
        <w:rPr>
          <w:lang w:val="en-US"/>
        </w:rPr>
        <w:t xml:space="preserve"> </w:t>
      </w:r>
      <w:r w:rsidRPr="00C16589">
        <w:rPr>
          <w:lang w:val="en-US"/>
        </w:rPr>
        <w:t>one person</w:t>
      </w:r>
    </w:p>
    <w:p w:rsidR="00312756" w:rsidRDefault="00312756" w:rsidP="00312756">
      <w:pPr>
        <w:rPr>
          <w:lang w:val="en-US"/>
        </w:rPr>
      </w:pPr>
      <w:r>
        <w:rPr>
          <w:lang w:val="en-US"/>
        </w:rPr>
        <w:t>A</w:t>
      </w:r>
      <w:r w:rsidRPr="003C1E9F">
        <w:rPr>
          <w:lang w:val="en-US"/>
        </w:rPr>
        <w:t>n innovative tracking method is proposed,</w:t>
      </w:r>
      <w:r>
        <w:rPr>
          <w:lang w:val="en-US"/>
        </w:rPr>
        <w:t xml:space="preserve"> while</w:t>
      </w:r>
      <w:r w:rsidRPr="00A02D22">
        <w:rPr>
          <w:lang w:val="en-US"/>
        </w:rPr>
        <w:t xml:space="preserve"> </w:t>
      </w:r>
      <w:r>
        <w:rPr>
          <w:lang w:val="en-US"/>
        </w:rPr>
        <w:t xml:space="preserve">other methods are </w:t>
      </w:r>
      <w:r w:rsidRPr="00A02D22">
        <w:rPr>
          <w:lang w:val="en-US"/>
        </w:rPr>
        <w:t xml:space="preserve">mainly based on trajectories, </w:t>
      </w:r>
      <w:r>
        <w:rPr>
          <w:lang w:val="en-US"/>
        </w:rPr>
        <w:t xml:space="preserve">this method also uses </w:t>
      </w:r>
      <w:r w:rsidRPr="00A02D22">
        <w:rPr>
          <w:lang w:val="en-US"/>
        </w:rPr>
        <w:t>visual appearance information in occlusion situations for improving</w:t>
      </w:r>
      <w:r>
        <w:rPr>
          <w:lang w:val="en-US"/>
        </w:rPr>
        <w:t xml:space="preserve"> </w:t>
      </w:r>
      <w:r w:rsidRPr="00A02D22">
        <w:rPr>
          <w:lang w:val="en-US"/>
        </w:rPr>
        <w:t xml:space="preserve">the performance of </w:t>
      </w:r>
      <w:r>
        <w:rPr>
          <w:lang w:val="en-US"/>
        </w:rPr>
        <w:t>the method. This method</w:t>
      </w:r>
      <w:r w:rsidRPr="003C1E9F">
        <w:rPr>
          <w:lang w:val="en-US"/>
        </w:rPr>
        <w:t xml:space="preserve"> consists in a two-step algorithm</w:t>
      </w:r>
      <w:r>
        <w:rPr>
          <w:lang w:val="en-US"/>
        </w:rPr>
        <w:t xml:space="preserve">: </w:t>
      </w:r>
    </w:p>
    <w:p w:rsidR="00312756" w:rsidRDefault="00312756" w:rsidP="00312756">
      <w:pPr>
        <w:rPr>
          <w:lang w:val="en-US"/>
        </w:rPr>
      </w:pPr>
      <w:r>
        <w:rPr>
          <w:lang w:val="en-US"/>
        </w:rPr>
        <w:t xml:space="preserve">1. </w:t>
      </w:r>
      <w:r w:rsidRPr="00A02D22">
        <w:rPr>
          <w:lang w:val="en-US"/>
        </w:rPr>
        <w:t>The detected objects to track are matched</w:t>
      </w:r>
      <w:r>
        <w:rPr>
          <w:lang w:val="en-US"/>
        </w:rPr>
        <w:t xml:space="preserve"> </w:t>
      </w:r>
      <w:r w:rsidRPr="00A02D22">
        <w:rPr>
          <w:lang w:val="en-US"/>
        </w:rPr>
        <w:t>along the video sequence employing an optimization approach</w:t>
      </w:r>
      <w:r>
        <w:rPr>
          <w:lang w:val="en-US"/>
        </w:rPr>
        <w:t xml:space="preserve"> </w:t>
      </w:r>
      <w:r w:rsidRPr="00A02D22">
        <w:rPr>
          <w:lang w:val="en-US"/>
        </w:rPr>
        <w:t>based on solving the association problem as a LSAP (Linear Sum</w:t>
      </w:r>
      <w:r>
        <w:rPr>
          <w:lang w:val="en-US"/>
        </w:rPr>
        <w:t xml:space="preserve"> </w:t>
      </w:r>
      <w:r w:rsidRPr="00A02D22">
        <w:rPr>
          <w:lang w:val="en-US"/>
        </w:rPr>
        <w:t xml:space="preserve">Assignment Problem) and </w:t>
      </w:r>
      <w:r w:rsidRPr="00A02D22">
        <w:rPr>
          <w:lang w:val="en-US"/>
        </w:rPr>
        <w:lastRenderedPageBreak/>
        <w:t>considering the</w:t>
      </w:r>
      <w:r>
        <w:rPr>
          <w:lang w:val="en-US"/>
        </w:rPr>
        <w:t xml:space="preserve"> </w:t>
      </w:r>
      <w:r w:rsidRPr="00A02D22">
        <w:rPr>
          <w:lang w:val="en-US"/>
        </w:rPr>
        <w:t>estimations of a Kalman filter</w:t>
      </w:r>
      <w:r>
        <w:rPr>
          <w:lang w:val="en-US"/>
        </w:rPr>
        <w:t xml:space="preserve"> (</w:t>
      </w:r>
      <w:r w:rsidRPr="008C7197">
        <w:rPr>
          <w:lang w:val="en-US"/>
        </w:rPr>
        <w:t>to predict the future positions</w:t>
      </w:r>
      <w:r>
        <w:rPr>
          <w:lang w:val="en-US"/>
        </w:rPr>
        <w:t xml:space="preserve"> </w:t>
      </w:r>
      <w:r w:rsidRPr="008C7197">
        <w:rPr>
          <w:lang w:val="en-US"/>
        </w:rPr>
        <w:t>and sizes of the tracked objects based on a constant velocity model</w:t>
      </w:r>
      <w:r>
        <w:rPr>
          <w:lang w:val="en-US"/>
        </w:rPr>
        <w:t xml:space="preserve">); </w:t>
      </w:r>
    </w:p>
    <w:p w:rsidR="00312756" w:rsidRDefault="00312756" w:rsidP="00312756">
      <w:pPr>
        <w:rPr>
          <w:lang w:val="en-US"/>
        </w:rPr>
      </w:pPr>
      <w:r>
        <w:rPr>
          <w:lang w:val="en-US"/>
        </w:rPr>
        <w:t xml:space="preserve">2. </w:t>
      </w:r>
      <w:r w:rsidRPr="00A02D22">
        <w:rPr>
          <w:lang w:val="en-US"/>
        </w:rPr>
        <w:t>Occlusions between objects are managed applying a method</w:t>
      </w:r>
      <w:r>
        <w:rPr>
          <w:lang w:val="en-US"/>
        </w:rPr>
        <w:t xml:space="preserve"> </w:t>
      </w:r>
      <w:r w:rsidRPr="00A02D22">
        <w:rPr>
          <w:lang w:val="en-US"/>
        </w:rPr>
        <w:t>based on visual appearance, in which several image descriptors</w:t>
      </w:r>
      <w:r>
        <w:rPr>
          <w:lang w:val="en-US"/>
        </w:rPr>
        <w:t xml:space="preserve"> </w:t>
      </w:r>
      <w:r w:rsidRPr="00A02D22">
        <w:rPr>
          <w:lang w:val="en-US"/>
        </w:rPr>
        <w:t>are tested: GCH (Global Color Histogram)</w:t>
      </w:r>
      <w:r>
        <w:rPr>
          <w:lang w:val="en-US"/>
        </w:rPr>
        <w:t xml:space="preserve"> – </w:t>
      </w:r>
      <w:r w:rsidRPr="00674167">
        <w:rPr>
          <w:lang w:val="en-US"/>
        </w:rPr>
        <w:t>low computational cost descriptor</w:t>
      </w:r>
      <w:r>
        <w:rPr>
          <w:lang w:val="en-US"/>
        </w:rPr>
        <w:t xml:space="preserve"> </w:t>
      </w:r>
      <w:r w:rsidRPr="00674167">
        <w:rPr>
          <w:lang w:val="en-US"/>
        </w:rPr>
        <w:t>based on the color histogram of an object</w:t>
      </w:r>
      <w:r>
        <w:rPr>
          <w:lang w:val="en-US"/>
        </w:rPr>
        <w:t xml:space="preserve">, </w:t>
      </w:r>
      <w:r w:rsidRPr="00674167">
        <w:rPr>
          <w:lang w:val="en-US"/>
        </w:rPr>
        <w:t>differentiate</w:t>
      </w:r>
      <w:r>
        <w:rPr>
          <w:lang w:val="en-US"/>
        </w:rPr>
        <w:t>s</w:t>
      </w:r>
      <w:r w:rsidRPr="00674167">
        <w:rPr>
          <w:lang w:val="en-US"/>
        </w:rPr>
        <w:t xml:space="preserve"> people by</w:t>
      </w:r>
      <w:r>
        <w:rPr>
          <w:lang w:val="en-US"/>
        </w:rPr>
        <w:t xml:space="preserve"> </w:t>
      </w:r>
      <w:r w:rsidRPr="00674167">
        <w:rPr>
          <w:lang w:val="en-US"/>
        </w:rPr>
        <w:t>the colors of their clothes</w:t>
      </w:r>
      <w:r>
        <w:rPr>
          <w:lang w:val="en-US"/>
        </w:rPr>
        <w:t>;</w:t>
      </w:r>
      <w:r w:rsidRPr="00A02D22">
        <w:rPr>
          <w:lang w:val="en-US"/>
        </w:rPr>
        <w:t xml:space="preserve"> LBP (Local Binary Pattern) </w:t>
      </w:r>
      <w:r>
        <w:rPr>
          <w:lang w:val="en-US"/>
        </w:rPr>
        <w:t xml:space="preserve">– </w:t>
      </w:r>
      <w:r w:rsidRPr="00674167">
        <w:rPr>
          <w:lang w:val="en-US"/>
        </w:rPr>
        <w:t>powerful texture descriptor also employed in human</w:t>
      </w:r>
      <w:r>
        <w:rPr>
          <w:lang w:val="en-US"/>
        </w:rPr>
        <w:t xml:space="preserve"> </w:t>
      </w:r>
      <w:r w:rsidRPr="00674167">
        <w:rPr>
          <w:lang w:val="en-US"/>
        </w:rPr>
        <w:t>appearance with an efficient performance</w:t>
      </w:r>
      <w:r>
        <w:rPr>
          <w:lang w:val="en-US"/>
        </w:rPr>
        <w:t>;</w:t>
      </w:r>
      <w:r w:rsidRPr="00A02D22">
        <w:rPr>
          <w:lang w:val="en-US"/>
        </w:rPr>
        <w:t xml:space="preserve"> and HOG (Histogram of Oriented Gradients)</w:t>
      </w:r>
      <w:r>
        <w:rPr>
          <w:lang w:val="en-US"/>
        </w:rPr>
        <w:t xml:space="preserve"> – </w:t>
      </w:r>
      <w:r w:rsidRPr="00674167">
        <w:rPr>
          <w:lang w:val="en-US"/>
        </w:rPr>
        <w:t>describes the shape of a person through its gradient</w:t>
      </w:r>
      <w:r>
        <w:rPr>
          <w:lang w:val="en-US"/>
        </w:rPr>
        <w:t xml:space="preserve"> </w:t>
      </w:r>
      <w:r w:rsidRPr="00674167">
        <w:rPr>
          <w:lang w:val="en-US"/>
        </w:rPr>
        <w:t>distribution, having a more expensive computational cost</w:t>
      </w:r>
      <w:r>
        <w:rPr>
          <w:lang w:val="en-US"/>
        </w:rPr>
        <w:t>.</w:t>
      </w:r>
      <w:r w:rsidRPr="00A02D22">
        <w:t xml:space="preserve"> </w:t>
      </w:r>
      <w:r>
        <w:rPr>
          <w:lang w:val="en-US"/>
        </w:rPr>
        <w:t>To</w:t>
      </w:r>
      <w:r w:rsidRPr="00CC0E2D">
        <w:rPr>
          <w:lang w:val="en-US"/>
        </w:rPr>
        <w:t xml:space="preserve"> compar</w:t>
      </w:r>
      <w:r>
        <w:rPr>
          <w:lang w:val="en-US"/>
        </w:rPr>
        <w:t>e</w:t>
      </w:r>
      <w:r w:rsidRPr="00CC0E2D">
        <w:rPr>
          <w:lang w:val="en-US"/>
        </w:rPr>
        <w:t xml:space="preserve"> the appearance features of a person</w:t>
      </w:r>
      <w:r>
        <w:rPr>
          <w:lang w:val="en-US"/>
        </w:rPr>
        <w:t xml:space="preserve"> </w:t>
      </w:r>
      <w:r w:rsidRPr="00CC0E2D">
        <w:rPr>
          <w:lang w:val="en-US"/>
        </w:rPr>
        <w:t>before and after of an occlusion, SVM kernel functions are implemented</w:t>
      </w:r>
      <w:r>
        <w:rPr>
          <w:lang w:val="en-US"/>
        </w:rPr>
        <w:t>.</w:t>
      </w:r>
    </w:p>
    <w:p w:rsidR="00312756" w:rsidRDefault="00312756" w:rsidP="00312756">
      <w:pPr>
        <w:rPr>
          <w:lang w:val="en-US"/>
        </w:rPr>
      </w:pPr>
      <w:r>
        <w:rPr>
          <w:lang w:val="en-US"/>
        </w:rPr>
        <w:t>T</w:t>
      </w:r>
      <w:r w:rsidRPr="00520E5A">
        <w:rPr>
          <w:lang w:val="en-US"/>
        </w:rPr>
        <w:t>he high-level view of the proposed system</w:t>
      </w:r>
      <w:r>
        <w:rPr>
          <w:lang w:val="en-US"/>
        </w:rPr>
        <w:t xml:space="preserve"> </w:t>
      </w:r>
      <w:r w:rsidRPr="00520E5A">
        <w:rPr>
          <w:lang w:val="en-US"/>
        </w:rPr>
        <w:t>consists of a multi-camera approach where three differentiated</w:t>
      </w:r>
      <w:r>
        <w:rPr>
          <w:lang w:val="en-US"/>
        </w:rPr>
        <w:t xml:space="preserve"> </w:t>
      </w:r>
      <w:r w:rsidRPr="00520E5A">
        <w:rPr>
          <w:lang w:val="en-US"/>
        </w:rPr>
        <w:t>shop zones are under monitoring. Each zone has a particular</w:t>
      </w:r>
      <w:r>
        <w:rPr>
          <w:lang w:val="en-US"/>
        </w:rPr>
        <w:t xml:space="preserve"> </w:t>
      </w:r>
      <w:r w:rsidRPr="00520E5A">
        <w:rPr>
          <w:lang w:val="en-US"/>
        </w:rPr>
        <w:t>situation to evaluate: entry or exit of people in the entrance zone</w:t>
      </w:r>
      <w:r>
        <w:rPr>
          <w:lang w:val="en-US"/>
        </w:rPr>
        <w:t xml:space="preserve"> (analysis of trajectory)</w:t>
      </w:r>
      <w:r w:rsidRPr="00520E5A">
        <w:rPr>
          <w:lang w:val="en-US"/>
        </w:rPr>
        <w:t>,</w:t>
      </w:r>
      <w:r>
        <w:rPr>
          <w:lang w:val="en-US"/>
        </w:rPr>
        <w:t xml:space="preserve"> </w:t>
      </w:r>
      <w:r w:rsidRPr="00520E5A">
        <w:rPr>
          <w:lang w:val="en-US"/>
        </w:rPr>
        <w:t xml:space="preserve">loitering events in the shop interior </w:t>
      </w:r>
      <w:r>
        <w:rPr>
          <w:lang w:val="en-US"/>
        </w:rPr>
        <w:t xml:space="preserve">(risk zones are </w:t>
      </w:r>
      <w:proofErr w:type="gramStart"/>
      <w:r>
        <w:rPr>
          <w:lang w:val="en-US"/>
        </w:rPr>
        <w:t>defined</w:t>
      </w:r>
      <w:proofErr w:type="gramEnd"/>
      <w:r>
        <w:rPr>
          <w:lang w:val="en-US"/>
        </w:rPr>
        <w:t xml:space="preserve"> and loitering is defined as the presence of an individual in an area for a period of time longer than a given time threshold) </w:t>
      </w:r>
      <w:r w:rsidRPr="00520E5A">
        <w:rPr>
          <w:lang w:val="en-US"/>
        </w:rPr>
        <w:t>and unattended cash desk situations</w:t>
      </w:r>
      <w:r>
        <w:rPr>
          <w:lang w:val="en-US"/>
        </w:rPr>
        <w:t xml:space="preserve"> </w:t>
      </w:r>
      <w:r w:rsidRPr="00520E5A">
        <w:rPr>
          <w:lang w:val="en-US"/>
        </w:rPr>
        <w:t>in the payment area.</w:t>
      </w:r>
    </w:p>
    <w:p w:rsidR="00312756" w:rsidRDefault="00312756" w:rsidP="00312756">
      <w:pPr>
        <w:rPr>
          <w:lang w:val="en-US"/>
        </w:rPr>
      </w:pPr>
      <w:r w:rsidRPr="008F0804">
        <w:rPr>
          <w:lang w:val="en-US"/>
        </w:rPr>
        <w:t>The experiments</w:t>
      </w:r>
      <w:r>
        <w:rPr>
          <w:lang w:val="en-US"/>
        </w:rPr>
        <w:t xml:space="preserve"> </w:t>
      </w:r>
      <w:r w:rsidRPr="008F0804">
        <w:rPr>
          <w:lang w:val="en-US"/>
        </w:rPr>
        <w:t>carried out are divided into two groups: the test of the proposed</w:t>
      </w:r>
      <w:r>
        <w:rPr>
          <w:lang w:val="en-US"/>
        </w:rPr>
        <w:t xml:space="preserve"> </w:t>
      </w:r>
      <w:r w:rsidRPr="008F0804">
        <w:rPr>
          <w:lang w:val="en-US"/>
        </w:rPr>
        <w:t>tracking algorithm and the analysis of the methods proposed</w:t>
      </w:r>
      <w:r>
        <w:rPr>
          <w:lang w:val="en-US"/>
        </w:rPr>
        <w:t xml:space="preserve"> </w:t>
      </w:r>
      <w:r w:rsidRPr="008F0804">
        <w:rPr>
          <w:lang w:val="en-US"/>
        </w:rPr>
        <w:t>for alarm detection in shops.</w:t>
      </w:r>
      <w:r>
        <w:rPr>
          <w:lang w:val="en-US"/>
        </w:rPr>
        <w:t xml:space="preserve"> </w:t>
      </w:r>
      <w:r w:rsidRPr="00FE5F14">
        <w:rPr>
          <w:lang w:val="en-US"/>
        </w:rPr>
        <w:t>For tracking results evaluation, the public CAVIAR dataset</w:t>
      </w:r>
      <w:r>
        <w:rPr>
          <w:lang w:val="en-US"/>
        </w:rPr>
        <w:t xml:space="preserve"> </w:t>
      </w:r>
      <w:r w:rsidRPr="00FE5F14">
        <w:rPr>
          <w:lang w:val="en-US"/>
        </w:rPr>
        <w:t>is employed</w:t>
      </w:r>
      <w:r>
        <w:rPr>
          <w:lang w:val="en-US"/>
        </w:rPr>
        <w:t>. F</w:t>
      </w:r>
      <w:r w:rsidRPr="00C510DA">
        <w:rPr>
          <w:lang w:val="en-US"/>
        </w:rPr>
        <w:t>or the test of the alarm detection in shopping malls</w:t>
      </w:r>
      <w:r>
        <w:rPr>
          <w:lang w:val="en-US"/>
        </w:rPr>
        <w:t xml:space="preserve"> </w:t>
      </w:r>
      <w:r w:rsidRPr="00C510DA">
        <w:rPr>
          <w:lang w:val="en-US"/>
        </w:rPr>
        <w:t xml:space="preserve">a private dataset is </w:t>
      </w:r>
      <w:r>
        <w:rPr>
          <w:lang w:val="en-US"/>
        </w:rPr>
        <w:t>used</w:t>
      </w:r>
      <w:r w:rsidRPr="00C510DA">
        <w:rPr>
          <w:lang w:val="en-US"/>
        </w:rPr>
        <w:t>, which is composed of</w:t>
      </w:r>
      <w:r>
        <w:rPr>
          <w:lang w:val="en-US"/>
        </w:rPr>
        <w:t xml:space="preserve"> </w:t>
      </w:r>
      <w:r w:rsidRPr="00C510DA">
        <w:rPr>
          <w:lang w:val="en-US"/>
        </w:rPr>
        <w:t>videos with naturalistic shop situations and conditions as low illuminated</w:t>
      </w:r>
      <w:r>
        <w:rPr>
          <w:lang w:val="en-US"/>
        </w:rPr>
        <w:t xml:space="preserve"> </w:t>
      </w:r>
      <w:r w:rsidRPr="00C510DA">
        <w:rPr>
          <w:lang w:val="en-US"/>
        </w:rPr>
        <w:t>zones, shadow effects, noise, frame loss and crowds.</w:t>
      </w:r>
      <w:r>
        <w:rPr>
          <w:lang w:val="en-US"/>
        </w:rPr>
        <w:t xml:space="preserve"> The tracking experiment shows superior results when compared with other algorithms.</w:t>
      </w:r>
    </w:p>
    <w:p w:rsidR="00FA6C24" w:rsidRDefault="00FA6C24" w:rsidP="001B6EBE">
      <w:pPr>
        <w:rPr>
          <w:lang w:val="en-US"/>
        </w:rPr>
      </w:pPr>
    </w:p>
    <w:p w:rsidR="003F6CAA" w:rsidRDefault="003F6CAA" w:rsidP="003F6CAA">
      <w:pPr>
        <w:pStyle w:val="Heading2"/>
        <w:rPr>
          <w:lang w:val="en-US"/>
        </w:rPr>
      </w:pPr>
      <w:r w:rsidRPr="005B314A">
        <w:rPr>
          <w:lang w:val="en-US"/>
        </w:rPr>
        <w:t>Local abnormal behavior detection based on optical flow</w:t>
      </w:r>
      <w:r>
        <w:rPr>
          <w:lang w:val="en-US"/>
        </w:rPr>
        <w:t xml:space="preserve"> </w:t>
      </w:r>
      <w:r w:rsidRPr="005B314A">
        <w:rPr>
          <w:lang w:val="en-US"/>
        </w:rPr>
        <w:t xml:space="preserve">and </w:t>
      </w:r>
      <w:proofErr w:type="spellStart"/>
      <w:r w:rsidRPr="005B314A">
        <w:rPr>
          <w:lang w:val="en-US"/>
        </w:rPr>
        <w:t>spatio</w:t>
      </w:r>
      <w:proofErr w:type="spellEnd"/>
      <w:r w:rsidRPr="005B314A">
        <w:rPr>
          <w:lang w:val="en-US"/>
        </w:rPr>
        <w:t>-temporal gradient</w:t>
      </w:r>
    </w:p>
    <w:p w:rsidR="003F6CAA" w:rsidRDefault="003F6CAA" w:rsidP="003F6CAA">
      <w:pPr>
        <w:spacing w:line="360" w:lineRule="auto"/>
        <w:rPr>
          <w:lang w:val="en-US"/>
        </w:rPr>
      </w:pPr>
      <w:r>
        <w:rPr>
          <w:lang w:val="en-US"/>
        </w:rPr>
        <w:t xml:space="preserve">[2015] </w:t>
      </w:r>
      <w:proofErr w:type="spellStart"/>
      <w:r w:rsidRPr="005B314A">
        <w:rPr>
          <w:lang w:val="en-US"/>
        </w:rPr>
        <w:t>Songhao</w:t>
      </w:r>
      <w:proofErr w:type="spellEnd"/>
      <w:r w:rsidRPr="005B314A">
        <w:rPr>
          <w:lang w:val="en-US"/>
        </w:rPr>
        <w:t xml:space="preserve"> Zhu</w:t>
      </w:r>
      <w:r>
        <w:rPr>
          <w:lang w:val="en-US"/>
        </w:rPr>
        <w:t>,</w:t>
      </w:r>
      <w:r w:rsidRPr="005B314A">
        <w:rPr>
          <w:lang w:val="en-US"/>
        </w:rPr>
        <w:t xml:space="preserve"> </w:t>
      </w:r>
      <w:proofErr w:type="spellStart"/>
      <w:r w:rsidRPr="005B314A">
        <w:rPr>
          <w:lang w:val="en-US"/>
        </w:rPr>
        <w:t>Juanjuan</w:t>
      </w:r>
      <w:proofErr w:type="spellEnd"/>
      <w:r w:rsidRPr="005B314A">
        <w:rPr>
          <w:lang w:val="en-US"/>
        </w:rPr>
        <w:t xml:space="preserve"> Hu</w:t>
      </w:r>
      <w:r>
        <w:rPr>
          <w:lang w:val="en-US"/>
        </w:rPr>
        <w:t>,</w:t>
      </w:r>
      <w:r w:rsidRPr="005B314A">
        <w:rPr>
          <w:lang w:val="en-US"/>
        </w:rPr>
        <w:t xml:space="preserve"> </w:t>
      </w:r>
      <w:proofErr w:type="spellStart"/>
      <w:r w:rsidRPr="005B314A">
        <w:rPr>
          <w:lang w:val="en-US"/>
        </w:rPr>
        <w:t>Zhe</w:t>
      </w:r>
      <w:proofErr w:type="spellEnd"/>
      <w:r w:rsidRPr="005B314A">
        <w:rPr>
          <w:lang w:val="en-US"/>
        </w:rPr>
        <w:t xml:space="preserve"> Shi</w:t>
      </w:r>
    </w:p>
    <w:p w:rsidR="00FA6C24" w:rsidRDefault="005851A7" w:rsidP="00F001B0">
      <w:pPr>
        <w:rPr>
          <w:lang w:val="en-US"/>
        </w:rPr>
      </w:pPr>
      <w:r>
        <w:rPr>
          <w:lang w:val="en-US"/>
        </w:rPr>
        <w:t>In the</w:t>
      </w:r>
      <w:r w:rsidR="00F001B0" w:rsidRPr="00F001B0">
        <w:rPr>
          <w:lang w:val="en-US"/>
        </w:rPr>
        <w:t xml:space="preserve"> proposed method</w:t>
      </w:r>
      <w:r>
        <w:rPr>
          <w:lang w:val="en-US"/>
        </w:rPr>
        <w:t xml:space="preserve">, </w:t>
      </w:r>
      <w:r w:rsidR="00F001B0" w:rsidRPr="00F001B0">
        <w:rPr>
          <w:lang w:val="en-US"/>
        </w:rPr>
        <w:t>firstly, a video</w:t>
      </w:r>
      <w:r w:rsidR="00F001B0">
        <w:rPr>
          <w:lang w:val="en-US"/>
        </w:rPr>
        <w:t xml:space="preserve"> </w:t>
      </w:r>
      <w:r w:rsidR="00F001B0" w:rsidRPr="00F001B0">
        <w:rPr>
          <w:lang w:val="en-US"/>
        </w:rPr>
        <w:t xml:space="preserve">sequence is divided into </w:t>
      </w:r>
      <w:proofErr w:type="spellStart"/>
      <w:r w:rsidR="00F001B0" w:rsidRPr="00F001B0">
        <w:rPr>
          <w:lang w:val="en-US"/>
        </w:rPr>
        <w:t>spatio</w:t>
      </w:r>
      <w:proofErr w:type="spellEnd"/>
      <w:r w:rsidR="00F001B0" w:rsidRPr="00F001B0">
        <w:rPr>
          <w:lang w:val="en-US"/>
        </w:rPr>
        <w:t>-temporal blobs; then, a statistical method based on the semiparametric</w:t>
      </w:r>
      <w:r w:rsidR="00F001B0">
        <w:rPr>
          <w:lang w:val="en-US"/>
        </w:rPr>
        <w:t xml:space="preserve"> </w:t>
      </w:r>
      <w:r w:rsidR="00F001B0" w:rsidRPr="00F001B0">
        <w:rPr>
          <w:lang w:val="en-US"/>
        </w:rPr>
        <w:t xml:space="preserve">model is adopted to detect these blobs where abnormal behaviors </w:t>
      </w:r>
      <w:r w:rsidR="009814FA">
        <w:rPr>
          <w:lang w:val="en-US"/>
        </w:rPr>
        <w:t xml:space="preserve">are </w:t>
      </w:r>
      <w:r w:rsidR="00F001B0" w:rsidRPr="00F001B0">
        <w:rPr>
          <w:lang w:val="en-US"/>
        </w:rPr>
        <w:t>most likely to</w:t>
      </w:r>
      <w:r w:rsidR="00F001B0">
        <w:rPr>
          <w:lang w:val="en-US"/>
        </w:rPr>
        <w:t xml:space="preserve"> </w:t>
      </w:r>
      <w:r w:rsidR="00F001B0" w:rsidRPr="00F001B0">
        <w:rPr>
          <w:lang w:val="en-US"/>
        </w:rPr>
        <w:t>appear; finally, maximum optical flow energy and local nearest descriptor are utilized to determine</w:t>
      </w:r>
      <w:r w:rsidR="00F001B0">
        <w:rPr>
          <w:lang w:val="en-US"/>
        </w:rPr>
        <w:t xml:space="preserve"> </w:t>
      </w:r>
      <w:r w:rsidR="00F001B0" w:rsidRPr="00F001B0">
        <w:rPr>
          <w:lang w:val="en-US"/>
        </w:rPr>
        <w:t>whether these suspicious blobs really contain abnormal behaviors.</w:t>
      </w:r>
    </w:p>
    <w:p w:rsidR="00FA6C24" w:rsidRDefault="005851A7" w:rsidP="001F20A8">
      <w:pPr>
        <w:rPr>
          <w:lang w:val="en-US"/>
        </w:rPr>
      </w:pPr>
      <w:r>
        <w:rPr>
          <w:lang w:val="en-US"/>
        </w:rPr>
        <w:t>In the method,</w:t>
      </w:r>
      <w:r w:rsidR="001F20A8" w:rsidRPr="001F20A8">
        <w:rPr>
          <w:lang w:val="en-US"/>
        </w:rPr>
        <w:t xml:space="preserve"> </w:t>
      </w:r>
      <w:r>
        <w:rPr>
          <w:lang w:val="en-US"/>
        </w:rPr>
        <w:t>f</w:t>
      </w:r>
      <w:r w:rsidR="001F20A8" w:rsidRPr="001F20A8">
        <w:rPr>
          <w:lang w:val="en-US"/>
        </w:rPr>
        <w:t>irs</w:t>
      </w:r>
      <w:r>
        <w:rPr>
          <w:lang w:val="en-US"/>
        </w:rPr>
        <w:t>t</w:t>
      </w:r>
      <w:r w:rsidR="001F20A8" w:rsidRPr="001F20A8">
        <w:rPr>
          <w:lang w:val="en-US"/>
        </w:rPr>
        <w:t>, bag of words is adopted to describe the optical flow information of each</w:t>
      </w:r>
      <w:r w:rsidR="001F20A8">
        <w:rPr>
          <w:lang w:val="en-US"/>
        </w:rPr>
        <w:t xml:space="preserve"> </w:t>
      </w:r>
      <w:r w:rsidR="001F20A8" w:rsidRPr="001F20A8">
        <w:rPr>
          <w:lang w:val="en-US"/>
        </w:rPr>
        <w:t>blob, and the semi-parametric based</w:t>
      </w:r>
      <w:r w:rsidR="001F20A8">
        <w:rPr>
          <w:lang w:val="en-US"/>
        </w:rPr>
        <w:t xml:space="preserve"> </w:t>
      </w:r>
      <w:r w:rsidR="001F20A8" w:rsidRPr="001F20A8">
        <w:rPr>
          <w:lang w:val="en-US"/>
        </w:rPr>
        <w:t>model is adopted to detect suspicious local abnormal blobs;</w:t>
      </w:r>
      <w:r w:rsidR="001F20A8">
        <w:rPr>
          <w:lang w:val="en-US"/>
        </w:rPr>
        <w:t xml:space="preserve"> </w:t>
      </w:r>
      <w:r w:rsidR="001F20A8" w:rsidRPr="001F20A8">
        <w:rPr>
          <w:lang w:val="en-US"/>
        </w:rPr>
        <w:t>then, suspicious abnormal blobs are divided into rectangular cells equally, and the</w:t>
      </w:r>
      <w:r w:rsidR="003C30A7">
        <w:rPr>
          <w:lang w:val="en-US"/>
        </w:rPr>
        <w:t xml:space="preserve"> </w:t>
      </w:r>
      <w:r w:rsidR="001F20A8" w:rsidRPr="001F20A8">
        <w:rPr>
          <w:lang w:val="en-US"/>
        </w:rPr>
        <w:t>maximum optical</w:t>
      </w:r>
      <w:r w:rsidR="001F20A8">
        <w:rPr>
          <w:lang w:val="en-US"/>
        </w:rPr>
        <w:t xml:space="preserve"> </w:t>
      </w:r>
      <w:r w:rsidR="001F20A8" w:rsidRPr="001F20A8">
        <w:rPr>
          <w:lang w:val="en-US"/>
        </w:rPr>
        <w:t>flow energy method is adopted to detect undoubted abnormal cells; finally, the local nearest</w:t>
      </w:r>
      <w:r w:rsidR="001F20A8">
        <w:rPr>
          <w:lang w:val="en-US"/>
        </w:rPr>
        <w:t xml:space="preserve"> </w:t>
      </w:r>
      <w:r w:rsidR="001F20A8" w:rsidRPr="001F20A8">
        <w:rPr>
          <w:lang w:val="en-US"/>
        </w:rPr>
        <w:t>descriptor and Mixed Naïve Bayes model are adopted to determinate anomaly behaviors.</w:t>
      </w:r>
    </w:p>
    <w:p w:rsidR="003C30A7" w:rsidRDefault="003C30A7" w:rsidP="001F20A8">
      <w:pPr>
        <w:rPr>
          <w:lang w:val="en-US"/>
        </w:rPr>
      </w:pPr>
      <w:r>
        <w:rPr>
          <w:lang w:val="en-US"/>
        </w:rPr>
        <w:t>Each video image frame is first divided into blobs. A blob is considered a suspicious abnormal blob according to a likelihood probability model.</w:t>
      </w:r>
    </w:p>
    <w:p w:rsidR="004146FA" w:rsidRDefault="002C23FD" w:rsidP="005851A7">
      <w:pPr>
        <w:rPr>
          <w:lang w:val="en-US"/>
        </w:rPr>
      </w:pPr>
      <w:r w:rsidRPr="002C23FD">
        <w:rPr>
          <w:lang w:val="en-US"/>
        </w:rPr>
        <w:t xml:space="preserve">Compared with blobs images of normal behavior, blobs </w:t>
      </w:r>
      <w:r w:rsidR="00540377" w:rsidRPr="002C23FD">
        <w:rPr>
          <w:lang w:val="en-US"/>
        </w:rPr>
        <w:t xml:space="preserve">images </w:t>
      </w:r>
      <w:r w:rsidRPr="002C23FD">
        <w:rPr>
          <w:lang w:val="en-US"/>
        </w:rPr>
        <w:t>of abnormal behavior often</w:t>
      </w:r>
      <w:r>
        <w:rPr>
          <w:lang w:val="en-US"/>
        </w:rPr>
        <w:t xml:space="preserve"> </w:t>
      </w:r>
      <w:r w:rsidRPr="002C23FD">
        <w:rPr>
          <w:lang w:val="en-US"/>
        </w:rPr>
        <w:t>have obvious characteristics of higher motion velocity and more disordered motion direction.</w:t>
      </w:r>
      <w:r>
        <w:rPr>
          <w:lang w:val="en-US"/>
        </w:rPr>
        <w:t xml:space="preserve"> </w:t>
      </w:r>
      <w:r w:rsidRPr="002C23FD">
        <w:rPr>
          <w:lang w:val="en-US"/>
        </w:rPr>
        <w:t>Therefore, the optical flow energy of an abnormal behavior blob is larger than that of a normal</w:t>
      </w:r>
      <w:r>
        <w:rPr>
          <w:lang w:val="en-US"/>
        </w:rPr>
        <w:t xml:space="preserve"> </w:t>
      </w:r>
      <w:r w:rsidRPr="002C23FD">
        <w:rPr>
          <w:lang w:val="en-US"/>
        </w:rPr>
        <w:t xml:space="preserve">behavior blob. </w:t>
      </w:r>
      <w:r w:rsidR="00540377">
        <w:rPr>
          <w:lang w:val="en-US"/>
        </w:rPr>
        <w:t>The</w:t>
      </w:r>
      <w:r w:rsidRPr="002C23FD">
        <w:rPr>
          <w:lang w:val="en-US"/>
        </w:rPr>
        <w:t xml:space="preserve"> basic idea of local abnormal behavior</w:t>
      </w:r>
      <w:r>
        <w:rPr>
          <w:lang w:val="en-US"/>
        </w:rPr>
        <w:t xml:space="preserve"> </w:t>
      </w:r>
      <w:r w:rsidRPr="002C23FD">
        <w:rPr>
          <w:lang w:val="en-US"/>
        </w:rPr>
        <w:t>detection in this paper is described as follows: the mixed naive Bayes model is first utilized</w:t>
      </w:r>
      <w:r>
        <w:rPr>
          <w:lang w:val="en-US"/>
        </w:rPr>
        <w:t xml:space="preserve"> </w:t>
      </w:r>
      <w:r w:rsidRPr="002C23FD">
        <w:rPr>
          <w:lang w:val="en-US"/>
        </w:rPr>
        <w:t>to train nearest neighbor descriptor of normal cells, and then the trained nearest neighbor</w:t>
      </w:r>
      <w:r>
        <w:rPr>
          <w:lang w:val="en-US"/>
        </w:rPr>
        <w:t xml:space="preserve"> </w:t>
      </w:r>
      <w:r w:rsidRPr="002C23FD">
        <w:rPr>
          <w:lang w:val="en-US"/>
        </w:rPr>
        <w:t>descriptor is utilized to determin</w:t>
      </w:r>
      <w:r w:rsidR="009814FA">
        <w:rPr>
          <w:lang w:val="en-US"/>
        </w:rPr>
        <w:t>e</w:t>
      </w:r>
      <w:r w:rsidRPr="002C23FD">
        <w:rPr>
          <w:lang w:val="en-US"/>
        </w:rPr>
        <w:t xml:space="preserve"> whether each test cell is an abnormal cell or not.</w:t>
      </w:r>
      <w:r w:rsidR="005851A7">
        <w:rPr>
          <w:lang w:val="en-US"/>
        </w:rPr>
        <w:t xml:space="preserve"> </w:t>
      </w:r>
    </w:p>
    <w:p w:rsidR="004146FA" w:rsidRDefault="005851A7" w:rsidP="004146FA">
      <w:pPr>
        <w:rPr>
          <w:lang w:val="en-US"/>
        </w:rPr>
      </w:pPr>
      <w:r>
        <w:rPr>
          <w:lang w:val="en-US"/>
        </w:rPr>
        <w:t xml:space="preserve">Two datasets are used for testing. </w:t>
      </w:r>
      <w:r w:rsidR="004146FA" w:rsidRPr="004146FA">
        <w:rPr>
          <w:lang w:val="en-US"/>
        </w:rPr>
        <w:t>The UCSD dataset includes ped1 and ped2 subsets for detecting local abnormal</w:t>
      </w:r>
      <w:r w:rsidR="004146FA">
        <w:rPr>
          <w:lang w:val="en-US"/>
        </w:rPr>
        <w:t xml:space="preserve"> </w:t>
      </w:r>
      <w:r w:rsidR="004146FA" w:rsidRPr="004146FA">
        <w:rPr>
          <w:lang w:val="en-US"/>
        </w:rPr>
        <w:t xml:space="preserve">behavior. </w:t>
      </w:r>
      <w:r w:rsidR="004B3300">
        <w:rPr>
          <w:lang w:val="en-US"/>
        </w:rPr>
        <w:t xml:space="preserve">These subsets have training, validation and testing video sequences. </w:t>
      </w:r>
      <w:r w:rsidR="004146FA" w:rsidRPr="004146FA">
        <w:rPr>
          <w:lang w:val="en-US"/>
        </w:rPr>
        <w:t xml:space="preserve">The </w:t>
      </w:r>
      <w:r w:rsidR="004146FA" w:rsidRPr="004146FA">
        <w:rPr>
          <w:lang w:val="en-US"/>
        </w:rPr>
        <w:lastRenderedPageBreak/>
        <w:t>normal behaviors on the UCSD datasets are defined as walking with</w:t>
      </w:r>
      <w:r w:rsidR="004146FA">
        <w:rPr>
          <w:lang w:val="en-US"/>
        </w:rPr>
        <w:t xml:space="preserve"> </w:t>
      </w:r>
      <w:r w:rsidR="004146FA" w:rsidRPr="004146FA">
        <w:rPr>
          <w:lang w:val="en-US"/>
        </w:rPr>
        <w:t>normal speed. The local abnormal behaviors mainly include irregular moving, such as skating,</w:t>
      </w:r>
      <w:r w:rsidR="004146FA">
        <w:rPr>
          <w:lang w:val="en-US"/>
        </w:rPr>
        <w:t xml:space="preserve"> </w:t>
      </w:r>
      <w:r w:rsidR="004146FA" w:rsidRPr="004146FA">
        <w:rPr>
          <w:lang w:val="en-US"/>
        </w:rPr>
        <w:t>biking, and driving.</w:t>
      </w:r>
    </w:p>
    <w:p w:rsidR="00FA6C24" w:rsidRDefault="004B3300" w:rsidP="004B3300">
      <w:pPr>
        <w:rPr>
          <w:lang w:val="en-US"/>
        </w:rPr>
      </w:pPr>
      <w:r w:rsidRPr="004B3300">
        <w:rPr>
          <w:lang w:val="en-US"/>
        </w:rPr>
        <w:t>The subway dataset contains two video sequences recorded by a camera at the</w:t>
      </w:r>
      <w:r>
        <w:rPr>
          <w:lang w:val="en-US"/>
        </w:rPr>
        <w:t xml:space="preserve"> </w:t>
      </w:r>
      <w:r w:rsidRPr="004B3300">
        <w:rPr>
          <w:lang w:val="en-US"/>
        </w:rPr>
        <w:t>entrance gate and a camera at the exit gate respectively</w:t>
      </w:r>
      <w:r>
        <w:rPr>
          <w:lang w:val="en-US"/>
        </w:rPr>
        <w:t xml:space="preserve">. </w:t>
      </w:r>
      <w:r w:rsidRPr="004B3300">
        <w:rPr>
          <w:lang w:val="en-US"/>
        </w:rPr>
        <w:t>The first video sequence</w:t>
      </w:r>
      <w:r>
        <w:rPr>
          <w:lang w:val="en-US"/>
        </w:rPr>
        <w:t xml:space="preserve"> </w:t>
      </w:r>
      <w:r w:rsidRPr="004B3300">
        <w:rPr>
          <w:lang w:val="en-US"/>
        </w:rPr>
        <w:t>contains normal behaviors including going</w:t>
      </w:r>
      <w:r>
        <w:rPr>
          <w:lang w:val="en-US"/>
        </w:rPr>
        <w:t xml:space="preserve"> </w:t>
      </w:r>
      <w:r w:rsidRPr="004B3300">
        <w:rPr>
          <w:lang w:val="en-US"/>
        </w:rPr>
        <w:t xml:space="preserve">down through the turnstiles and entering the platform. </w:t>
      </w:r>
      <w:r>
        <w:rPr>
          <w:lang w:val="en-US"/>
        </w:rPr>
        <w:t>A</w:t>
      </w:r>
      <w:r w:rsidRPr="004B3300">
        <w:rPr>
          <w:lang w:val="en-US"/>
        </w:rPr>
        <w:t>bnormal behaviors</w:t>
      </w:r>
      <w:r>
        <w:rPr>
          <w:lang w:val="en-US"/>
        </w:rPr>
        <w:t xml:space="preserve"> i</w:t>
      </w:r>
      <w:r w:rsidRPr="004B3300">
        <w:rPr>
          <w:lang w:val="en-US"/>
        </w:rPr>
        <w:t>nclud</w:t>
      </w:r>
      <w:r>
        <w:rPr>
          <w:lang w:val="en-US"/>
        </w:rPr>
        <w:t>e</w:t>
      </w:r>
      <w:r w:rsidRPr="004B3300">
        <w:rPr>
          <w:lang w:val="en-US"/>
        </w:rPr>
        <w:t xml:space="preserve"> walking in the wrong direction, irregular interactions between people, sudden</w:t>
      </w:r>
      <w:r>
        <w:rPr>
          <w:lang w:val="en-US"/>
        </w:rPr>
        <w:t xml:space="preserve"> </w:t>
      </w:r>
      <w:r w:rsidRPr="004B3300">
        <w:rPr>
          <w:lang w:val="en-US"/>
        </w:rPr>
        <w:t xml:space="preserve">stopping, running fast. The second one, the exit gate surveillance video, contains </w:t>
      </w:r>
      <w:r>
        <w:rPr>
          <w:lang w:val="en-US"/>
        </w:rPr>
        <w:t xml:space="preserve">the </w:t>
      </w:r>
      <w:r w:rsidRPr="004B3300">
        <w:rPr>
          <w:lang w:val="en-US"/>
        </w:rPr>
        <w:t>anomalous events</w:t>
      </w:r>
      <w:r>
        <w:rPr>
          <w:lang w:val="en-US"/>
        </w:rPr>
        <w:t xml:space="preserve"> of</w:t>
      </w:r>
      <w:r w:rsidRPr="004B3300">
        <w:rPr>
          <w:lang w:val="en-US"/>
        </w:rPr>
        <w:t xml:space="preserve"> walking in the wron</w:t>
      </w:r>
      <w:bookmarkStart w:id="0" w:name="_GoBack"/>
      <w:bookmarkEnd w:id="0"/>
      <w:r w:rsidRPr="004B3300">
        <w:rPr>
          <w:lang w:val="en-US"/>
        </w:rPr>
        <w:t>g direction and loitering near the</w:t>
      </w:r>
      <w:r>
        <w:rPr>
          <w:lang w:val="en-US"/>
        </w:rPr>
        <w:t xml:space="preserve"> </w:t>
      </w:r>
      <w:r w:rsidRPr="004B3300">
        <w:rPr>
          <w:lang w:val="en-US"/>
        </w:rPr>
        <w:t xml:space="preserve">exit gate. </w:t>
      </w:r>
      <w:r w:rsidR="005851A7">
        <w:rPr>
          <w:lang w:val="en-US"/>
        </w:rPr>
        <w:t>These videos are not</w:t>
      </w:r>
      <w:r w:rsidRPr="004B3300">
        <w:rPr>
          <w:lang w:val="en-US"/>
        </w:rPr>
        <w:t xml:space="preserve"> labeled as</w:t>
      </w:r>
      <w:r>
        <w:rPr>
          <w:lang w:val="en-US"/>
        </w:rPr>
        <w:t xml:space="preserve"> </w:t>
      </w:r>
      <w:r w:rsidRPr="004B3300">
        <w:rPr>
          <w:lang w:val="en-US"/>
        </w:rPr>
        <w:t>training or testing videos.</w:t>
      </w:r>
    </w:p>
    <w:p w:rsidR="00FA6C24" w:rsidRDefault="00D277A0">
      <w:pPr>
        <w:spacing w:after="200"/>
        <w:rPr>
          <w:lang w:val="en-US"/>
        </w:rPr>
      </w:pPr>
      <w:r>
        <w:rPr>
          <w:lang w:val="en-US"/>
        </w:rPr>
        <w:t>The proposed method showed to have better results than other methods.</w:t>
      </w:r>
    </w:p>
    <w:p w:rsidR="005B314A" w:rsidRDefault="005B314A" w:rsidP="00F51AF3">
      <w:pPr>
        <w:spacing w:after="200"/>
        <w:rPr>
          <w:lang w:val="en-US"/>
        </w:rPr>
      </w:pPr>
    </w:p>
    <w:p w:rsidR="007C7745" w:rsidRDefault="00D1656A" w:rsidP="00D1656A">
      <w:pPr>
        <w:pStyle w:val="Heading2"/>
        <w:rPr>
          <w:lang w:val="en-US"/>
        </w:rPr>
      </w:pPr>
      <w:r w:rsidRPr="00D1656A">
        <w:rPr>
          <w:lang w:val="en-US"/>
        </w:rPr>
        <w:t>Pedestrian Motion Tracking and Crowd Abnormal Behavior Detection Based on Intelligent Video Surveillance</w:t>
      </w:r>
    </w:p>
    <w:p w:rsidR="00023070" w:rsidRDefault="00D1656A" w:rsidP="00D1656A">
      <w:pPr>
        <w:spacing w:line="360" w:lineRule="auto"/>
        <w:rPr>
          <w:lang w:val="en-US"/>
        </w:rPr>
      </w:pPr>
      <w:r>
        <w:rPr>
          <w:lang w:val="en-US"/>
        </w:rPr>
        <w:t xml:space="preserve">[2014] </w:t>
      </w:r>
      <w:r w:rsidRPr="00D1656A">
        <w:rPr>
          <w:lang w:val="en-US"/>
        </w:rPr>
        <w:t>Fan Zhao</w:t>
      </w:r>
      <w:r>
        <w:rPr>
          <w:lang w:val="en-US"/>
        </w:rPr>
        <w:t xml:space="preserve">, </w:t>
      </w:r>
      <w:proofErr w:type="spellStart"/>
      <w:r w:rsidRPr="00D1656A">
        <w:rPr>
          <w:lang w:val="en-US"/>
        </w:rPr>
        <w:t>Jin</w:t>
      </w:r>
      <w:proofErr w:type="spellEnd"/>
      <w:r w:rsidRPr="00D1656A">
        <w:rPr>
          <w:lang w:val="en-US"/>
        </w:rPr>
        <w:t xml:space="preserve"> Li</w:t>
      </w:r>
    </w:p>
    <w:p w:rsidR="00C542FF" w:rsidRDefault="00C542FF" w:rsidP="00C542FF">
      <w:pPr>
        <w:rPr>
          <w:lang w:val="en-US"/>
        </w:rPr>
      </w:pPr>
      <w:r>
        <w:rPr>
          <w:lang w:val="en-US"/>
        </w:rPr>
        <w:t xml:space="preserve">The paper studies </w:t>
      </w:r>
      <w:r w:rsidRPr="003B5CD8">
        <w:rPr>
          <w:lang w:val="en-US"/>
        </w:rPr>
        <w:t>the detection of abnormal activity</w:t>
      </w:r>
      <w:r>
        <w:rPr>
          <w:lang w:val="en-US"/>
        </w:rPr>
        <w:t xml:space="preserve"> </w:t>
      </w:r>
      <w:r w:rsidRPr="003B5CD8">
        <w:rPr>
          <w:lang w:val="en-US"/>
        </w:rPr>
        <w:t>in crowds</w:t>
      </w:r>
      <w:r>
        <w:rPr>
          <w:lang w:val="en-US"/>
        </w:rPr>
        <w:t xml:space="preserve">. It aims to detect </w:t>
      </w:r>
      <w:r w:rsidRPr="003B5CD8">
        <w:rPr>
          <w:lang w:val="en-US"/>
        </w:rPr>
        <w:t>crowd gathering, dispersing, stranding,</w:t>
      </w:r>
      <w:r>
        <w:rPr>
          <w:lang w:val="en-US"/>
        </w:rPr>
        <w:t xml:space="preserve"> </w:t>
      </w:r>
      <w:r w:rsidRPr="003B5CD8">
        <w:rPr>
          <w:lang w:val="en-US"/>
        </w:rPr>
        <w:t>running and other group behaviors.</w:t>
      </w:r>
      <w:r>
        <w:rPr>
          <w:lang w:val="en-US"/>
        </w:rPr>
        <w:t xml:space="preserve"> It</w:t>
      </w:r>
      <w:r w:rsidRPr="003B5CD8">
        <w:rPr>
          <w:lang w:val="en-US"/>
        </w:rPr>
        <w:t xml:space="preserve"> extract</w:t>
      </w:r>
      <w:r>
        <w:rPr>
          <w:lang w:val="en-US"/>
        </w:rPr>
        <w:t>s</w:t>
      </w:r>
      <w:r w:rsidRPr="003B5CD8">
        <w:rPr>
          <w:lang w:val="en-US"/>
        </w:rPr>
        <w:t xml:space="preserve"> crowd feature</w:t>
      </w:r>
      <w:r>
        <w:rPr>
          <w:lang w:val="en-US"/>
        </w:rPr>
        <w:t>s</w:t>
      </w:r>
      <w:r w:rsidRPr="003B5CD8">
        <w:rPr>
          <w:lang w:val="en-US"/>
        </w:rPr>
        <w:t>, estimate</w:t>
      </w:r>
      <w:r>
        <w:rPr>
          <w:lang w:val="en-US"/>
        </w:rPr>
        <w:t>s</w:t>
      </w:r>
      <w:r w:rsidRPr="003B5CD8">
        <w:rPr>
          <w:lang w:val="en-US"/>
        </w:rPr>
        <w:t xml:space="preserve"> motion</w:t>
      </w:r>
      <w:r>
        <w:rPr>
          <w:lang w:val="en-US"/>
        </w:rPr>
        <w:t xml:space="preserve"> </w:t>
      </w:r>
      <w:r w:rsidRPr="003B5CD8">
        <w:rPr>
          <w:lang w:val="en-US"/>
        </w:rPr>
        <w:t>parameters of crowd-interest points via block matching</w:t>
      </w:r>
      <w:r>
        <w:rPr>
          <w:lang w:val="en-US"/>
        </w:rPr>
        <w:t xml:space="preserve"> </w:t>
      </w:r>
      <w:r w:rsidRPr="003B5CD8">
        <w:rPr>
          <w:lang w:val="en-US"/>
        </w:rPr>
        <w:t>method, and then employ</w:t>
      </w:r>
      <w:r>
        <w:rPr>
          <w:lang w:val="en-US"/>
        </w:rPr>
        <w:t>s</w:t>
      </w:r>
      <w:r w:rsidRPr="003B5CD8">
        <w:rPr>
          <w:lang w:val="en-US"/>
        </w:rPr>
        <w:t xml:space="preserve"> motion parameters analysis</w:t>
      </w:r>
      <w:r>
        <w:rPr>
          <w:lang w:val="en-US"/>
        </w:rPr>
        <w:t xml:space="preserve"> </w:t>
      </w:r>
      <w:r w:rsidRPr="003B5CD8">
        <w:rPr>
          <w:lang w:val="en-US"/>
        </w:rPr>
        <w:t>method</w:t>
      </w:r>
      <w:r>
        <w:rPr>
          <w:lang w:val="en-US"/>
        </w:rPr>
        <w:t>.</w:t>
      </w:r>
    </w:p>
    <w:p w:rsidR="00A45373" w:rsidRDefault="00C542FF" w:rsidP="00C542FF">
      <w:pPr>
        <w:rPr>
          <w:lang w:val="en-US"/>
        </w:rPr>
      </w:pPr>
      <w:r>
        <w:rPr>
          <w:lang w:val="en-US"/>
        </w:rPr>
        <w:t>For the pedestrian tracking a dynamic model is established that describes the target location and adopts a particle filter algorithm to perform pedestrian tracking.</w:t>
      </w:r>
      <w:r w:rsidR="00716433">
        <w:rPr>
          <w:lang w:val="en-US"/>
        </w:rPr>
        <w:t xml:space="preserve"> </w:t>
      </w:r>
      <w:r w:rsidRPr="00C542FF">
        <w:rPr>
          <w:lang w:val="en-US"/>
        </w:rPr>
        <w:t>After obtaining</w:t>
      </w:r>
      <w:r>
        <w:rPr>
          <w:lang w:val="en-US"/>
        </w:rPr>
        <w:t xml:space="preserve"> </w:t>
      </w:r>
      <w:r w:rsidRPr="00C542FF">
        <w:rPr>
          <w:lang w:val="en-US"/>
        </w:rPr>
        <w:t>the region of pedestrian</w:t>
      </w:r>
      <w:r>
        <w:rPr>
          <w:lang w:val="en-US"/>
        </w:rPr>
        <w:t>s</w:t>
      </w:r>
      <w:r w:rsidRPr="00C542FF">
        <w:rPr>
          <w:lang w:val="en-US"/>
        </w:rPr>
        <w:t>, the method of</w:t>
      </w:r>
      <w:r>
        <w:rPr>
          <w:lang w:val="en-US"/>
        </w:rPr>
        <w:t xml:space="preserve"> </w:t>
      </w:r>
      <w:r w:rsidRPr="00C542FF">
        <w:rPr>
          <w:lang w:val="en-US"/>
        </w:rPr>
        <w:t xml:space="preserve">HOG </w:t>
      </w:r>
      <w:r>
        <w:rPr>
          <w:lang w:val="en-US"/>
        </w:rPr>
        <w:t>(</w:t>
      </w:r>
      <w:r w:rsidRPr="00D1656A">
        <w:rPr>
          <w:lang w:val="en-US"/>
        </w:rPr>
        <w:t>Histogram of Oriented Gradients</w:t>
      </w:r>
      <w:r>
        <w:rPr>
          <w:lang w:val="en-US"/>
        </w:rPr>
        <w:t>)</w:t>
      </w:r>
      <w:r w:rsidRPr="00D1656A">
        <w:rPr>
          <w:lang w:val="en-US"/>
        </w:rPr>
        <w:t xml:space="preserve"> </w:t>
      </w:r>
      <w:r w:rsidRPr="00C542FF">
        <w:rPr>
          <w:lang w:val="en-US"/>
        </w:rPr>
        <w:t>feature detection</w:t>
      </w:r>
      <w:r>
        <w:rPr>
          <w:lang w:val="en-US"/>
        </w:rPr>
        <w:t xml:space="preserve"> is used</w:t>
      </w:r>
      <w:r w:rsidRPr="00C542FF">
        <w:rPr>
          <w:lang w:val="en-US"/>
        </w:rPr>
        <w:t xml:space="preserve"> to implement </w:t>
      </w:r>
      <w:r w:rsidR="00716433">
        <w:rPr>
          <w:lang w:val="en-US"/>
        </w:rPr>
        <w:t xml:space="preserve">the </w:t>
      </w:r>
      <w:r w:rsidRPr="00C542FF">
        <w:rPr>
          <w:lang w:val="en-US"/>
        </w:rPr>
        <w:t>classification of</w:t>
      </w:r>
      <w:r>
        <w:rPr>
          <w:lang w:val="en-US"/>
        </w:rPr>
        <w:t xml:space="preserve"> </w:t>
      </w:r>
      <w:r w:rsidRPr="00C542FF">
        <w:rPr>
          <w:lang w:val="en-US"/>
        </w:rPr>
        <w:t xml:space="preserve">pedestrians in the specified </w:t>
      </w:r>
      <w:proofErr w:type="gramStart"/>
      <w:r w:rsidRPr="00C542FF">
        <w:rPr>
          <w:lang w:val="en-US"/>
        </w:rPr>
        <w:t>region,</w:t>
      </w:r>
      <w:r w:rsidR="00A45373">
        <w:rPr>
          <w:lang w:val="en-US"/>
        </w:rPr>
        <w:t xml:space="preserve"> </w:t>
      </w:r>
      <w:r w:rsidRPr="00C542FF">
        <w:rPr>
          <w:lang w:val="en-US"/>
        </w:rPr>
        <w:t>and</w:t>
      </w:r>
      <w:proofErr w:type="gramEnd"/>
      <w:r w:rsidRPr="00C542FF">
        <w:rPr>
          <w:lang w:val="en-US"/>
        </w:rPr>
        <w:t xml:space="preserve"> modify the</w:t>
      </w:r>
      <w:r>
        <w:rPr>
          <w:lang w:val="en-US"/>
        </w:rPr>
        <w:t xml:space="preserve"> </w:t>
      </w:r>
      <w:r w:rsidRPr="00C542FF">
        <w:rPr>
          <w:lang w:val="en-US"/>
        </w:rPr>
        <w:t>position of the tracked object according to the result of</w:t>
      </w:r>
      <w:r>
        <w:rPr>
          <w:lang w:val="en-US"/>
        </w:rPr>
        <w:t xml:space="preserve"> </w:t>
      </w:r>
      <w:r w:rsidRPr="00C542FF">
        <w:rPr>
          <w:lang w:val="en-US"/>
        </w:rPr>
        <w:t>pedestrian detection, thus improv</w:t>
      </w:r>
      <w:r w:rsidR="00716433">
        <w:rPr>
          <w:lang w:val="en-US"/>
        </w:rPr>
        <w:t>ing</w:t>
      </w:r>
      <w:r w:rsidRPr="00C542FF">
        <w:rPr>
          <w:lang w:val="en-US"/>
        </w:rPr>
        <w:t xml:space="preserve"> the sampling of</w:t>
      </w:r>
      <w:r>
        <w:rPr>
          <w:lang w:val="en-US"/>
        </w:rPr>
        <w:t xml:space="preserve"> </w:t>
      </w:r>
      <w:r w:rsidRPr="00C542FF">
        <w:rPr>
          <w:lang w:val="en-US"/>
        </w:rPr>
        <w:t>particle filter to reduce the tracking error.</w:t>
      </w:r>
    </w:p>
    <w:p w:rsidR="00716433" w:rsidRDefault="00C611E2">
      <w:pPr>
        <w:rPr>
          <w:lang w:val="en-US"/>
        </w:rPr>
      </w:pPr>
      <w:r>
        <w:rPr>
          <w:lang w:val="en-US"/>
        </w:rPr>
        <w:t>Behavior analysis can be individual-based (aiming at a single pedestrian) and entirety-based (</w:t>
      </w:r>
      <w:r w:rsidRPr="00A45373">
        <w:rPr>
          <w:lang w:val="en-US"/>
        </w:rPr>
        <w:t>extracts crowd characteristic parameters to detect</w:t>
      </w:r>
      <w:r>
        <w:rPr>
          <w:lang w:val="en-US"/>
        </w:rPr>
        <w:t xml:space="preserve"> </w:t>
      </w:r>
      <w:r w:rsidRPr="00A45373">
        <w:rPr>
          <w:lang w:val="en-US"/>
        </w:rPr>
        <w:t>abnormal activity</w:t>
      </w:r>
      <w:r>
        <w:rPr>
          <w:lang w:val="en-US"/>
        </w:rPr>
        <w:t>). In cases of dense crowds, segmentation and tracking of individuals will be difficult due to pedestrian occlusion.</w:t>
      </w:r>
      <w:r w:rsidR="00292BEA">
        <w:rPr>
          <w:lang w:val="en-US"/>
        </w:rPr>
        <w:t xml:space="preserve"> This paper </w:t>
      </w:r>
      <w:r w:rsidR="00A45373" w:rsidRPr="00A45373">
        <w:rPr>
          <w:lang w:val="en-US"/>
        </w:rPr>
        <w:t>present</w:t>
      </w:r>
      <w:r w:rsidR="00292BEA">
        <w:rPr>
          <w:lang w:val="en-US"/>
        </w:rPr>
        <w:t>s</w:t>
      </w:r>
      <w:r w:rsidR="00A45373" w:rsidRPr="00A45373">
        <w:rPr>
          <w:lang w:val="en-US"/>
        </w:rPr>
        <w:t xml:space="preserve"> an algorithm i.e. analysis and</w:t>
      </w:r>
      <w:r w:rsidR="00A45373">
        <w:rPr>
          <w:lang w:val="en-US"/>
        </w:rPr>
        <w:t xml:space="preserve"> </w:t>
      </w:r>
      <w:r w:rsidR="00A45373" w:rsidRPr="00A45373">
        <w:rPr>
          <w:lang w:val="en-US"/>
        </w:rPr>
        <w:t>modeling of the feature parameter of crowd interest point.</w:t>
      </w:r>
      <w:r w:rsidR="00A45373">
        <w:rPr>
          <w:lang w:val="en-US"/>
        </w:rPr>
        <w:t xml:space="preserve"> </w:t>
      </w:r>
      <w:r w:rsidR="00292BEA">
        <w:rPr>
          <w:lang w:val="en-US"/>
        </w:rPr>
        <w:t>POI (Points of Interest) are extracted and t</w:t>
      </w:r>
      <w:r w:rsidR="00292BEA" w:rsidRPr="00A45373">
        <w:rPr>
          <w:lang w:val="en-US"/>
        </w:rPr>
        <w:t>he statistical eigenvalues</w:t>
      </w:r>
      <w:r w:rsidR="00292BEA">
        <w:rPr>
          <w:lang w:val="en-US"/>
        </w:rPr>
        <w:t xml:space="preserve"> </w:t>
      </w:r>
      <w:r w:rsidR="00292BEA" w:rsidRPr="00A45373">
        <w:rPr>
          <w:lang w:val="en-US"/>
        </w:rPr>
        <w:t>such as number of POI, density, velocity and direction of</w:t>
      </w:r>
      <w:r w:rsidR="00292BEA">
        <w:rPr>
          <w:lang w:val="en-US"/>
        </w:rPr>
        <w:t xml:space="preserve"> </w:t>
      </w:r>
      <w:r w:rsidR="00292BEA" w:rsidRPr="00A45373">
        <w:rPr>
          <w:lang w:val="en-US"/>
        </w:rPr>
        <w:t>movement</w:t>
      </w:r>
      <w:r w:rsidR="00292BEA">
        <w:rPr>
          <w:lang w:val="en-US"/>
        </w:rPr>
        <w:t xml:space="preserve"> are analyzed;</w:t>
      </w:r>
      <w:r w:rsidR="00292BEA" w:rsidRPr="00A45373">
        <w:rPr>
          <w:lang w:val="en-US"/>
        </w:rPr>
        <w:t xml:space="preserve"> </w:t>
      </w:r>
      <w:r w:rsidR="00292BEA">
        <w:rPr>
          <w:lang w:val="en-US"/>
        </w:rPr>
        <w:t>a</w:t>
      </w:r>
      <w:r w:rsidR="00292BEA" w:rsidRPr="00A45373">
        <w:rPr>
          <w:lang w:val="en-US"/>
        </w:rPr>
        <w:t xml:space="preserve"> Gaussian</w:t>
      </w:r>
      <w:r w:rsidR="00292BEA">
        <w:rPr>
          <w:lang w:val="en-US"/>
        </w:rPr>
        <w:t xml:space="preserve"> </w:t>
      </w:r>
      <w:r w:rsidR="00292BEA" w:rsidRPr="00A45373">
        <w:rPr>
          <w:lang w:val="en-US"/>
        </w:rPr>
        <w:t xml:space="preserve">mixture model of crowd eigenvalues </w:t>
      </w:r>
      <w:r w:rsidR="00292BEA">
        <w:rPr>
          <w:lang w:val="en-US"/>
        </w:rPr>
        <w:t>is built to</w:t>
      </w:r>
      <w:r w:rsidR="00292BEA" w:rsidRPr="00A45373">
        <w:rPr>
          <w:lang w:val="en-US"/>
        </w:rPr>
        <w:t xml:space="preserve"> describe crowd</w:t>
      </w:r>
      <w:r w:rsidR="00292BEA">
        <w:rPr>
          <w:lang w:val="en-US"/>
        </w:rPr>
        <w:t xml:space="preserve"> </w:t>
      </w:r>
      <w:r w:rsidR="00292BEA" w:rsidRPr="00A45373">
        <w:rPr>
          <w:lang w:val="en-US"/>
        </w:rPr>
        <w:t>behavior</w:t>
      </w:r>
      <w:r w:rsidR="00292BEA">
        <w:rPr>
          <w:lang w:val="en-US"/>
        </w:rPr>
        <w:t>. For</w:t>
      </w:r>
      <w:r w:rsidR="00292BEA">
        <w:rPr>
          <w:lang w:val="en-US"/>
        </w:rPr>
        <w:t xml:space="preserve"> </w:t>
      </w:r>
      <w:r w:rsidR="00292BEA" w:rsidRPr="00A45373">
        <w:rPr>
          <w:lang w:val="en-US"/>
        </w:rPr>
        <w:t>the detection of crowd behavior, the POI</w:t>
      </w:r>
      <w:r w:rsidR="00292BEA">
        <w:rPr>
          <w:lang w:val="en-US"/>
        </w:rPr>
        <w:t xml:space="preserve"> </w:t>
      </w:r>
      <w:r w:rsidR="00292BEA" w:rsidRPr="00A45373">
        <w:rPr>
          <w:lang w:val="en-US"/>
        </w:rPr>
        <w:t xml:space="preserve">feature extracted from the input image </w:t>
      </w:r>
      <w:r w:rsidR="00292BEA">
        <w:rPr>
          <w:lang w:val="en-US"/>
        </w:rPr>
        <w:t xml:space="preserve">is matched </w:t>
      </w:r>
      <w:r w:rsidR="00292BEA" w:rsidRPr="00A45373">
        <w:rPr>
          <w:lang w:val="en-US"/>
        </w:rPr>
        <w:t>with the</w:t>
      </w:r>
      <w:r w:rsidR="00292BEA">
        <w:rPr>
          <w:lang w:val="en-US"/>
        </w:rPr>
        <w:t xml:space="preserve"> </w:t>
      </w:r>
      <w:r w:rsidR="00292BEA" w:rsidRPr="00A45373">
        <w:rPr>
          <w:lang w:val="en-US"/>
        </w:rPr>
        <w:t>Gaussian mixture model established after a period of</w:t>
      </w:r>
      <w:r w:rsidR="00292BEA">
        <w:rPr>
          <w:lang w:val="en-US"/>
        </w:rPr>
        <w:t xml:space="preserve"> </w:t>
      </w:r>
      <w:r w:rsidR="00292BEA" w:rsidRPr="00A45373">
        <w:rPr>
          <w:lang w:val="en-US"/>
        </w:rPr>
        <w:t>training, abnormal event is considered to have been</w:t>
      </w:r>
      <w:r w:rsidR="00292BEA">
        <w:rPr>
          <w:lang w:val="en-US"/>
        </w:rPr>
        <w:t xml:space="preserve"> </w:t>
      </w:r>
      <w:r w:rsidR="00292BEA" w:rsidRPr="00A45373">
        <w:rPr>
          <w:lang w:val="en-US"/>
        </w:rPr>
        <w:t>detected if there is a mismatch.</w:t>
      </w:r>
    </w:p>
    <w:p w:rsidR="00292BEA" w:rsidRDefault="004358E8" w:rsidP="00292BEA">
      <w:pPr>
        <w:rPr>
          <w:lang w:val="en-US"/>
        </w:rPr>
      </w:pPr>
      <w:r>
        <w:rPr>
          <w:lang w:val="en-US"/>
        </w:rPr>
        <w:t>In the</w:t>
      </w:r>
      <w:r w:rsidR="00292BEA" w:rsidRPr="00292BEA">
        <w:rPr>
          <w:lang w:val="en-US"/>
        </w:rPr>
        <w:t xml:space="preserve"> model training process,</w:t>
      </w:r>
      <w:r w:rsidR="00292BEA">
        <w:rPr>
          <w:lang w:val="en-US"/>
        </w:rPr>
        <w:t xml:space="preserve"> </w:t>
      </w:r>
      <w:r w:rsidR="00292BEA" w:rsidRPr="00292BEA">
        <w:rPr>
          <w:lang w:val="en-US"/>
        </w:rPr>
        <w:t>the</w:t>
      </w:r>
      <w:r w:rsidR="00292BEA">
        <w:rPr>
          <w:lang w:val="en-US"/>
        </w:rPr>
        <w:t xml:space="preserve"> </w:t>
      </w:r>
      <w:r w:rsidR="00292BEA" w:rsidRPr="00292BEA">
        <w:rPr>
          <w:lang w:val="en-US"/>
        </w:rPr>
        <w:t xml:space="preserve">eigenvalues which frequently occur </w:t>
      </w:r>
      <w:proofErr w:type="gramStart"/>
      <w:r>
        <w:rPr>
          <w:lang w:val="en-US"/>
        </w:rPr>
        <w:t>are considered to be</w:t>
      </w:r>
      <w:proofErr w:type="gramEnd"/>
      <w:r w:rsidR="00292BEA" w:rsidRPr="00292BEA">
        <w:rPr>
          <w:lang w:val="en-US"/>
        </w:rPr>
        <w:t xml:space="preserve"> a representation of</w:t>
      </w:r>
      <w:r w:rsidR="00292BEA">
        <w:rPr>
          <w:lang w:val="en-US"/>
        </w:rPr>
        <w:t xml:space="preserve"> </w:t>
      </w:r>
      <w:r w:rsidR="00292BEA" w:rsidRPr="00292BEA">
        <w:rPr>
          <w:lang w:val="en-US"/>
        </w:rPr>
        <w:t>normal event</w:t>
      </w:r>
      <w:r>
        <w:rPr>
          <w:lang w:val="en-US"/>
        </w:rPr>
        <w:t>s</w:t>
      </w:r>
      <w:r w:rsidR="00292BEA" w:rsidRPr="00292BEA">
        <w:rPr>
          <w:lang w:val="en-US"/>
        </w:rPr>
        <w:t xml:space="preserve"> </w:t>
      </w:r>
      <w:r>
        <w:rPr>
          <w:lang w:val="en-US"/>
        </w:rPr>
        <w:t>(they can be thought to be the</w:t>
      </w:r>
      <w:r w:rsidR="00292BEA">
        <w:rPr>
          <w:lang w:val="en-US"/>
        </w:rPr>
        <w:t xml:space="preserve"> </w:t>
      </w:r>
      <w:r w:rsidR="00292BEA" w:rsidRPr="00292BEA">
        <w:rPr>
          <w:lang w:val="en-US"/>
        </w:rPr>
        <w:t>background in the image</w:t>
      </w:r>
      <w:r>
        <w:rPr>
          <w:lang w:val="en-US"/>
        </w:rPr>
        <w:t>)</w:t>
      </w:r>
      <w:r w:rsidR="00292BEA" w:rsidRPr="00292BEA">
        <w:rPr>
          <w:lang w:val="en-US"/>
        </w:rPr>
        <w:t>; while anomalous event</w:t>
      </w:r>
      <w:r>
        <w:rPr>
          <w:lang w:val="en-US"/>
        </w:rPr>
        <w:t>s</w:t>
      </w:r>
      <w:r w:rsidR="00292BEA" w:rsidRPr="00292BEA">
        <w:rPr>
          <w:lang w:val="en-US"/>
        </w:rPr>
        <w:t>, which</w:t>
      </w:r>
      <w:r w:rsidR="00292BEA">
        <w:rPr>
          <w:lang w:val="en-US"/>
        </w:rPr>
        <w:t xml:space="preserve"> </w:t>
      </w:r>
      <w:r w:rsidR="00292BEA" w:rsidRPr="00292BEA">
        <w:rPr>
          <w:lang w:val="en-US"/>
        </w:rPr>
        <w:t xml:space="preserve">correspond to the part that does not match the model, </w:t>
      </w:r>
      <w:r>
        <w:rPr>
          <w:lang w:val="en-US"/>
        </w:rPr>
        <w:t>are</w:t>
      </w:r>
      <w:r w:rsidR="00292BEA">
        <w:rPr>
          <w:lang w:val="en-US"/>
        </w:rPr>
        <w:t xml:space="preserve"> </w:t>
      </w:r>
      <w:r w:rsidR="00292BEA" w:rsidRPr="00292BEA">
        <w:rPr>
          <w:lang w:val="en-US"/>
        </w:rPr>
        <w:t xml:space="preserve">regarded as the foreground. </w:t>
      </w:r>
      <w:r>
        <w:rPr>
          <w:lang w:val="en-US"/>
        </w:rPr>
        <w:t>This way</w:t>
      </w:r>
      <w:r w:rsidR="00292BEA" w:rsidRPr="00292BEA">
        <w:rPr>
          <w:lang w:val="en-US"/>
        </w:rPr>
        <w:t>, a method</w:t>
      </w:r>
      <w:r w:rsidR="00292BEA">
        <w:rPr>
          <w:lang w:val="en-US"/>
        </w:rPr>
        <w:t xml:space="preserve"> </w:t>
      </w:r>
      <w:r w:rsidR="00292BEA" w:rsidRPr="00292BEA">
        <w:rPr>
          <w:lang w:val="en-US"/>
        </w:rPr>
        <w:t>of background segmentation of Gaussian mixture model</w:t>
      </w:r>
      <w:r w:rsidR="00292BEA">
        <w:rPr>
          <w:lang w:val="en-US"/>
        </w:rPr>
        <w:t xml:space="preserve"> </w:t>
      </w:r>
      <w:r w:rsidR="00292BEA" w:rsidRPr="00292BEA">
        <w:rPr>
          <w:lang w:val="en-US"/>
        </w:rPr>
        <w:t>can be employed to detect anomalous event</w:t>
      </w:r>
      <w:r>
        <w:rPr>
          <w:lang w:val="en-US"/>
        </w:rPr>
        <w:t>s.</w:t>
      </w:r>
    </w:p>
    <w:p w:rsidR="00292BEA" w:rsidRDefault="001F17C4" w:rsidP="001F17C4">
      <w:pPr>
        <w:rPr>
          <w:lang w:val="en-US"/>
        </w:rPr>
      </w:pPr>
      <w:r w:rsidRPr="001F17C4">
        <w:rPr>
          <w:lang w:val="en-US"/>
        </w:rPr>
        <w:t xml:space="preserve">The dataset used consists </w:t>
      </w:r>
      <w:r>
        <w:rPr>
          <w:lang w:val="en-US"/>
        </w:rPr>
        <w:t xml:space="preserve">of </w:t>
      </w:r>
      <w:r w:rsidRPr="001F17C4">
        <w:rPr>
          <w:lang w:val="en-US"/>
        </w:rPr>
        <w:t>UCSD Library (Unusual crowd activity</w:t>
      </w:r>
      <w:r>
        <w:rPr>
          <w:lang w:val="en-US"/>
        </w:rPr>
        <w:t xml:space="preserve"> </w:t>
      </w:r>
      <w:r w:rsidRPr="001F17C4">
        <w:rPr>
          <w:lang w:val="en-US"/>
        </w:rPr>
        <w:t xml:space="preserve">dataset of University of Minnesota) and video segments collected </w:t>
      </w:r>
      <w:r>
        <w:rPr>
          <w:lang w:val="en-US"/>
        </w:rPr>
        <w:t xml:space="preserve">by the authors </w:t>
      </w:r>
      <w:r w:rsidRPr="001F17C4">
        <w:rPr>
          <w:lang w:val="en-US"/>
        </w:rPr>
        <w:t>in</w:t>
      </w:r>
      <w:r>
        <w:rPr>
          <w:lang w:val="en-US"/>
        </w:rPr>
        <w:t xml:space="preserve"> </w:t>
      </w:r>
      <w:r w:rsidRPr="001F17C4">
        <w:rPr>
          <w:lang w:val="en-US"/>
        </w:rPr>
        <w:t>campus road</w:t>
      </w:r>
      <w:r>
        <w:rPr>
          <w:lang w:val="en-US"/>
        </w:rPr>
        <w:t>s.</w:t>
      </w:r>
    </w:p>
    <w:p w:rsidR="003B5CD8" w:rsidRDefault="001F17C4">
      <w:pPr>
        <w:rPr>
          <w:lang w:val="en-US"/>
        </w:rPr>
      </w:pPr>
      <w:r>
        <w:rPr>
          <w:lang w:val="en-US"/>
        </w:rPr>
        <w:t>The results show a high detection rate and low</w:t>
      </w:r>
      <w:r w:rsidR="00874CE1">
        <w:rPr>
          <w:lang w:val="en-US"/>
        </w:rPr>
        <w:t xml:space="preserve"> false alarm rate.</w:t>
      </w:r>
    </w:p>
    <w:p w:rsidR="003B5CD8" w:rsidRDefault="003B5CD8">
      <w:pPr>
        <w:rPr>
          <w:lang w:val="en-US"/>
        </w:rPr>
      </w:pPr>
    </w:p>
    <w:p w:rsidR="003B5CD8" w:rsidRPr="00347713" w:rsidRDefault="003B5CD8">
      <w:pPr>
        <w:rPr>
          <w:lang w:val="en-US"/>
        </w:rPr>
      </w:pPr>
    </w:p>
    <w:sectPr w:rsidR="003B5CD8" w:rsidRPr="003477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C80437"/>
    <w:multiLevelType w:val="hybridMultilevel"/>
    <w:tmpl w:val="D1A89C8E"/>
    <w:lvl w:ilvl="0" w:tplc="94F06562">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Y1MTQzM7S0sDSzNLFU0lEKTi0uzszPAykwqgUAxeNNaiwAAAA="/>
  </w:docVars>
  <w:rsids>
    <w:rsidRoot w:val="00860958"/>
    <w:rsid w:val="00012554"/>
    <w:rsid w:val="00023070"/>
    <w:rsid w:val="00060AAA"/>
    <w:rsid w:val="000618A0"/>
    <w:rsid w:val="00105C7A"/>
    <w:rsid w:val="0012103D"/>
    <w:rsid w:val="00145475"/>
    <w:rsid w:val="00152B8F"/>
    <w:rsid w:val="001A308D"/>
    <w:rsid w:val="001B6EBE"/>
    <w:rsid w:val="001F17C4"/>
    <w:rsid w:val="001F20A8"/>
    <w:rsid w:val="001F7F28"/>
    <w:rsid w:val="00205E4E"/>
    <w:rsid w:val="00292BEA"/>
    <w:rsid w:val="002A6DC3"/>
    <w:rsid w:val="002C23FD"/>
    <w:rsid w:val="002C4F9C"/>
    <w:rsid w:val="002C774C"/>
    <w:rsid w:val="002E2E48"/>
    <w:rsid w:val="002F3148"/>
    <w:rsid w:val="00312756"/>
    <w:rsid w:val="00347713"/>
    <w:rsid w:val="003B5CD8"/>
    <w:rsid w:val="003C1E9F"/>
    <w:rsid w:val="003C30A7"/>
    <w:rsid w:val="003F6CAA"/>
    <w:rsid w:val="004146FA"/>
    <w:rsid w:val="004358E8"/>
    <w:rsid w:val="00481F23"/>
    <w:rsid w:val="00493900"/>
    <w:rsid w:val="004B3300"/>
    <w:rsid w:val="004B33A7"/>
    <w:rsid w:val="00520E5A"/>
    <w:rsid w:val="00540377"/>
    <w:rsid w:val="00561D15"/>
    <w:rsid w:val="00573D2D"/>
    <w:rsid w:val="00582EFE"/>
    <w:rsid w:val="005851A7"/>
    <w:rsid w:val="00594EDF"/>
    <w:rsid w:val="005B314A"/>
    <w:rsid w:val="005D08FA"/>
    <w:rsid w:val="005E0913"/>
    <w:rsid w:val="00632086"/>
    <w:rsid w:val="00674167"/>
    <w:rsid w:val="006C4619"/>
    <w:rsid w:val="00716433"/>
    <w:rsid w:val="007173AC"/>
    <w:rsid w:val="00776067"/>
    <w:rsid w:val="00784252"/>
    <w:rsid w:val="007C7745"/>
    <w:rsid w:val="00860958"/>
    <w:rsid w:val="00874CE1"/>
    <w:rsid w:val="008C7197"/>
    <w:rsid w:val="008E5E06"/>
    <w:rsid w:val="008F0804"/>
    <w:rsid w:val="009814FA"/>
    <w:rsid w:val="00A02D22"/>
    <w:rsid w:val="00A45373"/>
    <w:rsid w:val="00A86F6B"/>
    <w:rsid w:val="00AC1878"/>
    <w:rsid w:val="00AC6C4D"/>
    <w:rsid w:val="00AD0ACF"/>
    <w:rsid w:val="00B0740D"/>
    <w:rsid w:val="00B6177F"/>
    <w:rsid w:val="00C16589"/>
    <w:rsid w:val="00C510DA"/>
    <w:rsid w:val="00C542FF"/>
    <w:rsid w:val="00C611E2"/>
    <w:rsid w:val="00C617A5"/>
    <w:rsid w:val="00CB43FA"/>
    <w:rsid w:val="00CC0E2D"/>
    <w:rsid w:val="00CD2D7B"/>
    <w:rsid w:val="00CF7EE4"/>
    <w:rsid w:val="00D12EB9"/>
    <w:rsid w:val="00D1656A"/>
    <w:rsid w:val="00D277A0"/>
    <w:rsid w:val="00D626BD"/>
    <w:rsid w:val="00D9527B"/>
    <w:rsid w:val="00DB55E7"/>
    <w:rsid w:val="00E04298"/>
    <w:rsid w:val="00E2006F"/>
    <w:rsid w:val="00E21230"/>
    <w:rsid w:val="00E311E8"/>
    <w:rsid w:val="00E443C7"/>
    <w:rsid w:val="00E44888"/>
    <w:rsid w:val="00E946B3"/>
    <w:rsid w:val="00EB6A2C"/>
    <w:rsid w:val="00F001B0"/>
    <w:rsid w:val="00F51AF3"/>
    <w:rsid w:val="00F95C0B"/>
    <w:rsid w:val="00FA56F4"/>
    <w:rsid w:val="00FA6C24"/>
    <w:rsid w:val="00FE5F14"/>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E7426"/>
  <w15:chartTrackingRefBased/>
  <w15:docId w15:val="{5E158BB9-A2DA-4EB0-A7DB-6861EDD3F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x-none"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6CAA"/>
    <w:pPr>
      <w:spacing w:after="80" w:line="240" w:lineRule="auto"/>
      <w:jc w:val="both"/>
    </w:pPr>
    <w:rPr>
      <w:sz w:val="22"/>
    </w:rPr>
  </w:style>
  <w:style w:type="paragraph" w:styleId="Heading1">
    <w:name w:val="heading 1"/>
    <w:basedOn w:val="Normal"/>
    <w:next w:val="Normal"/>
    <w:link w:val="Heading1Char"/>
    <w:uiPriority w:val="9"/>
    <w:qFormat/>
    <w:rsid w:val="00594EDF"/>
    <w:pPr>
      <w:keepNext/>
      <w:keepLines/>
      <w:spacing w:before="360" w:after="160"/>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594EDF"/>
    <w:pPr>
      <w:keepNext/>
      <w:keepLines/>
      <w:spacing w:before="80" w:after="0"/>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594EDF"/>
    <w:pPr>
      <w:keepNext/>
      <w:keepLines/>
      <w:spacing w:before="80" w:after="0"/>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unhideWhenUsed/>
    <w:qFormat/>
    <w:rsid w:val="00594EDF"/>
    <w:pPr>
      <w:keepNext/>
      <w:keepLines/>
      <w:spacing w:before="80" w:after="0"/>
      <w:outlineLvl w:val="3"/>
    </w:pPr>
    <w:rPr>
      <w:rFonts w:asciiTheme="majorHAnsi" w:eastAsiaTheme="majorEastAsia" w:hAnsiTheme="majorHAnsi" w:cstheme="majorBidi"/>
      <w:color w:val="F79646" w:themeColor="accent6"/>
      <w:szCs w:val="22"/>
    </w:rPr>
  </w:style>
  <w:style w:type="paragraph" w:styleId="Heading5">
    <w:name w:val="heading 5"/>
    <w:basedOn w:val="Normal"/>
    <w:next w:val="Normal"/>
    <w:link w:val="Heading5Char"/>
    <w:uiPriority w:val="9"/>
    <w:semiHidden/>
    <w:unhideWhenUsed/>
    <w:qFormat/>
    <w:rsid w:val="00594EDF"/>
    <w:pPr>
      <w:keepNext/>
      <w:keepLines/>
      <w:spacing w:before="40" w:after="0"/>
      <w:outlineLvl w:val="4"/>
    </w:pPr>
    <w:rPr>
      <w:rFonts w:asciiTheme="majorHAnsi" w:eastAsiaTheme="majorEastAsia" w:hAnsiTheme="majorHAnsi" w:cstheme="majorBidi"/>
      <w:i/>
      <w:iCs/>
      <w:color w:val="F79646" w:themeColor="accent6"/>
      <w:szCs w:val="22"/>
    </w:rPr>
  </w:style>
  <w:style w:type="paragraph" w:styleId="Heading6">
    <w:name w:val="heading 6"/>
    <w:basedOn w:val="Normal"/>
    <w:next w:val="Normal"/>
    <w:link w:val="Heading6Char"/>
    <w:uiPriority w:val="9"/>
    <w:semiHidden/>
    <w:unhideWhenUsed/>
    <w:qFormat/>
    <w:rsid w:val="00594EDF"/>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594EDF"/>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594EDF"/>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594EDF"/>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EDF"/>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594EDF"/>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rsid w:val="00594EDF"/>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rsid w:val="00594EDF"/>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594EDF"/>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594EDF"/>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594EDF"/>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594EDF"/>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594EDF"/>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594EDF"/>
    <w:rPr>
      <w:b/>
      <w:bCs/>
      <w:smallCaps/>
      <w:color w:val="595959" w:themeColor="text1" w:themeTint="A6"/>
    </w:rPr>
  </w:style>
  <w:style w:type="paragraph" w:styleId="Title">
    <w:name w:val="Title"/>
    <w:basedOn w:val="Normal"/>
    <w:next w:val="Normal"/>
    <w:link w:val="TitleChar"/>
    <w:uiPriority w:val="10"/>
    <w:qFormat/>
    <w:rsid w:val="00594EDF"/>
    <w:pPr>
      <w:spacing w:after="0"/>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594EDF"/>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594EDF"/>
    <w:pPr>
      <w:numPr>
        <w:ilvl w:val="1"/>
      </w:numPr>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594EDF"/>
    <w:rPr>
      <w:rFonts w:asciiTheme="majorHAnsi" w:eastAsiaTheme="majorEastAsia" w:hAnsiTheme="majorHAnsi" w:cstheme="majorBidi"/>
      <w:sz w:val="30"/>
      <w:szCs w:val="30"/>
    </w:rPr>
  </w:style>
  <w:style w:type="character" w:styleId="Strong">
    <w:name w:val="Strong"/>
    <w:basedOn w:val="DefaultParagraphFont"/>
    <w:uiPriority w:val="22"/>
    <w:qFormat/>
    <w:rsid w:val="00594EDF"/>
    <w:rPr>
      <w:b/>
      <w:bCs/>
    </w:rPr>
  </w:style>
  <w:style w:type="character" w:styleId="Emphasis">
    <w:name w:val="Emphasis"/>
    <w:basedOn w:val="DefaultParagraphFont"/>
    <w:uiPriority w:val="20"/>
    <w:qFormat/>
    <w:rsid w:val="00594EDF"/>
    <w:rPr>
      <w:i/>
      <w:iCs/>
      <w:color w:val="F79646" w:themeColor="accent6"/>
    </w:rPr>
  </w:style>
  <w:style w:type="paragraph" w:styleId="NoSpacing">
    <w:name w:val="No Spacing"/>
    <w:uiPriority w:val="1"/>
    <w:qFormat/>
    <w:rsid w:val="00594EDF"/>
    <w:pPr>
      <w:spacing w:after="0" w:line="240" w:lineRule="auto"/>
    </w:pPr>
  </w:style>
  <w:style w:type="paragraph" w:styleId="Quote">
    <w:name w:val="Quote"/>
    <w:basedOn w:val="Normal"/>
    <w:next w:val="Normal"/>
    <w:link w:val="QuoteChar"/>
    <w:uiPriority w:val="29"/>
    <w:qFormat/>
    <w:rsid w:val="00594ED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594EDF"/>
    <w:rPr>
      <w:i/>
      <w:iCs/>
      <w:color w:val="262626" w:themeColor="text1" w:themeTint="D9"/>
    </w:rPr>
  </w:style>
  <w:style w:type="paragraph" w:styleId="IntenseQuote">
    <w:name w:val="Intense Quote"/>
    <w:basedOn w:val="Normal"/>
    <w:next w:val="Normal"/>
    <w:link w:val="IntenseQuoteChar"/>
    <w:uiPriority w:val="30"/>
    <w:qFormat/>
    <w:rsid w:val="00594EDF"/>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594EDF"/>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594EDF"/>
    <w:rPr>
      <w:i/>
      <w:iCs/>
    </w:rPr>
  </w:style>
  <w:style w:type="character" w:styleId="IntenseEmphasis">
    <w:name w:val="Intense Emphasis"/>
    <w:basedOn w:val="DefaultParagraphFont"/>
    <w:uiPriority w:val="21"/>
    <w:qFormat/>
    <w:rsid w:val="00594EDF"/>
    <w:rPr>
      <w:b/>
      <w:bCs/>
      <w:i/>
      <w:iCs/>
    </w:rPr>
  </w:style>
  <w:style w:type="character" w:styleId="SubtleReference">
    <w:name w:val="Subtle Reference"/>
    <w:basedOn w:val="DefaultParagraphFont"/>
    <w:uiPriority w:val="31"/>
    <w:qFormat/>
    <w:rsid w:val="00594EDF"/>
    <w:rPr>
      <w:smallCaps/>
      <w:color w:val="595959" w:themeColor="text1" w:themeTint="A6"/>
    </w:rPr>
  </w:style>
  <w:style w:type="character" w:styleId="IntenseReference">
    <w:name w:val="Intense Reference"/>
    <w:basedOn w:val="DefaultParagraphFont"/>
    <w:uiPriority w:val="32"/>
    <w:qFormat/>
    <w:rsid w:val="00594EDF"/>
    <w:rPr>
      <w:b/>
      <w:bCs/>
      <w:smallCaps/>
      <w:color w:val="F79646" w:themeColor="accent6"/>
    </w:rPr>
  </w:style>
  <w:style w:type="character" w:styleId="BookTitle">
    <w:name w:val="Book Title"/>
    <w:basedOn w:val="DefaultParagraphFont"/>
    <w:uiPriority w:val="33"/>
    <w:qFormat/>
    <w:rsid w:val="00594EDF"/>
    <w:rPr>
      <w:b/>
      <w:bCs/>
      <w:caps w:val="0"/>
      <w:smallCaps/>
      <w:spacing w:val="7"/>
      <w:sz w:val="21"/>
      <w:szCs w:val="21"/>
    </w:rPr>
  </w:style>
  <w:style w:type="paragraph" w:styleId="TOCHeading">
    <w:name w:val="TOC Heading"/>
    <w:basedOn w:val="Heading1"/>
    <w:next w:val="Normal"/>
    <w:uiPriority w:val="39"/>
    <w:semiHidden/>
    <w:unhideWhenUsed/>
    <w:qFormat/>
    <w:rsid w:val="00594EDF"/>
    <w:pPr>
      <w:outlineLvl w:val="9"/>
    </w:pPr>
  </w:style>
  <w:style w:type="paragraph" w:styleId="ListParagraph">
    <w:name w:val="List Paragraph"/>
    <w:basedOn w:val="Normal"/>
    <w:uiPriority w:val="34"/>
    <w:qFormat/>
    <w:rsid w:val="00594E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3975</TotalTime>
  <Pages>4</Pages>
  <Words>2219</Words>
  <Characters>12653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Rita Viana Nunes</dc:creator>
  <cp:keywords/>
  <dc:description/>
  <cp:lastModifiedBy>Ana Rita Viana Nunes</cp:lastModifiedBy>
  <cp:revision>25</cp:revision>
  <dcterms:created xsi:type="dcterms:W3CDTF">2018-02-19T19:20:00Z</dcterms:created>
  <dcterms:modified xsi:type="dcterms:W3CDTF">2018-02-22T16:09:00Z</dcterms:modified>
</cp:coreProperties>
</file>