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F6A5" w14:textId="77777777" w:rsidR="000958D8" w:rsidRPr="00EF2978" w:rsidRDefault="000958D8" w:rsidP="00A75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Requirement Document</w:t>
      </w:r>
    </w:p>
    <w:p w14:paraId="6085E50A" w14:textId="77777777" w:rsidR="0032151D" w:rsidRPr="00EF2978" w:rsidRDefault="00A75F8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Change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0"/>
        <w:gridCol w:w="2043"/>
        <w:gridCol w:w="2145"/>
        <w:gridCol w:w="2078"/>
      </w:tblGrid>
      <w:tr w:rsidR="004F421F" w:rsidRPr="00EF2978" w14:paraId="20F33D11" w14:textId="77777777" w:rsidTr="00415F63">
        <w:tc>
          <w:tcPr>
            <w:tcW w:w="2254" w:type="dxa"/>
          </w:tcPr>
          <w:p w14:paraId="0BB0AD51" w14:textId="77777777" w:rsidR="00415F63" w:rsidRPr="00EF2978" w:rsidRDefault="00415F63" w:rsidP="00415F6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54" w:type="dxa"/>
          </w:tcPr>
          <w:p w14:paraId="13F5B97F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54" w:type="dxa"/>
          </w:tcPr>
          <w:p w14:paraId="54D9F209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54" w:type="dxa"/>
          </w:tcPr>
          <w:p w14:paraId="48272640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Author</w:t>
            </w:r>
          </w:p>
        </w:tc>
      </w:tr>
      <w:tr w:rsidR="004F421F" w:rsidRPr="00EF2978" w14:paraId="16BB32D4" w14:textId="77777777" w:rsidTr="00415F63">
        <w:tc>
          <w:tcPr>
            <w:tcW w:w="2254" w:type="dxa"/>
          </w:tcPr>
          <w:p w14:paraId="2E7A8A85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254" w:type="dxa"/>
          </w:tcPr>
          <w:p w14:paraId="2E20E5E3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3F1FF993" w14:textId="77777777" w:rsidR="00415F63" w:rsidRPr="00EF2978" w:rsidRDefault="004F421F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Initial of application</w:t>
            </w:r>
          </w:p>
        </w:tc>
        <w:tc>
          <w:tcPr>
            <w:tcW w:w="2254" w:type="dxa"/>
          </w:tcPr>
          <w:p w14:paraId="48B65A83" w14:textId="77777777" w:rsidR="00415F63" w:rsidRPr="00EF2978" w:rsidRDefault="00516140" w:rsidP="00415F63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Faatih Syauqi</w:t>
            </w:r>
          </w:p>
        </w:tc>
      </w:tr>
      <w:tr w:rsidR="004F421F" w:rsidRPr="00EF2978" w14:paraId="09889D1C" w14:textId="77777777" w:rsidTr="00415F63">
        <w:tc>
          <w:tcPr>
            <w:tcW w:w="2254" w:type="dxa"/>
          </w:tcPr>
          <w:p w14:paraId="26999D53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6E35365E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0A739D5A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</w:tcPr>
          <w:p w14:paraId="10683A13" w14:textId="77777777" w:rsidR="00415F63" w:rsidRPr="00EF2978" w:rsidRDefault="00415F63" w:rsidP="00415F63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58FFE31C" w14:textId="77777777" w:rsidR="00A75F88" w:rsidRPr="00EF2978" w:rsidRDefault="000958D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Problem Statement</w:t>
      </w:r>
    </w:p>
    <w:p w14:paraId="4507FD10" w14:textId="41AB6AF8" w:rsidR="002A1A61" w:rsidRPr="00EF2978" w:rsidRDefault="000958D8" w:rsidP="000A65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Summary of System Features</w:t>
      </w:r>
    </w:p>
    <w:p w14:paraId="68339644" w14:textId="0B71FAB2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The system displays a list of places</w:t>
      </w:r>
      <w:r w:rsidR="00BA30E6" w:rsidRPr="00EF2978">
        <w:rPr>
          <w:rFonts w:ascii="Times New Roman" w:hAnsi="Times New Roman" w:cs="Times New Roman"/>
        </w:rPr>
        <w:t>.</w:t>
      </w:r>
    </w:p>
    <w:p w14:paraId="2EAB3BBB" w14:textId="7E26E20D" w:rsidR="00EC7991" w:rsidRPr="00EF2978" w:rsidRDefault="00EC7991" w:rsidP="00EC7991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The system can dsplays a list of places for user. User can choose the place and get more information of that place</w:t>
      </w:r>
      <w:r w:rsidR="00EC1B54" w:rsidRPr="00EF2978">
        <w:rPr>
          <w:rFonts w:ascii="Times New Roman" w:hAnsi="Times New Roman" w:cs="Times New Roman"/>
        </w:rPr>
        <w:t>.</w:t>
      </w:r>
      <w:r w:rsidR="00C87A0F" w:rsidRPr="00EF2978">
        <w:rPr>
          <w:rFonts w:ascii="Times New Roman" w:hAnsi="Times New Roman" w:cs="Times New Roman"/>
        </w:rPr>
        <w:t xml:space="preserve"> There are three categories</w:t>
      </w:r>
      <w:r w:rsidR="00A850DC" w:rsidRPr="00EF2978">
        <w:rPr>
          <w:rFonts w:ascii="Times New Roman" w:hAnsi="Times New Roman" w:cs="Times New Roman"/>
        </w:rPr>
        <w:t xml:space="preserve"> of places: Alam, Belanja, </w:t>
      </w:r>
      <w:r w:rsidR="00AB5EA8" w:rsidRPr="00EF2978">
        <w:rPr>
          <w:rFonts w:ascii="Times New Roman" w:hAnsi="Times New Roman" w:cs="Times New Roman"/>
        </w:rPr>
        <w:t>Kuliner</w:t>
      </w:r>
      <w:r w:rsidR="00A850DC" w:rsidRPr="00EF2978">
        <w:rPr>
          <w:rFonts w:ascii="Times New Roman" w:hAnsi="Times New Roman" w:cs="Times New Roman"/>
        </w:rPr>
        <w:t>.</w:t>
      </w:r>
    </w:p>
    <w:p w14:paraId="52FF5859" w14:textId="4C194629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The system displays the place information</w:t>
      </w:r>
      <w:r w:rsidR="00665CDF" w:rsidRPr="00EF2978">
        <w:rPr>
          <w:rFonts w:ascii="Times New Roman" w:hAnsi="Times New Roman" w:cs="Times New Roman"/>
        </w:rPr>
        <w:t>.</w:t>
      </w:r>
    </w:p>
    <w:p w14:paraId="00A576EE" w14:textId="66C0A869" w:rsidR="00DE1B9B" w:rsidRPr="00EF2978" w:rsidRDefault="00DE1B9B" w:rsidP="00DE1B9B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When user choose one place, system will displays the place information. </w:t>
      </w:r>
      <w:r w:rsidR="00D81839" w:rsidRPr="00EF2978">
        <w:rPr>
          <w:rFonts w:ascii="Times New Roman" w:hAnsi="Times New Roman" w:cs="Times New Roman"/>
        </w:rPr>
        <w:t xml:space="preserve">For Alam’s </w:t>
      </w:r>
      <w:r w:rsidR="00790780" w:rsidRPr="00EF2978">
        <w:rPr>
          <w:rFonts w:ascii="Times New Roman" w:hAnsi="Times New Roman" w:cs="Times New Roman"/>
        </w:rPr>
        <w:t xml:space="preserve">and Kuliner’s </w:t>
      </w:r>
      <w:r w:rsidR="00D81839" w:rsidRPr="00EF2978">
        <w:rPr>
          <w:rFonts w:ascii="Times New Roman" w:hAnsi="Times New Roman" w:cs="Times New Roman"/>
        </w:rPr>
        <w:t>categories system will displays place name, place address, entrance ticket, operating hours, description, other facilities, website address and photo of the place</w:t>
      </w:r>
      <w:r w:rsidR="00B15DFD" w:rsidRPr="00EF2978">
        <w:rPr>
          <w:rFonts w:ascii="Times New Roman" w:hAnsi="Times New Roman" w:cs="Times New Roman"/>
        </w:rPr>
        <w:t>.</w:t>
      </w:r>
      <w:r w:rsidR="0018532F" w:rsidRPr="00EF2978">
        <w:rPr>
          <w:rFonts w:ascii="Times New Roman" w:hAnsi="Times New Roman" w:cs="Times New Roman"/>
        </w:rPr>
        <w:t xml:space="preserve"> For Belanja’s categories we can find almost the same thing, but added the phone number.</w:t>
      </w:r>
      <w:r w:rsidR="00790780" w:rsidRPr="00EF2978">
        <w:rPr>
          <w:rFonts w:ascii="Times New Roman" w:hAnsi="Times New Roman" w:cs="Times New Roman"/>
        </w:rPr>
        <w:t xml:space="preserve"> For </w:t>
      </w:r>
    </w:p>
    <w:p w14:paraId="68713BC5" w14:textId="73C6DB6B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The system diplays google maps from the place</w:t>
      </w:r>
      <w:r w:rsidR="00114E63" w:rsidRPr="00EF2978">
        <w:rPr>
          <w:rFonts w:ascii="Times New Roman" w:hAnsi="Times New Roman" w:cs="Times New Roman"/>
        </w:rPr>
        <w:t>.</w:t>
      </w:r>
    </w:p>
    <w:p w14:paraId="2EDC8F02" w14:textId="0EBCE3F2" w:rsidR="00360A5E" w:rsidRPr="00EF2978" w:rsidRDefault="00360A5E" w:rsidP="00360A5E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To support the information needs, the system can display the location of the place by google maps.</w:t>
      </w:r>
    </w:p>
    <w:p w14:paraId="0E83EE43" w14:textId="486C859B" w:rsidR="000A6598" w:rsidRPr="00EF2978" w:rsidRDefault="000A6598" w:rsidP="000A65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</w:t>
      </w:r>
      <w:r w:rsidR="00A92723" w:rsidRPr="00EF2978">
        <w:rPr>
          <w:rFonts w:ascii="Times New Roman" w:hAnsi="Times New Roman" w:cs="Times New Roman"/>
        </w:rPr>
        <w:t>The system displays the place photo album.</w:t>
      </w:r>
    </w:p>
    <w:p w14:paraId="064E5B56" w14:textId="6EF7B6AC" w:rsidR="00730180" w:rsidRPr="00EF2978" w:rsidRDefault="00730180" w:rsidP="00730180">
      <w:pPr>
        <w:pStyle w:val="ListParagraph"/>
        <w:ind w:left="1224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System will displays the place photo album</w:t>
      </w:r>
      <w:r w:rsidR="002626F9" w:rsidRPr="00EF2978">
        <w:rPr>
          <w:rFonts w:ascii="Times New Roman" w:hAnsi="Times New Roman" w:cs="Times New Roman"/>
        </w:rPr>
        <w:t>.</w:t>
      </w:r>
    </w:p>
    <w:p w14:paraId="1F75C80D" w14:textId="72DA0D0F" w:rsidR="000958D8" w:rsidRPr="00EF2978" w:rsidRDefault="000958D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Use Case Diagram</w:t>
      </w:r>
    </w:p>
    <w:p w14:paraId="3233DC68" w14:textId="3712D98A" w:rsidR="00505CCA" w:rsidRPr="00EF2978" w:rsidRDefault="000564CF" w:rsidP="00505CCA">
      <w:pPr>
        <w:pStyle w:val="ListParagraph"/>
        <w:ind w:left="792"/>
        <w:jc w:val="center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  <w:noProof/>
        </w:rPr>
        <w:t xml:space="preserve"> </w:t>
      </w:r>
      <w:r w:rsidR="00505CCA" w:rsidRPr="00EF2978">
        <w:rPr>
          <w:rFonts w:ascii="Times New Roman" w:hAnsi="Times New Roman" w:cs="Times New Roman"/>
          <w:noProof/>
        </w:rPr>
        <w:drawing>
          <wp:inline distT="0" distB="0" distL="0" distR="0" wp14:anchorId="593EFE1F" wp14:editId="0C83C4F4">
            <wp:extent cx="3581400" cy="303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58" cy="30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6917" w14:textId="2A2DCC3A" w:rsidR="00505CCA" w:rsidRPr="00EF2978" w:rsidRDefault="00505CCA" w:rsidP="00505CCA">
      <w:pPr>
        <w:pStyle w:val="ListParagraph"/>
        <w:ind w:left="792"/>
        <w:jc w:val="center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Gambar 1.4.a Use Case Diagram</w:t>
      </w:r>
    </w:p>
    <w:p w14:paraId="156DFBC3" w14:textId="4FD7CDFB" w:rsidR="007D666D" w:rsidRPr="00EF2978" w:rsidRDefault="000958D8" w:rsidP="007D66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Use Case</w:t>
      </w:r>
    </w:p>
    <w:p w14:paraId="6A73D782" w14:textId="64C88100" w:rsidR="004C2C52" w:rsidRPr="00EF2978" w:rsidRDefault="007D666D" w:rsidP="00782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Melihat daftar tempat wisata</w:t>
      </w:r>
    </w:p>
    <w:tbl>
      <w:tblPr>
        <w:tblpPr w:leftFromText="180" w:rightFromText="180" w:vertAnchor="text" w:horzAnchor="margin" w:tblpXSpec="center" w:tblpY="34"/>
        <w:tblW w:w="10530" w:type="dxa"/>
        <w:tblLayout w:type="fixed"/>
        <w:tblLook w:val="04A0" w:firstRow="1" w:lastRow="0" w:firstColumn="1" w:lastColumn="0" w:noHBand="0" w:noVBand="1"/>
      </w:tblPr>
      <w:tblGrid>
        <w:gridCol w:w="1800"/>
        <w:gridCol w:w="3601"/>
        <w:gridCol w:w="5129"/>
      </w:tblGrid>
      <w:tr w:rsidR="007820DC" w:rsidRPr="00EF2978" w14:paraId="3037551E" w14:textId="77777777" w:rsidTr="007820DC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31AA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 Case Name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C391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Melihat daftar tempat wisata</w:t>
            </w:r>
          </w:p>
        </w:tc>
      </w:tr>
      <w:tr w:rsidR="007820DC" w:rsidRPr="00EF2978" w14:paraId="024434AE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1BFD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Skenario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3ACAD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dapat melihat daftar tempat wisata apa saja yang ada di Bandung</w:t>
            </w:r>
          </w:p>
        </w:tc>
      </w:tr>
      <w:tr w:rsidR="007820DC" w:rsidRPr="00EF2978" w14:paraId="03ED8A21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5A3CC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Trigerring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7F8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7820DC" w:rsidRPr="00EF2978" w14:paraId="4C785CCC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8B6AE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Brief Description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50EDE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dapat mencari tempat wisata yang akan dipilih pada page Home/Info Travel</w:t>
            </w:r>
          </w:p>
        </w:tc>
      </w:tr>
      <w:tr w:rsidR="007820DC" w:rsidRPr="00EF2978" w14:paraId="3935E105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CEB94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67510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820DC" w:rsidRPr="00EF2978" w14:paraId="0F6F385A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6608B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Related Use Case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2ABA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Memilih Tempat Wisata</w:t>
            </w:r>
          </w:p>
        </w:tc>
      </w:tr>
      <w:tr w:rsidR="007820DC" w:rsidRPr="00EF2978" w14:paraId="14C80E30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187A6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Stakeholders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DB28F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7820DC" w:rsidRPr="00EF2978" w14:paraId="16738166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5130A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Precondition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84B0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belum mengisi nama tempat wisata pada page Home/Info Travel</w:t>
            </w:r>
          </w:p>
        </w:tc>
      </w:tr>
      <w:tr w:rsidR="007820DC" w:rsidRPr="00EF2978" w14:paraId="75783F82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7D376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Postcondition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8328E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sudah mengisi nama tempat wisata pada page Home/Info Travel dan tempat wisata ditampilkan dalam bentuk list</w:t>
            </w:r>
          </w:p>
        </w:tc>
      </w:tr>
      <w:tr w:rsidR="007820DC" w:rsidRPr="00EF2978" w14:paraId="56E7EC5C" w14:textId="77777777" w:rsidTr="007820DC">
        <w:trPr>
          <w:trHeight w:val="3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95AD6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Flow of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4A8E79EA" w14:textId="77777777" w:rsidR="007820DC" w:rsidRPr="00EF2978" w:rsidRDefault="007820DC" w:rsidP="007820DC">
            <w:pPr>
              <w:tabs>
                <w:tab w:val="left" w:pos="879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Main Success Scenario (Basic Flow)</w:t>
            </w:r>
          </w:p>
        </w:tc>
      </w:tr>
      <w:tr w:rsidR="007820DC" w:rsidRPr="00EF2978" w14:paraId="713EDC8D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363E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C96FE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974B4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7820DC" w:rsidRPr="00EF2978" w14:paraId="6C20C9D3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01227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50F32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 User mengisi nama tempat wisata pada page Home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4F7BC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Sistem menampilkan list tempat wisata dalam semua kategori jika ditemukan</w:t>
            </w:r>
          </w:p>
        </w:tc>
      </w:tr>
      <w:tr w:rsidR="007820DC" w:rsidRPr="00EF2978" w14:paraId="70157BDB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EB9E6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803D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7708B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1.2 Sistem akan menampilkan tulisan 'Tempat Wisata tidak ditemukan' jika tidak ditemukan</w:t>
            </w:r>
          </w:p>
        </w:tc>
      </w:tr>
      <w:tr w:rsidR="007820DC" w:rsidRPr="00EF2978" w14:paraId="74067B4B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D67F7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A1551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User mengklik Info Travel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B32D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 Sistem menampilkan tempat wisata dengan 3 kategori (alam,kuliner,mall)</w:t>
            </w:r>
          </w:p>
        </w:tc>
      </w:tr>
      <w:tr w:rsidR="007820DC" w:rsidRPr="00EF2978" w14:paraId="091C0508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B4E40F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DD803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 User mengisi nama tempat wisata pada page Info Travel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74A649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1.1.1.1 Sistem menampilkan list tempat wisata dalam kategori tertentu</w:t>
            </w:r>
          </w:p>
        </w:tc>
      </w:tr>
      <w:tr w:rsidR="007820DC" w:rsidRPr="00EF2978" w14:paraId="0978289C" w14:textId="77777777" w:rsidTr="007820DC">
        <w:trPr>
          <w:trHeight w:val="30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9B476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CE152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CC116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1.1.1.2 Sistem akan menampilkan tulisan 'Tempat Wisata tidak ditemukan' jika tidak ditemukan</w:t>
            </w:r>
          </w:p>
        </w:tc>
      </w:tr>
      <w:tr w:rsidR="007820DC" w:rsidRPr="00EF2978" w14:paraId="08F64ACC" w14:textId="77777777" w:rsidTr="007820D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BAA450" w14:textId="77777777" w:rsidR="007820DC" w:rsidRPr="00EF2978" w:rsidRDefault="007820DC" w:rsidP="00782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Exception 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3E8161" w14:textId="77777777" w:rsidR="007820DC" w:rsidRPr="00EF2978" w:rsidRDefault="007820DC" w:rsidP="00782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47A7DDBC" w14:textId="77777777" w:rsidR="007820DC" w:rsidRPr="00EF2978" w:rsidRDefault="007820DC" w:rsidP="007820DC">
      <w:pPr>
        <w:rPr>
          <w:rFonts w:ascii="Times New Roman" w:hAnsi="Times New Roman" w:cs="Times New Roman"/>
        </w:rPr>
      </w:pPr>
    </w:p>
    <w:p w14:paraId="3630B0AF" w14:textId="0B2EB7A7" w:rsidR="000564CF" w:rsidRPr="00EF2978" w:rsidRDefault="000564CF" w:rsidP="007D66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 Melihat info rinci terkait tempat wisata</w:t>
      </w:r>
    </w:p>
    <w:tbl>
      <w:tblPr>
        <w:tblW w:w="105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800"/>
        <w:gridCol w:w="3601"/>
        <w:gridCol w:w="5129"/>
      </w:tblGrid>
      <w:tr w:rsidR="004C2C52" w:rsidRPr="00EF2978" w14:paraId="3D21970D" w14:textId="77777777" w:rsidTr="004C2C52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0498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 Case Name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CED1E" w14:textId="1BFA4A9A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Melihat info rinci terkait tempat wisata</w:t>
            </w:r>
          </w:p>
        </w:tc>
      </w:tr>
      <w:tr w:rsidR="004C2C52" w:rsidRPr="00EF2978" w14:paraId="1C318B2A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B101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Skenario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F40B1" w14:textId="27D95D6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 xml:space="preserve">User dapat </w:t>
            </w:r>
            <w:r w:rsidR="00560966" w:rsidRPr="00EF2978">
              <w:rPr>
                <w:rFonts w:ascii="Times New Roman" w:eastAsia="Times New Roman" w:hAnsi="Times New Roman" w:cs="Times New Roman"/>
                <w:color w:val="000000"/>
              </w:rPr>
              <w:t>mengetahui info rinci terkait dengan tempat wisata yang dituju</w:t>
            </w:r>
          </w:p>
        </w:tc>
      </w:tr>
      <w:tr w:rsidR="004C2C52" w:rsidRPr="00EF2978" w14:paraId="3A75C388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47AF6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Trigerring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E0BC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4C2C52" w:rsidRPr="00EF2978" w14:paraId="02CAC084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AF8C5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Brief Description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67888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dapat memilih tempat wisata yang akan dipilih pada page Home/Info Travel</w:t>
            </w:r>
          </w:p>
        </w:tc>
      </w:tr>
      <w:tr w:rsidR="004C2C52" w:rsidRPr="00EF2978" w14:paraId="31935825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849E4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783AC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4C2C52" w:rsidRPr="00EF2978" w14:paraId="6186CAEC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94440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Related Use Case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C5007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4C2C52" w:rsidRPr="00EF2978" w14:paraId="602CE5E8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3AA49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Stakeholders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8713B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Deskripsi Tempat Wisata</w:t>
            </w:r>
          </w:p>
        </w:tc>
      </w:tr>
      <w:tr w:rsidR="004C2C52" w:rsidRPr="00EF2978" w14:paraId="18175E3C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CF0B0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Precondition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A700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belum memilih nama tempat wisata pada page Home/Info Travel</w:t>
            </w:r>
          </w:p>
        </w:tc>
      </w:tr>
      <w:tr w:rsidR="004C2C52" w:rsidRPr="00EF2978" w14:paraId="63098ECA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6DA0B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Postcondition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7C55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User sudah memilih nama tempat wisata pada page Home/Info Travel</w:t>
            </w:r>
          </w:p>
        </w:tc>
      </w:tr>
      <w:tr w:rsidR="004C2C52" w:rsidRPr="00EF2978" w14:paraId="22312822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7B7A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Flow of Event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230C193E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Main Success Scenario (Basic Flow)</w:t>
            </w:r>
          </w:p>
        </w:tc>
      </w:tr>
      <w:tr w:rsidR="004C2C52" w:rsidRPr="00EF2978" w14:paraId="307A96D1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D5FB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D5931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tcW w:w="5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37209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C2C52" w:rsidRPr="00EF2978" w14:paraId="2E5E2B90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897B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0D50C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 User mengklik salah satu tempat wisata pada page Home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9DC1D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Sistem menampilkan deskripsi tempat wisata</w:t>
            </w:r>
          </w:p>
        </w:tc>
      </w:tr>
      <w:tr w:rsidR="004C2C52" w:rsidRPr="00EF2978" w14:paraId="5C997AC7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A0F3F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7DF39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 User mengklik Info Travel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09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 Sistem menampilkan tempat wisata dengan 3 kategori (alam,kuliner,mall)</w:t>
            </w:r>
          </w:p>
        </w:tc>
      </w:tr>
      <w:tr w:rsidR="004C2C52" w:rsidRPr="00EF2978" w14:paraId="63DE5AAB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81ECE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277A3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1.2 User mengklik icon 'close'</w:t>
            </w:r>
          </w:p>
        </w:tc>
        <w:tc>
          <w:tcPr>
            <w:tcW w:w="51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87E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1.2.1 Sistem akan kembali pada page Home</w:t>
            </w:r>
          </w:p>
        </w:tc>
      </w:tr>
      <w:tr w:rsidR="004C2C52" w:rsidRPr="00EF2978" w14:paraId="3EB706AB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9435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925B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 xml:space="preserve">1.1.1 User mengklik salah satu tempat wisata dalam kategori tertentu </w:t>
            </w:r>
          </w:p>
        </w:tc>
        <w:tc>
          <w:tcPr>
            <w:tcW w:w="5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7BCE9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1.1.1.1 Sistem menampilkan deskripsi tempat wisata</w:t>
            </w:r>
          </w:p>
        </w:tc>
      </w:tr>
      <w:tr w:rsidR="004C2C52" w:rsidRPr="00EF2978" w14:paraId="049C7299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7A7AA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7DA8F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pada page Info Travel</w:t>
            </w:r>
          </w:p>
        </w:tc>
        <w:tc>
          <w:tcPr>
            <w:tcW w:w="5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8637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C2C52" w:rsidRPr="00EF2978" w14:paraId="1CA73682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50B10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6101E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 User mengklik link detail info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54EA7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2.1 Sistem menampilkan detail info tempat wisata</w:t>
            </w:r>
          </w:p>
        </w:tc>
      </w:tr>
      <w:tr w:rsidR="004C2C52" w:rsidRPr="00EF2978" w14:paraId="0D061CD6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2EAE6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A52F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2.1 User mengklik Peta pada menu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CDC25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2.1.1 Sistem menampilkan lokasi tempat wisata didalam google maps</w:t>
            </w:r>
          </w:p>
        </w:tc>
      </w:tr>
      <w:tr w:rsidR="004C2C52" w:rsidRPr="00EF2978" w14:paraId="3A63BC2F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CE35B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AFAF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2.2 User mengklik Galeri pada menu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9C411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2.2.1 Sistem menampilkan foto-foto terkait tempat wisata yang dipilih</w:t>
            </w:r>
          </w:p>
        </w:tc>
      </w:tr>
      <w:tr w:rsidR="004C2C52" w:rsidRPr="00EF2978" w14:paraId="4F9C483A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72228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60C29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2.3 User mengklik icon 'close'</w:t>
            </w:r>
          </w:p>
        </w:tc>
        <w:tc>
          <w:tcPr>
            <w:tcW w:w="5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D3A24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2.3.1 Sistem akan kembali pada page Info Travel</w:t>
            </w:r>
          </w:p>
        </w:tc>
      </w:tr>
      <w:tr w:rsidR="004C2C52" w:rsidRPr="00EF2978" w14:paraId="3A8F10AB" w14:textId="77777777" w:rsidTr="009B0122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BA80C" w14:textId="77777777" w:rsidR="004C2C52" w:rsidRPr="00EF2978" w:rsidRDefault="004C2C52" w:rsidP="009B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Exception Condition</w:t>
            </w:r>
          </w:p>
        </w:tc>
        <w:tc>
          <w:tcPr>
            <w:tcW w:w="8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DBA9912" w14:textId="77777777" w:rsidR="004C2C52" w:rsidRPr="00EF2978" w:rsidRDefault="004C2C52" w:rsidP="009B01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F297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30A78C5C" w14:textId="15320A52" w:rsidR="007D666D" w:rsidRPr="00EF2978" w:rsidRDefault="007D666D" w:rsidP="007D666D">
      <w:pPr>
        <w:rPr>
          <w:rFonts w:ascii="Times New Roman" w:hAnsi="Times New Roman" w:cs="Times New Roman"/>
        </w:rPr>
      </w:pPr>
    </w:p>
    <w:p w14:paraId="7D4C3F43" w14:textId="498049FB" w:rsidR="000958D8" w:rsidRPr="00EF2978" w:rsidRDefault="000958D8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lastRenderedPageBreak/>
        <w:t>Non-functional Requirements and Constraints</w:t>
      </w:r>
    </w:p>
    <w:p w14:paraId="59A2EBB0" w14:textId="69E84ED1" w:rsidR="00BF5F11" w:rsidRPr="00EF2978" w:rsidRDefault="00BF5F11" w:rsidP="00BF5F11">
      <w:pPr>
        <w:pStyle w:val="ListParagraph"/>
        <w:ind w:left="792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There’s no non-functional requirements for this application. This application will display information of the place for functional requirements.</w:t>
      </w:r>
    </w:p>
    <w:p w14:paraId="40D2FE16" w14:textId="5958CDFF" w:rsidR="00062421" w:rsidRPr="00EF2978" w:rsidRDefault="00062421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Glossary</w:t>
      </w:r>
    </w:p>
    <w:p w14:paraId="3EE399CF" w14:textId="19B80407" w:rsidR="00062421" w:rsidRPr="00EF2978" w:rsidRDefault="00062421" w:rsidP="000958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Software Environments</w:t>
      </w:r>
    </w:p>
    <w:p w14:paraId="437F4301" w14:textId="153475BD" w:rsidR="007C78D3" w:rsidRPr="00EF2978" w:rsidRDefault="00AA4D03" w:rsidP="007C78D3">
      <w:pPr>
        <w:pStyle w:val="ListParagraph"/>
        <w:ind w:left="792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 xml:space="preserve">Bandung Pariwisata </w:t>
      </w:r>
      <w:r w:rsidR="007C78D3" w:rsidRPr="00EF2978">
        <w:rPr>
          <w:rFonts w:ascii="Times New Roman" w:hAnsi="Times New Roman" w:cs="Times New Roman"/>
        </w:rPr>
        <w:t>application is develop</w:t>
      </w:r>
      <w:r w:rsidR="008C29FD" w:rsidRPr="00EF2978">
        <w:rPr>
          <w:rFonts w:ascii="Times New Roman" w:hAnsi="Times New Roman" w:cs="Times New Roman"/>
        </w:rPr>
        <w:t>ed</w:t>
      </w:r>
      <w:r w:rsidR="007C78D3" w:rsidRPr="00EF2978">
        <w:rPr>
          <w:rFonts w:ascii="Times New Roman" w:hAnsi="Times New Roman" w:cs="Times New Roman"/>
        </w:rPr>
        <w:t xml:space="preserve"> using a java language</w:t>
      </w:r>
      <w:r w:rsidR="007E60CD" w:rsidRPr="00EF2978">
        <w:rPr>
          <w:rFonts w:ascii="Times New Roman" w:hAnsi="Times New Roman" w:cs="Times New Roman"/>
        </w:rPr>
        <w:t xml:space="preserve"> and</w:t>
      </w:r>
      <w:r w:rsidR="008C29FD" w:rsidRPr="00EF2978">
        <w:rPr>
          <w:rFonts w:ascii="Times New Roman" w:hAnsi="Times New Roman" w:cs="Times New Roman"/>
        </w:rPr>
        <w:t xml:space="preserve"> we using xml for a metalanguage whics allows developer</w:t>
      </w:r>
      <w:r w:rsidR="00800248" w:rsidRPr="00EF2978">
        <w:rPr>
          <w:rFonts w:ascii="Times New Roman" w:hAnsi="Times New Roman" w:cs="Times New Roman"/>
        </w:rPr>
        <w:t xml:space="preserve"> order to display documents on the internet.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14"/>
        <w:gridCol w:w="2056"/>
        <w:gridCol w:w="2161"/>
        <w:gridCol w:w="2065"/>
      </w:tblGrid>
      <w:tr w:rsidR="00CA182F" w:rsidRPr="00EF2978" w14:paraId="26D8E4C4" w14:textId="77777777" w:rsidTr="004322B6">
        <w:tc>
          <w:tcPr>
            <w:tcW w:w="2254" w:type="dxa"/>
          </w:tcPr>
          <w:p w14:paraId="7123F6FB" w14:textId="77777777" w:rsidR="007543C7" w:rsidRPr="00EF2978" w:rsidRDefault="007543C7" w:rsidP="004322B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54" w:type="dxa"/>
          </w:tcPr>
          <w:p w14:paraId="0BC6EEF4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54" w:type="dxa"/>
          </w:tcPr>
          <w:p w14:paraId="69C9AC2D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54" w:type="dxa"/>
          </w:tcPr>
          <w:p w14:paraId="78DF3A9F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Author</w:t>
            </w:r>
          </w:p>
        </w:tc>
      </w:tr>
      <w:tr w:rsidR="00CA182F" w:rsidRPr="00EF2978" w14:paraId="222BC769" w14:textId="77777777" w:rsidTr="004322B6">
        <w:tc>
          <w:tcPr>
            <w:tcW w:w="2254" w:type="dxa"/>
          </w:tcPr>
          <w:p w14:paraId="69CD088B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254" w:type="dxa"/>
          </w:tcPr>
          <w:p w14:paraId="79CDB86D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04 M</w:t>
            </w:r>
            <w:r w:rsidR="000626A9" w:rsidRPr="00EF2978">
              <w:rPr>
                <w:rFonts w:ascii="Times New Roman" w:hAnsi="Times New Roman" w:cs="Times New Roman"/>
              </w:rPr>
              <w:t>ar</w:t>
            </w:r>
            <w:r w:rsidR="00CA182F" w:rsidRPr="00EF2978">
              <w:rPr>
                <w:rFonts w:ascii="Times New Roman" w:hAnsi="Times New Roman" w:cs="Times New Roman"/>
              </w:rPr>
              <w:t>ch</w:t>
            </w:r>
            <w:r w:rsidRPr="00EF2978">
              <w:rPr>
                <w:rFonts w:ascii="Times New Roman" w:hAnsi="Times New Roman" w:cs="Times New Roman"/>
              </w:rPr>
              <w:t xml:space="preserve"> 2018</w:t>
            </w:r>
          </w:p>
        </w:tc>
        <w:tc>
          <w:tcPr>
            <w:tcW w:w="2254" w:type="dxa"/>
          </w:tcPr>
          <w:p w14:paraId="64291812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Software Specification for Bandung Pariwisata Application</w:t>
            </w:r>
          </w:p>
        </w:tc>
        <w:tc>
          <w:tcPr>
            <w:tcW w:w="2254" w:type="dxa"/>
          </w:tcPr>
          <w:p w14:paraId="178D48BA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Faatih Syauqi</w:t>
            </w:r>
          </w:p>
        </w:tc>
      </w:tr>
      <w:tr w:rsidR="00CA182F" w:rsidRPr="00EF2978" w14:paraId="75460EAC" w14:textId="77777777" w:rsidTr="004322B6">
        <w:tc>
          <w:tcPr>
            <w:tcW w:w="2254" w:type="dxa"/>
          </w:tcPr>
          <w:p w14:paraId="048DD7B2" w14:textId="77777777" w:rsidR="007543C7" w:rsidRPr="00EF2978" w:rsidRDefault="007E59FF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254" w:type="dxa"/>
          </w:tcPr>
          <w:p w14:paraId="50988541" w14:textId="77777777" w:rsidR="007543C7" w:rsidRPr="00EF2978" w:rsidRDefault="00CA182F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21</w:t>
            </w:r>
            <w:r w:rsidR="00EE49D0" w:rsidRPr="00EF2978">
              <w:rPr>
                <w:rFonts w:ascii="Times New Roman" w:hAnsi="Times New Roman" w:cs="Times New Roman"/>
              </w:rPr>
              <w:t xml:space="preserve"> </w:t>
            </w:r>
            <w:r w:rsidRPr="00EF2978">
              <w:rPr>
                <w:rFonts w:ascii="Times New Roman" w:hAnsi="Times New Roman" w:cs="Times New Roman"/>
              </w:rPr>
              <w:t xml:space="preserve">March </w:t>
            </w:r>
            <w:r w:rsidR="00EE49D0" w:rsidRPr="00EF2978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2254" w:type="dxa"/>
          </w:tcPr>
          <w:p w14:paraId="063CF44B" w14:textId="77777777" w:rsidR="007543C7" w:rsidRPr="00EF2978" w:rsidRDefault="00464454" w:rsidP="004322B6">
            <w:pPr>
              <w:ind w:left="360"/>
              <w:rPr>
                <w:rFonts w:ascii="Times New Roman" w:hAnsi="Times New Roman" w:cs="Times New Roman"/>
              </w:rPr>
            </w:pPr>
            <w:r w:rsidRPr="00EF2978">
              <w:rPr>
                <w:rFonts w:ascii="Times New Roman" w:hAnsi="Times New Roman" w:cs="Times New Roman"/>
              </w:rPr>
              <w:t>Mock up new version,</w:t>
            </w:r>
          </w:p>
        </w:tc>
        <w:tc>
          <w:tcPr>
            <w:tcW w:w="2254" w:type="dxa"/>
          </w:tcPr>
          <w:p w14:paraId="6B74A760" w14:textId="77777777" w:rsidR="007543C7" w:rsidRPr="00EF2978" w:rsidRDefault="007543C7" w:rsidP="004322B6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1BADE5FB" w14:textId="77777777" w:rsidR="007543C7" w:rsidRPr="00EF2978" w:rsidRDefault="007543C7" w:rsidP="007543C7">
      <w:pPr>
        <w:ind w:left="1080"/>
        <w:rPr>
          <w:rFonts w:ascii="Times New Roman" w:hAnsi="Times New Roman" w:cs="Times New Roman"/>
        </w:rPr>
      </w:pPr>
    </w:p>
    <w:p w14:paraId="795C8DA5" w14:textId="65DEF5C9" w:rsidR="000958D8" w:rsidRPr="00EF2978" w:rsidRDefault="000958D8" w:rsidP="00095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Domain Model</w:t>
      </w:r>
    </w:p>
    <w:p w14:paraId="35881968" w14:textId="4313BEFA" w:rsidR="00923677" w:rsidRPr="00EF2978" w:rsidRDefault="00923677" w:rsidP="00923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Domain class diagram showing only concepts.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26"/>
      </w:tblGrid>
      <w:tr w:rsidR="00E84B43" w:rsidRPr="00EF2978" w14:paraId="52A0A4E0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C0B7EA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b/>
                <w:color w:val="000000"/>
              </w:rPr>
              <w:t>Conceptual Class Category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5C2FC0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b/>
                <w:color w:val="000000"/>
              </w:rPr>
              <w:t>Examples</w:t>
            </w:r>
          </w:p>
        </w:tc>
      </w:tr>
      <w:tr w:rsidR="00E84B43" w:rsidRPr="00EF2978" w14:paraId="46CCA831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1431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Activity Home</w:t>
            </w:r>
          </w:p>
          <w:p w14:paraId="372D8E71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activity ini ditampilkan pertama kali oleh aplikasi menampilkan list wisata alam, kuliner, belanja secara sliding view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5B97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Wisata Alam, Kuliner, Belanja</w:t>
            </w:r>
          </w:p>
        </w:tc>
      </w:tr>
      <w:tr w:rsidR="00E84B43" w:rsidRPr="00EF2978" w14:paraId="01ADBE47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2EB4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Activity Info</w:t>
            </w:r>
          </w:p>
          <w:p w14:paraId="75D56D21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Activity ini ada pada tab info berisikan list wisata alam info kuliner belanja secara list view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7E9B" w14:textId="77777777" w:rsidR="00E84B43" w:rsidRPr="00EF2978" w:rsidRDefault="00E84B43">
            <w:pPr>
              <w:widowControl w:val="0"/>
              <w:tabs>
                <w:tab w:val="left" w:pos="1197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Wisata Alam, Kuliner, Belanja</w:t>
            </w:r>
          </w:p>
        </w:tc>
      </w:tr>
      <w:tr w:rsidR="00E84B43" w:rsidRPr="00EF2978" w14:paraId="0491D8B2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6597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Detail Wisata</w:t>
            </w:r>
          </w:p>
          <w:p w14:paraId="436B0363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ketika klik gambar wisata mana yang akan dilihat detail nya , muncul activity detail wisata ada di tab detail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B9E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Nama Tempat, alamat tempat, harga tempat masuk, jam buka, jam tutup, deskripsi , fasilitas, website wisata</w:t>
            </w:r>
          </w:p>
          <w:p w14:paraId="3B81FB4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b/>
                <w:color w:val="000000"/>
              </w:rPr>
            </w:pPr>
          </w:p>
        </w:tc>
      </w:tr>
      <w:tr w:rsidR="00E84B43" w:rsidRPr="00EF2978" w14:paraId="466619ED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C87A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Lihat Galeri Wisata</w:t>
            </w:r>
          </w:p>
          <w:p w14:paraId="3941E9C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ketika klik gambar wisata mana yang akan dilihat gambar galeri nya , muncul activity galeri wisata ada di tab galeri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61FE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Foto Wisata</w:t>
            </w:r>
          </w:p>
        </w:tc>
      </w:tr>
      <w:tr w:rsidR="00E84B43" w:rsidRPr="00EF2978" w14:paraId="4F02D76E" w14:textId="77777777" w:rsidTr="00E84B4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6BF8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lastRenderedPageBreak/>
              <w:t>Lihat Maps Wisata</w:t>
            </w:r>
          </w:p>
          <w:p w14:paraId="7623DEE2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Panduan : ketika klik gambar wisata mana yang akan dilihat maps nya , muncul activity maps wisata ada di tab maps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837A" w14:textId="77777777" w:rsidR="00E84B43" w:rsidRPr="00EF2978" w:rsidRDefault="00E84B4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</w:rPr>
            </w:pPr>
            <w:r w:rsidRPr="00EF2978">
              <w:rPr>
                <w:rFonts w:ascii="Times New Roman" w:eastAsia="MS Mincho" w:hAnsi="Times New Roman" w:cs="Times New Roman"/>
                <w:color w:val="000000"/>
              </w:rPr>
              <w:t>Lokasi Wisata</w:t>
            </w:r>
          </w:p>
        </w:tc>
      </w:tr>
    </w:tbl>
    <w:p w14:paraId="67926126" w14:textId="77777777" w:rsidR="006A32F6" w:rsidRPr="00EF2978" w:rsidRDefault="006A32F6" w:rsidP="006A32F6">
      <w:pPr>
        <w:pStyle w:val="ListParagraph"/>
        <w:ind w:left="792"/>
        <w:rPr>
          <w:rFonts w:ascii="Times New Roman" w:hAnsi="Times New Roman" w:cs="Times New Roman"/>
        </w:rPr>
      </w:pPr>
    </w:p>
    <w:p w14:paraId="166081AF" w14:textId="21236001" w:rsidR="006A1D3E" w:rsidRPr="00EF2978" w:rsidRDefault="006A1D3E" w:rsidP="00923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Add associations</w:t>
      </w:r>
    </w:p>
    <w:p w14:paraId="6526B7BD" w14:textId="070A3347" w:rsidR="006A1D3E" w:rsidRDefault="006A1D3E" w:rsidP="009236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Add attributes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0"/>
        <w:gridCol w:w="4516"/>
      </w:tblGrid>
      <w:tr w:rsidR="00E0026F" w14:paraId="3DA47715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7B657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0026F">
              <w:rPr>
                <w:rFonts w:ascii="Times New Roman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7B2E1B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0026F">
              <w:rPr>
                <w:rFonts w:ascii="Times New Roman" w:hAnsi="Times New Roman" w:cs="Times New Roman"/>
                <w:b/>
                <w:color w:val="000000"/>
              </w:rPr>
              <w:t>Attribute</w:t>
            </w:r>
          </w:p>
        </w:tc>
      </w:tr>
      <w:tr w:rsidR="00E0026F" w14:paraId="6C5712E4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4016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Tempat Wisata Alam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7590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Id_alam, Nama_alam, alamat_alam, harga_alam, jam_alam, jamakhir_alam, deskripsi_alam, deskripsi_alam, fasilitas_alam, website_alam, img , lat_alam, long_alam</w:t>
            </w:r>
          </w:p>
        </w:tc>
      </w:tr>
      <w:tr w:rsidR="00E0026F" w14:paraId="750FAFF3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9F26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Kuliner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6B6B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Id_kuliner, nama_kuliner, alamat_kuliner, harga_kuliner, jam_kuliner, jamakhir_kuliner, deskripsi_kuliner, fasilitas_kuliner, img, lat_kuliner, long_kuliner</w:t>
            </w:r>
          </w:p>
        </w:tc>
      </w:tr>
      <w:tr w:rsidR="00E0026F" w14:paraId="1230D40C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F370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Tempat Belanja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FAC2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Id_belanja, nama_belanja, alamat_belanja, jam_belanja, jamakhir_belanja, deskripsi_belanja, fasilitas_belanja, telepon_belanja, website_belanja, img, lat_belanja, long_belanja</w:t>
            </w:r>
          </w:p>
        </w:tc>
      </w:tr>
      <w:tr w:rsidR="00E0026F" w14:paraId="2B061610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9597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gallery alam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BBC4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Id_alam, alam_galeri</w:t>
            </w:r>
          </w:p>
        </w:tc>
      </w:tr>
      <w:tr w:rsidR="00E0026F" w14:paraId="6A1A6B26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1EB5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gallery belanja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D6C0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Id_belanja, belanja_galeri</w:t>
            </w:r>
          </w:p>
        </w:tc>
      </w:tr>
      <w:tr w:rsidR="00E0026F" w14:paraId="0E38BC41" w14:textId="77777777" w:rsidTr="00E0026F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841F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Input gallery kuliner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61A4" w14:textId="77777777" w:rsidR="00E0026F" w:rsidRPr="00E0026F" w:rsidRDefault="00E0026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Times New Roman" w:hAnsi="Times New Roman" w:cs="Times New Roman"/>
                <w:color w:val="000000"/>
              </w:rPr>
            </w:pPr>
            <w:r w:rsidRPr="00E0026F">
              <w:rPr>
                <w:rFonts w:ascii="Times New Roman" w:hAnsi="Times New Roman" w:cs="Times New Roman"/>
                <w:color w:val="000000"/>
              </w:rPr>
              <w:t>Id_kulienr, kuliner_galleri</w:t>
            </w:r>
          </w:p>
        </w:tc>
      </w:tr>
    </w:tbl>
    <w:p w14:paraId="2D5DE6AA" w14:textId="77777777" w:rsidR="00E0026F" w:rsidRPr="00EF2978" w:rsidRDefault="00E0026F" w:rsidP="00E0026F">
      <w:pPr>
        <w:pStyle w:val="ListParagraph"/>
        <w:ind w:left="792"/>
        <w:rPr>
          <w:rFonts w:ascii="Times New Roman" w:hAnsi="Times New Roman" w:cs="Times New Roman"/>
        </w:rPr>
      </w:pPr>
    </w:p>
    <w:p w14:paraId="6F4B9DFB" w14:textId="5CB34763" w:rsidR="00191BC8" w:rsidRPr="00EF2978" w:rsidRDefault="00191BC8" w:rsidP="00191B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Design</w:t>
      </w:r>
    </w:p>
    <w:p w14:paraId="64C68CC9" w14:textId="0DB410E9" w:rsidR="00BB79E7" w:rsidRPr="00EF2978" w:rsidRDefault="00BB79E7" w:rsidP="00BB79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Draw a Logical Arch</w:t>
      </w:r>
      <w:r w:rsidR="00A62B0C" w:rsidRPr="00EF2978">
        <w:rPr>
          <w:rFonts w:ascii="Times New Roman" w:hAnsi="Times New Roman" w:cs="Times New Roman"/>
        </w:rPr>
        <w:t>i</w:t>
      </w:r>
      <w:r w:rsidRPr="00EF2978">
        <w:rPr>
          <w:rFonts w:ascii="Times New Roman" w:hAnsi="Times New Roman" w:cs="Times New Roman"/>
        </w:rPr>
        <w:t>tecture with UML package diagram</w:t>
      </w:r>
    </w:p>
    <w:p w14:paraId="4FF97444" w14:textId="26263B1E" w:rsidR="00545BB9" w:rsidRPr="00EF2978" w:rsidRDefault="00545BB9" w:rsidP="00545BB9">
      <w:pPr>
        <w:pStyle w:val="ListParagraph"/>
        <w:ind w:left="792"/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134AD6" wp14:editId="7BABEAC5">
            <wp:extent cx="5731510" cy="4700198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A1D3" w14:textId="3FC0C387" w:rsidR="00923709" w:rsidRPr="00EF2978" w:rsidRDefault="00923709" w:rsidP="0092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978">
        <w:rPr>
          <w:rFonts w:ascii="Times New Roman" w:hAnsi="Times New Roman" w:cs="Times New Roman"/>
        </w:rPr>
        <w:t>Design Class Model</w:t>
      </w:r>
      <w:bookmarkStart w:id="0" w:name="_GoBack"/>
      <w:bookmarkEnd w:id="0"/>
    </w:p>
    <w:sectPr w:rsidR="00923709" w:rsidRPr="00EF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007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88"/>
    <w:rsid w:val="000373DE"/>
    <w:rsid w:val="000564CF"/>
    <w:rsid w:val="00062421"/>
    <w:rsid w:val="000626A9"/>
    <w:rsid w:val="000958D8"/>
    <w:rsid w:val="000A6598"/>
    <w:rsid w:val="00100F2C"/>
    <w:rsid w:val="00102766"/>
    <w:rsid w:val="00114E63"/>
    <w:rsid w:val="00134A17"/>
    <w:rsid w:val="00153AC7"/>
    <w:rsid w:val="0018532F"/>
    <w:rsid w:val="00185CF2"/>
    <w:rsid w:val="00191BC8"/>
    <w:rsid w:val="00225C9C"/>
    <w:rsid w:val="002626F9"/>
    <w:rsid w:val="002972D6"/>
    <w:rsid w:val="002A1A61"/>
    <w:rsid w:val="002C7C4C"/>
    <w:rsid w:val="0032151D"/>
    <w:rsid w:val="00337E95"/>
    <w:rsid w:val="00360A5E"/>
    <w:rsid w:val="00415F63"/>
    <w:rsid w:val="00464454"/>
    <w:rsid w:val="004C2C52"/>
    <w:rsid w:val="004F421F"/>
    <w:rsid w:val="00505CCA"/>
    <w:rsid w:val="00516140"/>
    <w:rsid w:val="005253F6"/>
    <w:rsid w:val="00545BB9"/>
    <w:rsid w:val="00560966"/>
    <w:rsid w:val="005E76B9"/>
    <w:rsid w:val="00665CDF"/>
    <w:rsid w:val="006A1D3E"/>
    <w:rsid w:val="006A32F6"/>
    <w:rsid w:val="006C379C"/>
    <w:rsid w:val="00730180"/>
    <w:rsid w:val="007543C7"/>
    <w:rsid w:val="007820DC"/>
    <w:rsid w:val="00790780"/>
    <w:rsid w:val="007C78D3"/>
    <w:rsid w:val="007D666D"/>
    <w:rsid w:val="007E59FF"/>
    <w:rsid w:val="007E60CD"/>
    <w:rsid w:val="00800248"/>
    <w:rsid w:val="008C29FD"/>
    <w:rsid w:val="008C7207"/>
    <w:rsid w:val="00923677"/>
    <w:rsid w:val="00923709"/>
    <w:rsid w:val="00950F79"/>
    <w:rsid w:val="009D0505"/>
    <w:rsid w:val="00A0062E"/>
    <w:rsid w:val="00A36CCB"/>
    <w:rsid w:val="00A62B0C"/>
    <w:rsid w:val="00A75F88"/>
    <w:rsid w:val="00A850DC"/>
    <w:rsid w:val="00A92723"/>
    <w:rsid w:val="00AA4D03"/>
    <w:rsid w:val="00AB5EA8"/>
    <w:rsid w:val="00B15DFD"/>
    <w:rsid w:val="00BA30E6"/>
    <w:rsid w:val="00BB79E7"/>
    <w:rsid w:val="00BF5F11"/>
    <w:rsid w:val="00C31AAD"/>
    <w:rsid w:val="00C87A0F"/>
    <w:rsid w:val="00CA182F"/>
    <w:rsid w:val="00D50878"/>
    <w:rsid w:val="00D74E8D"/>
    <w:rsid w:val="00D81839"/>
    <w:rsid w:val="00D83D08"/>
    <w:rsid w:val="00DE1B9B"/>
    <w:rsid w:val="00E0026F"/>
    <w:rsid w:val="00E51733"/>
    <w:rsid w:val="00E84B43"/>
    <w:rsid w:val="00EA701D"/>
    <w:rsid w:val="00EC1B54"/>
    <w:rsid w:val="00EC7991"/>
    <w:rsid w:val="00EE49D0"/>
    <w:rsid w:val="00EF2978"/>
    <w:rsid w:val="00F13195"/>
    <w:rsid w:val="00F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4E38"/>
  <w15:chartTrackingRefBased/>
  <w15:docId w15:val="{0AB6793E-CD47-4FAA-B622-2F7E8DD4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F88"/>
    <w:pPr>
      <w:ind w:left="720"/>
      <w:contextualSpacing/>
    </w:pPr>
  </w:style>
  <w:style w:type="table" w:styleId="TableGrid">
    <w:name w:val="Table Grid"/>
    <w:basedOn w:val="TableNormal"/>
    <w:uiPriority w:val="39"/>
    <w:rsid w:val="0041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7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Faatih</dc:creator>
  <cp:keywords/>
  <dc:description/>
  <cp:lastModifiedBy>Faatih</cp:lastModifiedBy>
  <cp:revision>66</cp:revision>
  <dcterms:created xsi:type="dcterms:W3CDTF">2018-07-20T12:22:00Z</dcterms:created>
  <dcterms:modified xsi:type="dcterms:W3CDTF">2018-07-21T10:11:00Z</dcterms:modified>
</cp:coreProperties>
</file>