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6D932" w14:textId="77777777" w:rsidR="00E262CF" w:rsidRPr="007D0A39" w:rsidRDefault="00E262CF" w:rsidP="00E262CF">
      <w:pPr>
        <w:pStyle w:val="Heading1"/>
        <w:rPr>
          <w:color w:val="4EA72E" w:themeColor="accent6"/>
        </w:rPr>
      </w:pPr>
      <w:r w:rsidRPr="007D0A39">
        <w:rPr>
          <w:color w:val="4EA72E" w:themeColor="accent6"/>
        </w:rPr>
        <w:t>Daily Food Nutrition Analysis</w:t>
      </w:r>
    </w:p>
    <w:p w14:paraId="6E92DCDE" w14:textId="03291DD6" w:rsidR="00E262CF" w:rsidRPr="00E262CF" w:rsidRDefault="00E262CF" w:rsidP="00E262CF"/>
    <w:p w14:paraId="58A04B34" w14:textId="77777777" w:rsidR="00E262CF" w:rsidRPr="00E262CF" w:rsidRDefault="00E262CF" w:rsidP="00E262CF">
      <w:r w:rsidRPr="00E262CF">
        <w:rPr>
          <w:b/>
          <w:bCs/>
          <w:color w:val="3A7C22" w:themeColor="accent6" w:themeShade="BF"/>
        </w:rPr>
        <w:t>Project Title: </w:t>
      </w:r>
      <w:r w:rsidRPr="00E262CF">
        <w:t>Exploring Nutritional Patterns &amp; Health Insights with Data Analysis</w:t>
      </w:r>
    </w:p>
    <w:p w14:paraId="1871FFE8" w14:textId="44029EB3" w:rsidR="00E262CF" w:rsidRPr="00E262CF" w:rsidRDefault="00E262CF" w:rsidP="00E262CF">
      <w:pPr>
        <w:rPr>
          <w:color w:val="3A7C22" w:themeColor="accent6" w:themeShade="BF"/>
        </w:rPr>
      </w:pPr>
      <w:r w:rsidRPr="00E262CF">
        <w:rPr>
          <w:b/>
          <w:bCs/>
          <w:color w:val="3A7C22" w:themeColor="accent6" w:themeShade="BF"/>
        </w:rPr>
        <w:t>Overview:</w:t>
      </w:r>
    </w:p>
    <w:p w14:paraId="68731DFA" w14:textId="32A0CBC1" w:rsidR="00E262CF" w:rsidRPr="00E262CF" w:rsidRDefault="00E262CF" w:rsidP="00E262CF">
      <w:r w:rsidRPr="00E262CF">
        <w:t>This project explores daily food consumption patterns using a dataset of 10,000 food entries, analyzing their nutritional content. I conducted data cleaning, exploratory data analysis (EDA), and visualization to uncover trends in macronutrient intake, high-calorie foods, and unhealthy dietary habits.</w:t>
      </w:r>
    </w:p>
    <w:p w14:paraId="2351F097" w14:textId="68FAEE07" w:rsidR="00E262CF" w:rsidRDefault="00E262CF" w:rsidP="00E262CF">
      <w:r w:rsidRPr="00E262CF">
        <w:t>Through Python (Pandas, Matplotlib, Seaborn), I extracted valuable insights into caloric discrepancies, macronutrient distribution, and high-risk food items, enabling better dietary awareness.</w:t>
      </w:r>
    </w:p>
    <w:p w14:paraId="29046E47" w14:textId="1F4F1A80" w:rsidR="00E262CF" w:rsidRDefault="00E262CF" w:rsidP="00E262CF"/>
    <w:p w14:paraId="757A6E83" w14:textId="2A075E81" w:rsidR="00E262CF" w:rsidRPr="00E262CF" w:rsidRDefault="00E262CF" w:rsidP="00E262CF">
      <w:pPr>
        <w:rPr>
          <w:b/>
          <w:bCs/>
          <w:color w:val="3A7C22" w:themeColor="accent6" w:themeShade="BF"/>
        </w:rPr>
      </w:pPr>
      <w:r w:rsidRPr="00E262CF">
        <w:rPr>
          <w:b/>
          <w:bCs/>
          <w:color w:val="3A7C22" w:themeColor="accent6" w:themeShade="BF"/>
        </w:rPr>
        <w:t>Key Objectives:</w:t>
      </w:r>
    </w:p>
    <w:p w14:paraId="74EE8C40" w14:textId="013C61F2" w:rsidR="00E262CF" w:rsidRPr="00E262CF" w:rsidRDefault="00E262CF" w:rsidP="00E262CF">
      <w:pPr>
        <w:numPr>
          <w:ilvl w:val="0"/>
          <w:numId w:val="1"/>
        </w:numPr>
      </w:pPr>
      <w:r w:rsidRPr="00E262CF">
        <w:rPr>
          <w:b/>
          <w:bCs/>
        </w:rPr>
        <w:t>Macronutrient Breakdown</w:t>
      </w:r>
      <w:r w:rsidRPr="00E262CF">
        <w:t>: How protein, carbohydrates, and fats vary across different food categories and meal types.</w:t>
      </w:r>
    </w:p>
    <w:p w14:paraId="7E876C68" w14:textId="77777777" w:rsidR="00E262CF" w:rsidRPr="00E262CF" w:rsidRDefault="00E262CF" w:rsidP="00E262CF">
      <w:pPr>
        <w:numPr>
          <w:ilvl w:val="0"/>
          <w:numId w:val="1"/>
        </w:numPr>
      </w:pPr>
      <w:r w:rsidRPr="00E262CF">
        <w:rPr>
          <w:b/>
          <w:bCs/>
        </w:rPr>
        <w:t>Food Category Insights</w:t>
      </w:r>
      <w:r w:rsidRPr="00E262CF">
        <w:t>: Identifying the food groups contributing the most to daily calorie intake.</w:t>
      </w:r>
    </w:p>
    <w:p w14:paraId="2C56C70C" w14:textId="7E20F7C8" w:rsidR="00E262CF" w:rsidRPr="00E262CF" w:rsidRDefault="00E262CF" w:rsidP="00E262CF">
      <w:pPr>
        <w:numPr>
          <w:ilvl w:val="0"/>
          <w:numId w:val="1"/>
        </w:numPr>
      </w:pPr>
      <w:r w:rsidRPr="00E262CF">
        <w:rPr>
          <w:b/>
          <w:bCs/>
        </w:rPr>
        <w:t>High-Risk Foods</w:t>
      </w:r>
      <w:r w:rsidRPr="00E262CF">
        <w:t>: Finding foods with excessive sodium, cholesterol, and sugar levels.</w:t>
      </w:r>
    </w:p>
    <w:p w14:paraId="181ED52E" w14:textId="11BEB629" w:rsidR="00E262CF" w:rsidRPr="00E262CF" w:rsidRDefault="00E262CF" w:rsidP="00E262CF">
      <w:pPr>
        <w:numPr>
          <w:ilvl w:val="0"/>
          <w:numId w:val="1"/>
        </w:numPr>
      </w:pPr>
      <w:r w:rsidRPr="00E262CF">
        <w:rPr>
          <w:b/>
          <w:bCs/>
        </w:rPr>
        <w:t>Trend Analysis Over Time</w:t>
      </w:r>
      <w:r w:rsidRPr="00E262CF">
        <w:t xml:space="preserve">: Investigating how </w:t>
      </w:r>
      <w:proofErr w:type="gramStart"/>
      <w:r w:rsidRPr="00E262CF">
        <w:t>calorie</w:t>
      </w:r>
      <w:proofErr w:type="gramEnd"/>
      <w:r w:rsidRPr="00E262CF">
        <w:t xml:space="preserve"> and nutrient intake fluctuate monthly.</w:t>
      </w:r>
    </w:p>
    <w:p w14:paraId="71E4F390" w14:textId="77777777" w:rsidR="00E262CF" w:rsidRDefault="00E262CF" w:rsidP="00E262CF">
      <w:pPr>
        <w:numPr>
          <w:ilvl w:val="0"/>
          <w:numId w:val="1"/>
        </w:numPr>
      </w:pPr>
      <w:r w:rsidRPr="00E262CF">
        <w:rPr>
          <w:b/>
          <w:bCs/>
        </w:rPr>
        <w:t>Comparison of Provided vs. Calculated Calories</w:t>
      </w:r>
      <w:r w:rsidRPr="00E262CF">
        <w:t>: Assessing data accuracy in reported nutritional values.</w:t>
      </w:r>
    </w:p>
    <w:p w14:paraId="72CCE271" w14:textId="77777777" w:rsidR="00E262CF" w:rsidRDefault="00E262CF" w:rsidP="00E262CF">
      <w:pPr>
        <w:ind w:left="720"/>
      </w:pPr>
    </w:p>
    <w:p w14:paraId="15ED958E" w14:textId="77777777" w:rsidR="00E262CF" w:rsidRPr="00E262CF" w:rsidRDefault="00E262CF" w:rsidP="00E262CF">
      <w:pPr>
        <w:rPr>
          <w:b/>
          <w:bCs/>
          <w:color w:val="3A7C22" w:themeColor="accent6" w:themeShade="BF"/>
        </w:rPr>
      </w:pPr>
      <w:r w:rsidRPr="00E262CF">
        <w:rPr>
          <w:b/>
          <w:bCs/>
          <w:color w:val="3A7C22" w:themeColor="accent6" w:themeShade="BF"/>
        </w:rPr>
        <w:t>Data Cleaning &amp; Preprocessing</w:t>
      </w:r>
    </w:p>
    <w:p w14:paraId="568F1DDC" w14:textId="77777777" w:rsidR="00E262CF" w:rsidRPr="00E262CF" w:rsidRDefault="00E262CF" w:rsidP="00E262CF">
      <w:pPr>
        <w:numPr>
          <w:ilvl w:val="0"/>
          <w:numId w:val="2"/>
        </w:numPr>
      </w:pPr>
      <w:r w:rsidRPr="00E262CF">
        <w:t>Removed </w:t>
      </w:r>
      <w:r w:rsidRPr="00E262CF">
        <w:rPr>
          <w:b/>
          <w:bCs/>
        </w:rPr>
        <w:t>duplicates and missing values</w:t>
      </w:r>
      <w:r w:rsidRPr="00E262CF">
        <w:t>.</w:t>
      </w:r>
    </w:p>
    <w:p w14:paraId="4B796061" w14:textId="77777777" w:rsidR="00E262CF" w:rsidRDefault="00E262CF" w:rsidP="00E262CF">
      <w:pPr>
        <w:numPr>
          <w:ilvl w:val="0"/>
          <w:numId w:val="2"/>
        </w:numPr>
      </w:pPr>
      <w:r w:rsidRPr="00E262CF">
        <w:t>Converted </w:t>
      </w:r>
      <w:r w:rsidRPr="00E262CF">
        <w:rPr>
          <w:b/>
          <w:bCs/>
        </w:rPr>
        <w:t>dates into datetime format</w:t>
      </w:r>
      <w:r w:rsidRPr="00E262CF">
        <w:t> for trend analysis</w:t>
      </w:r>
    </w:p>
    <w:p w14:paraId="66761EFB" w14:textId="176D51D2" w:rsidR="00E262CF" w:rsidRPr="00E262CF" w:rsidRDefault="00E262CF" w:rsidP="00E262CF"/>
    <w:p w14:paraId="4C5A4BE7" w14:textId="5C5EF1E0" w:rsidR="00E262CF" w:rsidRPr="00E262CF" w:rsidRDefault="00E262CF" w:rsidP="00E262CF">
      <w:r>
        <w:rPr>
          <w:noProof/>
        </w:rPr>
        <w:lastRenderedPageBreak/>
        <w:drawing>
          <wp:anchor distT="0" distB="0" distL="114300" distR="114300" simplePos="0" relativeHeight="251658240" behindDoc="0" locked="0" layoutInCell="1" allowOverlap="1" wp14:anchorId="5FA7022A" wp14:editId="22A56C1A">
            <wp:simplePos x="0" y="0"/>
            <wp:positionH relativeFrom="column">
              <wp:posOffset>-419100</wp:posOffset>
            </wp:positionH>
            <wp:positionV relativeFrom="paragraph">
              <wp:posOffset>-495202</wp:posOffset>
            </wp:positionV>
            <wp:extent cx="6872807" cy="3329940"/>
            <wp:effectExtent l="0" t="0" r="4445" b="3810"/>
            <wp:wrapNone/>
            <wp:docPr id="1255589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2807" cy="3329940"/>
                    </a:xfrm>
                    <a:prstGeom prst="rect">
                      <a:avLst/>
                    </a:prstGeom>
                    <a:noFill/>
                  </pic:spPr>
                </pic:pic>
              </a:graphicData>
            </a:graphic>
            <wp14:sizeRelH relativeFrom="margin">
              <wp14:pctWidth>0</wp14:pctWidth>
            </wp14:sizeRelH>
            <wp14:sizeRelV relativeFrom="margin">
              <wp14:pctHeight>0</wp14:pctHeight>
            </wp14:sizeRelV>
          </wp:anchor>
        </w:drawing>
      </w:r>
    </w:p>
    <w:p w14:paraId="386098FB" w14:textId="77777777" w:rsidR="00E262CF" w:rsidRPr="00E262CF" w:rsidRDefault="00E262CF" w:rsidP="00E262CF"/>
    <w:p w14:paraId="77940846" w14:textId="77777777" w:rsidR="00E262CF" w:rsidRDefault="00E262CF"/>
    <w:p w14:paraId="525C1143" w14:textId="77777777" w:rsidR="00E262CF" w:rsidRDefault="00E262CF"/>
    <w:p w14:paraId="2DB079BE" w14:textId="77777777" w:rsidR="00E262CF" w:rsidRDefault="00E262CF"/>
    <w:p w14:paraId="07CB62CB" w14:textId="77777777" w:rsidR="00E262CF" w:rsidRDefault="00E262CF"/>
    <w:p w14:paraId="44D0CC77" w14:textId="77777777" w:rsidR="00E262CF" w:rsidRDefault="00E262CF"/>
    <w:p w14:paraId="6531496B" w14:textId="77777777" w:rsidR="00E262CF" w:rsidRDefault="00E262CF"/>
    <w:p w14:paraId="0C9E3939" w14:textId="77777777" w:rsidR="00E262CF" w:rsidRDefault="00E262CF"/>
    <w:p w14:paraId="5888A129" w14:textId="35559F44" w:rsidR="00E262CF" w:rsidRDefault="00E262CF"/>
    <w:p w14:paraId="42FAF793" w14:textId="30CBC022" w:rsidR="00E262CF" w:rsidRDefault="00E262CF">
      <w:r>
        <w:rPr>
          <w:noProof/>
        </w:rPr>
        <w:drawing>
          <wp:anchor distT="0" distB="0" distL="114300" distR="114300" simplePos="0" relativeHeight="251659264" behindDoc="0" locked="0" layoutInCell="1" allowOverlap="1" wp14:anchorId="5B5D0BC8" wp14:editId="3D954D20">
            <wp:simplePos x="0" y="0"/>
            <wp:positionH relativeFrom="column">
              <wp:posOffset>-350520</wp:posOffset>
            </wp:positionH>
            <wp:positionV relativeFrom="paragraph">
              <wp:posOffset>135890</wp:posOffset>
            </wp:positionV>
            <wp:extent cx="6814820" cy="2664183"/>
            <wp:effectExtent l="0" t="0" r="5080" b="3175"/>
            <wp:wrapNone/>
            <wp:docPr id="1925516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4820" cy="2664183"/>
                    </a:xfrm>
                    <a:prstGeom prst="rect">
                      <a:avLst/>
                    </a:prstGeom>
                    <a:noFill/>
                  </pic:spPr>
                </pic:pic>
              </a:graphicData>
            </a:graphic>
            <wp14:sizeRelH relativeFrom="margin">
              <wp14:pctWidth>0</wp14:pctWidth>
            </wp14:sizeRelH>
            <wp14:sizeRelV relativeFrom="margin">
              <wp14:pctHeight>0</wp14:pctHeight>
            </wp14:sizeRelV>
          </wp:anchor>
        </w:drawing>
      </w:r>
    </w:p>
    <w:p w14:paraId="1343AD7F" w14:textId="77777777" w:rsidR="00E262CF" w:rsidRDefault="00E262CF"/>
    <w:p w14:paraId="559F58D4" w14:textId="77777777" w:rsidR="00E262CF" w:rsidRDefault="00E262CF"/>
    <w:p w14:paraId="1E9230C0" w14:textId="77777777" w:rsidR="00E262CF" w:rsidRDefault="00E262CF"/>
    <w:p w14:paraId="6461AD8B" w14:textId="77777777" w:rsidR="00E262CF" w:rsidRDefault="00E262CF"/>
    <w:p w14:paraId="7A4E14F9" w14:textId="77777777" w:rsidR="00E262CF" w:rsidRDefault="00E262CF"/>
    <w:p w14:paraId="0E3C13AD" w14:textId="77777777" w:rsidR="00E262CF" w:rsidRDefault="00E262CF"/>
    <w:p w14:paraId="6A049673" w14:textId="77777777" w:rsidR="00E262CF" w:rsidRDefault="00E262CF"/>
    <w:p w14:paraId="78DAEB4C" w14:textId="77777777" w:rsidR="00E262CF" w:rsidRDefault="00E262CF"/>
    <w:p w14:paraId="68AE67A8" w14:textId="77777777" w:rsidR="00E262CF" w:rsidRDefault="00E262CF"/>
    <w:p w14:paraId="38EFF76F" w14:textId="3A987925" w:rsidR="00E262CF" w:rsidRPr="00E262CF" w:rsidRDefault="00E262CF" w:rsidP="007D0A39">
      <w:pPr>
        <w:rPr>
          <w:b/>
          <w:bCs/>
          <w:color w:val="3A7C22" w:themeColor="accent6" w:themeShade="BF"/>
        </w:rPr>
      </w:pPr>
      <w:r w:rsidRPr="00E262CF">
        <w:rPr>
          <w:b/>
          <w:bCs/>
          <w:color w:val="3A7C22" w:themeColor="accent6" w:themeShade="BF"/>
        </w:rPr>
        <w:t>Key Findings &amp; Visualizations</w:t>
      </w:r>
    </w:p>
    <w:p w14:paraId="68F43237" w14:textId="77777777" w:rsidR="00E262CF" w:rsidRPr="00E262CF" w:rsidRDefault="00E262CF" w:rsidP="007D0A39">
      <w:r w:rsidRPr="00E262CF">
        <w:rPr>
          <w:b/>
          <w:bCs/>
        </w:rPr>
        <w:t>1. Macronutrient Breakdown</w:t>
      </w:r>
    </w:p>
    <w:p w14:paraId="7B376076" w14:textId="77777777" w:rsidR="00E262CF" w:rsidRPr="00E262CF" w:rsidRDefault="00E262CF" w:rsidP="007D0A39">
      <w:pPr>
        <w:rPr>
          <w:color w:val="156082" w:themeColor="accent1"/>
          <w:sz w:val="20"/>
          <w:szCs w:val="20"/>
        </w:rPr>
      </w:pPr>
      <w:proofErr w:type="spellStart"/>
      <w:r w:rsidRPr="00E262CF">
        <w:rPr>
          <w:color w:val="156082" w:themeColor="accent1"/>
          <w:sz w:val="20"/>
          <w:szCs w:val="20"/>
        </w:rPr>
        <w:t>meal_macronutrient_ratios</w:t>
      </w:r>
      <w:proofErr w:type="spellEnd"/>
      <w:r w:rsidRPr="00E262CF">
        <w:rPr>
          <w:color w:val="156082" w:themeColor="accent1"/>
          <w:sz w:val="20"/>
          <w:szCs w:val="20"/>
        </w:rPr>
        <w:t xml:space="preserve"> = </w:t>
      </w:r>
      <w:proofErr w:type="spellStart"/>
      <w:proofErr w:type="gramStart"/>
      <w:r w:rsidRPr="00E262CF">
        <w:rPr>
          <w:color w:val="156082" w:themeColor="accent1"/>
          <w:sz w:val="20"/>
          <w:szCs w:val="20"/>
        </w:rPr>
        <w:t>df.groupby</w:t>
      </w:r>
      <w:proofErr w:type="spellEnd"/>
      <w:proofErr w:type="gramEnd"/>
      <w:r w:rsidRPr="00E262CF">
        <w:rPr>
          <w:color w:val="156082" w:themeColor="accent1"/>
          <w:sz w:val="20"/>
          <w:szCs w:val="20"/>
        </w:rPr>
        <w:t>("</w:t>
      </w:r>
      <w:proofErr w:type="spellStart"/>
      <w:r w:rsidRPr="00E262CF">
        <w:rPr>
          <w:color w:val="156082" w:themeColor="accent1"/>
          <w:sz w:val="20"/>
          <w:szCs w:val="20"/>
        </w:rPr>
        <w:t>Meal_Type</w:t>
      </w:r>
      <w:proofErr w:type="spellEnd"/>
      <w:r w:rsidRPr="00E262CF">
        <w:rPr>
          <w:color w:val="156082" w:themeColor="accent1"/>
          <w:sz w:val="20"/>
          <w:szCs w:val="20"/>
        </w:rPr>
        <w:t>")[["Protein (g)","Carbohydrates (g)","Fat (</w:t>
      </w:r>
      <w:proofErr w:type="gramStart"/>
      <w:r w:rsidRPr="00E262CF">
        <w:rPr>
          <w:color w:val="156082" w:themeColor="accent1"/>
          <w:sz w:val="20"/>
          <w:szCs w:val="20"/>
        </w:rPr>
        <w:t>g)"</w:t>
      </w:r>
      <w:proofErr w:type="gramEnd"/>
      <w:r w:rsidRPr="00E262CF">
        <w:rPr>
          <w:color w:val="156082" w:themeColor="accent1"/>
          <w:sz w:val="20"/>
          <w:szCs w:val="20"/>
        </w:rPr>
        <w:t>]].mean()</w:t>
      </w:r>
    </w:p>
    <w:p w14:paraId="6C7CCB5F" w14:textId="77777777" w:rsidR="00E262CF" w:rsidRDefault="00E262CF"/>
    <w:p w14:paraId="56AC47E2" w14:textId="4A605C15" w:rsidR="00E262CF" w:rsidRDefault="00E262CF">
      <w:r>
        <w:rPr>
          <w:noProof/>
        </w:rPr>
        <w:drawing>
          <wp:anchor distT="0" distB="0" distL="114300" distR="114300" simplePos="0" relativeHeight="251660288" behindDoc="0" locked="0" layoutInCell="1" allowOverlap="1" wp14:anchorId="72866DB8" wp14:editId="58F6E421">
            <wp:simplePos x="0" y="0"/>
            <wp:positionH relativeFrom="column">
              <wp:posOffset>1341120</wp:posOffset>
            </wp:positionH>
            <wp:positionV relativeFrom="paragraph">
              <wp:posOffset>-403860</wp:posOffset>
            </wp:positionV>
            <wp:extent cx="3103093" cy="1470660"/>
            <wp:effectExtent l="0" t="0" r="2540" b="0"/>
            <wp:wrapNone/>
            <wp:docPr id="1778537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3093" cy="1470660"/>
                    </a:xfrm>
                    <a:prstGeom prst="rect">
                      <a:avLst/>
                    </a:prstGeom>
                    <a:noFill/>
                  </pic:spPr>
                </pic:pic>
              </a:graphicData>
            </a:graphic>
          </wp:anchor>
        </w:drawing>
      </w:r>
    </w:p>
    <w:p w14:paraId="51375695" w14:textId="77777777" w:rsidR="00E262CF" w:rsidRDefault="00E262CF"/>
    <w:p w14:paraId="7AF37F9B" w14:textId="77777777" w:rsidR="00E262CF" w:rsidRDefault="00E262CF"/>
    <w:p w14:paraId="638FE219" w14:textId="77777777" w:rsidR="00E262CF" w:rsidRDefault="00E262CF"/>
    <w:p w14:paraId="0B191107" w14:textId="77777777" w:rsidR="00E262CF" w:rsidRPr="00E262CF" w:rsidRDefault="00E262CF" w:rsidP="00E262CF">
      <w:pPr>
        <w:rPr>
          <w:color w:val="156082" w:themeColor="accent1"/>
          <w:sz w:val="20"/>
          <w:szCs w:val="20"/>
        </w:rPr>
      </w:pPr>
      <w:proofErr w:type="spellStart"/>
      <w:r w:rsidRPr="00E262CF">
        <w:rPr>
          <w:color w:val="156082" w:themeColor="accent1"/>
          <w:sz w:val="20"/>
          <w:szCs w:val="20"/>
        </w:rPr>
        <w:t>meal_macronutrient_</w:t>
      </w:r>
      <w:proofErr w:type="gramStart"/>
      <w:r w:rsidRPr="00E262CF">
        <w:rPr>
          <w:color w:val="156082" w:themeColor="accent1"/>
          <w:sz w:val="20"/>
          <w:szCs w:val="20"/>
        </w:rPr>
        <w:t>ratios</w:t>
      </w:r>
      <w:proofErr w:type="spellEnd"/>
      <w:r w:rsidRPr="00E262CF">
        <w:rPr>
          <w:color w:val="156082" w:themeColor="accent1"/>
          <w:sz w:val="20"/>
          <w:szCs w:val="20"/>
        </w:rPr>
        <w:t>[</w:t>
      </w:r>
      <w:proofErr w:type="gramEnd"/>
      <w:r w:rsidRPr="00E262CF">
        <w:rPr>
          <w:color w:val="156082" w:themeColor="accent1"/>
          <w:sz w:val="20"/>
          <w:szCs w:val="20"/>
        </w:rPr>
        <w:t xml:space="preserve">"Protein %"] = </w:t>
      </w:r>
      <w:proofErr w:type="spellStart"/>
      <w:r w:rsidRPr="00E262CF">
        <w:rPr>
          <w:color w:val="156082" w:themeColor="accent1"/>
          <w:sz w:val="20"/>
          <w:szCs w:val="20"/>
        </w:rPr>
        <w:t>meal_macronutrient_ratios</w:t>
      </w:r>
      <w:proofErr w:type="spellEnd"/>
      <w:r w:rsidRPr="00E262CF">
        <w:rPr>
          <w:color w:val="156082" w:themeColor="accent1"/>
          <w:sz w:val="20"/>
          <w:szCs w:val="20"/>
        </w:rPr>
        <w:t>["Protein (g)"] * 4 / (</w:t>
      </w:r>
      <w:proofErr w:type="spellStart"/>
      <w:r w:rsidRPr="00E262CF">
        <w:rPr>
          <w:color w:val="156082" w:themeColor="accent1"/>
          <w:sz w:val="20"/>
          <w:szCs w:val="20"/>
        </w:rPr>
        <w:t>meal_macronutrient_ratios</w:t>
      </w:r>
      <w:proofErr w:type="spellEnd"/>
      <w:r w:rsidRPr="00E262CF">
        <w:rPr>
          <w:color w:val="156082" w:themeColor="accent1"/>
          <w:sz w:val="20"/>
          <w:szCs w:val="20"/>
        </w:rPr>
        <w:t xml:space="preserve">["Protein (g)"] * 4 + </w:t>
      </w:r>
      <w:proofErr w:type="spellStart"/>
      <w:r w:rsidRPr="00E262CF">
        <w:rPr>
          <w:color w:val="156082" w:themeColor="accent1"/>
          <w:sz w:val="20"/>
          <w:szCs w:val="20"/>
        </w:rPr>
        <w:t>meal_macronutrient_ratios</w:t>
      </w:r>
      <w:proofErr w:type="spellEnd"/>
      <w:r w:rsidRPr="00E262CF">
        <w:rPr>
          <w:color w:val="156082" w:themeColor="accent1"/>
          <w:sz w:val="20"/>
          <w:szCs w:val="20"/>
        </w:rPr>
        <w:t xml:space="preserve">["Carbohydrates (g)"] * 4 + </w:t>
      </w:r>
      <w:proofErr w:type="spellStart"/>
      <w:r w:rsidRPr="00E262CF">
        <w:rPr>
          <w:color w:val="156082" w:themeColor="accent1"/>
          <w:sz w:val="20"/>
          <w:szCs w:val="20"/>
        </w:rPr>
        <w:t>meal_macronutrient_ratios</w:t>
      </w:r>
      <w:proofErr w:type="spellEnd"/>
      <w:r w:rsidRPr="00E262CF">
        <w:rPr>
          <w:color w:val="156082" w:themeColor="accent1"/>
          <w:sz w:val="20"/>
          <w:szCs w:val="20"/>
        </w:rPr>
        <w:t>["Fat (g)"] * 9) * 100</w:t>
      </w:r>
    </w:p>
    <w:p w14:paraId="5BAEED64" w14:textId="77777777" w:rsidR="00E262CF" w:rsidRPr="00E262CF" w:rsidRDefault="00E262CF" w:rsidP="00E262CF">
      <w:pPr>
        <w:rPr>
          <w:color w:val="156082" w:themeColor="accent1"/>
          <w:sz w:val="20"/>
          <w:szCs w:val="20"/>
        </w:rPr>
      </w:pPr>
      <w:proofErr w:type="spellStart"/>
      <w:r w:rsidRPr="00E262CF">
        <w:rPr>
          <w:color w:val="156082" w:themeColor="accent1"/>
          <w:sz w:val="20"/>
          <w:szCs w:val="20"/>
        </w:rPr>
        <w:t>meal_macronutrient_</w:t>
      </w:r>
      <w:proofErr w:type="gramStart"/>
      <w:r w:rsidRPr="00E262CF">
        <w:rPr>
          <w:color w:val="156082" w:themeColor="accent1"/>
          <w:sz w:val="20"/>
          <w:szCs w:val="20"/>
        </w:rPr>
        <w:t>ratios</w:t>
      </w:r>
      <w:proofErr w:type="spellEnd"/>
      <w:r w:rsidRPr="00E262CF">
        <w:rPr>
          <w:color w:val="156082" w:themeColor="accent1"/>
          <w:sz w:val="20"/>
          <w:szCs w:val="20"/>
        </w:rPr>
        <w:t>[</w:t>
      </w:r>
      <w:proofErr w:type="gramEnd"/>
      <w:r w:rsidRPr="00E262CF">
        <w:rPr>
          <w:color w:val="156082" w:themeColor="accent1"/>
          <w:sz w:val="20"/>
          <w:szCs w:val="20"/>
        </w:rPr>
        <w:t xml:space="preserve">"Carbohydrates %"] = </w:t>
      </w:r>
      <w:proofErr w:type="spellStart"/>
      <w:r w:rsidRPr="00E262CF">
        <w:rPr>
          <w:color w:val="156082" w:themeColor="accent1"/>
          <w:sz w:val="20"/>
          <w:szCs w:val="20"/>
        </w:rPr>
        <w:t>meal_macronutrient_ratios</w:t>
      </w:r>
      <w:proofErr w:type="spellEnd"/>
      <w:r w:rsidRPr="00E262CF">
        <w:rPr>
          <w:color w:val="156082" w:themeColor="accent1"/>
          <w:sz w:val="20"/>
          <w:szCs w:val="20"/>
        </w:rPr>
        <w:t>["Carbohydrates (g)"] * 4 / (</w:t>
      </w:r>
      <w:proofErr w:type="spellStart"/>
      <w:r w:rsidRPr="00E262CF">
        <w:rPr>
          <w:color w:val="156082" w:themeColor="accent1"/>
          <w:sz w:val="20"/>
          <w:szCs w:val="20"/>
        </w:rPr>
        <w:t>meal_macronutrient_ratios</w:t>
      </w:r>
      <w:proofErr w:type="spellEnd"/>
      <w:r w:rsidRPr="00E262CF">
        <w:rPr>
          <w:color w:val="156082" w:themeColor="accent1"/>
          <w:sz w:val="20"/>
          <w:szCs w:val="20"/>
        </w:rPr>
        <w:t xml:space="preserve">["Protein (g)"] * 4 + </w:t>
      </w:r>
      <w:proofErr w:type="spellStart"/>
      <w:r w:rsidRPr="00E262CF">
        <w:rPr>
          <w:color w:val="156082" w:themeColor="accent1"/>
          <w:sz w:val="20"/>
          <w:szCs w:val="20"/>
        </w:rPr>
        <w:t>meal_macronutrient_ratios</w:t>
      </w:r>
      <w:proofErr w:type="spellEnd"/>
      <w:r w:rsidRPr="00E262CF">
        <w:rPr>
          <w:color w:val="156082" w:themeColor="accent1"/>
          <w:sz w:val="20"/>
          <w:szCs w:val="20"/>
        </w:rPr>
        <w:t xml:space="preserve">["Carbohydrates (g)"] * 4 + </w:t>
      </w:r>
      <w:proofErr w:type="spellStart"/>
      <w:r w:rsidRPr="00E262CF">
        <w:rPr>
          <w:color w:val="156082" w:themeColor="accent1"/>
          <w:sz w:val="20"/>
          <w:szCs w:val="20"/>
        </w:rPr>
        <w:t>meal_macronutrient_ratios</w:t>
      </w:r>
      <w:proofErr w:type="spellEnd"/>
      <w:r w:rsidRPr="00E262CF">
        <w:rPr>
          <w:color w:val="156082" w:themeColor="accent1"/>
          <w:sz w:val="20"/>
          <w:szCs w:val="20"/>
        </w:rPr>
        <w:t>["Fat (g)"] * 9) * 100</w:t>
      </w:r>
    </w:p>
    <w:p w14:paraId="60D609D7" w14:textId="77777777" w:rsidR="00E262CF" w:rsidRPr="00E262CF" w:rsidRDefault="00E262CF" w:rsidP="00E262CF">
      <w:pPr>
        <w:rPr>
          <w:color w:val="156082" w:themeColor="accent1"/>
          <w:sz w:val="20"/>
          <w:szCs w:val="20"/>
        </w:rPr>
      </w:pPr>
      <w:proofErr w:type="spellStart"/>
      <w:r w:rsidRPr="00E262CF">
        <w:rPr>
          <w:color w:val="156082" w:themeColor="accent1"/>
          <w:sz w:val="20"/>
          <w:szCs w:val="20"/>
        </w:rPr>
        <w:t>meal_macronutrient_</w:t>
      </w:r>
      <w:proofErr w:type="gramStart"/>
      <w:r w:rsidRPr="00E262CF">
        <w:rPr>
          <w:color w:val="156082" w:themeColor="accent1"/>
          <w:sz w:val="20"/>
          <w:szCs w:val="20"/>
        </w:rPr>
        <w:t>ratios</w:t>
      </w:r>
      <w:proofErr w:type="spellEnd"/>
      <w:r w:rsidRPr="00E262CF">
        <w:rPr>
          <w:color w:val="156082" w:themeColor="accent1"/>
          <w:sz w:val="20"/>
          <w:szCs w:val="20"/>
        </w:rPr>
        <w:t>[</w:t>
      </w:r>
      <w:proofErr w:type="gramEnd"/>
      <w:r w:rsidRPr="00E262CF">
        <w:rPr>
          <w:color w:val="156082" w:themeColor="accent1"/>
          <w:sz w:val="20"/>
          <w:szCs w:val="20"/>
        </w:rPr>
        <w:t xml:space="preserve">"Fat %"] = </w:t>
      </w:r>
      <w:proofErr w:type="spellStart"/>
      <w:r w:rsidRPr="00E262CF">
        <w:rPr>
          <w:color w:val="156082" w:themeColor="accent1"/>
          <w:sz w:val="20"/>
          <w:szCs w:val="20"/>
        </w:rPr>
        <w:t>meal_macronutrient_ratios</w:t>
      </w:r>
      <w:proofErr w:type="spellEnd"/>
      <w:r w:rsidRPr="00E262CF">
        <w:rPr>
          <w:color w:val="156082" w:themeColor="accent1"/>
          <w:sz w:val="20"/>
          <w:szCs w:val="20"/>
        </w:rPr>
        <w:t>["Fat (g)"] * 9 / (</w:t>
      </w:r>
      <w:proofErr w:type="spellStart"/>
      <w:r w:rsidRPr="00E262CF">
        <w:rPr>
          <w:color w:val="156082" w:themeColor="accent1"/>
          <w:sz w:val="20"/>
          <w:szCs w:val="20"/>
        </w:rPr>
        <w:t>meal_macronutrient_ratios</w:t>
      </w:r>
      <w:proofErr w:type="spellEnd"/>
      <w:r w:rsidRPr="00E262CF">
        <w:rPr>
          <w:color w:val="156082" w:themeColor="accent1"/>
          <w:sz w:val="20"/>
          <w:szCs w:val="20"/>
        </w:rPr>
        <w:t xml:space="preserve">["Protein (g)"] * 4 + </w:t>
      </w:r>
      <w:proofErr w:type="spellStart"/>
      <w:r w:rsidRPr="00E262CF">
        <w:rPr>
          <w:color w:val="156082" w:themeColor="accent1"/>
          <w:sz w:val="20"/>
          <w:szCs w:val="20"/>
        </w:rPr>
        <w:t>meal_macronutrient_ratios</w:t>
      </w:r>
      <w:proofErr w:type="spellEnd"/>
      <w:r w:rsidRPr="00E262CF">
        <w:rPr>
          <w:color w:val="156082" w:themeColor="accent1"/>
          <w:sz w:val="20"/>
          <w:szCs w:val="20"/>
        </w:rPr>
        <w:t xml:space="preserve">["Carbohydrates (g)"] * 4 + </w:t>
      </w:r>
      <w:proofErr w:type="spellStart"/>
      <w:r w:rsidRPr="00E262CF">
        <w:rPr>
          <w:color w:val="156082" w:themeColor="accent1"/>
          <w:sz w:val="20"/>
          <w:szCs w:val="20"/>
        </w:rPr>
        <w:t>meal_macronutrient_ratios</w:t>
      </w:r>
      <w:proofErr w:type="spellEnd"/>
      <w:r w:rsidRPr="00E262CF">
        <w:rPr>
          <w:color w:val="156082" w:themeColor="accent1"/>
          <w:sz w:val="20"/>
          <w:szCs w:val="20"/>
        </w:rPr>
        <w:t>["Fat (g)"] * 9) * 100</w:t>
      </w:r>
    </w:p>
    <w:p w14:paraId="0E446842" w14:textId="77777777" w:rsidR="00E262CF" w:rsidRPr="00E262CF" w:rsidRDefault="00E262CF" w:rsidP="00E262CF">
      <w:pPr>
        <w:rPr>
          <w:color w:val="156082" w:themeColor="accent1"/>
          <w:sz w:val="20"/>
          <w:szCs w:val="20"/>
        </w:rPr>
      </w:pPr>
      <w:proofErr w:type="spellStart"/>
      <w:r w:rsidRPr="00E262CF">
        <w:rPr>
          <w:color w:val="156082" w:themeColor="accent1"/>
          <w:sz w:val="20"/>
          <w:szCs w:val="20"/>
        </w:rPr>
        <w:t>meal_macronutrient_</w:t>
      </w:r>
      <w:proofErr w:type="gramStart"/>
      <w:r w:rsidRPr="00E262CF">
        <w:rPr>
          <w:color w:val="156082" w:themeColor="accent1"/>
          <w:sz w:val="20"/>
          <w:szCs w:val="20"/>
        </w:rPr>
        <w:t>ratios</w:t>
      </w:r>
      <w:proofErr w:type="spellEnd"/>
      <w:r w:rsidRPr="00E262CF">
        <w:rPr>
          <w:color w:val="156082" w:themeColor="accent1"/>
          <w:sz w:val="20"/>
          <w:szCs w:val="20"/>
        </w:rPr>
        <w:t>[</w:t>
      </w:r>
      <w:proofErr w:type="gramEnd"/>
      <w:r w:rsidRPr="00E262CF">
        <w:rPr>
          <w:color w:val="156082" w:themeColor="accent1"/>
          <w:sz w:val="20"/>
          <w:szCs w:val="20"/>
        </w:rPr>
        <w:t>["Protein %","Carbohydrates %","Fat %"]]</w:t>
      </w:r>
    </w:p>
    <w:p w14:paraId="6DB055D7" w14:textId="77777777" w:rsidR="00E262CF" w:rsidRPr="007D0A39" w:rsidRDefault="00E262CF">
      <w:pPr>
        <w:rPr>
          <w:color w:val="156082" w:themeColor="accent1"/>
        </w:rPr>
      </w:pPr>
    </w:p>
    <w:p w14:paraId="4ADC0F3D" w14:textId="334F1097" w:rsidR="00E262CF" w:rsidRPr="007D0A39" w:rsidRDefault="00E262CF" w:rsidP="00E262CF">
      <w:pPr>
        <w:rPr>
          <w:color w:val="156082" w:themeColor="accent1"/>
          <w:sz w:val="20"/>
          <w:szCs w:val="20"/>
        </w:rPr>
      </w:pPr>
      <w:proofErr w:type="spellStart"/>
      <w:r w:rsidRPr="007D0A39">
        <w:rPr>
          <w:color w:val="156082" w:themeColor="accent1"/>
          <w:sz w:val="20"/>
          <w:szCs w:val="20"/>
        </w:rPr>
        <w:t>meal_macronutrient_ratios</w:t>
      </w:r>
      <w:proofErr w:type="spellEnd"/>
      <w:r w:rsidRPr="007D0A39">
        <w:rPr>
          <w:color w:val="156082" w:themeColor="accent1"/>
          <w:sz w:val="20"/>
          <w:szCs w:val="20"/>
        </w:rPr>
        <w:t xml:space="preserve"> = </w:t>
      </w:r>
      <w:proofErr w:type="spellStart"/>
      <w:r w:rsidRPr="007D0A39">
        <w:rPr>
          <w:color w:val="156082" w:themeColor="accent1"/>
          <w:sz w:val="20"/>
          <w:szCs w:val="20"/>
        </w:rPr>
        <w:t>meal_macronutrient_</w:t>
      </w:r>
      <w:proofErr w:type="gramStart"/>
      <w:r w:rsidRPr="007D0A39">
        <w:rPr>
          <w:color w:val="156082" w:themeColor="accent1"/>
          <w:sz w:val="20"/>
          <w:szCs w:val="20"/>
        </w:rPr>
        <w:t>ratios</w:t>
      </w:r>
      <w:proofErr w:type="spellEnd"/>
      <w:r w:rsidRPr="007D0A39">
        <w:rPr>
          <w:color w:val="156082" w:themeColor="accent1"/>
          <w:sz w:val="20"/>
          <w:szCs w:val="20"/>
        </w:rPr>
        <w:t>[</w:t>
      </w:r>
      <w:proofErr w:type="gramEnd"/>
      <w:r w:rsidRPr="007D0A39">
        <w:rPr>
          <w:color w:val="156082" w:themeColor="accent1"/>
          <w:sz w:val="20"/>
          <w:szCs w:val="20"/>
        </w:rPr>
        <w:t>["Protein %","Carbohydrates %","Fat %"]]</w:t>
      </w:r>
    </w:p>
    <w:p w14:paraId="10DE0E5C" w14:textId="0B068583" w:rsidR="00E262CF" w:rsidRDefault="00E262CF" w:rsidP="00E262CF">
      <w:pPr>
        <w:rPr>
          <w:color w:val="196B24" w:themeColor="accent3"/>
          <w:sz w:val="20"/>
          <w:szCs w:val="20"/>
        </w:rPr>
      </w:pPr>
      <w:r>
        <w:rPr>
          <w:noProof/>
          <w:color w:val="196B24" w:themeColor="accent3"/>
          <w:sz w:val="20"/>
          <w:szCs w:val="20"/>
        </w:rPr>
        <w:drawing>
          <wp:anchor distT="0" distB="0" distL="114300" distR="114300" simplePos="0" relativeHeight="251661312" behindDoc="0" locked="0" layoutInCell="1" allowOverlap="1" wp14:anchorId="1F30862A" wp14:editId="463541E0">
            <wp:simplePos x="0" y="0"/>
            <wp:positionH relativeFrom="column">
              <wp:posOffset>1463040</wp:posOffset>
            </wp:positionH>
            <wp:positionV relativeFrom="paragraph">
              <wp:posOffset>129540</wp:posOffset>
            </wp:positionV>
            <wp:extent cx="3208020" cy="1596298"/>
            <wp:effectExtent l="0" t="0" r="0" b="4445"/>
            <wp:wrapNone/>
            <wp:docPr id="2087777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1596298"/>
                    </a:xfrm>
                    <a:prstGeom prst="rect">
                      <a:avLst/>
                    </a:prstGeom>
                    <a:noFill/>
                  </pic:spPr>
                </pic:pic>
              </a:graphicData>
            </a:graphic>
            <wp14:sizeRelH relativeFrom="margin">
              <wp14:pctWidth>0</wp14:pctWidth>
            </wp14:sizeRelH>
            <wp14:sizeRelV relativeFrom="margin">
              <wp14:pctHeight>0</wp14:pctHeight>
            </wp14:sizeRelV>
          </wp:anchor>
        </w:drawing>
      </w:r>
    </w:p>
    <w:p w14:paraId="04E4FC36" w14:textId="26E06EC7" w:rsidR="00E262CF" w:rsidRDefault="00E262CF" w:rsidP="00E262CF">
      <w:pPr>
        <w:rPr>
          <w:color w:val="196B24" w:themeColor="accent3"/>
          <w:sz w:val="20"/>
          <w:szCs w:val="20"/>
        </w:rPr>
      </w:pPr>
    </w:p>
    <w:p w14:paraId="7808F155" w14:textId="77777777" w:rsidR="00E262CF" w:rsidRDefault="00E262CF" w:rsidP="00E262CF">
      <w:pPr>
        <w:rPr>
          <w:color w:val="196B24" w:themeColor="accent3"/>
          <w:sz w:val="20"/>
          <w:szCs w:val="20"/>
        </w:rPr>
      </w:pPr>
    </w:p>
    <w:p w14:paraId="0105078F" w14:textId="77777777" w:rsidR="00E262CF" w:rsidRDefault="00E262CF" w:rsidP="00E262CF">
      <w:pPr>
        <w:rPr>
          <w:color w:val="196B24" w:themeColor="accent3"/>
          <w:sz w:val="20"/>
          <w:szCs w:val="20"/>
        </w:rPr>
      </w:pPr>
    </w:p>
    <w:p w14:paraId="453E6F7C" w14:textId="77777777" w:rsidR="00E262CF" w:rsidRDefault="00E262CF" w:rsidP="00E262CF">
      <w:pPr>
        <w:rPr>
          <w:color w:val="196B24" w:themeColor="accent3"/>
          <w:sz w:val="20"/>
          <w:szCs w:val="20"/>
        </w:rPr>
      </w:pPr>
    </w:p>
    <w:p w14:paraId="660B7CF7" w14:textId="77777777" w:rsidR="00E262CF" w:rsidRDefault="00E262CF" w:rsidP="00E262CF">
      <w:pPr>
        <w:rPr>
          <w:color w:val="196B24" w:themeColor="accent3"/>
          <w:sz w:val="20"/>
          <w:szCs w:val="20"/>
        </w:rPr>
      </w:pPr>
    </w:p>
    <w:p w14:paraId="017E8DA1" w14:textId="77777777" w:rsidR="00E262CF" w:rsidRDefault="00E262CF" w:rsidP="00E262CF">
      <w:pPr>
        <w:rPr>
          <w:color w:val="196B24" w:themeColor="accent3"/>
          <w:sz w:val="20"/>
          <w:szCs w:val="20"/>
        </w:rPr>
      </w:pPr>
    </w:p>
    <w:p w14:paraId="2E7E6E46" w14:textId="77777777" w:rsidR="00E262CF" w:rsidRPr="00E262CF" w:rsidRDefault="00E262CF" w:rsidP="00E262CF">
      <w:pPr>
        <w:rPr>
          <w:color w:val="7F7F7F" w:themeColor="text1" w:themeTint="80"/>
          <w:sz w:val="20"/>
          <w:szCs w:val="20"/>
        </w:rPr>
      </w:pPr>
      <w:r w:rsidRPr="00E262CF">
        <w:rPr>
          <w:color w:val="7F7F7F" w:themeColor="text1" w:themeTint="80"/>
          <w:sz w:val="20"/>
          <w:szCs w:val="20"/>
        </w:rPr>
        <w:t># Stacked bar chart: Macronutrient Breakdown by Meal Type </w:t>
      </w:r>
    </w:p>
    <w:p w14:paraId="4359306C" w14:textId="77777777" w:rsidR="00E262CF" w:rsidRPr="00E262CF" w:rsidRDefault="00E262CF" w:rsidP="00E262CF">
      <w:pPr>
        <w:rPr>
          <w:color w:val="156082" w:themeColor="accent1"/>
          <w:sz w:val="20"/>
          <w:szCs w:val="20"/>
        </w:rPr>
      </w:pPr>
      <w:r w:rsidRPr="00E262CF">
        <w:rPr>
          <w:color w:val="156082" w:themeColor="accent1"/>
          <w:sz w:val="20"/>
          <w:szCs w:val="20"/>
        </w:rPr>
        <w:t xml:space="preserve">import </w:t>
      </w:r>
      <w:proofErr w:type="spellStart"/>
      <w:proofErr w:type="gramStart"/>
      <w:r w:rsidRPr="00E262CF">
        <w:rPr>
          <w:color w:val="156082" w:themeColor="accent1"/>
          <w:sz w:val="20"/>
          <w:szCs w:val="20"/>
        </w:rPr>
        <w:t>matplotlib.pyplot</w:t>
      </w:r>
      <w:proofErr w:type="spellEnd"/>
      <w:proofErr w:type="gramEnd"/>
      <w:r w:rsidRPr="00E262CF">
        <w:rPr>
          <w:color w:val="156082" w:themeColor="accent1"/>
          <w:sz w:val="20"/>
          <w:szCs w:val="20"/>
        </w:rPr>
        <w:t xml:space="preserve"> as </w:t>
      </w:r>
      <w:proofErr w:type="spellStart"/>
      <w:r w:rsidRPr="00E262CF">
        <w:rPr>
          <w:color w:val="156082" w:themeColor="accent1"/>
          <w:sz w:val="20"/>
          <w:szCs w:val="20"/>
        </w:rPr>
        <w:t>plt</w:t>
      </w:r>
      <w:proofErr w:type="spellEnd"/>
    </w:p>
    <w:p w14:paraId="4FA37387" w14:textId="77777777" w:rsidR="00E262CF" w:rsidRPr="00E262CF" w:rsidRDefault="00E262CF" w:rsidP="00E262CF">
      <w:pPr>
        <w:rPr>
          <w:color w:val="156082" w:themeColor="accent1"/>
          <w:sz w:val="20"/>
          <w:szCs w:val="20"/>
        </w:rPr>
      </w:pPr>
      <w:proofErr w:type="spellStart"/>
      <w:r w:rsidRPr="00E262CF">
        <w:rPr>
          <w:color w:val="156082" w:themeColor="accent1"/>
          <w:sz w:val="20"/>
          <w:szCs w:val="20"/>
        </w:rPr>
        <w:t>meal_macronutrient_</w:t>
      </w:r>
      <w:proofErr w:type="gramStart"/>
      <w:r w:rsidRPr="00E262CF">
        <w:rPr>
          <w:color w:val="156082" w:themeColor="accent1"/>
          <w:sz w:val="20"/>
          <w:szCs w:val="20"/>
        </w:rPr>
        <w:t>ratios.plot</w:t>
      </w:r>
      <w:proofErr w:type="spellEnd"/>
      <w:proofErr w:type="gramEnd"/>
      <w:r w:rsidRPr="00E262CF">
        <w:rPr>
          <w:color w:val="156082" w:themeColor="accent1"/>
          <w:sz w:val="20"/>
          <w:szCs w:val="20"/>
        </w:rPr>
        <w:t xml:space="preserve">(kind = "bar" , stacked = True, </w:t>
      </w:r>
      <w:proofErr w:type="spellStart"/>
      <w:r w:rsidRPr="00E262CF">
        <w:rPr>
          <w:color w:val="156082" w:themeColor="accent1"/>
          <w:sz w:val="20"/>
          <w:szCs w:val="20"/>
        </w:rPr>
        <w:t>figsize</w:t>
      </w:r>
      <w:proofErr w:type="spellEnd"/>
      <w:r w:rsidRPr="00E262CF">
        <w:rPr>
          <w:color w:val="156082" w:themeColor="accent1"/>
          <w:sz w:val="20"/>
          <w:szCs w:val="20"/>
        </w:rPr>
        <w:t xml:space="preserve"> = (8,5) , colormap = "autumn" , alpha = 0.8)</w:t>
      </w:r>
    </w:p>
    <w:p w14:paraId="4C93E925" w14:textId="77777777" w:rsidR="00E262CF" w:rsidRPr="00E262CF" w:rsidRDefault="00E262CF" w:rsidP="00E262CF">
      <w:pPr>
        <w:rPr>
          <w:color w:val="156082" w:themeColor="accent1"/>
          <w:sz w:val="20"/>
          <w:szCs w:val="20"/>
        </w:rPr>
      </w:pPr>
      <w:proofErr w:type="spellStart"/>
      <w:proofErr w:type="gramStart"/>
      <w:r w:rsidRPr="00E262CF">
        <w:rPr>
          <w:color w:val="156082" w:themeColor="accent1"/>
          <w:sz w:val="20"/>
          <w:szCs w:val="20"/>
        </w:rPr>
        <w:t>plt.xlabel</w:t>
      </w:r>
      <w:proofErr w:type="spellEnd"/>
      <w:proofErr w:type="gramEnd"/>
      <w:r w:rsidRPr="00E262CF">
        <w:rPr>
          <w:color w:val="156082" w:themeColor="accent1"/>
          <w:sz w:val="20"/>
          <w:szCs w:val="20"/>
        </w:rPr>
        <w:t>("Meal Type")</w:t>
      </w:r>
    </w:p>
    <w:p w14:paraId="616407E2" w14:textId="77777777" w:rsidR="00E262CF" w:rsidRPr="00E262CF" w:rsidRDefault="00E262CF" w:rsidP="00E262CF">
      <w:pPr>
        <w:rPr>
          <w:color w:val="156082" w:themeColor="accent1"/>
          <w:sz w:val="20"/>
          <w:szCs w:val="20"/>
        </w:rPr>
      </w:pPr>
      <w:proofErr w:type="spellStart"/>
      <w:proofErr w:type="gramStart"/>
      <w:r w:rsidRPr="00E262CF">
        <w:rPr>
          <w:color w:val="156082" w:themeColor="accent1"/>
          <w:sz w:val="20"/>
          <w:szCs w:val="20"/>
        </w:rPr>
        <w:t>plt.ylabel</w:t>
      </w:r>
      <w:proofErr w:type="spellEnd"/>
      <w:proofErr w:type="gramEnd"/>
      <w:r w:rsidRPr="00E262CF">
        <w:rPr>
          <w:color w:val="156082" w:themeColor="accent1"/>
          <w:sz w:val="20"/>
          <w:szCs w:val="20"/>
        </w:rPr>
        <w:t>("Macronutrient Composition (%)")</w:t>
      </w:r>
    </w:p>
    <w:p w14:paraId="558F41F7" w14:textId="77777777" w:rsidR="00E262CF" w:rsidRPr="00E262CF" w:rsidRDefault="00E262CF" w:rsidP="00E262CF">
      <w:pPr>
        <w:rPr>
          <w:color w:val="156082" w:themeColor="accent1"/>
          <w:sz w:val="20"/>
          <w:szCs w:val="20"/>
        </w:rPr>
      </w:pPr>
      <w:proofErr w:type="spellStart"/>
      <w:proofErr w:type="gramStart"/>
      <w:r w:rsidRPr="00E262CF">
        <w:rPr>
          <w:color w:val="156082" w:themeColor="accent1"/>
          <w:sz w:val="20"/>
          <w:szCs w:val="20"/>
        </w:rPr>
        <w:t>plt.title</w:t>
      </w:r>
      <w:proofErr w:type="spellEnd"/>
      <w:proofErr w:type="gramEnd"/>
      <w:r w:rsidRPr="00E262CF">
        <w:rPr>
          <w:color w:val="156082" w:themeColor="accent1"/>
          <w:sz w:val="20"/>
          <w:szCs w:val="20"/>
        </w:rPr>
        <w:t>("Macronutrient Breakdown by Meal Type")</w:t>
      </w:r>
    </w:p>
    <w:p w14:paraId="73E28AE7" w14:textId="77777777" w:rsidR="00E262CF" w:rsidRPr="00E262CF" w:rsidRDefault="00E262CF" w:rsidP="00E262CF">
      <w:pPr>
        <w:rPr>
          <w:color w:val="156082" w:themeColor="accent1"/>
          <w:sz w:val="20"/>
          <w:szCs w:val="20"/>
        </w:rPr>
      </w:pPr>
      <w:proofErr w:type="spellStart"/>
      <w:proofErr w:type="gramStart"/>
      <w:r w:rsidRPr="00E262CF">
        <w:rPr>
          <w:color w:val="156082" w:themeColor="accent1"/>
          <w:sz w:val="20"/>
          <w:szCs w:val="20"/>
        </w:rPr>
        <w:t>plt.xticks</w:t>
      </w:r>
      <w:proofErr w:type="spellEnd"/>
      <w:proofErr w:type="gramEnd"/>
      <w:r w:rsidRPr="00E262CF">
        <w:rPr>
          <w:color w:val="156082" w:themeColor="accent1"/>
          <w:sz w:val="20"/>
          <w:szCs w:val="20"/>
        </w:rPr>
        <w:t>(rotation = 40)</w:t>
      </w:r>
    </w:p>
    <w:p w14:paraId="54F7A884" w14:textId="77777777" w:rsidR="00E262CF" w:rsidRPr="00E262CF" w:rsidRDefault="00E262CF" w:rsidP="00E262CF">
      <w:pPr>
        <w:rPr>
          <w:color w:val="156082" w:themeColor="accent1"/>
          <w:sz w:val="20"/>
          <w:szCs w:val="20"/>
        </w:rPr>
      </w:pPr>
      <w:proofErr w:type="spellStart"/>
      <w:proofErr w:type="gramStart"/>
      <w:r w:rsidRPr="00E262CF">
        <w:rPr>
          <w:color w:val="156082" w:themeColor="accent1"/>
          <w:sz w:val="20"/>
          <w:szCs w:val="20"/>
        </w:rPr>
        <w:t>plt.legend</w:t>
      </w:r>
      <w:proofErr w:type="spellEnd"/>
      <w:proofErr w:type="gramEnd"/>
      <w:r w:rsidRPr="00E262CF">
        <w:rPr>
          <w:color w:val="156082" w:themeColor="accent1"/>
          <w:sz w:val="20"/>
          <w:szCs w:val="20"/>
        </w:rPr>
        <w:t>(title = "Macronutrient", loc = "upper right")</w:t>
      </w:r>
    </w:p>
    <w:p w14:paraId="647130AB" w14:textId="77777777" w:rsidR="00E262CF" w:rsidRPr="007D0A39" w:rsidRDefault="00E262CF" w:rsidP="00E262CF">
      <w:pPr>
        <w:rPr>
          <w:color w:val="156082" w:themeColor="accent1"/>
          <w:sz w:val="20"/>
          <w:szCs w:val="20"/>
        </w:rPr>
      </w:pPr>
      <w:proofErr w:type="spellStart"/>
      <w:proofErr w:type="gramStart"/>
      <w:r w:rsidRPr="00E262CF">
        <w:rPr>
          <w:color w:val="156082" w:themeColor="accent1"/>
          <w:sz w:val="20"/>
          <w:szCs w:val="20"/>
        </w:rPr>
        <w:t>plt.show</w:t>
      </w:r>
      <w:proofErr w:type="spellEnd"/>
      <w:proofErr w:type="gramEnd"/>
      <w:r w:rsidRPr="00E262CF">
        <w:rPr>
          <w:color w:val="156082" w:themeColor="accent1"/>
          <w:sz w:val="20"/>
          <w:szCs w:val="20"/>
        </w:rPr>
        <w:t>()</w:t>
      </w:r>
    </w:p>
    <w:p w14:paraId="3A1B4B45" w14:textId="75F57407" w:rsidR="00E262CF" w:rsidRDefault="00E262CF" w:rsidP="00E262CF">
      <w:pPr>
        <w:rPr>
          <w:color w:val="196B24" w:themeColor="accent3"/>
          <w:sz w:val="20"/>
          <w:szCs w:val="20"/>
        </w:rPr>
      </w:pPr>
      <w:r>
        <w:rPr>
          <w:noProof/>
          <w:color w:val="196B24" w:themeColor="accent3"/>
          <w:sz w:val="20"/>
          <w:szCs w:val="20"/>
        </w:rPr>
        <w:lastRenderedPageBreak/>
        <w:drawing>
          <wp:anchor distT="0" distB="0" distL="114300" distR="114300" simplePos="0" relativeHeight="251662336" behindDoc="0" locked="0" layoutInCell="1" allowOverlap="1" wp14:anchorId="30DCE712" wp14:editId="146D5E88">
            <wp:simplePos x="0" y="0"/>
            <wp:positionH relativeFrom="column">
              <wp:posOffset>708660</wp:posOffset>
            </wp:positionH>
            <wp:positionV relativeFrom="paragraph">
              <wp:posOffset>199390</wp:posOffset>
            </wp:positionV>
            <wp:extent cx="4770120" cy="3491673"/>
            <wp:effectExtent l="0" t="0" r="0" b="0"/>
            <wp:wrapNone/>
            <wp:docPr id="3837987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3491673"/>
                    </a:xfrm>
                    <a:prstGeom prst="rect">
                      <a:avLst/>
                    </a:prstGeom>
                    <a:noFill/>
                  </pic:spPr>
                </pic:pic>
              </a:graphicData>
            </a:graphic>
          </wp:anchor>
        </w:drawing>
      </w:r>
    </w:p>
    <w:p w14:paraId="19688A0F" w14:textId="77777777" w:rsidR="00257212" w:rsidRDefault="00257212" w:rsidP="00E262CF">
      <w:pPr>
        <w:rPr>
          <w:color w:val="196B24" w:themeColor="accent3"/>
          <w:sz w:val="20"/>
          <w:szCs w:val="20"/>
        </w:rPr>
      </w:pPr>
    </w:p>
    <w:p w14:paraId="3E91D8FE" w14:textId="77777777" w:rsidR="00257212" w:rsidRDefault="00257212" w:rsidP="00E262CF">
      <w:pPr>
        <w:rPr>
          <w:color w:val="196B24" w:themeColor="accent3"/>
          <w:sz w:val="20"/>
          <w:szCs w:val="20"/>
        </w:rPr>
      </w:pPr>
    </w:p>
    <w:p w14:paraId="0240AD73" w14:textId="77777777" w:rsidR="00257212" w:rsidRDefault="00257212" w:rsidP="00E262CF">
      <w:pPr>
        <w:rPr>
          <w:color w:val="196B24" w:themeColor="accent3"/>
          <w:sz w:val="20"/>
          <w:szCs w:val="20"/>
        </w:rPr>
      </w:pPr>
    </w:p>
    <w:p w14:paraId="7E6FB198" w14:textId="77777777" w:rsidR="00257212" w:rsidRDefault="00257212" w:rsidP="00E262CF">
      <w:pPr>
        <w:rPr>
          <w:color w:val="196B24" w:themeColor="accent3"/>
          <w:sz w:val="20"/>
          <w:szCs w:val="20"/>
        </w:rPr>
      </w:pPr>
    </w:p>
    <w:p w14:paraId="1038D23B" w14:textId="77777777" w:rsidR="00257212" w:rsidRDefault="00257212" w:rsidP="00E262CF">
      <w:pPr>
        <w:rPr>
          <w:color w:val="196B24" w:themeColor="accent3"/>
          <w:sz w:val="20"/>
          <w:szCs w:val="20"/>
        </w:rPr>
      </w:pPr>
    </w:p>
    <w:p w14:paraId="01B5A55D" w14:textId="77777777" w:rsidR="00257212" w:rsidRDefault="00257212" w:rsidP="00E262CF">
      <w:pPr>
        <w:rPr>
          <w:color w:val="196B24" w:themeColor="accent3"/>
          <w:sz w:val="20"/>
          <w:szCs w:val="20"/>
        </w:rPr>
      </w:pPr>
    </w:p>
    <w:p w14:paraId="766E141D" w14:textId="77777777" w:rsidR="00257212" w:rsidRDefault="00257212" w:rsidP="00E262CF">
      <w:pPr>
        <w:rPr>
          <w:color w:val="196B24" w:themeColor="accent3"/>
          <w:sz w:val="20"/>
          <w:szCs w:val="20"/>
        </w:rPr>
      </w:pPr>
    </w:p>
    <w:p w14:paraId="2F05C3DD" w14:textId="77777777" w:rsidR="00257212" w:rsidRDefault="00257212" w:rsidP="00E262CF">
      <w:pPr>
        <w:rPr>
          <w:color w:val="196B24" w:themeColor="accent3"/>
          <w:sz w:val="20"/>
          <w:szCs w:val="20"/>
        </w:rPr>
      </w:pPr>
    </w:p>
    <w:p w14:paraId="7288848B" w14:textId="77777777" w:rsidR="00257212" w:rsidRDefault="00257212" w:rsidP="00E262CF">
      <w:pPr>
        <w:rPr>
          <w:color w:val="196B24" w:themeColor="accent3"/>
          <w:sz w:val="20"/>
          <w:szCs w:val="20"/>
        </w:rPr>
      </w:pPr>
    </w:p>
    <w:p w14:paraId="2B06B562" w14:textId="77777777" w:rsidR="00257212" w:rsidRDefault="00257212" w:rsidP="00E262CF">
      <w:pPr>
        <w:rPr>
          <w:color w:val="196B24" w:themeColor="accent3"/>
          <w:sz w:val="20"/>
          <w:szCs w:val="20"/>
        </w:rPr>
      </w:pPr>
    </w:p>
    <w:p w14:paraId="50C9E930" w14:textId="77777777" w:rsidR="00257212" w:rsidRDefault="00257212" w:rsidP="00E262CF">
      <w:pPr>
        <w:rPr>
          <w:color w:val="196B24" w:themeColor="accent3"/>
          <w:sz w:val="20"/>
          <w:szCs w:val="20"/>
        </w:rPr>
      </w:pPr>
    </w:p>
    <w:p w14:paraId="439F4DAB" w14:textId="77777777" w:rsidR="00257212" w:rsidRDefault="00257212" w:rsidP="00257212">
      <w:pPr>
        <w:jc w:val="both"/>
        <w:rPr>
          <w:color w:val="196B24" w:themeColor="accent3"/>
          <w:sz w:val="20"/>
          <w:szCs w:val="20"/>
        </w:rPr>
      </w:pPr>
    </w:p>
    <w:p w14:paraId="669501EC" w14:textId="4265B705" w:rsidR="00257212" w:rsidRDefault="00257212" w:rsidP="00257212">
      <w:pPr>
        <w:jc w:val="both"/>
      </w:pPr>
      <w:r w:rsidRPr="00257212">
        <w:rPr>
          <w:b/>
          <w:bCs/>
        </w:rPr>
        <w:t>Insight:</w:t>
      </w:r>
      <w:r w:rsidRPr="00257212">
        <w:t> Different meal types and food categories have distinct macronutrient compositions. </w:t>
      </w:r>
    </w:p>
    <w:p w14:paraId="6714DF98" w14:textId="77777777" w:rsidR="00257212" w:rsidRDefault="00257212" w:rsidP="00257212">
      <w:pPr>
        <w:jc w:val="both"/>
      </w:pPr>
    </w:p>
    <w:p w14:paraId="4F50F392" w14:textId="77777777" w:rsidR="00257212" w:rsidRPr="00257212" w:rsidRDefault="00257212" w:rsidP="00257212">
      <w:pPr>
        <w:jc w:val="both"/>
        <w:rPr>
          <w:color w:val="3A7C22" w:themeColor="accent6" w:themeShade="BF"/>
        </w:rPr>
      </w:pPr>
      <w:r w:rsidRPr="00257212">
        <w:rPr>
          <w:b/>
          <w:bCs/>
          <w:color w:val="3A7C22" w:themeColor="accent6" w:themeShade="BF"/>
        </w:rPr>
        <w:t>2. Food Category Contributions to Calorie Intake</w:t>
      </w:r>
    </w:p>
    <w:p w14:paraId="6F9CF630" w14:textId="77777777" w:rsidR="00257212" w:rsidRPr="007D0A39" w:rsidRDefault="00257212" w:rsidP="00257212">
      <w:pPr>
        <w:rPr>
          <w:color w:val="156082" w:themeColor="accent1"/>
          <w:sz w:val="20"/>
          <w:szCs w:val="20"/>
        </w:rPr>
      </w:pPr>
      <w:proofErr w:type="spellStart"/>
      <w:r w:rsidRPr="00257212">
        <w:rPr>
          <w:color w:val="156082" w:themeColor="accent1"/>
          <w:sz w:val="20"/>
          <w:szCs w:val="20"/>
        </w:rPr>
        <w:t>food_category_calories</w:t>
      </w:r>
      <w:proofErr w:type="spellEnd"/>
      <w:r w:rsidRPr="00257212">
        <w:rPr>
          <w:color w:val="156082" w:themeColor="accent1"/>
          <w:sz w:val="20"/>
          <w:szCs w:val="20"/>
        </w:rPr>
        <w:t xml:space="preserve"> = </w:t>
      </w:r>
      <w:proofErr w:type="spellStart"/>
      <w:proofErr w:type="gramStart"/>
      <w:r w:rsidRPr="00257212">
        <w:rPr>
          <w:color w:val="156082" w:themeColor="accent1"/>
          <w:sz w:val="20"/>
          <w:szCs w:val="20"/>
        </w:rPr>
        <w:t>df.groupby</w:t>
      </w:r>
      <w:proofErr w:type="spellEnd"/>
      <w:proofErr w:type="gramEnd"/>
      <w:r w:rsidRPr="00257212">
        <w:rPr>
          <w:color w:val="156082" w:themeColor="accent1"/>
          <w:sz w:val="20"/>
          <w:szCs w:val="20"/>
        </w:rPr>
        <w:t>("Category")["Calories (kcal)"].mean().</w:t>
      </w:r>
      <w:proofErr w:type="spellStart"/>
      <w:r w:rsidRPr="00257212">
        <w:rPr>
          <w:color w:val="156082" w:themeColor="accent1"/>
          <w:sz w:val="20"/>
          <w:szCs w:val="20"/>
        </w:rPr>
        <w:t>sort_values</w:t>
      </w:r>
      <w:proofErr w:type="spellEnd"/>
      <w:r w:rsidRPr="00257212">
        <w:rPr>
          <w:color w:val="156082" w:themeColor="accent1"/>
          <w:sz w:val="20"/>
          <w:szCs w:val="20"/>
        </w:rPr>
        <w:t>(ascending = False)</w:t>
      </w:r>
    </w:p>
    <w:p w14:paraId="390A9ABB" w14:textId="54AED91F" w:rsidR="00257212" w:rsidRDefault="00257212" w:rsidP="00257212">
      <w:pPr>
        <w:rPr>
          <w:color w:val="196B24" w:themeColor="accent3"/>
          <w:sz w:val="20"/>
          <w:szCs w:val="20"/>
        </w:rPr>
      </w:pPr>
      <w:r>
        <w:rPr>
          <w:noProof/>
          <w:color w:val="196B24" w:themeColor="accent3"/>
          <w:sz w:val="20"/>
          <w:szCs w:val="20"/>
        </w:rPr>
        <w:drawing>
          <wp:anchor distT="0" distB="0" distL="114300" distR="114300" simplePos="0" relativeHeight="251663360" behindDoc="0" locked="0" layoutInCell="1" allowOverlap="1" wp14:anchorId="2DFB9411" wp14:editId="0265CFF7">
            <wp:simplePos x="0" y="0"/>
            <wp:positionH relativeFrom="column">
              <wp:posOffset>1592580</wp:posOffset>
            </wp:positionH>
            <wp:positionV relativeFrom="paragraph">
              <wp:posOffset>240030</wp:posOffset>
            </wp:positionV>
            <wp:extent cx="2872740" cy="1485124"/>
            <wp:effectExtent l="0" t="0" r="3810" b="1270"/>
            <wp:wrapNone/>
            <wp:docPr id="2429097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740" cy="1485124"/>
                    </a:xfrm>
                    <a:prstGeom prst="rect">
                      <a:avLst/>
                    </a:prstGeom>
                    <a:noFill/>
                  </pic:spPr>
                </pic:pic>
              </a:graphicData>
            </a:graphic>
          </wp:anchor>
        </w:drawing>
      </w:r>
    </w:p>
    <w:p w14:paraId="0EDA36D1" w14:textId="6A0B75B0" w:rsidR="00257212" w:rsidRPr="00257212" w:rsidRDefault="00257212" w:rsidP="00257212">
      <w:pPr>
        <w:rPr>
          <w:color w:val="196B24" w:themeColor="accent3"/>
          <w:sz w:val="20"/>
          <w:szCs w:val="20"/>
        </w:rPr>
      </w:pPr>
    </w:p>
    <w:p w14:paraId="7BF4EDB6" w14:textId="77777777" w:rsidR="00257212" w:rsidRDefault="00257212" w:rsidP="00257212">
      <w:pPr>
        <w:jc w:val="both"/>
      </w:pPr>
    </w:p>
    <w:p w14:paraId="05C8A3D8" w14:textId="77777777" w:rsidR="00257212" w:rsidRDefault="00257212" w:rsidP="00257212">
      <w:pPr>
        <w:jc w:val="both"/>
      </w:pPr>
    </w:p>
    <w:p w14:paraId="1EF31997" w14:textId="77777777" w:rsidR="00257212" w:rsidRDefault="00257212" w:rsidP="00257212">
      <w:pPr>
        <w:jc w:val="both"/>
      </w:pPr>
    </w:p>
    <w:p w14:paraId="259D7251" w14:textId="77777777" w:rsidR="00257212" w:rsidRDefault="00257212" w:rsidP="00257212">
      <w:pPr>
        <w:jc w:val="both"/>
      </w:pPr>
    </w:p>
    <w:p w14:paraId="78F5163D" w14:textId="77777777" w:rsidR="00257212" w:rsidRDefault="00257212" w:rsidP="00257212">
      <w:pPr>
        <w:jc w:val="both"/>
      </w:pPr>
    </w:p>
    <w:p w14:paraId="28E8590A" w14:textId="77777777" w:rsidR="00257212" w:rsidRDefault="00257212" w:rsidP="00257212">
      <w:pPr>
        <w:jc w:val="both"/>
      </w:pPr>
    </w:p>
    <w:p w14:paraId="37640C78" w14:textId="77777777" w:rsidR="00257212" w:rsidRPr="00257212" w:rsidRDefault="00257212" w:rsidP="00257212">
      <w:pPr>
        <w:jc w:val="both"/>
        <w:rPr>
          <w:color w:val="7F7F7F" w:themeColor="text1" w:themeTint="80"/>
          <w:sz w:val="20"/>
          <w:szCs w:val="20"/>
        </w:rPr>
      </w:pPr>
      <w:r w:rsidRPr="00257212">
        <w:rPr>
          <w:color w:val="7F7F7F" w:themeColor="text1" w:themeTint="80"/>
          <w:sz w:val="20"/>
          <w:szCs w:val="20"/>
        </w:rPr>
        <w:t># Average calorie intake per food category</w:t>
      </w:r>
    </w:p>
    <w:p w14:paraId="143F1F01" w14:textId="589845CA"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plt.figure</w:t>
      </w:r>
      <w:proofErr w:type="spellEnd"/>
      <w:proofErr w:type="gramEnd"/>
      <w:r w:rsidRPr="00257212">
        <w:rPr>
          <w:color w:val="156082" w:themeColor="accent1"/>
          <w:sz w:val="20"/>
          <w:szCs w:val="20"/>
        </w:rPr>
        <w:t>(</w:t>
      </w:r>
      <w:proofErr w:type="spellStart"/>
      <w:r w:rsidRPr="00257212">
        <w:rPr>
          <w:color w:val="156082" w:themeColor="accent1"/>
          <w:sz w:val="20"/>
          <w:szCs w:val="20"/>
        </w:rPr>
        <w:t>figsize</w:t>
      </w:r>
      <w:proofErr w:type="spellEnd"/>
      <w:r w:rsidRPr="00257212">
        <w:rPr>
          <w:color w:val="156082" w:themeColor="accent1"/>
          <w:sz w:val="20"/>
          <w:szCs w:val="20"/>
        </w:rPr>
        <w:t>=(10,6))</w:t>
      </w:r>
    </w:p>
    <w:p w14:paraId="549520CF" w14:textId="57F3B2B8" w:rsidR="00257212" w:rsidRPr="00257212" w:rsidRDefault="00257212" w:rsidP="00257212">
      <w:pPr>
        <w:jc w:val="both"/>
        <w:rPr>
          <w:color w:val="156082" w:themeColor="accent1"/>
          <w:sz w:val="20"/>
          <w:szCs w:val="20"/>
        </w:rPr>
      </w:pPr>
      <w:proofErr w:type="spellStart"/>
      <w:r w:rsidRPr="00257212">
        <w:rPr>
          <w:color w:val="156082" w:themeColor="accent1"/>
          <w:sz w:val="20"/>
          <w:szCs w:val="20"/>
        </w:rPr>
        <w:lastRenderedPageBreak/>
        <w:t>food_category_</w:t>
      </w:r>
      <w:proofErr w:type="gramStart"/>
      <w:r w:rsidRPr="00257212">
        <w:rPr>
          <w:color w:val="156082" w:themeColor="accent1"/>
          <w:sz w:val="20"/>
          <w:szCs w:val="20"/>
        </w:rPr>
        <w:t>calories.plot</w:t>
      </w:r>
      <w:proofErr w:type="spellEnd"/>
      <w:proofErr w:type="gramEnd"/>
      <w:r w:rsidRPr="00257212">
        <w:rPr>
          <w:color w:val="156082" w:themeColor="accent1"/>
          <w:sz w:val="20"/>
          <w:szCs w:val="20"/>
        </w:rPr>
        <w:t>(kind = "</w:t>
      </w:r>
      <w:proofErr w:type="spellStart"/>
      <w:r w:rsidRPr="00257212">
        <w:rPr>
          <w:color w:val="156082" w:themeColor="accent1"/>
          <w:sz w:val="20"/>
          <w:szCs w:val="20"/>
        </w:rPr>
        <w:t>bar",color</w:t>
      </w:r>
      <w:proofErr w:type="spellEnd"/>
      <w:r w:rsidRPr="00257212">
        <w:rPr>
          <w:color w:val="156082" w:themeColor="accent1"/>
          <w:sz w:val="20"/>
          <w:szCs w:val="20"/>
        </w:rPr>
        <w:t xml:space="preserve"> = "orange" , alpha = 0.7)</w:t>
      </w:r>
    </w:p>
    <w:p w14:paraId="78188EEC" w14:textId="69C353E8"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plt.xlabel</w:t>
      </w:r>
      <w:proofErr w:type="spellEnd"/>
      <w:proofErr w:type="gramEnd"/>
      <w:r w:rsidRPr="00257212">
        <w:rPr>
          <w:color w:val="156082" w:themeColor="accent1"/>
          <w:sz w:val="20"/>
          <w:szCs w:val="20"/>
        </w:rPr>
        <w:t>("Food Category")</w:t>
      </w:r>
    </w:p>
    <w:p w14:paraId="612FD8E3"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plt.ylabel</w:t>
      </w:r>
      <w:proofErr w:type="spellEnd"/>
      <w:proofErr w:type="gramEnd"/>
      <w:r w:rsidRPr="00257212">
        <w:rPr>
          <w:color w:val="156082" w:themeColor="accent1"/>
          <w:sz w:val="20"/>
          <w:szCs w:val="20"/>
        </w:rPr>
        <w:t>("Average Calorie Intake (kcal)")</w:t>
      </w:r>
    </w:p>
    <w:p w14:paraId="03A05EB3"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plt.title</w:t>
      </w:r>
      <w:proofErr w:type="spellEnd"/>
      <w:proofErr w:type="gramEnd"/>
      <w:r w:rsidRPr="00257212">
        <w:rPr>
          <w:color w:val="156082" w:themeColor="accent1"/>
          <w:sz w:val="20"/>
          <w:szCs w:val="20"/>
        </w:rPr>
        <w:t>("Average Calorie Intake per Food Category")</w:t>
      </w:r>
    </w:p>
    <w:p w14:paraId="3A5DB186"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plt.xticks</w:t>
      </w:r>
      <w:proofErr w:type="spellEnd"/>
      <w:proofErr w:type="gramEnd"/>
      <w:r w:rsidRPr="00257212">
        <w:rPr>
          <w:color w:val="156082" w:themeColor="accent1"/>
          <w:sz w:val="20"/>
          <w:szCs w:val="20"/>
        </w:rPr>
        <w:t>(rotation = 40)</w:t>
      </w:r>
    </w:p>
    <w:p w14:paraId="377039DF" w14:textId="77EC0C43"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plt.show</w:t>
      </w:r>
      <w:proofErr w:type="spellEnd"/>
      <w:proofErr w:type="gramEnd"/>
      <w:r w:rsidRPr="00257212">
        <w:rPr>
          <w:color w:val="156082" w:themeColor="accent1"/>
          <w:sz w:val="20"/>
          <w:szCs w:val="20"/>
        </w:rPr>
        <w:t>()</w:t>
      </w:r>
    </w:p>
    <w:p w14:paraId="0EC85FEF" w14:textId="4B644BD4" w:rsidR="00257212" w:rsidRDefault="00257212" w:rsidP="00257212">
      <w:pPr>
        <w:jc w:val="both"/>
      </w:pPr>
      <w:r>
        <w:rPr>
          <w:noProof/>
        </w:rPr>
        <w:drawing>
          <wp:anchor distT="0" distB="0" distL="114300" distR="114300" simplePos="0" relativeHeight="251664384" behindDoc="0" locked="0" layoutInCell="1" allowOverlap="1" wp14:anchorId="1F481AC0" wp14:editId="43B3CBFC">
            <wp:simplePos x="0" y="0"/>
            <wp:positionH relativeFrom="column">
              <wp:posOffset>121920</wp:posOffset>
            </wp:positionH>
            <wp:positionV relativeFrom="paragraph">
              <wp:posOffset>111760</wp:posOffset>
            </wp:positionV>
            <wp:extent cx="5866130" cy="4088305"/>
            <wp:effectExtent l="0" t="0" r="1270" b="7620"/>
            <wp:wrapNone/>
            <wp:docPr id="16214256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130" cy="4088305"/>
                    </a:xfrm>
                    <a:prstGeom prst="rect">
                      <a:avLst/>
                    </a:prstGeom>
                    <a:noFill/>
                  </pic:spPr>
                </pic:pic>
              </a:graphicData>
            </a:graphic>
            <wp14:sizeRelH relativeFrom="margin">
              <wp14:pctWidth>0</wp14:pctWidth>
            </wp14:sizeRelH>
            <wp14:sizeRelV relativeFrom="margin">
              <wp14:pctHeight>0</wp14:pctHeight>
            </wp14:sizeRelV>
          </wp:anchor>
        </w:drawing>
      </w:r>
    </w:p>
    <w:p w14:paraId="1DEA1EDF" w14:textId="6FE5F890" w:rsidR="00257212" w:rsidRDefault="00257212" w:rsidP="00257212">
      <w:pPr>
        <w:jc w:val="both"/>
      </w:pPr>
    </w:p>
    <w:p w14:paraId="0C3A6AD7" w14:textId="4168B020" w:rsidR="00257212" w:rsidRDefault="00257212" w:rsidP="00257212">
      <w:pPr>
        <w:jc w:val="both"/>
      </w:pPr>
    </w:p>
    <w:p w14:paraId="7866DCEA" w14:textId="77777777" w:rsidR="00257212" w:rsidRDefault="00257212" w:rsidP="00257212">
      <w:pPr>
        <w:jc w:val="both"/>
      </w:pPr>
    </w:p>
    <w:p w14:paraId="3A59DCB6" w14:textId="77777777" w:rsidR="00257212" w:rsidRDefault="00257212" w:rsidP="00257212">
      <w:pPr>
        <w:jc w:val="both"/>
      </w:pPr>
    </w:p>
    <w:p w14:paraId="37FCB753" w14:textId="77777777" w:rsidR="00257212" w:rsidRDefault="00257212" w:rsidP="00257212">
      <w:pPr>
        <w:jc w:val="both"/>
      </w:pPr>
    </w:p>
    <w:p w14:paraId="45AAF6DA" w14:textId="77777777" w:rsidR="00257212" w:rsidRDefault="00257212" w:rsidP="00257212">
      <w:pPr>
        <w:jc w:val="both"/>
      </w:pPr>
    </w:p>
    <w:p w14:paraId="2FB33304" w14:textId="4808D599" w:rsidR="00257212" w:rsidRDefault="00257212" w:rsidP="00257212">
      <w:pPr>
        <w:jc w:val="both"/>
      </w:pPr>
    </w:p>
    <w:p w14:paraId="369E5803" w14:textId="77777777" w:rsidR="00257212" w:rsidRDefault="00257212" w:rsidP="00257212">
      <w:pPr>
        <w:jc w:val="both"/>
      </w:pPr>
    </w:p>
    <w:p w14:paraId="582840AF" w14:textId="77777777" w:rsidR="00257212" w:rsidRDefault="00257212" w:rsidP="00257212">
      <w:pPr>
        <w:jc w:val="both"/>
      </w:pPr>
    </w:p>
    <w:p w14:paraId="783F2A08" w14:textId="77777777" w:rsidR="00257212" w:rsidRDefault="00257212" w:rsidP="00257212">
      <w:pPr>
        <w:jc w:val="both"/>
      </w:pPr>
    </w:p>
    <w:p w14:paraId="6D5CB9CB" w14:textId="0FC687D1" w:rsidR="00257212" w:rsidRDefault="00257212" w:rsidP="00257212">
      <w:pPr>
        <w:jc w:val="both"/>
      </w:pPr>
    </w:p>
    <w:p w14:paraId="44D6C07A" w14:textId="4FE2E526" w:rsidR="00257212" w:rsidRDefault="00257212" w:rsidP="00257212">
      <w:pPr>
        <w:jc w:val="both"/>
      </w:pPr>
    </w:p>
    <w:p w14:paraId="6B58413F" w14:textId="4090C272" w:rsidR="00257212" w:rsidRDefault="00257212" w:rsidP="00257212">
      <w:pPr>
        <w:jc w:val="both"/>
      </w:pPr>
    </w:p>
    <w:p w14:paraId="51E6E40B" w14:textId="21C756D6" w:rsidR="00257212" w:rsidRPr="007D0A39" w:rsidRDefault="00257212" w:rsidP="00257212">
      <w:pPr>
        <w:jc w:val="both"/>
        <w:rPr>
          <w:color w:val="156082" w:themeColor="accent1"/>
          <w:sz w:val="20"/>
          <w:szCs w:val="20"/>
        </w:rPr>
      </w:pPr>
      <w:proofErr w:type="spellStart"/>
      <w:r w:rsidRPr="007D0A39">
        <w:rPr>
          <w:color w:val="156082" w:themeColor="accent1"/>
          <w:sz w:val="20"/>
          <w:szCs w:val="20"/>
        </w:rPr>
        <w:t>food_category_nutrient</w:t>
      </w:r>
      <w:proofErr w:type="spellEnd"/>
      <w:r w:rsidRPr="007D0A39">
        <w:rPr>
          <w:color w:val="156082" w:themeColor="accent1"/>
          <w:sz w:val="20"/>
          <w:szCs w:val="20"/>
        </w:rPr>
        <w:t xml:space="preserve"> = </w:t>
      </w:r>
      <w:proofErr w:type="spellStart"/>
      <w:proofErr w:type="gramStart"/>
      <w:r w:rsidRPr="007D0A39">
        <w:rPr>
          <w:color w:val="156082" w:themeColor="accent1"/>
          <w:sz w:val="20"/>
          <w:szCs w:val="20"/>
        </w:rPr>
        <w:t>df.groupby</w:t>
      </w:r>
      <w:proofErr w:type="spellEnd"/>
      <w:proofErr w:type="gramEnd"/>
      <w:r w:rsidRPr="007D0A39">
        <w:rPr>
          <w:color w:val="156082" w:themeColor="accent1"/>
          <w:sz w:val="20"/>
          <w:szCs w:val="20"/>
        </w:rPr>
        <w:t>("Category")[["Sodium (mg)","Cholesterol (mg)","Sugars (</w:t>
      </w:r>
      <w:proofErr w:type="gramStart"/>
      <w:r w:rsidRPr="007D0A39">
        <w:rPr>
          <w:color w:val="156082" w:themeColor="accent1"/>
          <w:sz w:val="20"/>
          <w:szCs w:val="20"/>
        </w:rPr>
        <w:t>g)"</w:t>
      </w:r>
      <w:proofErr w:type="gramEnd"/>
      <w:r w:rsidRPr="007D0A39">
        <w:rPr>
          <w:color w:val="156082" w:themeColor="accent1"/>
          <w:sz w:val="20"/>
          <w:szCs w:val="20"/>
        </w:rPr>
        <w:t>]].mean()</w:t>
      </w:r>
    </w:p>
    <w:p w14:paraId="6FBDCA0B" w14:textId="775B053D" w:rsidR="00257212" w:rsidRDefault="00257212" w:rsidP="00257212">
      <w:pPr>
        <w:jc w:val="both"/>
        <w:rPr>
          <w:color w:val="196B24" w:themeColor="accent3"/>
          <w:sz w:val="20"/>
          <w:szCs w:val="20"/>
        </w:rPr>
      </w:pPr>
      <w:r>
        <w:rPr>
          <w:noProof/>
          <w:color w:val="196B24" w:themeColor="accent3"/>
          <w:sz w:val="20"/>
          <w:szCs w:val="20"/>
        </w:rPr>
        <w:drawing>
          <wp:anchor distT="0" distB="0" distL="114300" distR="114300" simplePos="0" relativeHeight="251665408" behindDoc="0" locked="0" layoutInCell="1" allowOverlap="1" wp14:anchorId="4C198E65" wp14:editId="568F2855">
            <wp:simplePos x="0" y="0"/>
            <wp:positionH relativeFrom="column">
              <wp:posOffset>1584960</wp:posOffset>
            </wp:positionH>
            <wp:positionV relativeFrom="paragraph">
              <wp:posOffset>85725</wp:posOffset>
            </wp:positionV>
            <wp:extent cx="3199130" cy="1851660"/>
            <wp:effectExtent l="0" t="0" r="1270" b="0"/>
            <wp:wrapNone/>
            <wp:docPr id="13596493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9130" cy="1851660"/>
                    </a:xfrm>
                    <a:prstGeom prst="rect">
                      <a:avLst/>
                    </a:prstGeom>
                    <a:noFill/>
                  </pic:spPr>
                </pic:pic>
              </a:graphicData>
            </a:graphic>
          </wp:anchor>
        </w:drawing>
      </w:r>
    </w:p>
    <w:p w14:paraId="65AF611D" w14:textId="77777777" w:rsidR="00257212" w:rsidRDefault="00257212" w:rsidP="00257212">
      <w:pPr>
        <w:jc w:val="both"/>
        <w:rPr>
          <w:color w:val="196B24" w:themeColor="accent3"/>
          <w:sz w:val="20"/>
          <w:szCs w:val="20"/>
        </w:rPr>
      </w:pPr>
    </w:p>
    <w:p w14:paraId="2F66D86B" w14:textId="77777777" w:rsidR="00257212" w:rsidRDefault="00257212" w:rsidP="00257212">
      <w:pPr>
        <w:jc w:val="both"/>
        <w:rPr>
          <w:color w:val="196B24" w:themeColor="accent3"/>
          <w:sz w:val="20"/>
          <w:szCs w:val="20"/>
        </w:rPr>
      </w:pPr>
    </w:p>
    <w:p w14:paraId="08141034" w14:textId="77777777" w:rsidR="00257212" w:rsidRDefault="00257212" w:rsidP="00257212">
      <w:pPr>
        <w:jc w:val="both"/>
        <w:rPr>
          <w:color w:val="196B24" w:themeColor="accent3"/>
          <w:sz w:val="20"/>
          <w:szCs w:val="20"/>
        </w:rPr>
      </w:pPr>
    </w:p>
    <w:p w14:paraId="1D17E5B0" w14:textId="77777777" w:rsidR="00257212" w:rsidRPr="00257212" w:rsidRDefault="00257212" w:rsidP="00257212">
      <w:pPr>
        <w:jc w:val="both"/>
        <w:rPr>
          <w:color w:val="7F7F7F" w:themeColor="text1" w:themeTint="80"/>
          <w:sz w:val="20"/>
          <w:szCs w:val="20"/>
        </w:rPr>
      </w:pPr>
      <w:r w:rsidRPr="00257212">
        <w:rPr>
          <w:color w:val="7F7F7F" w:themeColor="text1" w:themeTint="80"/>
          <w:sz w:val="20"/>
          <w:szCs w:val="20"/>
        </w:rPr>
        <w:t># Sodium, Cholesterol, and Sugar content per food category</w:t>
      </w:r>
    </w:p>
    <w:p w14:paraId="38D35114"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plt.figure</w:t>
      </w:r>
      <w:proofErr w:type="spellEnd"/>
      <w:proofErr w:type="gramEnd"/>
      <w:r w:rsidRPr="00257212">
        <w:rPr>
          <w:color w:val="156082" w:themeColor="accent1"/>
          <w:sz w:val="20"/>
          <w:szCs w:val="20"/>
        </w:rPr>
        <w:t>(</w:t>
      </w:r>
      <w:proofErr w:type="spellStart"/>
      <w:r w:rsidRPr="00257212">
        <w:rPr>
          <w:color w:val="156082" w:themeColor="accent1"/>
          <w:sz w:val="20"/>
          <w:szCs w:val="20"/>
        </w:rPr>
        <w:t>figsize</w:t>
      </w:r>
      <w:proofErr w:type="spellEnd"/>
      <w:r w:rsidRPr="00257212">
        <w:rPr>
          <w:color w:val="156082" w:themeColor="accent1"/>
          <w:sz w:val="20"/>
          <w:szCs w:val="20"/>
        </w:rPr>
        <w:t>=(12,6))</w:t>
      </w:r>
    </w:p>
    <w:p w14:paraId="1DDA3253" w14:textId="77777777" w:rsidR="00257212" w:rsidRPr="00257212" w:rsidRDefault="00257212" w:rsidP="00257212">
      <w:pPr>
        <w:jc w:val="both"/>
        <w:rPr>
          <w:color w:val="156082" w:themeColor="accent1"/>
          <w:sz w:val="20"/>
          <w:szCs w:val="20"/>
        </w:rPr>
      </w:pPr>
      <w:proofErr w:type="spellStart"/>
      <w:r w:rsidRPr="00257212">
        <w:rPr>
          <w:color w:val="156082" w:themeColor="accent1"/>
          <w:sz w:val="20"/>
          <w:szCs w:val="20"/>
        </w:rPr>
        <w:lastRenderedPageBreak/>
        <w:t>food_category_</w:t>
      </w:r>
      <w:proofErr w:type="gramStart"/>
      <w:r w:rsidRPr="00257212">
        <w:rPr>
          <w:color w:val="156082" w:themeColor="accent1"/>
          <w:sz w:val="20"/>
          <w:szCs w:val="20"/>
        </w:rPr>
        <w:t>nutrient.plot</w:t>
      </w:r>
      <w:proofErr w:type="spellEnd"/>
      <w:proofErr w:type="gramEnd"/>
      <w:r w:rsidRPr="00257212">
        <w:rPr>
          <w:color w:val="156082" w:themeColor="accent1"/>
          <w:sz w:val="20"/>
          <w:szCs w:val="20"/>
        </w:rPr>
        <w:t>(kind = "bar", colormap = "autumn" , alpha = 0.7)</w:t>
      </w:r>
    </w:p>
    <w:p w14:paraId="56C96D9F"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plt.xlabel</w:t>
      </w:r>
      <w:proofErr w:type="spellEnd"/>
      <w:proofErr w:type="gramEnd"/>
      <w:r w:rsidRPr="00257212">
        <w:rPr>
          <w:color w:val="156082" w:themeColor="accent1"/>
          <w:sz w:val="20"/>
          <w:szCs w:val="20"/>
        </w:rPr>
        <w:t>("Food Category")</w:t>
      </w:r>
    </w:p>
    <w:p w14:paraId="087F53F1"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plt.ylabel</w:t>
      </w:r>
      <w:proofErr w:type="spellEnd"/>
      <w:proofErr w:type="gramEnd"/>
      <w:r w:rsidRPr="00257212">
        <w:rPr>
          <w:color w:val="156082" w:themeColor="accent1"/>
          <w:sz w:val="20"/>
          <w:szCs w:val="20"/>
        </w:rPr>
        <w:t>("Average Nutrient Content")</w:t>
      </w:r>
    </w:p>
    <w:p w14:paraId="17C3FC9A"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plt.title</w:t>
      </w:r>
      <w:proofErr w:type="spellEnd"/>
      <w:proofErr w:type="gramEnd"/>
      <w:r w:rsidRPr="00257212">
        <w:rPr>
          <w:color w:val="156082" w:themeColor="accent1"/>
          <w:sz w:val="20"/>
          <w:szCs w:val="20"/>
        </w:rPr>
        <w:t>("Sodium, Cholesterol, and Sugar Content by Food Category")</w:t>
      </w:r>
    </w:p>
    <w:p w14:paraId="54BE4E53"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plt.xticks</w:t>
      </w:r>
      <w:proofErr w:type="spellEnd"/>
      <w:proofErr w:type="gramEnd"/>
      <w:r w:rsidRPr="00257212">
        <w:rPr>
          <w:color w:val="156082" w:themeColor="accent1"/>
          <w:sz w:val="20"/>
          <w:szCs w:val="20"/>
        </w:rPr>
        <w:t>(rotation = 40)</w:t>
      </w:r>
    </w:p>
    <w:p w14:paraId="23CFB0B4" w14:textId="77777777"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plt.legend</w:t>
      </w:r>
      <w:proofErr w:type="spellEnd"/>
      <w:proofErr w:type="gramEnd"/>
      <w:r w:rsidRPr="00257212">
        <w:rPr>
          <w:color w:val="156082" w:themeColor="accent1"/>
          <w:sz w:val="20"/>
          <w:szCs w:val="20"/>
        </w:rPr>
        <w:t>(title = "Nutrient" , loc = "upper right")</w:t>
      </w:r>
    </w:p>
    <w:p w14:paraId="71BAA81A" w14:textId="19E7ADB9" w:rsidR="00257212" w:rsidRPr="00257212" w:rsidRDefault="00257212" w:rsidP="00257212">
      <w:pPr>
        <w:jc w:val="both"/>
        <w:rPr>
          <w:color w:val="156082" w:themeColor="accent1"/>
          <w:sz w:val="20"/>
          <w:szCs w:val="20"/>
        </w:rPr>
      </w:pPr>
      <w:proofErr w:type="spellStart"/>
      <w:proofErr w:type="gramStart"/>
      <w:r w:rsidRPr="00257212">
        <w:rPr>
          <w:color w:val="156082" w:themeColor="accent1"/>
          <w:sz w:val="20"/>
          <w:szCs w:val="20"/>
        </w:rPr>
        <w:t>plt.show</w:t>
      </w:r>
      <w:proofErr w:type="spellEnd"/>
      <w:proofErr w:type="gramEnd"/>
      <w:r w:rsidRPr="00257212">
        <w:rPr>
          <w:color w:val="156082" w:themeColor="accent1"/>
          <w:sz w:val="20"/>
          <w:szCs w:val="20"/>
        </w:rPr>
        <w:t>()</w:t>
      </w:r>
    </w:p>
    <w:p w14:paraId="17032A2D" w14:textId="087053C7" w:rsidR="00257212" w:rsidRDefault="00257212" w:rsidP="00257212">
      <w:pPr>
        <w:jc w:val="both"/>
        <w:rPr>
          <w:color w:val="196B24" w:themeColor="accent3"/>
          <w:sz w:val="20"/>
          <w:szCs w:val="20"/>
        </w:rPr>
      </w:pPr>
      <w:r>
        <w:rPr>
          <w:noProof/>
          <w:color w:val="196B24" w:themeColor="accent3"/>
          <w:sz w:val="20"/>
          <w:szCs w:val="20"/>
        </w:rPr>
        <w:drawing>
          <wp:anchor distT="0" distB="0" distL="114300" distR="114300" simplePos="0" relativeHeight="251666432" behindDoc="0" locked="0" layoutInCell="1" allowOverlap="1" wp14:anchorId="4FEEADAA" wp14:editId="3F7BB8E1">
            <wp:simplePos x="0" y="0"/>
            <wp:positionH relativeFrom="column">
              <wp:posOffset>502920</wp:posOffset>
            </wp:positionH>
            <wp:positionV relativeFrom="paragraph">
              <wp:posOffset>83185</wp:posOffset>
            </wp:positionV>
            <wp:extent cx="5073015" cy="4424451"/>
            <wp:effectExtent l="0" t="0" r="0" b="0"/>
            <wp:wrapNone/>
            <wp:docPr id="7262935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3015" cy="4424451"/>
                    </a:xfrm>
                    <a:prstGeom prst="rect">
                      <a:avLst/>
                    </a:prstGeom>
                    <a:noFill/>
                  </pic:spPr>
                </pic:pic>
              </a:graphicData>
            </a:graphic>
          </wp:anchor>
        </w:drawing>
      </w:r>
    </w:p>
    <w:p w14:paraId="0817C07D" w14:textId="77777777" w:rsidR="00257212" w:rsidRDefault="00257212" w:rsidP="00257212">
      <w:pPr>
        <w:jc w:val="both"/>
        <w:rPr>
          <w:color w:val="196B24" w:themeColor="accent3"/>
          <w:sz w:val="20"/>
          <w:szCs w:val="20"/>
        </w:rPr>
      </w:pPr>
    </w:p>
    <w:p w14:paraId="4550553F" w14:textId="77777777" w:rsidR="00257212" w:rsidRDefault="00257212" w:rsidP="00257212">
      <w:pPr>
        <w:jc w:val="both"/>
        <w:rPr>
          <w:color w:val="196B24" w:themeColor="accent3"/>
          <w:sz w:val="20"/>
          <w:szCs w:val="20"/>
        </w:rPr>
      </w:pPr>
    </w:p>
    <w:p w14:paraId="66EBF1EC" w14:textId="77777777" w:rsidR="00257212" w:rsidRDefault="00257212" w:rsidP="00257212">
      <w:pPr>
        <w:jc w:val="both"/>
        <w:rPr>
          <w:color w:val="196B24" w:themeColor="accent3"/>
          <w:sz w:val="20"/>
          <w:szCs w:val="20"/>
        </w:rPr>
      </w:pPr>
    </w:p>
    <w:p w14:paraId="75345398" w14:textId="77777777" w:rsidR="00257212" w:rsidRDefault="00257212" w:rsidP="00257212">
      <w:pPr>
        <w:jc w:val="both"/>
        <w:rPr>
          <w:color w:val="196B24" w:themeColor="accent3"/>
          <w:sz w:val="20"/>
          <w:szCs w:val="20"/>
        </w:rPr>
      </w:pPr>
    </w:p>
    <w:p w14:paraId="5A02A291" w14:textId="77777777" w:rsidR="00257212" w:rsidRDefault="00257212" w:rsidP="00257212">
      <w:pPr>
        <w:jc w:val="both"/>
        <w:rPr>
          <w:color w:val="196B24" w:themeColor="accent3"/>
          <w:sz w:val="20"/>
          <w:szCs w:val="20"/>
        </w:rPr>
      </w:pPr>
    </w:p>
    <w:p w14:paraId="13D51551" w14:textId="77777777" w:rsidR="00257212" w:rsidRDefault="00257212" w:rsidP="00257212">
      <w:pPr>
        <w:jc w:val="both"/>
        <w:rPr>
          <w:color w:val="196B24" w:themeColor="accent3"/>
          <w:sz w:val="20"/>
          <w:szCs w:val="20"/>
        </w:rPr>
      </w:pPr>
    </w:p>
    <w:p w14:paraId="34E3BB42" w14:textId="77777777" w:rsidR="00257212" w:rsidRDefault="00257212" w:rsidP="00257212">
      <w:pPr>
        <w:jc w:val="both"/>
        <w:rPr>
          <w:color w:val="196B24" w:themeColor="accent3"/>
          <w:sz w:val="20"/>
          <w:szCs w:val="20"/>
        </w:rPr>
      </w:pPr>
    </w:p>
    <w:p w14:paraId="7D76B552" w14:textId="77777777" w:rsidR="00257212" w:rsidRDefault="00257212" w:rsidP="00257212">
      <w:pPr>
        <w:jc w:val="both"/>
        <w:rPr>
          <w:color w:val="196B24" w:themeColor="accent3"/>
          <w:sz w:val="20"/>
          <w:szCs w:val="20"/>
        </w:rPr>
      </w:pPr>
    </w:p>
    <w:p w14:paraId="654141B1" w14:textId="77777777" w:rsidR="00257212" w:rsidRDefault="00257212" w:rsidP="00257212">
      <w:pPr>
        <w:jc w:val="both"/>
        <w:rPr>
          <w:color w:val="196B24" w:themeColor="accent3"/>
          <w:sz w:val="20"/>
          <w:szCs w:val="20"/>
        </w:rPr>
      </w:pPr>
    </w:p>
    <w:p w14:paraId="7E34F019" w14:textId="77777777" w:rsidR="00257212" w:rsidRDefault="00257212" w:rsidP="00257212">
      <w:pPr>
        <w:jc w:val="both"/>
        <w:rPr>
          <w:color w:val="196B24" w:themeColor="accent3"/>
          <w:sz w:val="20"/>
          <w:szCs w:val="20"/>
        </w:rPr>
      </w:pPr>
    </w:p>
    <w:p w14:paraId="293935FD" w14:textId="77777777" w:rsidR="00257212" w:rsidRDefault="00257212" w:rsidP="00257212">
      <w:pPr>
        <w:jc w:val="both"/>
        <w:rPr>
          <w:color w:val="196B24" w:themeColor="accent3"/>
          <w:sz w:val="20"/>
          <w:szCs w:val="20"/>
        </w:rPr>
      </w:pPr>
    </w:p>
    <w:p w14:paraId="29F432CC" w14:textId="77777777" w:rsidR="00257212" w:rsidRDefault="00257212" w:rsidP="00257212">
      <w:pPr>
        <w:jc w:val="both"/>
        <w:rPr>
          <w:color w:val="196B24" w:themeColor="accent3"/>
          <w:sz w:val="20"/>
          <w:szCs w:val="20"/>
        </w:rPr>
      </w:pPr>
    </w:p>
    <w:p w14:paraId="6E6277CA" w14:textId="77777777" w:rsidR="00257212" w:rsidRDefault="00257212" w:rsidP="00257212">
      <w:pPr>
        <w:jc w:val="both"/>
        <w:rPr>
          <w:color w:val="196B24" w:themeColor="accent3"/>
          <w:sz w:val="20"/>
          <w:szCs w:val="20"/>
        </w:rPr>
      </w:pPr>
    </w:p>
    <w:p w14:paraId="0B7D753E" w14:textId="77777777" w:rsidR="00257212" w:rsidRDefault="00257212" w:rsidP="00257212">
      <w:pPr>
        <w:jc w:val="both"/>
        <w:rPr>
          <w:color w:val="196B24" w:themeColor="accent3"/>
          <w:sz w:val="20"/>
          <w:szCs w:val="20"/>
        </w:rPr>
      </w:pPr>
    </w:p>
    <w:p w14:paraId="24442453" w14:textId="77777777" w:rsidR="00257212" w:rsidRDefault="00257212" w:rsidP="00257212">
      <w:pPr>
        <w:jc w:val="both"/>
        <w:rPr>
          <w:color w:val="196B24" w:themeColor="accent3"/>
          <w:sz w:val="20"/>
          <w:szCs w:val="20"/>
        </w:rPr>
      </w:pPr>
    </w:p>
    <w:p w14:paraId="5278CE11" w14:textId="77777777" w:rsidR="00257212" w:rsidRDefault="00257212" w:rsidP="00257212">
      <w:pPr>
        <w:jc w:val="both"/>
        <w:rPr>
          <w:color w:val="196B24" w:themeColor="accent3"/>
          <w:sz w:val="20"/>
          <w:szCs w:val="20"/>
        </w:rPr>
      </w:pPr>
    </w:p>
    <w:p w14:paraId="71043231" w14:textId="77777777" w:rsidR="00257212" w:rsidRPr="00257212" w:rsidRDefault="00257212" w:rsidP="00257212">
      <w:pPr>
        <w:jc w:val="both"/>
      </w:pPr>
      <w:r w:rsidRPr="00257212">
        <w:rPr>
          <w:b/>
          <w:bCs/>
          <w:color w:val="196B24" w:themeColor="accent3"/>
          <w:sz w:val="20"/>
          <w:szCs w:val="20"/>
        </w:rPr>
        <w:br/>
      </w:r>
      <w:r w:rsidRPr="00257212">
        <w:rPr>
          <w:b/>
          <w:bCs/>
          <w:color w:val="3A7C22" w:themeColor="accent6" w:themeShade="BF"/>
        </w:rPr>
        <w:t>Insights:</w:t>
      </w:r>
      <w:r w:rsidRPr="00257212">
        <w:rPr>
          <w:color w:val="3A7C22" w:themeColor="accent6" w:themeShade="BF"/>
        </w:rPr>
        <w:t> </w:t>
      </w:r>
    </w:p>
    <w:p w14:paraId="4906799C" w14:textId="77777777" w:rsidR="00257212" w:rsidRPr="00257212" w:rsidRDefault="00257212" w:rsidP="00257212">
      <w:pPr>
        <w:numPr>
          <w:ilvl w:val="0"/>
          <w:numId w:val="3"/>
        </w:numPr>
        <w:jc w:val="both"/>
      </w:pPr>
      <w:r w:rsidRPr="00257212">
        <w:t>Some categories, such as grains and dairy, contribute significantly more to daily calorie intake than vegetables or fruits.</w:t>
      </w:r>
    </w:p>
    <w:p w14:paraId="18744099" w14:textId="14BE5419" w:rsidR="00257212" w:rsidRPr="00257212" w:rsidRDefault="00257212" w:rsidP="00257212">
      <w:pPr>
        <w:numPr>
          <w:ilvl w:val="0"/>
          <w:numId w:val="3"/>
        </w:numPr>
        <w:jc w:val="both"/>
      </w:pPr>
      <w:r w:rsidRPr="00257212">
        <w:t>High sodium content is a concern across all food categories, potentially indicating a reliance on processed or salty foods.</w:t>
      </w:r>
    </w:p>
    <w:p w14:paraId="3EDEE8C7" w14:textId="77777777" w:rsidR="00257212" w:rsidRPr="00257212" w:rsidRDefault="00257212" w:rsidP="00257212">
      <w:pPr>
        <w:numPr>
          <w:ilvl w:val="0"/>
          <w:numId w:val="3"/>
        </w:numPr>
        <w:jc w:val="both"/>
      </w:pPr>
      <w:r w:rsidRPr="00257212">
        <w:lastRenderedPageBreak/>
        <w:t>Cholesterol levels are relatively balanced but higher in animal-based foods, reinforcing the importance of moderation in dairy and meat consumption.</w:t>
      </w:r>
    </w:p>
    <w:p w14:paraId="0894E0CE" w14:textId="30CF6BBE" w:rsidR="00257212" w:rsidRDefault="00257212" w:rsidP="00257212">
      <w:pPr>
        <w:numPr>
          <w:ilvl w:val="0"/>
          <w:numId w:val="3"/>
        </w:numPr>
        <w:jc w:val="both"/>
      </w:pPr>
      <w:r w:rsidRPr="00257212">
        <w:t>Sugar intake is lower but still present in some categories, especially Beverages and Fruits, which may indicate added sugars in certain products. </w:t>
      </w:r>
    </w:p>
    <w:p w14:paraId="2ACD8143" w14:textId="77777777" w:rsidR="00257212" w:rsidRDefault="00257212" w:rsidP="00257212">
      <w:pPr>
        <w:jc w:val="both"/>
      </w:pPr>
    </w:p>
    <w:p w14:paraId="2DD5E67B" w14:textId="36441D01" w:rsidR="00257212" w:rsidRPr="00257212" w:rsidRDefault="00257212" w:rsidP="00257212">
      <w:pPr>
        <w:jc w:val="both"/>
      </w:pPr>
      <w:r w:rsidRPr="00257212">
        <w:rPr>
          <w:b/>
          <w:bCs/>
        </w:rPr>
        <w:br/>
      </w:r>
      <w:r w:rsidRPr="00257212">
        <w:rPr>
          <w:b/>
          <w:bCs/>
          <w:color w:val="3A7C22" w:themeColor="accent6" w:themeShade="BF"/>
        </w:rPr>
        <w:t>3. High-Sodium, High-Cholesterol, and High-Sugar Foods </w:t>
      </w:r>
    </w:p>
    <w:p w14:paraId="01F7CA50" w14:textId="5EC53BEF" w:rsidR="00257212" w:rsidRPr="00257212" w:rsidRDefault="00257212" w:rsidP="00257212">
      <w:pPr>
        <w:jc w:val="both"/>
        <w:rPr>
          <w:color w:val="7F7F7F" w:themeColor="text1" w:themeTint="80"/>
          <w:sz w:val="20"/>
          <w:szCs w:val="20"/>
        </w:rPr>
      </w:pPr>
      <w:r w:rsidRPr="00257212">
        <w:rPr>
          <w:color w:val="7F7F7F" w:themeColor="text1" w:themeTint="80"/>
          <w:sz w:val="20"/>
          <w:szCs w:val="20"/>
        </w:rPr>
        <w:t># Identifying Top High-Sodium, High-Cholesterol, and High-Sugar Foods</w:t>
      </w:r>
    </w:p>
    <w:p w14:paraId="1A19196F" w14:textId="1EE1BDE5" w:rsidR="00257212" w:rsidRPr="00257212" w:rsidRDefault="00257212" w:rsidP="00257212">
      <w:pPr>
        <w:jc w:val="both"/>
        <w:rPr>
          <w:color w:val="156082" w:themeColor="accent1"/>
          <w:sz w:val="20"/>
          <w:szCs w:val="20"/>
        </w:rPr>
      </w:pPr>
      <w:proofErr w:type="spellStart"/>
      <w:r w:rsidRPr="00257212">
        <w:rPr>
          <w:color w:val="156082" w:themeColor="accent1"/>
          <w:sz w:val="20"/>
          <w:szCs w:val="20"/>
        </w:rPr>
        <w:t>top_sodium_foods</w:t>
      </w:r>
      <w:proofErr w:type="spellEnd"/>
      <w:r w:rsidRPr="00257212">
        <w:rPr>
          <w:color w:val="156082" w:themeColor="accent1"/>
          <w:sz w:val="20"/>
          <w:szCs w:val="20"/>
        </w:rPr>
        <w:t xml:space="preserve"> = </w:t>
      </w:r>
      <w:proofErr w:type="spellStart"/>
      <w:proofErr w:type="gramStart"/>
      <w:r w:rsidRPr="00257212">
        <w:rPr>
          <w:color w:val="156082" w:themeColor="accent1"/>
          <w:sz w:val="20"/>
          <w:szCs w:val="20"/>
        </w:rPr>
        <w:t>df.sort</w:t>
      </w:r>
      <w:proofErr w:type="gramEnd"/>
      <w:r w:rsidRPr="00257212">
        <w:rPr>
          <w:color w:val="156082" w:themeColor="accent1"/>
          <w:sz w:val="20"/>
          <w:szCs w:val="20"/>
        </w:rPr>
        <w:t>_values</w:t>
      </w:r>
      <w:proofErr w:type="spellEnd"/>
      <w:r w:rsidRPr="00257212">
        <w:rPr>
          <w:color w:val="156082" w:themeColor="accent1"/>
          <w:sz w:val="20"/>
          <w:szCs w:val="20"/>
        </w:rPr>
        <w:t>(by = "Sodium (mg)" , ascending= False).head(10)</w:t>
      </w:r>
    </w:p>
    <w:p w14:paraId="4FF17DE9" w14:textId="5F02A98A" w:rsidR="00257212" w:rsidRPr="00257212" w:rsidRDefault="00257212" w:rsidP="00257212">
      <w:pPr>
        <w:jc w:val="both"/>
        <w:rPr>
          <w:color w:val="156082" w:themeColor="accent1"/>
          <w:sz w:val="20"/>
          <w:szCs w:val="20"/>
        </w:rPr>
      </w:pPr>
      <w:proofErr w:type="spellStart"/>
      <w:r w:rsidRPr="00257212">
        <w:rPr>
          <w:color w:val="156082" w:themeColor="accent1"/>
          <w:sz w:val="20"/>
          <w:szCs w:val="20"/>
        </w:rPr>
        <w:t>top_cholesterol_foods</w:t>
      </w:r>
      <w:proofErr w:type="spellEnd"/>
      <w:r w:rsidRPr="00257212">
        <w:rPr>
          <w:color w:val="156082" w:themeColor="accent1"/>
          <w:sz w:val="20"/>
          <w:szCs w:val="20"/>
        </w:rPr>
        <w:t xml:space="preserve"> = </w:t>
      </w:r>
      <w:proofErr w:type="spellStart"/>
      <w:proofErr w:type="gramStart"/>
      <w:r w:rsidRPr="00257212">
        <w:rPr>
          <w:color w:val="156082" w:themeColor="accent1"/>
          <w:sz w:val="20"/>
          <w:szCs w:val="20"/>
        </w:rPr>
        <w:t>df.sort</w:t>
      </w:r>
      <w:proofErr w:type="gramEnd"/>
      <w:r w:rsidRPr="00257212">
        <w:rPr>
          <w:color w:val="156082" w:themeColor="accent1"/>
          <w:sz w:val="20"/>
          <w:szCs w:val="20"/>
        </w:rPr>
        <w:t>_values</w:t>
      </w:r>
      <w:proofErr w:type="spellEnd"/>
      <w:r w:rsidRPr="00257212">
        <w:rPr>
          <w:color w:val="156082" w:themeColor="accent1"/>
          <w:sz w:val="20"/>
          <w:szCs w:val="20"/>
        </w:rPr>
        <w:t>(by = "Cholesterol (mg)" , ascending = False).head(10)</w:t>
      </w:r>
    </w:p>
    <w:p w14:paraId="7E78222A" w14:textId="2FD0B833" w:rsidR="00257212" w:rsidRPr="007D0A39" w:rsidRDefault="00257212" w:rsidP="00257212">
      <w:pPr>
        <w:jc w:val="both"/>
        <w:rPr>
          <w:color w:val="156082" w:themeColor="accent1"/>
          <w:sz w:val="20"/>
          <w:szCs w:val="20"/>
        </w:rPr>
      </w:pPr>
      <w:proofErr w:type="spellStart"/>
      <w:r w:rsidRPr="00257212">
        <w:rPr>
          <w:color w:val="156082" w:themeColor="accent1"/>
          <w:sz w:val="20"/>
          <w:szCs w:val="20"/>
        </w:rPr>
        <w:t>top_sugar_foods</w:t>
      </w:r>
      <w:proofErr w:type="spellEnd"/>
      <w:r w:rsidRPr="00257212">
        <w:rPr>
          <w:color w:val="156082" w:themeColor="accent1"/>
          <w:sz w:val="20"/>
          <w:szCs w:val="20"/>
        </w:rPr>
        <w:t xml:space="preserve"> = </w:t>
      </w:r>
      <w:proofErr w:type="spellStart"/>
      <w:proofErr w:type="gramStart"/>
      <w:r w:rsidRPr="00257212">
        <w:rPr>
          <w:color w:val="156082" w:themeColor="accent1"/>
          <w:sz w:val="20"/>
          <w:szCs w:val="20"/>
        </w:rPr>
        <w:t>df.sort</w:t>
      </w:r>
      <w:proofErr w:type="gramEnd"/>
      <w:r w:rsidRPr="00257212">
        <w:rPr>
          <w:color w:val="156082" w:themeColor="accent1"/>
          <w:sz w:val="20"/>
          <w:szCs w:val="20"/>
        </w:rPr>
        <w:t>_values</w:t>
      </w:r>
      <w:proofErr w:type="spellEnd"/>
      <w:r w:rsidRPr="00257212">
        <w:rPr>
          <w:color w:val="156082" w:themeColor="accent1"/>
          <w:sz w:val="20"/>
          <w:szCs w:val="20"/>
        </w:rPr>
        <w:t>(by="Sugars (g)", ascending=False).head(10)</w:t>
      </w:r>
    </w:p>
    <w:p w14:paraId="7AB5A5F9" w14:textId="722B9930" w:rsidR="00257212" w:rsidRPr="00257212" w:rsidRDefault="00257212" w:rsidP="00257212">
      <w:pPr>
        <w:jc w:val="both"/>
        <w:rPr>
          <w:color w:val="196B24" w:themeColor="accent3"/>
          <w:sz w:val="20"/>
          <w:szCs w:val="20"/>
        </w:rPr>
      </w:pPr>
      <w:r>
        <w:rPr>
          <w:noProof/>
          <w:color w:val="196B24" w:themeColor="accent3"/>
          <w:sz w:val="20"/>
          <w:szCs w:val="20"/>
        </w:rPr>
        <w:drawing>
          <wp:anchor distT="0" distB="0" distL="114300" distR="114300" simplePos="0" relativeHeight="251667456" behindDoc="0" locked="0" layoutInCell="1" allowOverlap="1" wp14:anchorId="0A2A2730" wp14:editId="4E62ADAB">
            <wp:simplePos x="0" y="0"/>
            <wp:positionH relativeFrom="column">
              <wp:posOffset>-100965</wp:posOffset>
            </wp:positionH>
            <wp:positionV relativeFrom="paragraph">
              <wp:posOffset>93662</wp:posOffset>
            </wp:positionV>
            <wp:extent cx="6322029" cy="3322320"/>
            <wp:effectExtent l="0" t="0" r="3175" b="0"/>
            <wp:wrapNone/>
            <wp:docPr id="16525432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2029" cy="3322320"/>
                    </a:xfrm>
                    <a:prstGeom prst="rect">
                      <a:avLst/>
                    </a:prstGeom>
                    <a:noFill/>
                  </pic:spPr>
                </pic:pic>
              </a:graphicData>
            </a:graphic>
            <wp14:sizeRelH relativeFrom="margin">
              <wp14:pctWidth>0</wp14:pctWidth>
            </wp14:sizeRelH>
            <wp14:sizeRelV relativeFrom="margin">
              <wp14:pctHeight>0</wp14:pctHeight>
            </wp14:sizeRelV>
          </wp:anchor>
        </w:drawing>
      </w:r>
    </w:p>
    <w:p w14:paraId="6AEDB237" w14:textId="1C352E2C" w:rsidR="00257212" w:rsidRPr="00257212" w:rsidRDefault="00257212" w:rsidP="00257212">
      <w:pPr>
        <w:jc w:val="both"/>
      </w:pPr>
    </w:p>
    <w:p w14:paraId="5A3AE853" w14:textId="65A40183" w:rsidR="00257212" w:rsidRDefault="00257212" w:rsidP="00257212">
      <w:pPr>
        <w:jc w:val="both"/>
        <w:rPr>
          <w:color w:val="196B24" w:themeColor="accent3"/>
          <w:sz w:val="20"/>
          <w:szCs w:val="20"/>
        </w:rPr>
      </w:pPr>
    </w:p>
    <w:p w14:paraId="33D11F08" w14:textId="79A10E7F" w:rsidR="00257212" w:rsidRDefault="00257212" w:rsidP="00257212">
      <w:pPr>
        <w:jc w:val="both"/>
        <w:rPr>
          <w:color w:val="196B24" w:themeColor="accent3"/>
          <w:sz w:val="20"/>
          <w:szCs w:val="20"/>
        </w:rPr>
      </w:pPr>
    </w:p>
    <w:p w14:paraId="38E0E6E8" w14:textId="633E2154" w:rsidR="00257212" w:rsidRDefault="00257212" w:rsidP="00257212">
      <w:pPr>
        <w:jc w:val="both"/>
        <w:rPr>
          <w:color w:val="196B24" w:themeColor="accent3"/>
          <w:sz w:val="20"/>
          <w:szCs w:val="20"/>
        </w:rPr>
      </w:pPr>
    </w:p>
    <w:p w14:paraId="557A1DDE" w14:textId="1F336905" w:rsidR="00257212" w:rsidRDefault="00257212" w:rsidP="00257212">
      <w:pPr>
        <w:jc w:val="both"/>
        <w:rPr>
          <w:color w:val="196B24" w:themeColor="accent3"/>
          <w:sz w:val="20"/>
          <w:szCs w:val="20"/>
        </w:rPr>
      </w:pPr>
    </w:p>
    <w:p w14:paraId="3E5E4CE3" w14:textId="4C79E00F" w:rsidR="00257212" w:rsidRDefault="00257212" w:rsidP="00257212">
      <w:pPr>
        <w:jc w:val="both"/>
        <w:rPr>
          <w:color w:val="196B24" w:themeColor="accent3"/>
          <w:sz w:val="20"/>
          <w:szCs w:val="20"/>
        </w:rPr>
      </w:pPr>
    </w:p>
    <w:p w14:paraId="3AD9CCC4" w14:textId="3C20857C" w:rsidR="00257212" w:rsidRDefault="00257212" w:rsidP="00257212">
      <w:pPr>
        <w:jc w:val="both"/>
        <w:rPr>
          <w:color w:val="196B24" w:themeColor="accent3"/>
          <w:sz w:val="20"/>
          <w:szCs w:val="20"/>
        </w:rPr>
      </w:pPr>
    </w:p>
    <w:p w14:paraId="72501A7A" w14:textId="77777777" w:rsidR="00257212" w:rsidRDefault="00257212" w:rsidP="00257212">
      <w:pPr>
        <w:jc w:val="both"/>
        <w:rPr>
          <w:color w:val="196B24" w:themeColor="accent3"/>
          <w:sz w:val="20"/>
          <w:szCs w:val="20"/>
        </w:rPr>
      </w:pPr>
    </w:p>
    <w:p w14:paraId="61591A0D" w14:textId="1D85306B" w:rsidR="00257212" w:rsidRDefault="00257212" w:rsidP="00257212">
      <w:pPr>
        <w:jc w:val="both"/>
        <w:rPr>
          <w:color w:val="196B24" w:themeColor="accent3"/>
          <w:sz w:val="20"/>
          <w:szCs w:val="20"/>
        </w:rPr>
      </w:pPr>
    </w:p>
    <w:p w14:paraId="3F848564" w14:textId="3C17A6DC" w:rsidR="00257212" w:rsidRDefault="00257212" w:rsidP="00257212">
      <w:pPr>
        <w:jc w:val="both"/>
        <w:rPr>
          <w:color w:val="196B24" w:themeColor="accent3"/>
          <w:sz w:val="20"/>
          <w:szCs w:val="20"/>
        </w:rPr>
      </w:pPr>
    </w:p>
    <w:p w14:paraId="035FEEC2" w14:textId="105B6EDD" w:rsidR="00257212" w:rsidRDefault="00257212" w:rsidP="00257212">
      <w:pPr>
        <w:jc w:val="both"/>
        <w:rPr>
          <w:color w:val="196B24" w:themeColor="accent3"/>
          <w:sz w:val="20"/>
          <w:szCs w:val="20"/>
        </w:rPr>
      </w:pPr>
    </w:p>
    <w:p w14:paraId="375BF48C" w14:textId="77777777" w:rsidR="00257212" w:rsidRDefault="00257212" w:rsidP="00257212">
      <w:pPr>
        <w:jc w:val="both"/>
        <w:rPr>
          <w:color w:val="196B24" w:themeColor="accent3"/>
          <w:sz w:val="20"/>
          <w:szCs w:val="20"/>
        </w:rPr>
      </w:pPr>
    </w:p>
    <w:p w14:paraId="0A011D3D" w14:textId="4FFD07BD" w:rsidR="00257212" w:rsidRDefault="00257212" w:rsidP="00257212">
      <w:pPr>
        <w:jc w:val="both"/>
        <w:rPr>
          <w:color w:val="196B24" w:themeColor="accent3"/>
          <w:sz w:val="20"/>
          <w:szCs w:val="20"/>
        </w:rPr>
      </w:pPr>
    </w:p>
    <w:p w14:paraId="05E97A84" w14:textId="20E9234D" w:rsidR="00257212" w:rsidRDefault="00257212" w:rsidP="00257212">
      <w:pPr>
        <w:jc w:val="both"/>
        <w:rPr>
          <w:color w:val="196B24" w:themeColor="accent3"/>
          <w:sz w:val="20"/>
          <w:szCs w:val="20"/>
        </w:rPr>
      </w:pPr>
    </w:p>
    <w:p w14:paraId="266C6BC2" w14:textId="53C09B1E" w:rsidR="00257212" w:rsidRDefault="00257212" w:rsidP="00257212">
      <w:pPr>
        <w:jc w:val="both"/>
        <w:rPr>
          <w:color w:val="196B24" w:themeColor="accent3"/>
          <w:sz w:val="20"/>
          <w:szCs w:val="20"/>
        </w:rPr>
      </w:pPr>
    </w:p>
    <w:p w14:paraId="3C0AC4A7" w14:textId="1C4EF1D8" w:rsidR="00257212" w:rsidRDefault="00257212" w:rsidP="00257212">
      <w:pPr>
        <w:jc w:val="both"/>
        <w:rPr>
          <w:color w:val="196B24" w:themeColor="accent3"/>
          <w:sz w:val="20"/>
          <w:szCs w:val="20"/>
        </w:rPr>
      </w:pPr>
    </w:p>
    <w:p w14:paraId="68C9623A" w14:textId="0371F40A" w:rsidR="00257212" w:rsidRDefault="00257212" w:rsidP="00257212">
      <w:pPr>
        <w:jc w:val="both"/>
        <w:rPr>
          <w:color w:val="196B24" w:themeColor="accent3"/>
          <w:sz w:val="20"/>
          <w:szCs w:val="20"/>
        </w:rPr>
      </w:pPr>
    </w:p>
    <w:p w14:paraId="1D578E35" w14:textId="1BA099C7" w:rsidR="007D0A39" w:rsidRDefault="007D0A39" w:rsidP="00257212">
      <w:pPr>
        <w:jc w:val="both"/>
        <w:rPr>
          <w:color w:val="196B24" w:themeColor="accent3"/>
          <w:sz w:val="20"/>
          <w:szCs w:val="20"/>
        </w:rPr>
      </w:pPr>
      <w:r>
        <w:rPr>
          <w:noProof/>
          <w:color w:val="196B24" w:themeColor="accent3"/>
          <w:sz w:val="20"/>
          <w:szCs w:val="20"/>
        </w:rPr>
        <w:lastRenderedPageBreak/>
        <w:drawing>
          <wp:anchor distT="0" distB="0" distL="114300" distR="114300" simplePos="0" relativeHeight="251668480" behindDoc="0" locked="0" layoutInCell="1" allowOverlap="1" wp14:anchorId="3CD2E961" wp14:editId="5CB4CA7F">
            <wp:simplePos x="0" y="0"/>
            <wp:positionH relativeFrom="column">
              <wp:posOffset>-137160</wp:posOffset>
            </wp:positionH>
            <wp:positionV relativeFrom="paragraph">
              <wp:posOffset>-738913</wp:posOffset>
            </wp:positionV>
            <wp:extent cx="6438706" cy="3314700"/>
            <wp:effectExtent l="0" t="0" r="635" b="0"/>
            <wp:wrapNone/>
            <wp:docPr id="4604279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706" cy="3314700"/>
                    </a:xfrm>
                    <a:prstGeom prst="rect">
                      <a:avLst/>
                    </a:prstGeom>
                    <a:noFill/>
                  </pic:spPr>
                </pic:pic>
              </a:graphicData>
            </a:graphic>
            <wp14:sizeRelH relativeFrom="margin">
              <wp14:pctWidth>0</wp14:pctWidth>
            </wp14:sizeRelH>
            <wp14:sizeRelV relativeFrom="margin">
              <wp14:pctHeight>0</wp14:pctHeight>
            </wp14:sizeRelV>
          </wp:anchor>
        </w:drawing>
      </w:r>
    </w:p>
    <w:p w14:paraId="24BF8523" w14:textId="77777777" w:rsidR="007D0A39" w:rsidRDefault="007D0A39" w:rsidP="00257212">
      <w:pPr>
        <w:jc w:val="both"/>
        <w:rPr>
          <w:color w:val="196B24" w:themeColor="accent3"/>
          <w:sz w:val="20"/>
          <w:szCs w:val="20"/>
        </w:rPr>
      </w:pPr>
    </w:p>
    <w:p w14:paraId="1914D26F" w14:textId="77777777" w:rsidR="007D0A39" w:rsidRDefault="007D0A39" w:rsidP="00257212">
      <w:pPr>
        <w:jc w:val="both"/>
        <w:rPr>
          <w:color w:val="196B24" w:themeColor="accent3"/>
          <w:sz w:val="20"/>
          <w:szCs w:val="20"/>
        </w:rPr>
      </w:pPr>
    </w:p>
    <w:p w14:paraId="121E5BBF" w14:textId="77777777" w:rsidR="007D0A39" w:rsidRDefault="007D0A39" w:rsidP="00257212">
      <w:pPr>
        <w:jc w:val="both"/>
        <w:rPr>
          <w:color w:val="196B24" w:themeColor="accent3"/>
          <w:sz w:val="20"/>
          <w:szCs w:val="20"/>
        </w:rPr>
      </w:pPr>
    </w:p>
    <w:p w14:paraId="231C3010" w14:textId="77777777" w:rsidR="007D0A39" w:rsidRDefault="007D0A39" w:rsidP="00257212">
      <w:pPr>
        <w:jc w:val="both"/>
        <w:rPr>
          <w:color w:val="196B24" w:themeColor="accent3"/>
          <w:sz w:val="20"/>
          <w:szCs w:val="20"/>
        </w:rPr>
      </w:pPr>
    </w:p>
    <w:p w14:paraId="611D480C" w14:textId="77777777" w:rsidR="007D0A39" w:rsidRDefault="007D0A39" w:rsidP="00257212">
      <w:pPr>
        <w:jc w:val="both"/>
        <w:rPr>
          <w:color w:val="196B24" w:themeColor="accent3"/>
          <w:sz w:val="20"/>
          <w:szCs w:val="20"/>
        </w:rPr>
      </w:pPr>
    </w:p>
    <w:p w14:paraId="36FE94D9" w14:textId="77777777" w:rsidR="007D0A39" w:rsidRDefault="007D0A39" w:rsidP="00257212">
      <w:pPr>
        <w:jc w:val="both"/>
        <w:rPr>
          <w:color w:val="196B24" w:themeColor="accent3"/>
          <w:sz w:val="20"/>
          <w:szCs w:val="20"/>
        </w:rPr>
      </w:pPr>
    </w:p>
    <w:p w14:paraId="43CD3161" w14:textId="77777777" w:rsidR="007D0A39" w:rsidRDefault="007D0A39" w:rsidP="00257212">
      <w:pPr>
        <w:jc w:val="both"/>
        <w:rPr>
          <w:color w:val="196B24" w:themeColor="accent3"/>
          <w:sz w:val="20"/>
          <w:szCs w:val="20"/>
        </w:rPr>
      </w:pPr>
    </w:p>
    <w:p w14:paraId="64CF7ABC" w14:textId="77777777" w:rsidR="007D0A39" w:rsidRDefault="007D0A39" w:rsidP="00257212">
      <w:pPr>
        <w:jc w:val="both"/>
        <w:rPr>
          <w:color w:val="196B24" w:themeColor="accent3"/>
          <w:sz w:val="20"/>
          <w:szCs w:val="20"/>
        </w:rPr>
      </w:pPr>
    </w:p>
    <w:p w14:paraId="2A4CEFAE" w14:textId="73CB9992" w:rsidR="007D0A39" w:rsidRDefault="007D0A39" w:rsidP="00257212">
      <w:pPr>
        <w:jc w:val="both"/>
        <w:rPr>
          <w:color w:val="196B24" w:themeColor="accent3"/>
          <w:sz w:val="20"/>
          <w:szCs w:val="20"/>
        </w:rPr>
      </w:pPr>
      <w:r>
        <w:rPr>
          <w:noProof/>
          <w:color w:val="196B24" w:themeColor="accent3"/>
          <w:sz w:val="20"/>
          <w:szCs w:val="20"/>
        </w:rPr>
        <w:drawing>
          <wp:anchor distT="0" distB="0" distL="114300" distR="114300" simplePos="0" relativeHeight="251669504" behindDoc="0" locked="0" layoutInCell="1" allowOverlap="1" wp14:anchorId="151F7CA2" wp14:editId="5BFE918A">
            <wp:simplePos x="0" y="0"/>
            <wp:positionH relativeFrom="column">
              <wp:posOffset>-137160</wp:posOffset>
            </wp:positionH>
            <wp:positionV relativeFrom="paragraph">
              <wp:posOffset>305435</wp:posOffset>
            </wp:positionV>
            <wp:extent cx="6383161" cy="3291840"/>
            <wp:effectExtent l="0" t="0" r="0" b="3810"/>
            <wp:wrapNone/>
            <wp:docPr id="19775966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569" cy="3296176"/>
                    </a:xfrm>
                    <a:prstGeom prst="rect">
                      <a:avLst/>
                    </a:prstGeom>
                    <a:noFill/>
                  </pic:spPr>
                </pic:pic>
              </a:graphicData>
            </a:graphic>
            <wp14:sizeRelH relativeFrom="margin">
              <wp14:pctWidth>0</wp14:pctWidth>
            </wp14:sizeRelH>
            <wp14:sizeRelV relativeFrom="margin">
              <wp14:pctHeight>0</wp14:pctHeight>
            </wp14:sizeRelV>
          </wp:anchor>
        </w:drawing>
      </w:r>
    </w:p>
    <w:p w14:paraId="6DC9DADD" w14:textId="77777777" w:rsidR="007D0A39" w:rsidRDefault="007D0A39" w:rsidP="00257212">
      <w:pPr>
        <w:jc w:val="both"/>
        <w:rPr>
          <w:color w:val="196B24" w:themeColor="accent3"/>
          <w:sz w:val="20"/>
          <w:szCs w:val="20"/>
        </w:rPr>
      </w:pPr>
    </w:p>
    <w:p w14:paraId="2E0593BC" w14:textId="77777777" w:rsidR="007D0A39" w:rsidRDefault="007D0A39" w:rsidP="00257212">
      <w:pPr>
        <w:jc w:val="both"/>
        <w:rPr>
          <w:color w:val="196B24" w:themeColor="accent3"/>
          <w:sz w:val="20"/>
          <w:szCs w:val="20"/>
        </w:rPr>
      </w:pPr>
    </w:p>
    <w:p w14:paraId="79EA8A3B" w14:textId="77777777" w:rsidR="007D0A39" w:rsidRDefault="007D0A39" w:rsidP="00257212">
      <w:pPr>
        <w:jc w:val="both"/>
        <w:rPr>
          <w:color w:val="196B24" w:themeColor="accent3"/>
          <w:sz w:val="20"/>
          <w:szCs w:val="20"/>
        </w:rPr>
      </w:pPr>
    </w:p>
    <w:p w14:paraId="089921DC" w14:textId="77777777" w:rsidR="007D0A39" w:rsidRDefault="007D0A39" w:rsidP="00257212">
      <w:pPr>
        <w:jc w:val="both"/>
        <w:rPr>
          <w:color w:val="196B24" w:themeColor="accent3"/>
          <w:sz w:val="20"/>
          <w:szCs w:val="20"/>
        </w:rPr>
      </w:pPr>
    </w:p>
    <w:p w14:paraId="2F6DBA10" w14:textId="77777777" w:rsidR="007D0A39" w:rsidRDefault="007D0A39" w:rsidP="00257212">
      <w:pPr>
        <w:jc w:val="both"/>
        <w:rPr>
          <w:color w:val="196B24" w:themeColor="accent3"/>
          <w:sz w:val="20"/>
          <w:szCs w:val="20"/>
        </w:rPr>
      </w:pPr>
    </w:p>
    <w:p w14:paraId="3752130D" w14:textId="77777777" w:rsidR="007D0A39" w:rsidRDefault="007D0A39" w:rsidP="00257212">
      <w:pPr>
        <w:jc w:val="both"/>
        <w:rPr>
          <w:color w:val="196B24" w:themeColor="accent3"/>
          <w:sz w:val="20"/>
          <w:szCs w:val="20"/>
        </w:rPr>
      </w:pPr>
    </w:p>
    <w:p w14:paraId="52AA965E" w14:textId="77777777" w:rsidR="007D0A39" w:rsidRDefault="007D0A39" w:rsidP="00257212">
      <w:pPr>
        <w:jc w:val="both"/>
        <w:rPr>
          <w:color w:val="196B24" w:themeColor="accent3"/>
          <w:sz w:val="20"/>
          <w:szCs w:val="20"/>
        </w:rPr>
      </w:pPr>
    </w:p>
    <w:p w14:paraId="3839FC87" w14:textId="77777777" w:rsidR="007D0A39" w:rsidRDefault="007D0A39" w:rsidP="00257212">
      <w:pPr>
        <w:jc w:val="both"/>
        <w:rPr>
          <w:color w:val="196B24" w:themeColor="accent3"/>
          <w:sz w:val="20"/>
          <w:szCs w:val="20"/>
        </w:rPr>
      </w:pPr>
    </w:p>
    <w:p w14:paraId="57C94F41" w14:textId="77777777" w:rsidR="007D0A39" w:rsidRDefault="007D0A39" w:rsidP="00257212">
      <w:pPr>
        <w:jc w:val="both"/>
        <w:rPr>
          <w:color w:val="196B24" w:themeColor="accent3"/>
          <w:sz w:val="20"/>
          <w:szCs w:val="20"/>
        </w:rPr>
      </w:pPr>
    </w:p>
    <w:p w14:paraId="4D5530D3" w14:textId="77777777" w:rsidR="007D0A39" w:rsidRDefault="007D0A39" w:rsidP="00257212">
      <w:pPr>
        <w:jc w:val="both"/>
        <w:rPr>
          <w:color w:val="196B24" w:themeColor="accent3"/>
          <w:sz w:val="20"/>
          <w:szCs w:val="20"/>
        </w:rPr>
      </w:pPr>
    </w:p>
    <w:p w14:paraId="01F0E9DC" w14:textId="77777777" w:rsidR="007D0A39" w:rsidRDefault="007D0A39" w:rsidP="00257212">
      <w:pPr>
        <w:jc w:val="both"/>
        <w:rPr>
          <w:color w:val="196B24" w:themeColor="accent3"/>
          <w:sz w:val="20"/>
          <w:szCs w:val="20"/>
        </w:rPr>
      </w:pPr>
    </w:p>
    <w:p w14:paraId="7D6ED1A3" w14:textId="77777777" w:rsidR="007D0A39" w:rsidRDefault="007D0A39" w:rsidP="00257212">
      <w:pPr>
        <w:jc w:val="both"/>
        <w:rPr>
          <w:color w:val="196B24" w:themeColor="accent3"/>
          <w:sz w:val="20"/>
          <w:szCs w:val="20"/>
        </w:rPr>
      </w:pPr>
    </w:p>
    <w:p w14:paraId="3FBFBD60" w14:textId="77777777" w:rsidR="007D0A39" w:rsidRDefault="007D0A39" w:rsidP="00257212">
      <w:pPr>
        <w:jc w:val="both"/>
        <w:rPr>
          <w:color w:val="196B24" w:themeColor="accent3"/>
          <w:sz w:val="20"/>
          <w:szCs w:val="20"/>
        </w:rPr>
      </w:pPr>
    </w:p>
    <w:p w14:paraId="6F07A003" w14:textId="77777777" w:rsidR="007D0A39" w:rsidRPr="007D0A39" w:rsidRDefault="007D0A39" w:rsidP="007D0A39">
      <w:pPr>
        <w:jc w:val="both"/>
        <w:rPr>
          <w:color w:val="156082" w:themeColor="accent1"/>
          <w:sz w:val="20"/>
          <w:szCs w:val="20"/>
        </w:rPr>
      </w:pPr>
      <w:r w:rsidRPr="007D0A39">
        <w:rPr>
          <w:color w:val="156082" w:themeColor="accent1"/>
          <w:sz w:val="20"/>
          <w:szCs w:val="20"/>
        </w:rPr>
        <w:t xml:space="preserve">fig, axes = </w:t>
      </w:r>
      <w:proofErr w:type="spellStart"/>
      <w:proofErr w:type="gramStart"/>
      <w:r w:rsidRPr="007D0A39">
        <w:rPr>
          <w:color w:val="156082" w:themeColor="accent1"/>
          <w:sz w:val="20"/>
          <w:szCs w:val="20"/>
        </w:rPr>
        <w:t>plt.subplots</w:t>
      </w:r>
      <w:proofErr w:type="spellEnd"/>
      <w:proofErr w:type="gramEnd"/>
      <w:r w:rsidRPr="007D0A39">
        <w:rPr>
          <w:color w:val="156082" w:themeColor="accent1"/>
          <w:sz w:val="20"/>
          <w:szCs w:val="20"/>
        </w:rPr>
        <w:t xml:space="preserve">(1, 3, </w:t>
      </w:r>
      <w:proofErr w:type="spellStart"/>
      <w:r w:rsidRPr="007D0A39">
        <w:rPr>
          <w:color w:val="156082" w:themeColor="accent1"/>
          <w:sz w:val="20"/>
          <w:szCs w:val="20"/>
        </w:rPr>
        <w:t>figsize</w:t>
      </w:r>
      <w:proofErr w:type="spellEnd"/>
      <w:r w:rsidRPr="007D0A39">
        <w:rPr>
          <w:color w:val="156082" w:themeColor="accent1"/>
          <w:sz w:val="20"/>
          <w:szCs w:val="20"/>
        </w:rPr>
        <w:t>=(18,6))</w:t>
      </w:r>
    </w:p>
    <w:p w14:paraId="12928FB3" w14:textId="77777777" w:rsidR="007D0A39" w:rsidRPr="007D0A39" w:rsidRDefault="007D0A39" w:rsidP="007D0A39">
      <w:pPr>
        <w:jc w:val="both"/>
        <w:rPr>
          <w:color w:val="7F7F7F" w:themeColor="text1" w:themeTint="80"/>
          <w:sz w:val="20"/>
          <w:szCs w:val="20"/>
        </w:rPr>
      </w:pPr>
      <w:r w:rsidRPr="007D0A39">
        <w:rPr>
          <w:color w:val="7F7F7F" w:themeColor="text1" w:themeTint="80"/>
          <w:sz w:val="20"/>
          <w:szCs w:val="20"/>
        </w:rPr>
        <w:t># High Sodium Foods</w:t>
      </w:r>
    </w:p>
    <w:p w14:paraId="1B9F87BE" w14:textId="77777777" w:rsidR="007D0A39" w:rsidRPr="007D0A39" w:rsidRDefault="007D0A39" w:rsidP="007D0A39">
      <w:pPr>
        <w:jc w:val="both"/>
        <w:rPr>
          <w:color w:val="156082" w:themeColor="accent1"/>
          <w:sz w:val="20"/>
          <w:szCs w:val="20"/>
        </w:rPr>
      </w:pPr>
      <w:r w:rsidRPr="007D0A39">
        <w:rPr>
          <w:color w:val="156082" w:themeColor="accent1"/>
          <w:sz w:val="20"/>
          <w:szCs w:val="20"/>
        </w:rPr>
        <w:t>axes[0</w:t>
      </w:r>
      <w:proofErr w:type="gramStart"/>
      <w:r w:rsidRPr="007D0A39">
        <w:rPr>
          <w:color w:val="156082" w:themeColor="accent1"/>
          <w:sz w:val="20"/>
          <w:szCs w:val="20"/>
        </w:rPr>
        <w:t>].</w:t>
      </w:r>
      <w:proofErr w:type="spellStart"/>
      <w:r w:rsidRPr="007D0A39">
        <w:rPr>
          <w:color w:val="156082" w:themeColor="accent1"/>
          <w:sz w:val="20"/>
          <w:szCs w:val="20"/>
        </w:rPr>
        <w:t>barh</w:t>
      </w:r>
      <w:proofErr w:type="spellEnd"/>
      <w:proofErr w:type="gramEnd"/>
      <w:r w:rsidRPr="007D0A39">
        <w:rPr>
          <w:color w:val="156082" w:themeColor="accent1"/>
          <w:sz w:val="20"/>
          <w:szCs w:val="20"/>
        </w:rPr>
        <w:t>(</w:t>
      </w:r>
      <w:proofErr w:type="spellStart"/>
      <w:r w:rsidRPr="007D0A39">
        <w:rPr>
          <w:color w:val="156082" w:themeColor="accent1"/>
          <w:sz w:val="20"/>
          <w:szCs w:val="20"/>
        </w:rPr>
        <w:t>top_sodium_foods</w:t>
      </w:r>
      <w:proofErr w:type="spellEnd"/>
      <w:r w:rsidRPr="007D0A39">
        <w:rPr>
          <w:color w:val="156082" w:themeColor="accent1"/>
          <w:sz w:val="20"/>
          <w:szCs w:val="20"/>
        </w:rPr>
        <w:t>["</w:t>
      </w:r>
      <w:proofErr w:type="spellStart"/>
      <w:r w:rsidRPr="007D0A39">
        <w:rPr>
          <w:color w:val="156082" w:themeColor="accent1"/>
          <w:sz w:val="20"/>
          <w:szCs w:val="20"/>
        </w:rPr>
        <w:t>Food_Item</w:t>
      </w:r>
      <w:proofErr w:type="spellEnd"/>
      <w:r w:rsidRPr="007D0A39">
        <w:rPr>
          <w:color w:val="156082" w:themeColor="accent1"/>
          <w:sz w:val="20"/>
          <w:szCs w:val="20"/>
        </w:rPr>
        <w:t xml:space="preserve">"], </w:t>
      </w:r>
      <w:proofErr w:type="spellStart"/>
      <w:r w:rsidRPr="007D0A39">
        <w:rPr>
          <w:color w:val="156082" w:themeColor="accent1"/>
          <w:sz w:val="20"/>
          <w:szCs w:val="20"/>
        </w:rPr>
        <w:t>top_sodium_foods</w:t>
      </w:r>
      <w:proofErr w:type="spellEnd"/>
      <w:r w:rsidRPr="007D0A39">
        <w:rPr>
          <w:color w:val="156082" w:themeColor="accent1"/>
          <w:sz w:val="20"/>
          <w:szCs w:val="20"/>
        </w:rPr>
        <w:t>["Sodium (mg)"], color="red")</w:t>
      </w:r>
    </w:p>
    <w:p w14:paraId="522742F6" w14:textId="77777777" w:rsidR="007D0A39" w:rsidRPr="007D0A39" w:rsidRDefault="007D0A39" w:rsidP="007D0A39">
      <w:pPr>
        <w:jc w:val="both"/>
        <w:rPr>
          <w:color w:val="156082" w:themeColor="accent1"/>
          <w:sz w:val="20"/>
          <w:szCs w:val="20"/>
        </w:rPr>
      </w:pPr>
      <w:proofErr w:type="gramStart"/>
      <w:r w:rsidRPr="007D0A39">
        <w:rPr>
          <w:color w:val="156082" w:themeColor="accent1"/>
          <w:sz w:val="20"/>
          <w:szCs w:val="20"/>
        </w:rPr>
        <w:t>axes[</w:t>
      </w:r>
      <w:proofErr w:type="gramEnd"/>
      <w:r w:rsidRPr="007D0A39">
        <w:rPr>
          <w:color w:val="156082" w:themeColor="accent1"/>
          <w:sz w:val="20"/>
          <w:szCs w:val="20"/>
        </w:rPr>
        <w:t>0].</w:t>
      </w:r>
      <w:proofErr w:type="spellStart"/>
      <w:r w:rsidRPr="007D0A39">
        <w:rPr>
          <w:color w:val="156082" w:themeColor="accent1"/>
          <w:sz w:val="20"/>
          <w:szCs w:val="20"/>
        </w:rPr>
        <w:t>set_xlabel</w:t>
      </w:r>
      <w:proofErr w:type="spellEnd"/>
      <w:r w:rsidRPr="007D0A39">
        <w:rPr>
          <w:color w:val="156082" w:themeColor="accent1"/>
          <w:sz w:val="20"/>
          <w:szCs w:val="20"/>
        </w:rPr>
        <w:t>("Sodium (mg)")</w:t>
      </w:r>
    </w:p>
    <w:p w14:paraId="4740C763" w14:textId="77777777" w:rsidR="007D0A39" w:rsidRPr="007D0A39" w:rsidRDefault="007D0A39" w:rsidP="007D0A39">
      <w:pPr>
        <w:jc w:val="both"/>
        <w:rPr>
          <w:color w:val="156082" w:themeColor="accent1"/>
          <w:sz w:val="20"/>
          <w:szCs w:val="20"/>
        </w:rPr>
      </w:pPr>
      <w:proofErr w:type="gramStart"/>
      <w:r w:rsidRPr="007D0A39">
        <w:rPr>
          <w:color w:val="156082" w:themeColor="accent1"/>
          <w:sz w:val="20"/>
          <w:szCs w:val="20"/>
        </w:rPr>
        <w:t>axes[</w:t>
      </w:r>
      <w:proofErr w:type="gramEnd"/>
      <w:r w:rsidRPr="007D0A39">
        <w:rPr>
          <w:color w:val="156082" w:themeColor="accent1"/>
          <w:sz w:val="20"/>
          <w:szCs w:val="20"/>
        </w:rPr>
        <w:t>0].</w:t>
      </w:r>
      <w:proofErr w:type="spellStart"/>
      <w:r w:rsidRPr="007D0A39">
        <w:rPr>
          <w:color w:val="156082" w:themeColor="accent1"/>
          <w:sz w:val="20"/>
          <w:szCs w:val="20"/>
        </w:rPr>
        <w:t>set_title</w:t>
      </w:r>
      <w:proofErr w:type="spellEnd"/>
      <w:r w:rsidRPr="007D0A39">
        <w:rPr>
          <w:color w:val="156082" w:themeColor="accent1"/>
          <w:sz w:val="20"/>
          <w:szCs w:val="20"/>
        </w:rPr>
        <w:t>("Top 10 High-Sodium Foods")</w:t>
      </w:r>
    </w:p>
    <w:p w14:paraId="1B2DE9A6" w14:textId="77777777" w:rsidR="007D0A39" w:rsidRPr="007D0A39" w:rsidRDefault="007D0A39" w:rsidP="007D0A39">
      <w:pPr>
        <w:jc w:val="both"/>
        <w:rPr>
          <w:color w:val="7F7F7F" w:themeColor="text1" w:themeTint="80"/>
          <w:sz w:val="20"/>
          <w:szCs w:val="20"/>
        </w:rPr>
      </w:pPr>
      <w:r w:rsidRPr="007D0A39">
        <w:rPr>
          <w:color w:val="7F7F7F" w:themeColor="text1" w:themeTint="80"/>
          <w:sz w:val="20"/>
          <w:szCs w:val="20"/>
        </w:rPr>
        <w:t># High Cholesterol Foods</w:t>
      </w:r>
    </w:p>
    <w:p w14:paraId="4B69401F" w14:textId="77777777" w:rsidR="007D0A39" w:rsidRPr="007D0A39" w:rsidRDefault="007D0A39" w:rsidP="007D0A39">
      <w:pPr>
        <w:jc w:val="both"/>
        <w:rPr>
          <w:color w:val="156082" w:themeColor="accent1"/>
          <w:sz w:val="20"/>
          <w:szCs w:val="20"/>
        </w:rPr>
      </w:pPr>
      <w:r w:rsidRPr="007D0A39">
        <w:rPr>
          <w:color w:val="156082" w:themeColor="accent1"/>
          <w:sz w:val="20"/>
          <w:szCs w:val="20"/>
        </w:rPr>
        <w:lastRenderedPageBreak/>
        <w:t>axes[1</w:t>
      </w:r>
      <w:proofErr w:type="gramStart"/>
      <w:r w:rsidRPr="007D0A39">
        <w:rPr>
          <w:color w:val="156082" w:themeColor="accent1"/>
          <w:sz w:val="20"/>
          <w:szCs w:val="20"/>
        </w:rPr>
        <w:t>].</w:t>
      </w:r>
      <w:proofErr w:type="spellStart"/>
      <w:r w:rsidRPr="007D0A39">
        <w:rPr>
          <w:color w:val="156082" w:themeColor="accent1"/>
          <w:sz w:val="20"/>
          <w:szCs w:val="20"/>
        </w:rPr>
        <w:t>barh</w:t>
      </w:r>
      <w:proofErr w:type="spellEnd"/>
      <w:proofErr w:type="gramEnd"/>
      <w:r w:rsidRPr="007D0A39">
        <w:rPr>
          <w:color w:val="156082" w:themeColor="accent1"/>
          <w:sz w:val="20"/>
          <w:szCs w:val="20"/>
        </w:rPr>
        <w:t>(</w:t>
      </w:r>
      <w:proofErr w:type="spellStart"/>
      <w:r w:rsidRPr="007D0A39">
        <w:rPr>
          <w:color w:val="156082" w:themeColor="accent1"/>
          <w:sz w:val="20"/>
          <w:szCs w:val="20"/>
        </w:rPr>
        <w:t>top_cholesterol_foods</w:t>
      </w:r>
      <w:proofErr w:type="spellEnd"/>
      <w:r w:rsidRPr="007D0A39">
        <w:rPr>
          <w:color w:val="156082" w:themeColor="accent1"/>
          <w:sz w:val="20"/>
          <w:szCs w:val="20"/>
        </w:rPr>
        <w:t>["</w:t>
      </w:r>
      <w:proofErr w:type="spellStart"/>
      <w:r w:rsidRPr="007D0A39">
        <w:rPr>
          <w:color w:val="156082" w:themeColor="accent1"/>
          <w:sz w:val="20"/>
          <w:szCs w:val="20"/>
        </w:rPr>
        <w:t>Food_Item</w:t>
      </w:r>
      <w:proofErr w:type="spellEnd"/>
      <w:r w:rsidRPr="007D0A39">
        <w:rPr>
          <w:color w:val="156082" w:themeColor="accent1"/>
          <w:sz w:val="20"/>
          <w:szCs w:val="20"/>
        </w:rPr>
        <w:t xml:space="preserve">"], </w:t>
      </w:r>
      <w:proofErr w:type="spellStart"/>
      <w:r w:rsidRPr="007D0A39">
        <w:rPr>
          <w:color w:val="156082" w:themeColor="accent1"/>
          <w:sz w:val="20"/>
          <w:szCs w:val="20"/>
        </w:rPr>
        <w:t>top_cholesterol_foods</w:t>
      </w:r>
      <w:proofErr w:type="spellEnd"/>
      <w:r w:rsidRPr="007D0A39">
        <w:rPr>
          <w:color w:val="156082" w:themeColor="accent1"/>
          <w:sz w:val="20"/>
          <w:szCs w:val="20"/>
        </w:rPr>
        <w:t>["Cholesterol (mg)"], color="blue")</w:t>
      </w:r>
    </w:p>
    <w:p w14:paraId="1FCDD5A8" w14:textId="77777777" w:rsidR="007D0A39" w:rsidRPr="007D0A39" w:rsidRDefault="007D0A39" w:rsidP="007D0A39">
      <w:pPr>
        <w:jc w:val="both"/>
        <w:rPr>
          <w:color w:val="156082" w:themeColor="accent1"/>
          <w:sz w:val="20"/>
          <w:szCs w:val="20"/>
        </w:rPr>
      </w:pPr>
      <w:proofErr w:type="gramStart"/>
      <w:r w:rsidRPr="007D0A39">
        <w:rPr>
          <w:color w:val="156082" w:themeColor="accent1"/>
          <w:sz w:val="20"/>
          <w:szCs w:val="20"/>
        </w:rPr>
        <w:t>axes[</w:t>
      </w:r>
      <w:proofErr w:type="gramEnd"/>
      <w:r w:rsidRPr="007D0A39">
        <w:rPr>
          <w:color w:val="156082" w:themeColor="accent1"/>
          <w:sz w:val="20"/>
          <w:szCs w:val="20"/>
        </w:rPr>
        <w:t>1].</w:t>
      </w:r>
      <w:proofErr w:type="spellStart"/>
      <w:r w:rsidRPr="007D0A39">
        <w:rPr>
          <w:color w:val="156082" w:themeColor="accent1"/>
          <w:sz w:val="20"/>
          <w:szCs w:val="20"/>
        </w:rPr>
        <w:t>set_xlabel</w:t>
      </w:r>
      <w:proofErr w:type="spellEnd"/>
      <w:r w:rsidRPr="007D0A39">
        <w:rPr>
          <w:color w:val="156082" w:themeColor="accent1"/>
          <w:sz w:val="20"/>
          <w:szCs w:val="20"/>
        </w:rPr>
        <w:t>("Cholesterol (mg)")</w:t>
      </w:r>
    </w:p>
    <w:p w14:paraId="368A5331" w14:textId="77777777" w:rsidR="007D0A39" w:rsidRPr="007D0A39" w:rsidRDefault="007D0A39" w:rsidP="007D0A39">
      <w:pPr>
        <w:jc w:val="both"/>
        <w:rPr>
          <w:color w:val="156082" w:themeColor="accent1"/>
          <w:sz w:val="20"/>
          <w:szCs w:val="20"/>
        </w:rPr>
      </w:pPr>
      <w:proofErr w:type="gramStart"/>
      <w:r w:rsidRPr="007D0A39">
        <w:rPr>
          <w:color w:val="156082" w:themeColor="accent1"/>
          <w:sz w:val="20"/>
          <w:szCs w:val="20"/>
        </w:rPr>
        <w:t>axes[</w:t>
      </w:r>
      <w:proofErr w:type="gramEnd"/>
      <w:r w:rsidRPr="007D0A39">
        <w:rPr>
          <w:color w:val="156082" w:themeColor="accent1"/>
          <w:sz w:val="20"/>
          <w:szCs w:val="20"/>
        </w:rPr>
        <w:t>1].</w:t>
      </w:r>
      <w:proofErr w:type="spellStart"/>
      <w:r w:rsidRPr="007D0A39">
        <w:rPr>
          <w:color w:val="156082" w:themeColor="accent1"/>
          <w:sz w:val="20"/>
          <w:szCs w:val="20"/>
        </w:rPr>
        <w:t>set_title</w:t>
      </w:r>
      <w:proofErr w:type="spellEnd"/>
      <w:r w:rsidRPr="007D0A39">
        <w:rPr>
          <w:color w:val="156082" w:themeColor="accent1"/>
          <w:sz w:val="20"/>
          <w:szCs w:val="20"/>
        </w:rPr>
        <w:t>("Top 10 High-Cholesterol Foods")</w:t>
      </w:r>
    </w:p>
    <w:p w14:paraId="73A64B60" w14:textId="77777777" w:rsidR="007D0A39" w:rsidRPr="007D0A39" w:rsidRDefault="007D0A39" w:rsidP="007D0A39">
      <w:pPr>
        <w:jc w:val="both"/>
        <w:rPr>
          <w:color w:val="156082" w:themeColor="accent1"/>
          <w:sz w:val="20"/>
          <w:szCs w:val="20"/>
        </w:rPr>
      </w:pPr>
      <w:r w:rsidRPr="007D0A39">
        <w:rPr>
          <w:color w:val="156082" w:themeColor="accent1"/>
          <w:sz w:val="20"/>
          <w:szCs w:val="20"/>
        </w:rPr>
        <w:t># High Sugar Foods</w:t>
      </w:r>
    </w:p>
    <w:p w14:paraId="4DA69424" w14:textId="77777777" w:rsidR="007D0A39" w:rsidRPr="007D0A39" w:rsidRDefault="007D0A39" w:rsidP="007D0A39">
      <w:pPr>
        <w:jc w:val="both"/>
        <w:rPr>
          <w:color w:val="156082" w:themeColor="accent1"/>
          <w:sz w:val="20"/>
          <w:szCs w:val="20"/>
        </w:rPr>
      </w:pPr>
      <w:r w:rsidRPr="007D0A39">
        <w:rPr>
          <w:color w:val="156082" w:themeColor="accent1"/>
          <w:sz w:val="20"/>
          <w:szCs w:val="20"/>
        </w:rPr>
        <w:t>axes[2</w:t>
      </w:r>
      <w:proofErr w:type="gramStart"/>
      <w:r w:rsidRPr="007D0A39">
        <w:rPr>
          <w:color w:val="156082" w:themeColor="accent1"/>
          <w:sz w:val="20"/>
          <w:szCs w:val="20"/>
        </w:rPr>
        <w:t>].</w:t>
      </w:r>
      <w:proofErr w:type="spellStart"/>
      <w:r w:rsidRPr="007D0A39">
        <w:rPr>
          <w:color w:val="156082" w:themeColor="accent1"/>
          <w:sz w:val="20"/>
          <w:szCs w:val="20"/>
        </w:rPr>
        <w:t>barh</w:t>
      </w:r>
      <w:proofErr w:type="spellEnd"/>
      <w:proofErr w:type="gramEnd"/>
      <w:r w:rsidRPr="007D0A39">
        <w:rPr>
          <w:color w:val="156082" w:themeColor="accent1"/>
          <w:sz w:val="20"/>
          <w:szCs w:val="20"/>
        </w:rPr>
        <w:t>(</w:t>
      </w:r>
      <w:proofErr w:type="spellStart"/>
      <w:r w:rsidRPr="007D0A39">
        <w:rPr>
          <w:color w:val="156082" w:themeColor="accent1"/>
          <w:sz w:val="20"/>
          <w:szCs w:val="20"/>
        </w:rPr>
        <w:t>top_sugar_foods</w:t>
      </w:r>
      <w:proofErr w:type="spellEnd"/>
      <w:r w:rsidRPr="007D0A39">
        <w:rPr>
          <w:color w:val="156082" w:themeColor="accent1"/>
          <w:sz w:val="20"/>
          <w:szCs w:val="20"/>
        </w:rPr>
        <w:t>["</w:t>
      </w:r>
      <w:proofErr w:type="spellStart"/>
      <w:r w:rsidRPr="007D0A39">
        <w:rPr>
          <w:color w:val="156082" w:themeColor="accent1"/>
          <w:sz w:val="20"/>
          <w:szCs w:val="20"/>
        </w:rPr>
        <w:t>Food_Item</w:t>
      </w:r>
      <w:proofErr w:type="spellEnd"/>
      <w:r w:rsidRPr="007D0A39">
        <w:rPr>
          <w:color w:val="156082" w:themeColor="accent1"/>
          <w:sz w:val="20"/>
          <w:szCs w:val="20"/>
        </w:rPr>
        <w:t xml:space="preserve">"], </w:t>
      </w:r>
      <w:proofErr w:type="spellStart"/>
      <w:r w:rsidRPr="007D0A39">
        <w:rPr>
          <w:color w:val="156082" w:themeColor="accent1"/>
          <w:sz w:val="20"/>
          <w:szCs w:val="20"/>
        </w:rPr>
        <w:t>top_sugar_foods</w:t>
      </w:r>
      <w:proofErr w:type="spellEnd"/>
      <w:r w:rsidRPr="007D0A39">
        <w:rPr>
          <w:color w:val="156082" w:themeColor="accent1"/>
          <w:sz w:val="20"/>
          <w:szCs w:val="20"/>
        </w:rPr>
        <w:t>["Sugars (g)"], color="purple")</w:t>
      </w:r>
    </w:p>
    <w:p w14:paraId="0A8E0312" w14:textId="77777777" w:rsidR="007D0A39" w:rsidRPr="007D0A39" w:rsidRDefault="007D0A39" w:rsidP="007D0A39">
      <w:pPr>
        <w:jc w:val="both"/>
        <w:rPr>
          <w:color w:val="156082" w:themeColor="accent1"/>
          <w:sz w:val="20"/>
          <w:szCs w:val="20"/>
        </w:rPr>
      </w:pPr>
      <w:proofErr w:type="gramStart"/>
      <w:r w:rsidRPr="007D0A39">
        <w:rPr>
          <w:color w:val="156082" w:themeColor="accent1"/>
          <w:sz w:val="20"/>
          <w:szCs w:val="20"/>
        </w:rPr>
        <w:t>axes[</w:t>
      </w:r>
      <w:proofErr w:type="gramEnd"/>
      <w:r w:rsidRPr="007D0A39">
        <w:rPr>
          <w:color w:val="156082" w:themeColor="accent1"/>
          <w:sz w:val="20"/>
          <w:szCs w:val="20"/>
        </w:rPr>
        <w:t>2].</w:t>
      </w:r>
      <w:proofErr w:type="spellStart"/>
      <w:r w:rsidRPr="007D0A39">
        <w:rPr>
          <w:color w:val="156082" w:themeColor="accent1"/>
          <w:sz w:val="20"/>
          <w:szCs w:val="20"/>
        </w:rPr>
        <w:t>set_xlabel</w:t>
      </w:r>
      <w:proofErr w:type="spellEnd"/>
      <w:r w:rsidRPr="007D0A39">
        <w:rPr>
          <w:color w:val="156082" w:themeColor="accent1"/>
          <w:sz w:val="20"/>
          <w:szCs w:val="20"/>
        </w:rPr>
        <w:t>("Sugars (g)")</w:t>
      </w:r>
    </w:p>
    <w:p w14:paraId="051882CA" w14:textId="77777777" w:rsidR="007D0A39" w:rsidRPr="007D0A39" w:rsidRDefault="007D0A39" w:rsidP="007D0A39">
      <w:pPr>
        <w:jc w:val="both"/>
        <w:rPr>
          <w:color w:val="156082" w:themeColor="accent1"/>
          <w:sz w:val="20"/>
          <w:szCs w:val="20"/>
        </w:rPr>
      </w:pPr>
      <w:proofErr w:type="gramStart"/>
      <w:r w:rsidRPr="007D0A39">
        <w:rPr>
          <w:color w:val="156082" w:themeColor="accent1"/>
          <w:sz w:val="20"/>
          <w:szCs w:val="20"/>
        </w:rPr>
        <w:t>axes[</w:t>
      </w:r>
      <w:proofErr w:type="gramEnd"/>
      <w:r w:rsidRPr="007D0A39">
        <w:rPr>
          <w:color w:val="156082" w:themeColor="accent1"/>
          <w:sz w:val="20"/>
          <w:szCs w:val="20"/>
        </w:rPr>
        <w:t>2].</w:t>
      </w:r>
      <w:proofErr w:type="spellStart"/>
      <w:r w:rsidRPr="007D0A39">
        <w:rPr>
          <w:color w:val="156082" w:themeColor="accent1"/>
          <w:sz w:val="20"/>
          <w:szCs w:val="20"/>
        </w:rPr>
        <w:t>set_title</w:t>
      </w:r>
      <w:proofErr w:type="spellEnd"/>
      <w:r w:rsidRPr="007D0A39">
        <w:rPr>
          <w:color w:val="156082" w:themeColor="accent1"/>
          <w:sz w:val="20"/>
          <w:szCs w:val="20"/>
        </w:rPr>
        <w:t>("Top 10 High-Sugar Foods")</w:t>
      </w:r>
    </w:p>
    <w:p w14:paraId="185E2A2B" w14:textId="77777777" w:rsidR="007D0A39" w:rsidRPr="007D0A39" w:rsidRDefault="007D0A39" w:rsidP="007D0A39">
      <w:pPr>
        <w:jc w:val="both"/>
        <w:rPr>
          <w:color w:val="156082" w:themeColor="accent1"/>
          <w:sz w:val="20"/>
          <w:szCs w:val="20"/>
        </w:rPr>
      </w:pPr>
      <w:proofErr w:type="spellStart"/>
      <w:proofErr w:type="gramStart"/>
      <w:r w:rsidRPr="007D0A39">
        <w:rPr>
          <w:color w:val="156082" w:themeColor="accent1"/>
          <w:sz w:val="20"/>
          <w:szCs w:val="20"/>
        </w:rPr>
        <w:t>plt.tight</w:t>
      </w:r>
      <w:proofErr w:type="gramEnd"/>
      <w:r w:rsidRPr="007D0A39">
        <w:rPr>
          <w:color w:val="156082" w:themeColor="accent1"/>
          <w:sz w:val="20"/>
          <w:szCs w:val="20"/>
        </w:rPr>
        <w:t>_layout</w:t>
      </w:r>
      <w:proofErr w:type="spellEnd"/>
      <w:r w:rsidRPr="007D0A39">
        <w:rPr>
          <w:color w:val="156082" w:themeColor="accent1"/>
          <w:sz w:val="20"/>
          <w:szCs w:val="20"/>
        </w:rPr>
        <w:t>()</w:t>
      </w:r>
    </w:p>
    <w:p w14:paraId="7CC78E99" w14:textId="4564DF6A" w:rsidR="007D0A39" w:rsidRPr="007D0A39" w:rsidRDefault="007D0A39" w:rsidP="007D0A39">
      <w:pPr>
        <w:jc w:val="both"/>
        <w:rPr>
          <w:color w:val="156082" w:themeColor="accent1"/>
          <w:sz w:val="20"/>
          <w:szCs w:val="20"/>
        </w:rPr>
      </w:pPr>
      <w:proofErr w:type="spellStart"/>
      <w:proofErr w:type="gramStart"/>
      <w:r w:rsidRPr="007D0A39">
        <w:rPr>
          <w:color w:val="156082" w:themeColor="accent1"/>
          <w:sz w:val="20"/>
          <w:szCs w:val="20"/>
        </w:rPr>
        <w:t>plt.show</w:t>
      </w:r>
      <w:proofErr w:type="spellEnd"/>
      <w:proofErr w:type="gramEnd"/>
      <w:r w:rsidRPr="007D0A39">
        <w:rPr>
          <w:color w:val="156082" w:themeColor="accent1"/>
          <w:sz w:val="20"/>
          <w:szCs w:val="20"/>
        </w:rPr>
        <w:t>()</w:t>
      </w:r>
    </w:p>
    <w:p w14:paraId="7EB08570" w14:textId="1047B8F8" w:rsidR="007D0A39" w:rsidRDefault="007D0A39" w:rsidP="007D0A39">
      <w:pPr>
        <w:jc w:val="both"/>
        <w:rPr>
          <w:color w:val="196B24" w:themeColor="accent3"/>
          <w:sz w:val="20"/>
          <w:szCs w:val="20"/>
        </w:rPr>
      </w:pPr>
      <w:r>
        <w:rPr>
          <w:noProof/>
          <w:color w:val="196B24" w:themeColor="accent3"/>
          <w:sz w:val="20"/>
          <w:szCs w:val="20"/>
        </w:rPr>
        <w:drawing>
          <wp:anchor distT="0" distB="0" distL="114300" distR="114300" simplePos="0" relativeHeight="251670528" behindDoc="0" locked="0" layoutInCell="1" allowOverlap="1" wp14:anchorId="3AE776E3" wp14:editId="3192F6B1">
            <wp:simplePos x="0" y="0"/>
            <wp:positionH relativeFrom="column">
              <wp:posOffset>-152400</wp:posOffset>
            </wp:positionH>
            <wp:positionV relativeFrom="paragraph">
              <wp:posOffset>69215</wp:posOffset>
            </wp:positionV>
            <wp:extent cx="6502400" cy="2093535"/>
            <wp:effectExtent l="0" t="0" r="0" b="2540"/>
            <wp:wrapNone/>
            <wp:docPr id="16523879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2400" cy="2093535"/>
                    </a:xfrm>
                    <a:prstGeom prst="rect">
                      <a:avLst/>
                    </a:prstGeom>
                    <a:noFill/>
                  </pic:spPr>
                </pic:pic>
              </a:graphicData>
            </a:graphic>
            <wp14:sizeRelH relativeFrom="margin">
              <wp14:pctWidth>0</wp14:pctWidth>
            </wp14:sizeRelH>
            <wp14:sizeRelV relativeFrom="margin">
              <wp14:pctHeight>0</wp14:pctHeight>
            </wp14:sizeRelV>
          </wp:anchor>
        </w:drawing>
      </w:r>
    </w:p>
    <w:p w14:paraId="01E17C91" w14:textId="77777777" w:rsidR="007D0A39" w:rsidRDefault="007D0A39" w:rsidP="007D0A39">
      <w:pPr>
        <w:jc w:val="both"/>
        <w:rPr>
          <w:color w:val="196B24" w:themeColor="accent3"/>
          <w:sz w:val="20"/>
          <w:szCs w:val="20"/>
        </w:rPr>
      </w:pPr>
    </w:p>
    <w:p w14:paraId="088D86B6" w14:textId="77777777" w:rsidR="007D0A39" w:rsidRDefault="007D0A39" w:rsidP="007D0A39">
      <w:pPr>
        <w:jc w:val="both"/>
        <w:rPr>
          <w:color w:val="196B24" w:themeColor="accent3"/>
          <w:sz w:val="20"/>
          <w:szCs w:val="20"/>
        </w:rPr>
      </w:pPr>
    </w:p>
    <w:p w14:paraId="126F3DA1" w14:textId="77777777" w:rsidR="007D0A39" w:rsidRDefault="007D0A39" w:rsidP="007D0A39">
      <w:pPr>
        <w:jc w:val="both"/>
        <w:rPr>
          <w:color w:val="196B24" w:themeColor="accent3"/>
          <w:sz w:val="20"/>
          <w:szCs w:val="20"/>
        </w:rPr>
      </w:pPr>
    </w:p>
    <w:p w14:paraId="0D5DE939" w14:textId="77777777" w:rsidR="007D0A39" w:rsidRDefault="007D0A39" w:rsidP="007D0A39">
      <w:pPr>
        <w:jc w:val="both"/>
        <w:rPr>
          <w:color w:val="196B24" w:themeColor="accent3"/>
          <w:sz w:val="20"/>
          <w:szCs w:val="20"/>
        </w:rPr>
      </w:pPr>
    </w:p>
    <w:p w14:paraId="432DBA58" w14:textId="77777777" w:rsidR="007D0A39" w:rsidRDefault="007D0A39" w:rsidP="007D0A39">
      <w:pPr>
        <w:jc w:val="both"/>
        <w:rPr>
          <w:color w:val="196B24" w:themeColor="accent3"/>
          <w:sz w:val="20"/>
          <w:szCs w:val="20"/>
        </w:rPr>
      </w:pPr>
    </w:p>
    <w:p w14:paraId="151F692E" w14:textId="77777777" w:rsidR="007D0A39" w:rsidRDefault="007D0A39" w:rsidP="007D0A39">
      <w:pPr>
        <w:jc w:val="both"/>
        <w:rPr>
          <w:color w:val="196B24" w:themeColor="accent3"/>
          <w:sz w:val="20"/>
          <w:szCs w:val="20"/>
        </w:rPr>
      </w:pPr>
    </w:p>
    <w:p w14:paraId="78BF7749" w14:textId="77777777" w:rsidR="007D0A39" w:rsidRDefault="007D0A39" w:rsidP="007D0A39">
      <w:pPr>
        <w:jc w:val="both"/>
        <w:rPr>
          <w:color w:val="196B24" w:themeColor="accent3"/>
          <w:sz w:val="20"/>
          <w:szCs w:val="20"/>
        </w:rPr>
      </w:pPr>
    </w:p>
    <w:p w14:paraId="70E9BE20" w14:textId="77777777" w:rsidR="007D0A39" w:rsidRDefault="007D0A39" w:rsidP="007D0A39">
      <w:pPr>
        <w:jc w:val="both"/>
        <w:rPr>
          <w:color w:val="196B24" w:themeColor="accent3"/>
          <w:sz w:val="20"/>
          <w:szCs w:val="20"/>
        </w:rPr>
      </w:pPr>
    </w:p>
    <w:p w14:paraId="5A9E4828" w14:textId="77777777" w:rsidR="007D0A39" w:rsidRPr="007D0A39" w:rsidRDefault="007D0A39" w:rsidP="007D0A39">
      <w:pPr>
        <w:jc w:val="both"/>
        <w:rPr>
          <w:color w:val="3A7C22" w:themeColor="accent6" w:themeShade="BF"/>
        </w:rPr>
      </w:pPr>
      <w:r w:rsidRPr="007D0A39">
        <w:rPr>
          <w:b/>
          <w:bCs/>
          <w:color w:val="3A7C22" w:themeColor="accent6" w:themeShade="BF"/>
        </w:rPr>
        <w:t>Insights:</w:t>
      </w:r>
      <w:r w:rsidRPr="007D0A39">
        <w:rPr>
          <w:color w:val="3A7C22" w:themeColor="accent6" w:themeShade="BF"/>
        </w:rPr>
        <w:t> </w:t>
      </w:r>
    </w:p>
    <w:p w14:paraId="05431DF9" w14:textId="77777777" w:rsidR="007D0A39" w:rsidRPr="007D0A39" w:rsidRDefault="007D0A39" w:rsidP="007D0A39">
      <w:pPr>
        <w:numPr>
          <w:ilvl w:val="0"/>
          <w:numId w:val="4"/>
        </w:numPr>
        <w:jc w:val="both"/>
      </w:pPr>
      <w:r w:rsidRPr="007D0A39">
        <w:t>Certain natural foods like </w:t>
      </w:r>
      <w:r w:rsidRPr="007D0A39">
        <w:rPr>
          <w:b/>
          <w:bCs/>
        </w:rPr>
        <w:t>salmon, cheese, and spinach</w:t>
      </w:r>
      <w:r w:rsidRPr="007D0A39">
        <w:t> have high sodium content, alongside some processed items like butter and chocolate. </w:t>
      </w:r>
    </w:p>
    <w:p w14:paraId="7AE17B19" w14:textId="77777777" w:rsidR="007D0A39" w:rsidRPr="007D0A39" w:rsidRDefault="007D0A39" w:rsidP="007D0A39">
      <w:pPr>
        <w:numPr>
          <w:ilvl w:val="0"/>
          <w:numId w:val="4"/>
        </w:numPr>
        <w:jc w:val="both"/>
      </w:pPr>
      <w:r w:rsidRPr="007D0A39">
        <w:t xml:space="preserve">While dairy (cheese) and meat (pork </w:t>
      </w:r>
      <w:proofErr w:type="gramStart"/>
      <w:r w:rsidRPr="007D0A39">
        <w:t>chop</w:t>
      </w:r>
      <w:proofErr w:type="gramEnd"/>
      <w:r w:rsidRPr="007D0A39">
        <w:t>) contain cholesterol, some unexpected items like </w:t>
      </w:r>
      <w:r w:rsidRPr="007D0A39">
        <w:rPr>
          <w:b/>
          <w:bCs/>
        </w:rPr>
        <w:t>tomato and coffee</w:t>
      </w:r>
      <w:r w:rsidRPr="007D0A39">
        <w:t> also appear on the list, possibly due to data inconsistencies. </w:t>
      </w:r>
    </w:p>
    <w:p w14:paraId="0F2728A0" w14:textId="60D2B9A1" w:rsidR="007D0A39" w:rsidRDefault="007D0A39" w:rsidP="007D0A39">
      <w:pPr>
        <w:numPr>
          <w:ilvl w:val="0"/>
          <w:numId w:val="4"/>
        </w:numPr>
        <w:jc w:val="both"/>
      </w:pPr>
      <w:r w:rsidRPr="007D0A39">
        <w:t>Sugary beverages like </w:t>
      </w:r>
      <w:r w:rsidRPr="007D0A39">
        <w:rPr>
          <w:b/>
          <w:bCs/>
        </w:rPr>
        <w:t>orange juice and desserts (cookies)</w:t>
      </w:r>
      <w:r w:rsidRPr="007D0A39">
        <w:t xml:space="preserve"> contain high sugar levels, though some listed items (like pork </w:t>
      </w:r>
      <w:proofErr w:type="gramStart"/>
      <w:r w:rsidRPr="007D0A39">
        <w:t>chop</w:t>
      </w:r>
      <w:proofErr w:type="gramEnd"/>
      <w:r w:rsidRPr="007D0A39">
        <w:t xml:space="preserve"> and water) may require further investigation. </w:t>
      </w:r>
    </w:p>
    <w:p w14:paraId="73A298CD" w14:textId="77777777" w:rsidR="007D0A39" w:rsidRDefault="007D0A39" w:rsidP="007D0A39">
      <w:pPr>
        <w:ind w:left="360"/>
        <w:jc w:val="both"/>
      </w:pPr>
    </w:p>
    <w:p w14:paraId="217A93A8" w14:textId="77777777" w:rsidR="007D0A39" w:rsidRPr="007D0A39" w:rsidRDefault="007D0A39" w:rsidP="007D0A39">
      <w:pPr>
        <w:ind w:left="360"/>
        <w:jc w:val="both"/>
      </w:pPr>
      <w:r w:rsidRPr="007D0A39">
        <w:rPr>
          <w:b/>
          <w:bCs/>
        </w:rPr>
        <w:br/>
      </w:r>
      <w:r w:rsidRPr="007D0A39">
        <w:rPr>
          <w:b/>
          <w:bCs/>
          <w:color w:val="3A7C22" w:themeColor="accent6" w:themeShade="BF"/>
        </w:rPr>
        <w:t>4. Trend Analysis Over Time </w:t>
      </w:r>
    </w:p>
    <w:p w14:paraId="767F61BB" w14:textId="77777777" w:rsidR="007D0A39" w:rsidRPr="007D0A39" w:rsidRDefault="007D0A39" w:rsidP="007D0A39">
      <w:pPr>
        <w:ind w:left="360"/>
        <w:jc w:val="both"/>
        <w:rPr>
          <w:color w:val="156082" w:themeColor="accent1"/>
          <w:sz w:val="20"/>
          <w:szCs w:val="20"/>
        </w:rPr>
      </w:pPr>
      <w:proofErr w:type="spellStart"/>
      <w:r w:rsidRPr="007D0A39">
        <w:rPr>
          <w:color w:val="156082" w:themeColor="accent1"/>
          <w:sz w:val="20"/>
          <w:szCs w:val="20"/>
        </w:rPr>
        <w:lastRenderedPageBreak/>
        <w:t>df</w:t>
      </w:r>
      <w:proofErr w:type="spellEnd"/>
      <w:r w:rsidRPr="007D0A39">
        <w:rPr>
          <w:color w:val="156082" w:themeColor="accent1"/>
          <w:sz w:val="20"/>
          <w:szCs w:val="20"/>
        </w:rPr>
        <w:t xml:space="preserve">["Year-Month"] = </w:t>
      </w:r>
      <w:proofErr w:type="spellStart"/>
      <w:r w:rsidRPr="007D0A39">
        <w:rPr>
          <w:color w:val="156082" w:themeColor="accent1"/>
          <w:sz w:val="20"/>
          <w:szCs w:val="20"/>
        </w:rPr>
        <w:t>df</w:t>
      </w:r>
      <w:proofErr w:type="spellEnd"/>
      <w:r w:rsidRPr="007D0A39">
        <w:rPr>
          <w:color w:val="156082" w:themeColor="accent1"/>
          <w:sz w:val="20"/>
          <w:szCs w:val="20"/>
        </w:rPr>
        <w:t>["Date"</w:t>
      </w:r>
      <w:proofErr w:type="gramStart"/>
      <w:r w:rsidRPr="007D0A39">
        <w:rPr>
          <w:color w:val="156082" w:themeColor="accent1"/>
          <w:sz w:val="20"/>
          <w:szCs w:val="20"/>
        </w:rPr>
        <w:t>].</w:t>
      </w:r>
      <w:proofErr w:type="spellStart"/>
      <w:r w:rsidRPr="007D0A39">
        <w:rPr>
          <w:color w:val="156082" w:themeColor="accent1"/>
          <w:sz w:val="20"/>
          <w:szCs w:val="20"/>
        </w:rPr>
        <w:t>dt.to</w:t>
      </w:r>
      <w:proofErr w:type="gramEnd"/>
      <w:r w:rsidRPr="007D0A39">
        <w:rPr>
          <w:color w:val="156082" w:themeColor="accent1"/>
          <w:sz w:val="20"/>
          <w:szCs w:val="20"/>
        </w:rPr>
        <w:t>_period</w:t>
      </w:r>
      <w:proofErr w:type="spellEnd"/>
      <w:r w:rsidRPr="007D0A39">
        <w:rPr>
          <w:color w:val="156082" w:themeColor="accent1"/>
          <w:sz w:val="20"/>
          <w:szCs w:val="20"/>
        </w:rPr>
        <w:t>("M")</w:t>
      </w:r>
    </w:p>
    <w:p w14:paraId="0FD52AA3" w14:textId="77777777" w:rsidR="007D0A39" w:rsidRPr="007D0A39" w:rsidRDefault="007D0A39" w:rsidP="007D0A39">
      <w:pPr>
        <w:ind w:left="360"/>
        <w:jc w:val="both"/>
        <w:rPr>
          <w:color w:val="156082" w:themeColor="accent1"/>
          <w:sz w:val="20"/>
          <w:szCs w:val="20"/>
        </w:rPr>
      </w:pPr>
      <w:proofErr w:type="spellStart"/>
      <w:r w:rsidRPr="007D0A39">
        <w:rPr>
          <w:color w:val="156082" w:themeColor="accent1"/>
          <w:sz w:val="20"/>
          <w:szCs w:val="20"/>
        </w:rPr>
        <w:t>trend_analysis</w:t>
      </w:r>
      <w:proofErr w:type="spellEnd"/>
      <w:r w:rsidRPr="007D0A39">
        <w:rPr>
          <w:color w:val="156082" w:themeColor="accent1"/>
          <w:sz w:val="20"/>
          <w:szCs w:val="20"/>
        </w:rPr>
        <w:t xml:space="preserve"> = </w:t>
      </w:r>
      <w:proofErr w:type="spellStart"/>
      <w:proofErr w:type="gramStart"/>
      <w:r w:rsidRPr="007D0A39">
        <w:rPr>
          <w:color w:val="156082" w:themeColor="accent1"/>
          <w:sz w:val="20"/>
          <w:szCs w:val="20"/>
        </w:rPr>
        <w:t>df.groupby</w:t>
      </w:r>
      <w:proofErr w:type="spellEnd"/>
      <w:proofErr w:type="gramEnd"/>
      <w:r w:rsidRPr="007D0A39">
        <w:rPr>
          <w:color w:val="156082" w:themeColor="accent1"/>
          <w:sz w:val="20"/>
          <w:szCs w:val="20"/>
        </w:rPr>
        <w:t>("Year-Month")[["Calories (kcal)", "Protein (g)", "Carbohydrates (g)", "Fat (g)"]].mean()</w:t>
      </w:r>
    </w:p>
    <w:p w14:paraId="2CE81C5B" w14:textId="6343AB5D" w:rsidR="007D0A39" w:rsidRDefault="007D0A39" w:rsidP="007D0A39">
      <w:pPr>
        <w:ind w:left="360"/>
        <w:jc w:val="center"/>
      </w:pPr>
      <w:r>
        <w:rPr>
          <w:noProof/>
        </w:rPr>
        <w:drawing>
          <wp:inline distT="0" distB="0" distL="0" distR="0" wp14:anchorId="77249D80" wp14:editId="4A11E141">
            <wp:extent cx="4524375" cy="3621085"/>
            <wp:effectExtent l="0" t="0" r="0" b="0"/>
            <wp:docPr id="2723526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1141" cy="3626500"/>
                    </a:xfrm>
                    <a:prstGeom prst="rect">
                      <a:avLst/>
                    </a:prstGeom>
                    <a:noFill/>
                  </pic:spPr>
                </pic:pic>
              </a:graphicData>
            </a:graphic>
          </wp:inline>
        </w:drawing>
      </w:r>
    </w:p>
    <w:p w14:paraId="43D2A895" w14:textId="77777777" w:rsidR="007D0A39" w:rsidRDefault="007D0A39" w:rsidP="007D0A39">
      <w:pPr>
        <w:ind w:left="360"/>
        <w:jc w:val="center"/>
      </w:pPr>
    </w:p>
    <w:p w14:paraId="49B42C77" w14:textId="77777777" w:rsidR="007D0A39" w:rsidRPr="007D0A39" w:rsidRDefault="007D0A39" w:rsidP="007D0A39">
      <w:pPr>
        <w:ind w:left="360"/>
        <w:rPr>
          <w:color w:val="7F7F7F" w:themeColor="text1" w:themeTint="80"/>
          <w:sz w:val="20"/>
          <w:szCs w:val="20"/>
        </w:rPr>
      </w:pPr>
      <w:r w:rsidRPr="007D0A39">
        <w:rPr>
          <w:color w:val="7F7F7F" w:themeColor="text1" w:themeTint="80"/>
          <w:sz w:val="20"/>
          <w:szCs w:val="20"/>
        </w:rPr>
        <w:t># Calorie and nutrient trends over time</w:t>
      </w:r>
    </w:p>
    <w:p w14:paraId="201AAFB8"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plt.figure</w:t>
      </w:r>
      <w:proofErr w:type="spellEnd"/>
      <w:proofErr w:type="gramEnd"/>
      <w:r w:rsidRPr="007D0A39">
        <w:rPr>
          <w:color w:val="156082" w:themeColor="accent1"/>
          <w:sz w:val="20"/>
          <w:szCs w:val="20"/>
        </w:rPr>
        <w:t>(</w:t>
      </w:r>
      <w:proofErr w:type="spellStart"/>
      <w:r w:rsidRPr="007D0A39">
        <w:rPr>
          <w:color w:val="156082" w:themeColor="accent1"/>
          <w:sz w:val="20"/>
          <w:szCs w:val="20"/>
        </w:rPr>
        <w:t>figsize</w:t>
      </w:r>
      <w:proofErr w:type="spellEnd"/>
      <w:r w:rsidRPr="007D0A39">
        <w:rPr>
          <w:color w:val="156082" w:themeColor="accent1"/>
          <w:sz w:val="20"/>
          <w:szCs w:val="20"/>
        </w:rPr>
        <w:t>=(12,6))</w:t>
      </w:r>
    </w:p>
    <w:p w14:paraId="3AD3DB31" w14:textId="77777777" w:rsidR="007D0A39" w:rsidRPr="007D0A39" w:rsidRDefault="007D0A39" w:rsidP="007D0A39">
      <w:pPr>
        <w:ind w:left="360"/>
        <w:rPr>
          <w:color w:val="156082" w:themeColor="accent1"/>
          <w:sz w:val="20"/>
          <w:szCs w:val="20"/>
        </w:rPr>
      </w:pPr>
      <w:proofErr w:type="spellStart"/>
      <w:r w:rsidRPr="007D0A39">
        <w:rPr>
          <w:color w:val="156082" w:themeColor="accent1"/>
          <w:sz w:val="20"/>
          <w:szCs w:val="20"/>
        </w:rPr>
        <w:t>trend_</w:t>
      </w:r>
      <w:proofErr w:type="gramStart"/>
      <w:r w:rsidRPr="007D0A39">
        <w:rPr>
          <w:color w:val="156082" w:themeColor="accent1"/>
          <w:sz w:val="20"/>
          <w:szCs w:val="20"/>
        </w:rPr>
        <w:t>analysis.plot</w:t>
      </w:r>
      <w:proofErr w:type="spellEnd"/>
      <w:proofErr w:type="gramEnd"/>
      <w:r w:rsidRPr="007D0A39">
        <w:rPr>
          <w:color w:val="156082" w:themeColor="accent1"/>
          <w:sz w:val="20"/>
          <w:szCs w:val="20"/>
        </w:rPr>
        <w:t xml:space="preserve">(marker = 'o' , </w:t>
      </w:r>
      <w:proofErr w:type="spellStart"/>
      <w:r w:rsidRPr="007D0A39">
        <w:rPr>
          <w:color w:val="156082" w:themeColor="accent1"/>
          <w:sz w:val="20"/>
          <w:szCs w:val="20"/>
        </w:rPr>
        <w:t>figsize</w:t>
      </w:r>
      <w:proofErr w:type="spellEnd"/>
      <w:r w:rsidRPr="007D0A39">
        <w:rPr>
          <w:color w:val="156082" w:themeColor="accent1"/>
          <w:sz w:val="20"/>
          <w:szCs w:val="20"/>
        </w:rPr>
        <w:t xml:space="preserve"> = (12,6))</w:t>
      </w:r>
    </w:p>
    <w:p w14:paraId="6C8CCD3A"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plt.xlabel</w:t>
      </w:r>
      <w:proofErr w:type="spellEnd"/>
      <w:proofErr w:type="gramEnd"/>
      <w:r w:rsidRPr="007D0A39">
        <w:rPr>
          <w:color w:val="156082" w:themeColor="accent1"/>
          <w:sz w:val="20"/>
          <w:szCs w:val="20"/>
        </w:rPr>
        <w:t>("Time (Year-Month)")</w:t>
      </w:r>
    </w:p>
    <w:p w14:paraId="70AA0F85"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plt.ylabel</w:t>
      </w:r>
      <w:proofErr w:type="spellEnd"/>
      <w:proofErr w:type="gramEnd"/>
      <w:r w:rsidRPr="007D0A39">
        <w:rPr>
          <w:color w:val="156082" w:themeColor="accent1"/>
          <w:sz w:val="20"/>
          <w:szCs w:val="20"/>
        </w:rPr>
        <w:t>("Average Intake")</w:t>
      </w:r>
    </w:p>
    <w:p w14:paraId="47225F6C"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plt.title</w:t>
      </w:r>
      <w:proofErr w:type="spellEnd"/>
      <w:proofErr w:type="gramEnd"/>
      <w:r w:rsidRPr="007D0A39">
        <w:rPr>
          <w:color w:val="156082" w:themeColor="accent1"/>
          <w:sz w:val="20"/>
          <w:szCs w:val="20"/>
        </w:rPr>
        <w:t>("Calorie and Nutrient Intake Trends Over Time")</w:t>
      </w:r>
    </w:p>
    <w:p w14:paraId="0CB380B0"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plt.xticks</w:t>
      </w:r>
      <w:proofErr w:type="spellEnd"/>
      <w:proofErr w:type="gramEnd"/>
      <w:r w:rsidRPr="007D0A39">
        <w:rPr>
          <w:color w:val="156082" w:themeColor="accent1"/>
          <w:sz w:val="20"/>
          <w:szCs w:val="20"/>
        </w:rPr>
        <w:t>(rotation = 40)</w:t>
      </w:r>
    </w:p>
    <w:p w14:paraId="5D5C9A3B"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plt.legend</w:t>
      </w:r>
      <w:proofErr w:type="spellEnd"/>
      <w:proofErr w:type="gramEnd"/>
      <w:r w:rsidRPr="007D0A39">
        <w:rPr>
          <w:color w:val="156082" w:themeColor="accent1"/>
          <w:sz w:val="20"/>
          <w:szCs w:val="20"/>
        </w:rPr>
        <w:t>(title = "Nutrient")</w:t>
      </w:r>
    </w:p>
    <w:p w14:paraId="4495AF69"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plt.show</w:t>
      </w:r>
      <w:proofErr w:type="spellEnd"/>
      <w:proofErr w:type="gramEnd"/>
      <w:r w:rsidRPr="007D0A39">
        <w:rPr>
          <w:color w:val="156082" w:themeColor="accent1"/>
          <w:sz w:val="20"/>
          <w:szCs w:val="20"/>
        </w:rPr>
        <w:t>()</w:t>
      </w:r>
    </w:p>
    <w:p w14:paraId="09084AFD" w14:textId="77777777" w:rsidR="007D0A39" w:rsidRDefault="007D0A39" w:rsidP="007D0A39">
      <w:pPr>
        <w:ind w:left="360"/>
        <w:rPr>
          <w:color w:val="196B24" w:themeColor="accent3"/>
          <w:sz w:val="20"/>
          <w:szCs w:val="20"/>
        </w:rPr>
      </w:pPr>
    </w:p>
    <w:p w14:paraId="6C4706C1" w14:textId="513E5008" w:rsidR="007D0A39" w:rsidRDefault="007D0A39" w:rsidP="007D0A39">
      <w:pPr>
        <w:ind w:left="360"/>
        <w:jc w:val="center"/>
        <w:rPr>
          <w:color w:val="196B24" w:themeColor="accent3"/>
          <w:sz w:val="20"/>
          <w:szCs w:val="20"/>
        </w:rPr>
      </w:pPr>
      <w:r>
        <w:rPr>
          <w:noProof/>
          <w:color w:val="196B24" w:themeColor="accent3"/>
          <w:sz w:val="20"/>
          <w:szCs w:val="20"/>
        </w:rPr>
        <w:lastRenderedPageBreak/>
        <w:drawing>
          <wp:inline distT="0" distB="0" distL="0" distR="0" wp14:anchorId="1DBBD614" wp14:editId="17EAB2C7">
            <wp:extent cx="5947410" cy="3377297"/>
            <wp:effectExtent l="0" t="0" r="0" b="0"/>
            <wp:docPr id="212512302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3451" cy="3386406"/>
                    </a:xfrm>
                    <a:prstGeom prst="rect">
                      <a:avLst/>
                    </a:prstGeom>
                    <a:noFill/>
                  </pic:spPr>
                </pic:pic>
              </a:graphicData>
            </a:graphic>
          </wp:inline>
        </w:drawing>
      </w:r>
    </w:p>
    <w:p w14:paraId="1951D70A" w14:textId="77777777" w:rsidR="007D0A39" w:rsidRPr="007D0A39" w:rsidRDefault="007D0A39" w:rsidP="007D0A39">
      <w:pPr>
        <w:ind w:left="360"/>
        <w:rPr>
          <w:color w:val="3A7C22" w:themeColor="accent6" w:themeShade="BF"/>
        </w:rPr>
      </w:pPr>
      <w:r w:rsidRPr="007D0A39">
        <w:rPr>
          <w:b/>
          <w:bCs/>
          <w:color w:val="3A7C22" w:themeColor="accent6" w:themeShade="BF"/>
        </w:rPr>
        <w:t>Insights:</w:t>
      </w:r>
      <w:r w:rsidRPr="007D0A39">
        <w:rPr>
          <w:color w:val="3A7C22" w:themeColor="accent6" w:themeShade="BF"/>
        </w:rPr>
        <w:t> </w:t>
      </w:r>
    </w:p>
    <w:p w14:paraId="73B34856" w14:textId="77777777" w:rsidR="007D0A39" w:rsidRPr="007D0A39" w:rsidRDefault="007D0A39" w:rsidP="007D0A39">
      <w:pPr>
        <w:numPr>
          <w:ilvl w:val="0"/>
          <w:numId w:val="5"/>
        </w:numPr>
      </w:pPr>
      <w:r w:rsidRPr="007D0A39">
        <w:t>Some months have higher calorie consumption, possibly due to holidays, seasonal food availability, or lifestyle changes. </w:t>
      </w:r>
    </w:p>
    <w:p w14:paraId="3FEB03CD" w14:textId="77777777" w:rsidR="007D0A39" w:rsidRDefault="007D0A39" w:rsidP="007D0A39">
      <w:pPr>
        <w:numPr>
          <w:ilvl w:val="0"/>
          <w:numId w:val="5"/>
        </w:numPr>
      </w:pPr>
      <w:r w:rsidRPr="007D0A39">
        <w:t>The overall diet composition remains stable, implying no major dietary shifts in macronutrient intake. </w:t>
      </w:r>
    </w:p>
    <w:p w14:paraId="2E64A757" w14:textId="77777777" w:rsidR="007D0A39" w:rsidRDefault="007D0A39" w:rsidP="007D0A39"/>
    <w:p w14:paraId="61010880" w14:textId="77777777" w:rsidR="007D0A39" w:rsidRPr="007D0A39" w:rsidRDefault="007D0A39" w:rsidP="007D0A39">
      <w:pPr>
        <w:rPr>
          <w:color w:val="3A7C22" w:themeColor="accent6" w:themeShade="BF"/>
        </w:rPr>
      </w:pPr>
      <w:r w:rsidRPr="007D0A39">
        <w:rPr>
          <w:b/>
          <w:bCs/>
          <w:color w:val="3A7C22" w:themeColor="accent6" w:themeShade="BF"/>
        </w:rPr>
        <w:t>5. Comparison of Provided vs. Calculated Calories</w:t>
      </w:r>
    </w:p>
    <w:p w14:paraId="7FAFF668" w14:textId="77777777" w:rsidR="007D0A39" w:rsidRPr="007D0A39" w:rsidRDefault="007D0A39" w:rsidP="007D0A39">
      <w:r w:rsidRPr="007D0A39">
        <w:t>Calories are derived from macronutrients using the following standard values:</w:t>
      </w:r>
    </w:p>
    <w:p w14:paraId="1C8CE0CE" w14:textId="77777777" w:rsidR="007D0A39" w:rsidRPr="007D0A39" w:rsidRDefault="007D0A39" w:rsidP="007D0A39">
      <w:pPr>
        <w:numPr>
          <w:ilvl w:val="0"/>
          <w:numId w:val="6"/>
        </w:numPr>
      </w:pPr>
      <w:r w:rsidRPr="007D0A39">
        <w:rPr>
          <w:b/>
          <w:bCs/>
        </w:rPr>
        <w:t>Protein:</w:t>
      </w:r>
      <w:r w:rsidRPr="007D0A39">
        <w:t> 4 kcal per gram</w:t>
      </w:r>
    </w:p>
    <w:p w14:paraId="6398FD66" w14:textId="77777777" w:rsidR="007D0A39" w:rsidRPr="007D0A39" w:rsidRDefault="007D0A39" w:rsidP="007D0A39">
      <w:pPr>
        <w:numPr>
          <w:ilvl w:val="0"/>
          <w:numId w:val="6"/>
        </w:numPr>
      </w:pPr>
      <w:r w:rsidRPr="007D0A39">
        <w:rPr>
          <w:b/>
          <w:bCs/>
        </w:rPr>
        <w:t>Carbohydrates:</w:t>
      </w:r>
      <w:r w:rsidRPr="007D0A39">
        <w:t> 4 kcal per gram</w:t>
      </w:r>
    </w:p>
    <w:p w14:paraId="7F3E2597" w14:textId="77777777" w:rsidR="007D0A39" w:rsidRPr="007D0A39" w:rsidRDefault="007D0A39" w:rsidP="007D0A39">
      <w:pPr>
        <w:numPr>
          <w:ilvl w:val="0"/>
          <w:numId w:val="6"/>
        </w:numPr>
      </w:pPr>
      <w:r w:rsidRPr="007D0A39">
        <w:rPr>
          <w:b/>
          <w:bCs/>
        </w:rPr>
        <w:t>Fat:</w:t>
      </w:r>
      <w:r w:rsidRPr="007D0A39">
        <w:t> 9 kcal per gram</w:t>
      </w:r>
    </w:p>
    <w:p w14:paraId="0E351582" w14:textId="77777777" w:rsidR="007D0A39" w:rsidRPr="007D0A39" w:rsidRDefault="007D0A39" w:rsidP="007D0A39">
      <w:r w:rsidRPr="007D0A39">
        <w:t>Thus, the calculated calorie formula is:</w:t>
      </w:r>
    </w:p>
    <w:p w14:paraId="2586D540" w14:textId="77777777" w:rsidR="007D0A39" w:rsidRDefault="007D0A39" w:rsidP="007D0A39">
      <w:pPr>
        <w:rPr>
          <w:color w:val="C00000"/>
        </w:rPr>
      </w:pPr>
      <w:r w:rsidRPr="007D0A39">
        <w:rPr>
          <w:color w:val="C00000"/>
        </w:rPr>
        <w:t>Calories = (Protein×4) + (Carbohydrates×4) + (Fat×9)</w:t>
      </w:r>
    </w:p>
    <w:p w14:paraId="6324A94A" w14:textId="77777777" w:rsidR="007D0A39" w:rsidRPr="007D0A39" w:rsidRDefault="007D0A39" w:rsidP="007D0A39">
      <w:pPr>
        <w:rPr>
          <w:color w:val="C00000"/>
        </w:rPr>
      </w:pPr>
    </w:p>
    <w:p w14:paraId="20B77B05" w14:textId="77777777" w:rsidR="007D0A39" w:rsidRPr="007D0A39" w:rsidRDefault="007D0A39" w:rsidP="007D0A39"/>
    <w:p w14:paraId="59946E38" w14:textId="77777777" w:rsidR="007D0A39" w:rsidRPr="007D0A39" w:rsidRDefault="007D0A39" w:rsidP="007D0A39">
      <w:pPr>
        <w:ind w:left="360"/>
        <w:rPr>
          <w:color w:val="196B24" w:themeColor="accent3"/>
          <w:sz w:val="20"/>
          <w:szCs w:val="20"/>
        </w:rPr>
      </w:pPr>
    </w:p>
    <w:p w14:paraId="4F62ADC3" w14:textId="77777777" w:rsidR="007D0A39" w:rsidRDefault="007D0A39" w:rsidP="007D0A39">
      <w:pPr>
        <w:ind w:left="360"/>
      </w:pPr>
    </w:p>
    <w:p w14:paraId="4C15B308" w14:textId="77777777" w:rsidR="007D0A39" w:rsidRPr="007D0A39" w:rsidRDefault="007D0A39" w:rsidP="007D0A39">
      <w:pPr>
        <w:ind w:left="360"/>
        <w:rPr>
          <w:color w:val="156082" w:themeColor="accent1"/>
          <w:sz w:val="20"/>
          <w:szCs w:val="20"/>
        </w:rPr>
      </w:pPr>
      <w:proofErr w:type="spellStart"/>
      <w:r w:rsidRPr="007D0A39">
        <w:rPr>
          <w:color w:val="156082" w:themeColor="accent1"/>
          <w:sz w:val="20"/>
          <w:szCs w:val="20"/>
        </w:rPr>
        <w:t>df</w:t>
      </w:r>
      <w:proofErr w:type="spellEnd"/>
      <w:r w:rsidRPr="007D0A39">
        <w:rPr>
          <w:color w:val="156082" w:themeColor="accent1"/>
          <w:sz w:val="20"/>
          <w:szCs w:val="20"/>
        </w:rPr>
        <w:t>['</w:t>
      </w:r>
      <w:proofErr w:type="spellStart"/>
      <w:r w:rsidRPr="007D0A39">
        <w:rPr>
          <w:color w:val="156082" w:themeColor="accent1"/>
          <w:sz w:val="20"/>
          <w:szCs w:val="20"/>
        </w:rPr>
        <w:t>Calculated_Calories</w:t>
      </w:r>
      <w:proofErr w:type="spellEnd"/>
      <w:r w:rsidRPr="007D0A39">
        <w:rPr>
          <w:color w:val="156082" w:themeColor="accent1"/>
          <w:sz w:val="20"/>
          <w:szCs w:val="20"/>
        </w:rPr>
        <w:t xml:space="preserve">'] = </w:t>
      </w:r>
      <w:proofErr w:type="spellStart"/>
      <w:proofErr w:type="gramStart"/>
      <w:r w:rsidRPr="007D0A39">
        <w:rPr>
          <w:color w:val="156082" w:themeColor="accent1"/>
          <w:sz w:val="20"/>
          <w:szCs w:val="20"/>
        </w:rPr>
        <w:t>df</w:t>
      </w:r>
      <w:proofErr w:type="spellEnd"/>
      <w:r w:rsidRPr="007D0A39">
        <w:rPr>
          <w:color w:val="156082" w:themeColor="accent1"/>
          <w:sz w:val="20"/>
          <w:szCs w:val="20"/>
        </w:rPr>
        <w:t>[</w:t>
      </w:r>
      <w:proofErr w:type="gramEnd"/>
      <w:r w:rsidRPr="007D0A39">
        <w:rPr>
          <w:color w:val="156082" w:themeColor="accent1"/>
          <w:sz w:val="20"/>
          <w:szCs w:val="20"/>
        </w:rPr>
        <w:t>'Protein (</w:t>
      </w:r>
      <w:proofErr w:type="gramStart"/>
      <w:r w:rsidRPr="007D0A39">
        <w:rPr>
          <w:color w:val="156082" w:themeColor="accent1"/>
          <w:sz w:val="20"/>
          <w:szCs w:val="20"/>
        </w:rPr>
        <w:t>g)'</w:t>
      </w:r>
      <w:proofErr w:type="gramEnd"/>
      <w:r w:rsidRPr="007D0A39">
        <w:rPr>
          <w:color w:val="156082" w:themeColor="accent1"/>
          <w:sz w:val="20"/>
          <w:szCs w:val="20"/>
        </w:rPr>
        <w:t xml:space="preserve">] * 4 + </w:t>
      </w:r>
      <w:proofErr w:type="spellStart"/>
      <w:r w:rsidRPr="007D0A39">
        <w:rPr>
          <w:color w:val="156082" w:themeColor="accent1"/>
          <w:sz w:val="20"/>
          <w:szCs w:val="20"/>
        </w:rPr>
        <w:t>df</w:t>
      </w:r>
      <w:proofErr w:type="spellEnd"/>
      <w:r w:rsidRPr="007D0A39">
        <w:rPr>
          <w:color w:val="156082" w:themeColor="accent1"/>
          <w:sz w:val="20"/>
          <w:szCs w:val="20"/>
        </w:rPr>
        <w:t xml:space="preserve">['Carbohydrates (g)'] * 4 + </w:t>
      </w:r>
      <w:proofErr w:type="spellStart"/>
      <w:r w:rsidRPr="007D0A39">
        <w:rPr>
          <w:color w:val="156082" w:themeColor="accent1"/>
          <w:sz w:val="20"/>
          <w:szCs w:val="20"/>
        </w:rPr>
        <w:t>df</w:t>
      </w:r>
      <w:proofErr w:type="spellEnd"/>
      <w:r w:rsidRPr="007D0A39">
        <w:rPr>
          <w:color w:val="156082" w:themeColor="accent1"/>
          <w:sz w:val="20"/>
          <w:szCs w:val="20"/>
        </w:rPr>
        <w:t>['Fat (g)'] * 9</w:t>
      </w:r>
    </w:p>
    <w:p w14:paraId="778219BD" w14:textId="77777777" w:rsidR="007D0A39" w:rsidRPr="007D0A39" w:rsidRDefault="007D0A39" w:rsidP="007D0A39">
      <w:pPr>
        <w:ind w:left="360"/>
        <w:rPr>
          <w:color w:val="156082" w:themeColor="accent1"/>
          <w:sz w:val="20"/>
          <w:szCs w:val="20"/>
        </w:rPr>
      </w:pPr>
      <w:proofErr w:type="spellStart"/>
      <w:r w:rsidRPr="007D0A39">
        <w:rPr>
          <w:color w:val="156082" w:themeColor="accent1"/>
          <w:sz w:val="20"/>
          <w:szCs w:val="20"/>
        </w:rPr>
        <w:t>df</w:t>
      </w:r>
      <w:proofErr w:type="spellEnd"/>
      <w:r w:rsidRPr="007D0A39">
        <w:rPr>
          <w:color w:val="156082" w:themeColor="accent1"/>
          <w:sz w:val="20"/>
          <w:szCs w:val="20"/>
        </w:rPr>
        <w:t>['</w:t>
      </w:r>
      <w:proofErr w:type="spellStart"/>
      <w:r w:rsidRPr="007D0A39">
        <w:rPr>
          <w:color w:val="156082" w:themeColor="accent1"/>
          <w:sz w:val="20"/>
          <w:szCs w:val="20"/>
        </w:rPr>
        <w:t>Macronutrient_Percentage</w:t>
      </w:r>
      <w:proofErr w:type="spellEnd"/>
      <w:r w:rsidRPr="007D0A39">
        <w:rPr>
          <w:color w:val="156082" w:themeColor="accent1"/>
          <w:sz w:val="20"/>
          <w:szCs w:val="20"/>
        </w:rPr>
        <w:t xml:space="preserve">'] = </w:t>
      </w:r>
      <w:proofErr w:type="spellStart"/>
      <w:r w:rsidRPr="007D0A39">
        <w:rPr>
          <w:color w:val="156082" w:themeColor="accent1"/>
          <w:sz w:val="20"/>
          <w:szCs w:val="20"/>
        </w:rPr>
        <w:t>df</w:t>
      </w:r>
      <w:proofErr w:type="spellEnd"/>
      <w:r w:rsidRPr="007D0A39">
        <w:rPr>
          <w:color w:val="156082" w:themeColor="accent1"/>
          <w:sz w:val="20"/>
          <w:szCs w:val="20"/>
        </w:rPr>
        <w:t>['</w:t>
      </w:r>
      <w:proofErr w:type="spellStart"/>
      <w:r w:rsidRPr="007D0A39">
        <w:rPr>
          <w:color w:val="156082" w:themeColor="accent1"/>
          <w:sz w:val="20"/>
          <w:szCs w:val="20"/>
        </w:rPr>
        <w:t>Calculated_Calories</w:t>
      </w:r>
      <w:proofErr w:type="spellEnd"/>
      <w:r w:rsidRPr="007D0A39">
        <w:rPr>
          <w:color w:val="156082" w:themeColor="accent1"/>
          <w:sz w:val="20"/>
          <w:szCs w:val="20"/>
        </w:rPr>
        <w:t xml:space="preserve">'] / </w:t>
      </w:r>
      <w:proofErr w:type="spellStart"/>
      <w:proofErr w:type="gramStart"/>
      <w:r w:rsidRPr="007D0A39">
        <w:rPr>
          <w:color w:val="156082" w:themeColor="accent1"/>
          <w:sz w:val="20"/>
          <w:szCs w:val="20"/>
        </w:rPr>
        <w:t>df</w:t>
      </w:r>
      <w:proofErr w:type="spellEnd"/>
      <w:r w:rsidRPr="007D0A39">
        <w:rPr>
          <w:color w:val="156082" w:themeColor="accent1"/>
          <w:sz w:val="20"/>
          <w:szCs w:val="20"/>
        </w:rPr>
        <w:t>[</w:t>
      </w:r>
      <w:proofErr w:type="gramEnd"/>
      <w:r w:rsidRPr="007D0A39">
        <w:rPr>
          <w:color w:val="156082" w:themeColor="accent1"/>
          <w:sz w:val="20"/>
          <w:szCs w:val="20"/>
        </w:rPr>
        <w:t>'Calories (kcal)'] * 100</w:t>
      </w:r>
    </w:p>
    <w:p w14:paraId="55224DB6" w14:textId="77777777" w:rsidR="007D0A39" w:rsidRPr="007D0A39" w:rsidRDefault="007D0A39" w:rsidP="007D0A39">
      <w:pPr>
        <w:ind w:left="360"/>
        <w:rPr>
          <w:color w:val="156082" w:themeColor="accent1"/>
          <w:sz w:val="20"/>
          <w:szCs w:val="20"/>
        </w:rPr>
      </w:pPr>
      <w:r w:rsidRPr="007D0A39">
        <w:rPr>
          <w:color w:val="156082" w:themeColor="accent1"/>
          <w:sz w:val="20"/>
          <w:szCs w:val="20"/>
        </w:rPr>
        <w:br/>
      </w:r>
    </w:p>
    <w:p w14:paraId="200C283E" w14:textId="77777777" w:rsidR="007D0A39" w:rsidRPr="007D0A39" w:rsidRDefault="007D0A39" w:rsidP="007D0A39">
      <w:pPr>
        <w:ind w:left="360"/>
        <w:rPr>
          <w:color w:val="156082" w:themeColor="accent1"/>
          <w:sz w:val="20"/>
          <w:szCs w:val="20"/>
        </w:rPr>
      </w:pPr>
      <w:proofErr w:type="gramStart"/>
      <w:r w:rsidRPr="007D0A39">
        <w:rPr>
          <w:color w:val="156082" w:themeColor="accent1"/>
          <w:sz w:val="20"/>
          <w:szCs w:val="20"/>
        </w:rPr>
        <w:t>import</w:t>
      </w:r>
      <w:proofErr w:type="gramEnd"/>
      <w:r w:rsidRPr="007D0A39">
        <w:rPr>
          <w:color w:val="156082" w:themeColor="accent1"/>
          <w:sz w:val="20"/>
          <w:szCs w:val="20"/>
        </w:rPr>
        <w:t xml:space="preserve"> seaborn as </w:t>
      </w:r>
      <w:proofErr w:type="spellStart"/>
      <w:r w:rsidRPr="007D0A39">
        <w:rPr>
          <w:color w:val="156082" w:themeColor="accent1"/>
          <w:sz w:val="20"/>
          <w:szCs w:val="20"/>
        </w:rPr>
        <w:t>sns</w:t>
      </w:r>
      <w:proofErr w:type="spellEnd"/>
    </w:p>
    <w:p w14:paraId="0D70A64C"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plt.figure</w:t>
      </w:r>
      <w:proofErr w:type="spellEnd"/>
      <w:proofErr w:type="gramEnd"/>
      <w:r w:rsidRPr="007D0A39">
        <w:rPr>
          <w:color w:val="156082" w:themeColor="accent1"/>
          <w:sz w:val="20"/>
          <w:szCs w:val="20"/>
        </w:rPr>
        <w:t>(</w:t>
      </w:r>
      <w:proofErr w:type="spellStart"/>
      <w:r w:rsidRPr="007D0A39">
        <w:rPr>
          <w:color w:val="156082" w:themeColor="accent1"/>
          <w:sz w:val="20"/>
          <w:szCs w:val="20"/>
        </w:rPr>
        <w:t>figsize</w:t>
      </w:r>
      <w:proofErr w:type="spellEnd"/>
      <w:r w:rsidRPr="007D0A39">
        <w:rPr>
          <w:color w:val="156082" w:themeColor="accent1"/>
          <w:sz w:val="20"/>
          <w:szCs w:val="20"/>
        </w:rPr>
        <w:t>=(8,6))</w:t>
      </w:r>
    </w:p>
    <w:p w14:paraId="35A867EF"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sns.scatterplot</w:t>
      </w:r>
      <w:proofErr w:type="spellEnd"/>
      <w:proofErr w:type="gramEnd"/>
      <w:r w:rsidRPr="007D0A39">
        <w:rPr>
          <w:color w:val="156082" w:themeColor="accent1"/>
          <w:sz w:val="20"/>
          <w:szCs w:val="20"/>
        </w:rPr>
        <w:t xml:space="preserve">(x = </w:t>
      </w:r>
      <w:proofErr w:type="spellStart"/>
      <w:r w:rsidRPr="007D0A39">
        <w:rPr>
          <w:color w:val="156082" w:themeColor="accent1"/>
          <w:sz w:val="20"/>
          <w:szCs w:val="20"/>
        </w:rPr>
        <w:t>df</w:t>
      </w:r>
      <w:proofErr w:type="spellEnd"/>
      <w:r w:rsidRPr="007D0A39">
        <w:rPr>
          <w:color w:val="156082" w:themeColor="accent1"/>
          <w:sz w:val="20"/>
          <w:szCs w:val="20"/>
        </w:rPr>
        <w:t xml:space="preserve">['Calories (kcal)'] , y = </w:t>
      </w:r>
      <w:proofErr w:type="spellStart"/>
      <w:r w:rsidRPr="007D0A39">
        <w:rPr>
          <w:color w:val="156082" w:themeColor="accent1"/>
          <w:sz w:val="20"/>
          <w:szCs w:val="20"/>
        </w:rPr>
        <w:t>df</w:t>
      </w:r>
      <w:proofErr w:type="spellEnd"/>
      <w:r w:rsidRPr="007D0A39">
        <w:rPr>
          <w:color w:val="156082" w:themeColor="accent1"/>
          <w:sz w:val="20"/>
          <w:szCs w:val="20"/>
        </w:rPr>
        <w:t>['</w:t>
      </w:r>
      <w:proofErr w:type="spellStart"/>
      <w:r w:rsidRPr="007D0A39">
        <w:rPr>
          <w:color w:val="156082" w:themeColor="accent1"/>
          <w:sz w:val="20"/>
          <w:szCs w:val="20"/>
        </w:rPr>
        <w:t>Calculated_Calories</w:t>
      </w:r>
      <w:proofErr w:type="spellEnd"/>
      <w:r w:rsidRPr="007D0A39">
        <w:rPr>
          <w:color w:val="156082" w:themeColor="accent1"/>
          <w:sz w:val="20"/>
          <w:szCs w:val="20"/>
        </w:rPr>
        <w:t>'] , alpha = 0.3 , color = 'orange')</w:t>
      </w:r>
    </w:p>
    <w:p w14:paraId="18A809C1"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plt.plot</w:t>
      </w:r>
      <w:proofErr w:type="spellEnd"/>
      <w:proofErr w:type="gramEnd"/>
      <w:r w:rsidRPr="007D0A39">
        <w:rPr>
          <w:color w:val="156082" w:themeColor="accent1"/>
          <w:sz w:val="20"/>
          <w:szCs w:val="20"/>
        </w:rPr>
        <w:t xml:space="preserve">([0, </w:t>
      </w:r>
      <w:proofErr w:type="spellStart"/>
      <w:r w:rsidRPr="007D0A39">
        <w:rPr>
          <w:color w:val="156082" w:themeColor="accent1"/>
          <w:sz w:val="20"/>
          <w:szCs w:val="20"/>
        </w:rPr>
        <w:t>df</w:t>
      </w:r>
      <w:proofErr w:type="spellEnd"/>
      <w:r w:rsidRPr="007D0A39">
        <w:rPr>
          <w:color w:val="156082" w:themeColor="accent1"/>
          <w:sz w:val="20"/>
          <w:szCs w:val="20"/>
        </w:rPr>
        <w:t xml:space="preserve">['Calories (kcal)'].max()], [0, </w:t>
      </w:r>
      <w:proofErr w:type="spellStart"/>
      <w:r w:rsidRPr="007D0A39">
        <w:rPr>
          <w:color w:val="156082" w:themeColor="accent1"/>
          <w:sz w:val="20"/>
          <w:szCs w:val="20"/>
        </w:rPr>
        <w:t>df</w:t>
      </w:r>
      <w:proofErr w:type="spellEnd"/>
      <w:r w:rsidRPr="007D0A39">
        <w:rPr>
          <w:color w:val="156082" w:themeColor="accent1"/>
          <w:sz w:val="20"/>
          <w:szCs w:val="20"/>
        </w:rPr>
        <w:t xml:space="preserve">['Calories (kcal)'].max()], color='red', </w:t>
      </w:r>
      <w:proofErr w:type="spellStart"/>
      <w:r w:rsidRPr="007D0A39">
        <w:rPr>
          <w:color w:val="156082" w:themeColor="accent1"/>
          <w:sz w:val="20"/>
          <w:szCs w:val="20"/>
        </w:rPr>
        <w:t>linestyle</w:t>
      </w:r>
      <w:proofErr w:type="spellEnd"/>
      <w:r w:rsidRPr="007D0A39">
        <w:rPr>
          <w:color w:val="156082" w:themeColor="accent1"/>
          <w:sz w:val="20"/>
          <w:szCs w:val="20"/>
        </w:rPr>
        <w:t>='--', label="Ideal Line")</w:t>
      </w:r>
    </w:p>
    <w:p w14:paraId="018AE0FF"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plt.xlabel</w:t>
      </w:r>
      <w:proofErr w:type="spellEnd"/>
      <w:proofErr w:type="gramEnd"/>
      <w:r w:rsidRPr="007D0A39">
        <w:rPr>
          <w:color w:val="156082" w:themeColor="accent1"/>
          <w:sz w:val="20"/>
          <w:szCs w:val="20"/>
        </w:rPr>
        <w:t>("Provided Calories (kcal)")</w:t>
      </w:r>
    </w:p>
    <w:p w14:paraId="47E64CBC"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plt.ylabel</w:t>
      </w:r>
      <w:proofErr w:type="spellEnd"/>
      <w:proofErr w:type="gramEnd"/>
      <w:r w:rsidRPr="007D0A39">
        <w:rPr>
          <w:color w:val="156082" w:themeColor="accent1"/>
          <w:sz w:val="20"/>
          <w:szCs w:val="20"/>
        </w:rPr>
        <w:t>("Calculated Calories (kcal)")</w:t>
      </w:r>
    </w:p>
    <w:p w14:paraId="691AA7AE" w14:textId="77777777" w:rsidR="007D0A39" w:rsidRPr="007D0A39" w:rsidRDefault="007D0A39" w:rsidP="007D0A39">
      <w:pPr>
        <w:ind w:left="360"/>
        <w:rPr>
          <w:color w:val="156082" w:themeColor="accent1"/>
          <w:sz w:val="20"/>
          <w:szCs w:val="20"/>
        </w:rPr>
      </w:pPr>
      <w:proofErr w:type="spellStart"/>
      <w:proofErr w:type="gramStart"/>
      <w:r w:rsidRPr="007D0A39">
        <w:rPr>
          <w:color w:val="156082" w:themeColor="accent1"/>
          <w:sz w:val="20"/>
          <w:szCs w:val="20"/>
        </w:rPr>
        <w:t>plt.title</w:t>
      </w:r>
      <w:proofErr w:type="spellEnd"/>
      <w:proofErr w:type="gramEnd"/>
      <w:r w:rsidRPr="007D0A39">
        <w:rPr>
          <w:color w:val="156082" w:themeColor="accent1"/>
          <w:sz w:val="20"/>
          <w:szCs w:val="20"/>
        </w:rPr>
        <w:t>("Comparison of Provided vs. Calculated Calories")</w:t>
      </w:r>
    </w:p>
    <w:p w14:paraId="1C78B088" w14:textId="77777777" w:rsidR="007D0A39" w:rsidRDefault="007D0A39" w:rsidP="007D0A39">
      <w:pPr>
        <w:ind w:left="360"/>
        <w:rPr>
          <w:color w:val="196B24" w:themeColor="accent3"/>
          <w:sz w:val="20"/>
          <w:szCs w:val="20"/>
        </w:rPr>
      </w:pPr>
    </w:p>
    <w:p w14:paraId="264FC795" w14:textId="03F02D72" w:rsidR="007D0A39" w:rsidRDefault="007D0A39" w:rsidP="007D0A39">
      <w:pPr>
        <w:ind w:left="360"/>
        <w:jc w:val="center"/>
        <w:rPr>
          <w:color w:val="196B24" w:themeColor="accent3"/>
          <w:sz w:val="20"/>
          <w:szCs w:val="20"/>
        </w:rPr>
      </w:pPr>
      <w:r>
        <w:rPr>
          <w:noProof/>
          <w:color w:val="196B24" w:themeColor="accent3"/>
          <w:sz w:val="20"/>
          <w:szCs w:val="20"/>
        </w:rPr>
        <w:drawing>
          <wp:inline distT="0" distB="0" distL="0" distR="0" wp14:anchorId="4637491E" wp14:editId="52D60AAA">
            <wp:extent cx="5092784" cy="3977640"/>
            <wp:effectExtent l="0" t="0" r="0" b="3810"/>
            <wp:docPr id="124515732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4615" cy="3979070"/>
                    </a:xfrm>
                    <a:prstGeom prst="rect">
                      <a:avLst/>
                    </a:prstGeom>
                    <a:noFill/>
                  </pic:spPr>
                </pic:pic>
              </a:graphicData>
            </a:graphic>
          </wp:inline>
        </w:drawing>
      </w:r>
    </w:p>
    <w:p w14:paraId="31800AAE" w14:textId="77777777" w:rsidR="007D0A39" w:rsidRPr="007D0A39" w:rsidRDefault="007D0A39" w:rsidP="007D0A39">
      <w:pPr>
        <w:ind w:left="360"/>
        <w:rPr>
          <w:color w:val="3A7C22" w:themeColor="accent6" w:themeShade="BF"/>
        </w:rPr>
      </w:pPr>
      <w:r w:rsidRPr="007D0A39">
        <w:rPr>
          <w:b/>
          <w:bCs/>
          <w:color w:val="3A7C22" w:themeColor="accent6" w:themeShade="BF"/>
        </w:rPr>
        <w:t>Insights:</w:t>
      </w:r>
      <w:r w:rsidRPr="007D0A39">
        <w:rPr>
          <w:color w:val="3A7C22" w:themeColor="accent6" w:themeShade="BF"/>
        </w:rPr>
        <w:t> </w:t>
      </w:r>
    </w:p>
    <w:p w14:paraId="18268922" w14:textId="77777777" w:rsidR="007D0A39" w:rsidRPr="007D0A39" w:rsidRDefault="007D0A39" w:rsidP="007D0A39">
      <w:pPr>
        <w:numPr>
          <w:ilvl w:val="0"/>
          <w:numId w:val="7"/>
        </w:numPr>
      </w:pPr>
      <w:r w:rsidRPr="007D0A39">
        <w:lastRenderedPageBreak/>
        <w:t>There is a pattern of underreported calorie values, suggesting potential inaccuracies in the dataset. </w:t>
      </w:r>
    </w:p>
    <w:p w14:paraId="1967A19D" w14:textId="77777777" w:rsidR="007D0A39" w:rsidRPr="007D0A39" w:rsidRDefault="007D0A39" w:rsidP="007D0A39">
      <w:pPr>
        <w:numPr>
          <w:ilvl w:val="0"/>
          <w:numId w:val="7"/>
        </w:numPr>
      </w:pPr>
      <w:r w:rsidRPr="007D0A39">
        <w:t>Food items with lower reported calories tend to have a much higher calculated calorie range, which could indicate missing data or incorrect food labeling. </w:t>
      </w:r>
    </w:p>
    <w:p w14:paraId="37AFC9B8" w14:textId="77777777" w:rsidR="007D0A39" w:rsidRDefault="007D0A39" w:rsidP="007D0A39">
      <w:pPr>
        <w:numPr>
          <w:ilvl w:val="0"/>
          <w:numId w:val="7"/>
        </w:numPr>
      </w:pPr>
      <w:r w:rsidRPr="007D0A39">
        <w:rPr>
          <w:b/>
          <w:bCs/>
        </w:rPr>
        <w:t>Further investigation is needed</w:t>
      </w:r>
      <w:r w:rsidRPr="007D0A39">
        <w:t> to determine if specific food categories have the highest discrepancies and whether certain macronutrients are consistently missing or underestimated. </w:t>
      </w:r>
    </w:p>
    <w:p w14:paraId="1C482AF9" w14:textId="77777777" w:rsidR="007D0A39" w:rsidRPr="007D0A39" w:rsidRDefault="007D0A39" w:rsidP="007D0A39">
      <w:pPr>
        <w:ind w:left="360"/>
        <w:rPr>
          <w:color w:val="3A7C22" w:themeColor="accent6" w:themeShade="BF"/>
        </w:rPr>
      </w:pPr>
      <w:r w:rsidRPr="007D0A39">
        <w:rPr>
          <w:b/>
          <w:bCs/>
          <w:color w:val="3A7C22" w:themeColor="accent6" w:themeShade="BF"/>
        </w:rPr>
        <w:t>Technical Tools and Skills</w:t>
      </w:r>
    </w:p>
    <w:p w14:paraId="17A559B7" w14:textId="77777777" w:rsidR="007D0A39" w:rsidRPr="007D0A39" w:rsidRDefault="007D0A39" w:rsidP="007D0A39">
      <w:pPr>
        <w:numPr>
          <w:ilvl w:val="0"/>
          <w:numId w:val="8"/>
        </w:numPr>
      </w:pPr>
      <w:r w:rsidRPr="007D0A39">
        <w:t>Data Cleaning &amp; Preprocessing</w:t>
      </w:r>
    </w:p>
    <w:p w14:paraId="3D6F915B" w14:textId="77777777" w:rsidR="007D0A39" w:rsidRPr="007D0A39" w:rsidRDefault="007D0A39" w:rsidP="007D0A39">
      <w:pPr>
        <w:numPr>
          <w:ilvl w:val="0"/>
          <w:numId w:val="8"/>
        </w:numPr>
      </w:pPr>
      <w:r w:rsidRPr="007D0A39">
        <w:t>Data Visualization &amp; Storytelling</w:t>
      </w:r>
    </w:p>
    <w:p w14:paraId="7C281BA8" w14:textId="77777777" w:rsidR="007D0A39" w:rsidRPr="007D0A39" w:rsidRDefault="007D0A39" w:rsidP="007D0A39">
      <w:pPr>
        <w:numPr>
          <w:ilvl w:val="0"/>
          <w:numId w:val="8"/>
        </w:numPr>
      </w:pPr>
      <w:r w:rsidRPr="007D0A39">
        <w:t>Python (Pandas, Matplotlib, Seaborn)</w:t>
      </w:r>
    </w:p>
    <w:p w14:paraId="29BA06CD" w14:textId="77777777" w:rsidR="007D0A39" w:rsidRPr="007D0A39" w:rsidRDefault="007D0A39" w:rsidP="007D0A39">
      <w:pPr>
        <w:numPr>
          <w:ilvl w:val="0"/>
          <w:numId w:val="8"/>
        </w:numPr>
      </w:pPr>
      <w:proofErr w:type="spellStart"/>
      <w:r w:rsidRPr="007D0A39">
        <w:t>Jupyter</w:t>
      </w:r>
      <w:proofErr w:type="spellEnd"/>
      <w:r w:rsidRPr="007D0A39">
        <w:t xml:space="preserve"> Notebook</w:t>
      </w:r>
    </w:p>
    <w:p w14:paraId="60A3A93B" w14:textId="77777777" w:rsidR="007D0A39" w:rsidRPr="007D0A39" w:rsidRDefault="007D0A39" w:rsidP="007D0A39">
      <w:pPr>
        <w:ind w:left="360"/>
        <w:rPr>
          <w:color w:val="3A7C22" w:themeColor="accent6" w:themeShade="BF"/>
        </w:rPr>
      </w:pPr>
      <w:r w:rsidRPr="007D0A39">
        <w:rPr>
          <w:b/>
          <w:bCs/>
          <w:color w:val="3A7C22" w:themeColor="accent6" w:themeShade="BF"/>
        </w:rPr>
        <w:t>Next Steps</w:t>
      </w:r>
    </w:p>
    <w:p w14:paraId="01A03692" w14:textId="77777777" w:rsidR="007D0A39" w:rsidRPr="007D0A39" w:rsidRDefault="007D0A39" w:rsidP="007D0A39">
      <w:pPr>
        <w:numPr>
          <w:ilvl w:val="0"/>
          <w:numId w:val="9"/>
        </w:numPr>
      </w:pPr>
      <w:r w:rsidRPr="007D0A39">
        <w:rPr>
          <w:b/>
          <w:bCs/>
        </w:rPr>
        <w:t>Further Investigate High Discrepancy Foods:</w:t>
      </w:r>
      <w:r w:rsidRPr="007D0A39">
        <w:t> Identify specific food categories or items with the largest calorie misreporting.</w:t>
      </w:r>
    </w:p>
    <w:p w14:paraId="7A5A355C" w14:textId="77777777" w:rsidR="007D0A39" w:rsidRPr="007D0A39" w:rsidRDefault="007D0A39" w:rsidP="007D0A39">
      <w:pPr>
        <w:numPr>
          <w:ilvl w:val="0"/>
          <w:numId w:val="9"/>
        </w:numPr>
      </w:pPr>
      <w:r w:rsidRPr="007D0A39">
        <w:rPr>
          <w:b/>
          <w:bCs/>
        </w:rPr>
        <w:t>Expand Analysis to Dietary Impact:</w:t>
      </w:r>
      <w:r w:rsidRPr="007D0A39">
        <w:t> Investigate how these trends affect health metrics like BMI and nutritional balance.</w:t>
      </w:r>
    </w:p>
    <w:p w14:paraId="71BDFEB6" w14:textId="77777777" w:rsidR="007D0A39" w:rsidRPr="007D0A39" w:rsidRDefault="007D0A39" w:rsidP="007D0A39">
      <w:pPr>
        <w:numPr>
          <w:ilvl w:val="0"/>
          <w:numId w:val="9"/>
        </w:numPr>
      </w:pPr>
      <w:r w:rsidRPr="007D0A39">
        <w:rPr>
          <w:b/>
          <w:bCs/>
        </w:rPr>
        <w:t>Develop a Predictive Model:</w:t>
      </w:r>
      <w:r w:rsidRPr="007D0A39">
        <w:t> Use machine learning to estimate missing nutritional values.</w:t>
      </w:r>
    </w:p>
    <w:p w14:paraId="3CA2EE8C" w14:textId="77777777" w:rsidR="007D0A39" w:rsidRPr="007D0A39" w:rsidRDefault="007D0A39" w:rsidP="007D0A39">
      <w:pPr>
        <w:pStyle w:val="zfr3q"/>
        <w:spacing w:before="0" w:beforeAutospacing="0" w:after="240" w:afterAutospacing="0"/>
        <w:ind w:left="360"/>
        <w:rPr>
          <w:rFonts w:ascii="Open Sans" w:hAnsi="Open Sans" w:cs="Open Sans"/>
          <w:color w:val="3A7C22" w:themeColor="accent6" w:themeShade="BF"/>
        </w:rPr>
      </w:pPr>
      <w:r w:rsidRPr="007D0A39">
        <w:rPr>
          <w:rStyle w:val="c9dxtc"/>
          <w:rFonts w:ascii="Arial" w:eastAsiaTheme="majorEastAsia" w:hAnsi="Arial" w:cs="Arial"/>
          <w:b/>
          <w:bCs/>
          <w:color w:val="3A7C22" w:themeColor="accent6" w:themeShade="BF"/>
        </w:rPr>
        <w:t>Conclusion</w:t>
      </w:r>
    </w:p>
    <w:p w14:paraId="51A64800" w14:textId="77777777" w:rsidR="007D0A39" w:rsidRDefault="007D0A39" w:rsidP="007D0A39">
      <w:pPr>
        <w:pStyle w:val="zfr3q"/>
        <w:spacing w:before="240" w:beforeAutospacing="0" w:after="240" w:afterAutospacing="0"/>
        <w:ind w:left="360"/>
        <w:jc w:val="both"/>
        <w:rPr>
          <w:rFonts w:ascii="Open Sans" w:hAnsi="Open Sans" w:cs="Open Sans"/>
          <w:color w:val="212121"/>
        </w:rPr>
      </w:pPr>
      <w:r>
        <w:rPr>
          <w:rStyle w:val="c9dxtc"/>
          <w:rFonts w:ascii="Arial" w:eastAsiaTheme="majorEastAsia" w:hAnsi="Arial" w:cs="Arial"/>
          <w:color w:val="000000"/>
          <w:sz w:val="22"/>
          <w:szCs w:val="22"/>
        </w:rPr>
        <w:t>This project highlights the importance of accurate nutritional data and its impact on dietary choices. The analysis uncovered significant discrepancies in reported calorie values, emphasizing the need for better data integrity in food tracking. Additionally, identifying high-risk foods and nutrient trends provides valuable insights for health-conscious decision-making.</w:t>
      </w:r>
    </w:p>
    <w:p w14:paraId="048B9E8D" w14:textId="77777777" w:rsidR="007D0A39" w:rsidRPr="007D0A39" w:rsidRDefault="007D0A39" w:rsidP="007D0A39"/>
    <w:p w14:paraId="2E13DD48" w14:textId="77777777" w:rsidR="007D0A39" w:rsidRPr="007D0A39" w:rsidRDefault="007D0A39" w:rsidP="007D0A39">
      <w:pPr>
        <w:ind w:left="360"/>
        <w:rPr>
          <w:color w:val="196B24" w:themeColor="accent3"/>
          <w:sz w:val="20"/>
          <w:szCs w:val="20"/>
        </w:rPr>
      </w:pPr>
    </w:p>
    <w:p w14:paraId="03CB608F" w14:textId="77777777" w:rsidR="007D0A39" w:rsidRPr="007D0A39" w:rsidRDefault="007D0A39" w:rsidP="007D0A39">
      <w:pPr>
        <w:ind w:left="360"/>
      </w:pPr>
    </w:p>
    <w:p w14:paraId="6709CB1B" w14:textId="048A9CAE" w:rsidR="007D0A39" w:rsidRPr="007D0A39" w:rsidRDefault="007D0A39" w:rsidP="007D0A39">
      <w:pPr>
        <w:jc w:val="both"/>
        <w:rPr>
          <w:color w:val="196B24" w:themeColor="accent3"/>
          <w:sz w:val="20"/>
          <w:szCs w:val="20"/>
        </w:rPr>
      </w:pPr>
    </w:p>
    <w:p w14:paraId="1F3D0151" w14:textId="77777777" w:rsidR="007D0A39" w:rsidRPr="00257212" w:rsidRDefault="007D0A39" w:rsidP="00257212">
      <w:pPr>
        <w:jc w:val="both"/>
        <w:rPr>
          <w:color w:val="196B24" w:themeColor="accent3"/>
          <w:sz w:val="20"/>
          <w:szCs w:val="20"/>
        </w:rPr>
      </w:pPr>
    </w:p>
    <w:sectPr w:rsidR="007D0A39" w:rsidRPr="0025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36FFB"/>
    <w:multiLevelType w:val="multilevel"/>
    <w:tmpl w:val="68F4C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D3AD0"/>
    <w:multiLevelType w:val="multilevel"/>
    <w:tmpl w:val="DA1AC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75D89"/>
    <w:multiLevelType w:val="multilevel"/>
    <w:tmpl w:val="30A6D7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953C8"/>
    <w:multiLevelType w:val="multilevel"/>
    <w:tmpl w:val="B916F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77F5E"/>
    <w:multiLevelType w:val="multilevel"/>
    <w:tmpl w:val="290AD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87420"/>
    <w:multiLevelType w:val="multilevel"/>
    <w:tmpl w:val="9EEC7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D0451"/>
    <w:multiLevelType w:val="multilevel"/>
    <w:tmpl w:val="920C8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F1BA2"/>
    <w:multiLevelType w:val="multilevel"/>
    <w:tmpl w:val="BD1A2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41CEC"/>
    <w:multiLevelType w:val="multilevel"/>
    <w:tmpl w:val="A6464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97932">
    <w:abstractNumId w:val="2"/>
  </w:num>
  <w:num w:numId="2" w16cid:durableId="97067157">
    <w:abstractNumId w:val="3"/>
  </w:num>
  <w:num w:numId="3" w16cid:durableId="230389768">
    <w:abstractNumId w:val="0"/>
  </w:num>
  <w:num w:numId="4" w16cid:durableId="1175806130">
    <w:abstractNumId w:val="6"/>
  </w:num>
  <w:num w:numId="5" w16cid:durableId="2029016445">
    <w:abstractNumId w:val="5"/>
  </w:num>
  <w:num w:numId="6" w16cid:durableId="2107573216">
    <w:abstractNumId w:val="8"/>
  </w:num>
  <w:num w:numId="7" w16cid:durableId="1326662711">
    <w:abstractNumId w:val="1"/>
  </w:num>
  <w:num w:numId="8" w16cid:durableId="239683064">
    <w:abstractNumId w:val="4"/>
  </w:num>
  <w:num w:numId="9" w16cid:durableId="1235242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CF"/>
    <w:rsid w:val="00257212"/>
    <w:rsid w:val="006808E8"/>
    <w:rsid w:val="007D0A39"/>
    <w:rsid w:val="00C14C54"/>
    <w:rsid w:val="00E2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1644057"/>
  <w15:chartTrackingRefBased/>
  <w15:docId w15:val="{D34F2658-F70C-4F37-87B7-E05F9E95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2CF"/>
    <w:rPr>
      <w:rFonts w:eastAsiaTheme="majorEastAsia" w:cstheme="majorBidi"/>
      <w:color w:val="272727" w:themeColor="text1" w:themeTint="D8"/>
    </w:rPr>
  </w:style>
  <w:style w:type="paragraph" w:styleId="Title">
    <w:name w:val="Title"/>
    <w:basedOn w:val="Normal"/>
    <w:next w:val="Normal"/>
    <w:link w:val="TitleChar"/>
    <w:uiPriority w:val="10"/>
    <w:qFormat/>
    <w:rsid w:val="00E26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2CF"/>
    <w:pPr>
      <w:spacing w:before="160"/>
      <w:jc w:val="center"/>
    </w:pPr>
    <w:rPr>
      <w:i/>
      <w:iCs/>
      <w:color w:val="404040" w:themeColor="text1" w:themeTint="BF"/>
    </w:rPr>
  </w:style>
  <w:style w:type="character" w:customStyle="1" w:styleId="QuoteChar">
    <w:name w:val="Quote Char"/>
    <w:basedOn w:val="DefaultParagraphFont"/>
    <w:link w:val="Quote"/>
    <w:uiPriority w:val="29"/>
    <w:rsid w:val="00E262CF"/>
    <w:rPr>
      <w:i/>
      <w:iCs/>
      <w:color w:val="404040" w:themeColor="text1" w:themeTint="BF"/>
    </w:rPr>
  </w:style>
  <w:style w:type="paragraph" w:styleId="ListParagraph">
    <w:name w:val="List Paragraph"/>
    <w:basedOn w:val="Normal"/>
    <w:uiPriority w:val="34"/>
    <w:qFormat/>
    <w:rsid w:val="00E262CF"/>
    <w:pPr>
      <w:ind w:left="720"/>
      <w:contextualSpacing/>
    </w:pPr>
  </w:style>
  <w:style w:type="character" w:styleId="IntenseEmphasis">
    <w:name w:val="Intense Emphasis"/>
    <w:basedOn w:val="DefaultParagraphFont"/>
    <w:uiPriority w:val="21"/>
    <w:qFormat/>
    <w:rsid w:val="00E262CF"/>
    <w:rPr>
      <w:i/>
      <w:iCs/>
      <w:color w:val="0F4761" w:themeColor="accent1" w:themeShade="BF"/>
    </w:rPr>
  </w:style>
  <w:style w:type="paragraph" w:styleId="IntenseQuote">
    <w:name w:val="Intense Quote"/>
    <w:basedOn w:val="Normal"/>
    <w:next w:val="Normal"/>
    <w:link w:val="IntenseQuoteChar"/>
    <w:uiPriority w:val="30"/>
    <w:qFormat/>
    <w:rsid w:val="00E26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2CF"/>
    <w:rPr>
      <w:i/>
      <w:iCs/>
      <w:color w:val="0F4761" w:themeColor="accent1" w:themeShade="BF"/>
    </w:rPr>
  </w:style>
  <w:style w:type="character" w:styleId="IntenseReference">
    <w:name w:val="Intense Reference"/>
    <w:basedOn w:val="DefaultParagraphFont"/>
    <w:uiPriority w:val="32"/>
    <w:qFormat/>
    <w:rsid w:val="00E262CF"/>
    <w:rPr>
      <w:b/>
      <w:bCs/>
      <w:smallCaps/>
      <w:color w:val="0F4761" w:themeColor="accent1" w:themeShade="BF"/>
      <w:spacing w:val="5"/>
    </w:rPr>
  </w:style>
  <w:style w:type="paragraph" w:customStyle="1" w:styleId="zfr3q">
    <w:name w:val="zfr3q"/>
    <w:basedOn w:val="Normal"/>
    <w:rsid w:val="007D0A3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9dxtc">
    <w:name w:val="c9dxtc"/>
    <w:basedOn w:val="DefaultParagraphFont"/>
    <w:rsid w:val="007D0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8754">
      <w:bodyDiv w:val="1"/>
      <w:marLeft w:val="0"/>
      <w:marRight w:val="0"/>
      <w:marTop w:val="0"/>
      <w:marBottom w:val="0"/>
      <w:divBdr>
        <w:top w:val="none" w:sz="0" w:space="0" w:color="auto"/>
        <w:left w:val="none" w:sz="0" w:space="0" w:color="auto"/>
        <w:bottom w:val="none" w:sz="0" w:space="0" w:color="auto"/>
        <w:right w:val="none" w:sz="0" w:space="0" w:color="auto"/>
      </w:divBdr>
      <w:divsChild>
        <w:div w:id="1694725149">
          <w:marLeft w:val="0"/>
          <w:marRight w:val="0"/>
          <w:marTop w:val="0"/>
          <w:marBottom w:val="0"/>
          <w:divBdr>
            <w:top w:val="none" w:sz="0" w:space="0" w:color="auto"/>
            <w:left w:val="none" w:sz="0" w:space="0" w:color="auto"/>
            <w:bottom w:val="none" w:sz="0" w:space="0" w:color="auto"/>
            <w:right w:val="none" w:sz="0" w:space="0" w:color="auto"/>
          </w:divBdr>
        </w:div>
      </w:divsChild>
    </w:div>
    <w:div w:id="177041691">
      <w:bodyDiv w:val="1"/>
      <w:marLeft w:val="0"/>
      <w:marRight w:val="0"/>
      <w:marTop w:val="0"/>
      <w:marBottom w:val="0"/>
      <w:divBdr>
        <w:top w:val="none" w:sz="0" w:space="0" w:color="auto"/>
        <w:left w:val="none" w:sz="0" w:space="0" w:color="auto"/>
        <w:bottom w:val="none" w:sz="0" w:space="0" w:color="auto"/>
        <w:right w:val="none" w:sz="0" w:space="0" w:color="auto"/>
      </w:divBdr>
    </w:div>
    <w:div w:id="225802223">
      <w:bodyDiv w:val="1"/>
      <w:marLeft w:val="0"/>
      <w:marRight w:val="0"/>
      <w:marTop w:val="0"/>
      <w:marBottom w:val="0"/>
      <w:divBdr>
        <w:top w:val="none" w:sz="0" w:space="0" w:color="auto"/>
        <w:left w:val="none" w:sz="0" w:space="0" w:color="auto"/>
        <w:bottom w:val="none" w:sz="0" w:space="0" w:color="auto"/>
        <w:right w:val="none" w:sz="0" w:space="0" w:color="auto"/>
      </w:divBdr>
    </w:div>
    <w:div w:id="275645771">
      <w:bodyDiv w:val="1"/>
      <w:marLeft w:val="0"/>
      <w:marRight w:val="0"/>
      <w:marTop w:val="0"/>
      <w:marBottom w:val="0"/>
      <w:divBdr>
        <w:top w:val="none" w:sz="0" w:space="0" w:color="auto"/>
        <w:left w:val="none" w:sz="0" w:space="0" w:color="auto"/>
        <w:bottom w:val="none" w:sz="0" w:space="0" w:color="auto"/>
        <w:right w:val="none" w:sz="0" w:space="0" w:color="auto"/>
      </w:divBdr>
    </w:div>
    <w:div w:id="325866477">
      <w:bodyDiv w:val="1"/>
      <w:marLeft w:val="0"/>
      <w:marRight w:val="0"/>
      <w:marTop w:val="0"/>
      <w:marBottom w:val="0"/>
      <w:divBdr>
        <w:top w:val="none" w:sz="0" w:space="0" w:color="auto"/>
        <w:left w:val="none" w:sz="0" w:space="0" w:color="auto"/>
        <w:bottom w:val="none" w:sz="0" w:space="0" w:color="auto"/>
        <w:right w:val="none" w:sz="0" w:space="0" w:color="auto"/>
      </w:divBdr>
    </w:div>
    <w:div w:id="339627092">
      <w:bodyDiv w:val="1"/>
      <w:marLeft w:val="0"/>
      <w:marRight w:val="0"/>
      <w:marTop w:val="0"/>
      <w:marBottom w:val="0"/>
      <w:divBdr>
        <w:top w:val="none" w:sz="0" w:space="0" w:color="auto"/>
        <w:left w:val="none" w:sz="0" w:space="0" w:color="auto"/>
        <w:bottom w:val="none" w:sz="0" w:space="0" w:color="auto"/>
        <w:right w:val="none" w:sz="0" w:space="0" w:color="auto"/>
      </w:divBdr>
    </w:div>
    <w:div w:id="349721057">
      <w:bodyDiv w:val="1"/>
      <w:marLeft w:val="0"/>
      <w:marRight w:val="0"/>
      <w:marTop w:val="0"/>
      <w:marBottom w:val="0"/>
      <w:divBdr>
        <w:top w:val="none" w:sz="0" w:space="0" w:color="auto"/>
        <w:left w:val="none" w:sz="0" w:space="0" w:color="auto"/>
        <w:bottom w:val="none" w:sz="0" w:space="0" w:color="auto"/>
        <w:right w:val="none" w:sz="0" w:space="0" w:color="auto"/>
      </w:divBdr>
      <w:divsChild>
        <w:div w:id="26224645">
          <w:marLeft w:val="0"/>
          <w:marRight w:val="0"/>
          <w:marTop w:val="0"/>
          <w:marBottom w:val="0"/>
          <w:divBdr>
            <w:top w:val="none" w:sz="0" w:space="0" w:color="auto"/>
            <w:left w:val="none" w:sz="0" w:space="0" w:color="auto"/>
            <w:bottom w:val="none" w:sz="0" w:space="0" w:color="auto"/>
            <w:right w:val="none" w:sz="0" w:space="0" w:color="auto"/>
          </w:divBdr>
          <w:divsChild>
            <w:div w:id="1265923160">
              <w:marLeft w:val="0"/>
              <w:marRight w:val="0"/>
              <w:marTop w:val="0"/>
              <w:marBottom w:val="0"/>
              <w:divBdr>
                <w:top w:val="none" w:sz="0" w:space="0" w:color="auto"/>
                <w:left w:val="none" w:sz="0" w:space="0" w:color="auto"/>
                <w:bottom w:val="none" w:sz="0" w:space="0" w:color="auto"/>
                <w:right w:val="none" w:sz="0" w:space="0" w:color="auto"/>
              </w:divBdr>
              <w:divsChild>
                <w:div w:id="1133406584">
                  <w:marLeft w:val="0"/>
                  <w:marRight w:val="0"/>
                  <w:marTop w:val="0"/>
                  <w:marBottom w:val="0"/>
                  <w:divBdr>
                    <w:top w:val="none" w:sz="0" w:space="0" w:color="auto"/>
                    <w:left w:val="none" w:sz="0" w:space="0" w:color="auto"/>
                    <w:bottom w:val="none" w:sz="0" w:space="0" w:color="auto"/>
                    <w:right w:val="none" w:sz="0" w:space="0" w:color="auto"/>
                  </w:divBdr>
                  <w:divsChild>
                    <w:div w:id="1102721503">
                      <w:marLeft w:val="0"/>
                      <w:marRight w:val="0"/>
                      <w:marTop w:val="0"/>
                      <w:marBottom w:val="0"/>
                      <w:divBdr>
                        <w:top w:val="none" w:sz="0" w:space="0" w:color="auto"/>
                        <w:left w:val="none" w:sz="0" w:space="0" w:color="auto"/>
                        <w:bottom w:val="none" w:sz="0" w:space="0" w:color="auto"/>
                        <w:right w:val="none" w:sz="0" w:space="0" w:color="auto"/>
                      </w:divBdr>
                      <w:divsChild>
                        <w:div w:id="1366565211">
                          <w:marLeft w:val="0"/>
                          <w:marRight w:val="0"/>
                          <w:marTop w:val="0"/>
                          <w:marBottom w:val="0"/>
                          <w:divBdr>
                            <w:top w:val="none" w:sz="0" w:space="0" w:color="auto"/>
                            <w:left w:val="none" w:sz="0" w:space="0" w:color="auto"/>
                            <w:bottom w:val="none" w:sz="0" w:space="0" w:color="auto"/>
                            <w:right w:val="none" w:sz="0" w:space="0" w:color="auto"/>
                          </w:divBdr>
                          <w:divsChild>
                            <w:div w:id="1527408276">
                              <w:marLeft w:val="0"/>
                              <w:marRight w:val="0"/>
                              <w:marTop w:val="0"/>
                              <w:marBottom w:val="0"/>
                              <w:divBdr>
                                <w:top w:val="none" w:sz="0" w:space="0" w:color="auto"/>
                                <w:left w:val="none" w:sz="0" w:space="0" w:color="auto"/>
                                <w:bottom w:val="none" w:sz="0" w:space="0" w:color="auto"/>
                                <w:right w:val="none" w:sz="0" w:space="0" w:color="auto"/>
                              </w:divBdr>
                              <w:divsChild>
                                <w:div w:id="16280149">
                                  <w:marLeft w:val="0"/>
                                  <w:marRight w:val="0"/>
                                  <w:marTop w:val="0"/>
                                  <w:marBottom w:val="0"/>
                                  <w:divBdr>
                                    <w:top w:val="none" w:sz="0" w:space="0" w:color="auto"/>
                                    <w:left w:val="none" w:sz="0" w:space="0" w:color="auto"/>
                                    <w:bottom w:val="none" w:sz="0" w:space="0" w:color="auto"/>
                                    <w:right w:val="none" w:sz="0" w:space="0" w:color="auto"/>
                                  </w:divBdr>
                                  <w:divsChild>
                                    <w:div w:id="1477799293">
                                      <w:marLeft w:val="0"/>
                                      <w:marRight w:val="0"/>
                                      <w:marTop w:val="0"/>
                                      <w:marBottom w:val="0"/>
                                      <w:divBdr>
                                        <w:top w:val="none" w:sz="0" w:space="0" w:color="auto"/>
                                        <w:left w:val="none" w:sz="0" w:space="0" w:color="auto"/>
                                        <w:bottom w:val="none" w:sz="0" w:space="0" w:color="auto"/>
                                        <w:right w:val="none" w:sz="0" w:space="0" w:color="auto"/>
                                      </w:divBdr>
                                      <w:divsChild>
                                        <w:div w:id="1850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135972">
          <w:marLeft w:val="0"/>
          <w:marRight w:val="0"/>
          <w:marTop w:val="0"/>
          <w:marBottom w:val="0"/>
          <w:divBdr>
            <w:top w:val="none" w:sz="0" w:space="0" w:color="auto"/>
            <w:left w:val="none" w:sz="0" w:space="0" w:color="auto"/>
            <w:bottom w:val="none" w:sz="0" w:space="0" w:color="auto"/>
            <w:right w:val="none" w:sz="0" w:space="0" w:color="auto"/>
          </w:divBdr>
          <w:divsChild>
            <w:div w:id="1048459059">
              <w:marLeft w:val="0"/>
              <w:marRight w:val="0"/>
              <w:marTop w:val="0"/>
              <w:marBottom w:val="0"/>
              <w:divBdr>
                <w:top w:val="none" w:sz="0" w:space="0" w:color="auto"/>
                <w:left w:val="none" w:sz="0" w:space="0" w:color="auto"/>
                <w:bottom w:val="none" w:sz="0" w:space="0" w:color="auto"/>
                <w:right w:val="none" w:sz="0" w:space="0" w:color="auto"/>
              </w:divBdr>
              <w:divsChild>
                <w:div w:id="552279470">
                  <w:marLeft w:val="0"/>
                  <w:marRight w:val="0"/>
                  <w:marTop w:val="0"/>
                  <w:marBottom w:val="0"/>
                  <w:divBdr>
                    <w:top w:val="none" w:sz="0" w:space="0" w:color="auto"/>
                    <w:left w:val="none" w:sz="0" w:space="0" w:color="auto"/>
                    <w:bottom w:val="none" w:sz="0" w:space="0" w:color="auto"/>
                    <w:right w:val="none" w:sz="0" w:space="0" w:color="auto"/>
                  </w:divBdr>
                  <w:divsChild>
                    <w:div w:id="841630422">
                      <w:marLeft w:val="0"/>
                      <w:marRight w:val="0"/>
                      <w:marTop w:val="0"/>
                      <w:marBottom w:val="0"/>
                      <w:divBdr>
                        <w:top w:val="none" w:sz="0" w:space="0" w:color="auto"/>
                        <w:left w:val="none" w:sz="0" w:space="0" w:color="auto"/>
                        <w:bottom w:val="none" w:sz="0" w:space="0" w:color="auto"/>
                        <w:right w:val="none" w:sz="0" w:space="0" w:color="auto"/>
                      </w:divBdr>
                      <w:divsChild>
                        <w:div w:id="3242541">
                          <w:marLeft w:val="0"/>
                          <w:marRight w:val="0"/>
                          <w:marTop w:val="0"/>
                          <w:marBottom w:val="0"/>
                          <w:divBdr>
                            <w:top w:val="none" w:sz="0" w:space="0" w:color="auto"/>
                            <w:left w:val="none" w:sz="0" w:space="0" w:color="auto"/>
                            <w:bottom w:val="none" w:sz="0" w:space="0" w:color="auto"/>
                            <w:right w:val="none" w:sz="0" w:space="0" w:color="auto"/>
                          </w:divBdr>
                          <w:divsChild>
                            <w:div w:id="313414378">
                              <w:marLeft w:val="0"/>
                              <w:marRight w:val="0"/>
                              <w:marTop w:val="0"/>
                              <w:marBottom w:val="0"/>
                              <w:divBdr>
                                <w:top w:val="none" w:sz="0" w:space="0" w:color="auto"/>
                                <w:left w:val="none" w:sz="0" w:space="0" w:color="auto"/>
                                <w:bottom w:val="none" w:sz="0" w:space="0" w:color="auto"/>
                                <w:right w:val="none" w:sz="0" w:space="0" w:color="auto"/>
                              </w:divBdr>
                              <w:divsChild>
                                <w:div w:id="644234812">
                                  <w:marLeft w:val="0"/>
                                  <w:marRight w:val="0"/>
                                  <w:marTop w:val="0"/>
                                  <w:marBottom w:val="0"/>
                                  <w:divBdr>
                                    <w:top w:val="none" w:sz="0" w:space="0" w:color="auto"/>
                                    <w:left w:val="none" w:sz="0" w:space="0" w:color="auto"/>
                                    <w:bottom w:val="none" w:sz="0" w:space="0" w:color="auto"/>
                                    <w:right w:val="none" w:sz="0" w:space="0" w:color="auto"/>
                                  </w:divBdr>
                                  <w:divsChild>
                                    <w:div w:id="1056854399">
                                      <w:marLeft w:val="0"/>
                                      <w:marRight w:val="0"/>
                                      <w:marTop w:val="0"/>
                                      <w:marBottom w:val="0"/>
                                      <w:divBdr>
                                        <w:top w:val="none" w:sz="0" w:space="0" w:color="auto"/>
                                        <w:left w:val="none" w:sz="0" w:space="0" w:color="auto"/>
                                        <w:bottom w:val="none" w:sz="0" w:space="0" w:color="auto"/>
                                        <w:right w:val="none" w:sz="0" w:space="0" w:color="auto"/>
                                      </w:divBdr>
                                      <w:divsChild>
                                        <w:div w:id="2752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059675">
      <w:bodyDiv w:val="1"/>
      <w:marLeft w:val="0"/>
      <w:marRight w:val="0"/>
      <w:marTop w:val="0"/>
      <w:marBottom w:val="0"/>
      <w:divBdr>
        <w:top w:val="none" w:sz="0" w:space="0" w:color="auto"/>
        <w:left w:val="none" w:sz="0" w:space="0" w:color="auto"/>
        <w:bottom w:val="none" w:sz="0" w:space="0" w:color="auto"/>
        <w:right w:val="none" w:sz="0" w:space="0" w:color="auto"/>
      </w:divBdr>
    </w:div>
    <w:div w:id="397290703">
      <w:bodyDiv w:val="1"/>
      <w:marLeft w:val="0"/>
      <w:marRight w:val="0"/>
      <w:marTop w:val="0"/>
      <w:marBottom w:val="0"/>
      <w:divBdr>
        <w:top w:val="none" w:sz="0" w:space="0" w:color="auto"/>
        <w:left w:val="none" w:sz="0" w:space="0" w:color="auto"/>
        <w:bottom w:val="none" w:sz="0" w:space="0" w:color="auto"/>
        <w:right w:val="none" w:sz="0" w:space="0" w:color="auto"/>
      </w:divBdr>
      <w:divsChild>
        <w:div w:id="652832283">
          <w:marLeft w:val="0"/>
          <w:marRight w:val="0"/>
          <w:marTop w:val="0"/>
          <w:marBottom w:val="0"/>
          <w:divBdr>
            <w:top w:val="none" w:sz="0" w:space="0" w:color="auto"/>
            <w:left w:val="none" w:sz="0" w:space="0" w:color="auto"/>
            <w:bottom w:val="none" w:sz="0" w:space="0" w:color="auto"/>
            <w:right w:val="none" w:sz="0" w:space="0" w:color="auto"/>
          </w:divBdr>
        </w:div>
      </w:divsChild>
    </w:div>
    <w:div w:id="416442280">
      <w:bodyDiv w:val="1"/>
      <w:marLeft w:val="0"/>
      <w:marRight w:val="0"/>
      <w:marTop w:val="0"/>
      <w:marBottom w:val="0"/>
      <w:divBdr>
        <w:top w:val="none" w:sz="0" w:space="0" w:color="auto"/>
        <w:left w:val="none" w:sz="0" w:space="0" w:color="auto"/>
        <w:bottom w:val="none" w:sz="0" w:space="0" w:color="auto"/>
        <w:right w:val="none" w:sz="0" w:space="0" w:color="auto"/>
      </w:divBdr>
    </w:div>
    <w:div w:id="418404653">
      <w:bodyDiv w:val="1"/>
      <w:marLeft w:val="0"/>
      <w:marRight w:val="0"/>
      <w:marTop w:val="0"/>
      <w:marBottom w:val="0"/>
      <w:divBdr>
        <w:top w:val="none" w:sz="0" w:space="0" w:color="auto"/>
        <w:left w:val="none" w:sz="0" w:space="0" w:color="auto"/>
        <w:bottom w:val="none" w:sz="0" w:space="0" w:color="auto"/>
        <w:right w:val="none" w:sz="0" w:space="0" w:color="auto"/>
      </w:divBdr>
    </w:div>
    <w:div w:id="480075631">
      <w:bodyDiv w:val="1"/>
      <w:marLeft w:val="0"/>
      <w:marRight w:val="0"/>
      <w:marTop w:val="0"/>
      <w:marBottom w:val="0"/>
      <w:divBdr>
        <w:top w:val="none" w:sz="0" w:space="0" w:color="auto"/>
        <w:left w:val="none" w:sz="0" w:space="0" w:color="auto"/>
        <w:bottom w:val="none" w:sz="0" w:space="0" w:color="auto"/>
        <w:right w:val="none" w:sz="0" w:space="0" w:color="auto"/>
      </w:divBdr>
      <w:divsChild>
        <w:div w:id="486018770">
          <w:marLeft w:val="0"/>
          <w:marRight w:val="0"/>
          <w:marTop w:val="0"/>
          <w:marBottom w:val="0"/>
          <w:divBdr>
            <w:top w:val="none" w:sz="0" w:space="0" w:color="auto"/>
            <w:left w:val="none" w:sz="0" w:space="0" w:color="auto"/>
            <w:bottom w:val="none" w:sz="0" w:space="0" w:color="auto"/>
            <w:right w:val="none" w:sz="0" w:space="0" w:color="auto"/>
          </w:divBdr>
        </w:div>
      </w:divsChild>
    </w:div>
    <w:div w:id="514611087">
      <w:bodyDiv w:val="1"/>
      <w:marLeft w:val="0"/>
      <w:marRight w:val="0"/>
      <w:marTop w:val="0"/>
      <w:marBottom w:val="0"/>
      <w:divBdr>
        <w:top w:val="none" w:sz="0" w:space="0" w:color="auto"/>
        <w:left w:val="none" w:sz="0" w:space="0" w:color="auto"/>
        <w:bottom w:val="none" w:sz="0" w:space="0" w:color="auto"/>
        <w:right w:val="none" w:sz="0" w:space="0" w:color="auto"/>
      </w:divBdr>
    </w:div>
    <w:div w:id="538317824">
      <w:bodyDiv w:val="1"/>
      <w:marLeft w:val="0"/>
      <w:marRight w:val="0"/>
      <w:marTop w:val="0"/>
      <w:marBottom w:val="0"/>
      <w:divBdr>
        <w:top w:val="none" w:sz="0" w:space="0" w:color="auto"/>
        <w:left w:val="none" w:sz="0" w:space="0" w:color="auto"/>
        <w:bottom w:val="none" w:sz="0" w:space="0" w:color="auto"/>
        <w:right w:val="none" w:sz="0" w:space="0" w:color="auto"/>
      </w:divBdr>
    </w:div>
    <w:div w:id="599946538">
      <w:bodyDiv w:val="1"/>
      <w:marLeft w:val="0"/>
      <w:marRight w:val="0"/>
      <w:marTop w:val="0"/>
      <w:marBottom w:val="0"/>
      <w:divBdr>
        <w:top w:val="none" w:sz="0" w:space="0" w:color="auto"/>
        <w:left w:val="none" w:sz="0" w:space="0" w:color="auto"/>
        <w:bottom w:val="none" w:sz="0" w:space="0" w:color="auto"/>
        <w:right w:val="none" w:sz="0" w:space="0" w:color="auto"/>
      </w:divBdr>
    </w:div>
    <w:div w:id="684088325">
      <w:bodyDiv w:val="1"/>
      <w:marLeft w:val="0"/>
      <w:marRight w:val="0"/>
      <w:marTop w:val="0"/>
      <w:marBottom w:val="0"/>
      <w:divBdr>
        <w:top w:val="none" w:sz="0" w:space="0" w:color="auto"/>
        <w:left w:val="none" w:sz="0" w:space="0" w:color="auto"/>
        <w:bottom w:val="none" w:sz="0" w:space="0" w:color="auto"/>
        <w:right w:val="none" w:sz="0" w:space="0" w:color="auto"/>
      </w:divBdr>
    </w:div>
    <w:div w:id="686298059">
      <w:bodyDiv w:val="1"/>
      <w:marLeft w:val="0"/>
      <w:marRight w:val="0"/>
      <w:marTop w:val="0"/>
      <w:marBottom w:val="0"/>
      <w:divBdr>
        <w:top w:val="none" w:sz="0" w:space="0" w:color="auto"/>
        <w:left w:val="none" w:sz="0" w:space="0" w:color="auto"/>
        <w:bottom w:val="none" w:sz="0" w:space="0" w:color="auto"/>
        <w:right w:val="none" w:sz="0" w:space="0" w:color="auto"/>
      </w:divBdr>
    </w:div>
    <w:div w:id="719014134">
      <w:bodyDiv w:val="1"/>
      <w:marLeft w:val="0"/>
      <w:marRight w:val="0"/>
      <w:marTop w:val="0"/>
      <w:marBottom w:val="0"/>
      <w:divBdr>
        <w:top w:val="none" w:sz="0" w:space="0" w:color="auto"/>
        <w:left w:val="none" w:sz="0" w:space="0" w:color="auto"/>
        <w:bottom w:val="none" w:sz="0" w:space="0" w:color="auto"/>
        <w:right w:val="none" w:sz="0" w:space="0" w:color="auto"/>
      </w:divBdr>
    </w:div>
    <w:div w:id="739861403">
      <w:bodyDiv w:val="1"/>
      <w:marLeft w:val="0"/>
      <w:marRight w:val="0"/>
      <w:marTop w:val="0"/>
      <w:marBottom w:val="0"/>
      <w:divBdr>
        <w:top w:val="none" w:sz="0" w:space="0" w:color="auto"/>
        <w:left w:val="none" w:sz="0" w:space="0" w:color="auto"/>
        <w:bottom w:val="none" w:sz="0" w:space="0" w:color="auto"/>
        <w:right w:val="none" w:sz="0" w:space="0" w:color="auto"/>
      </w:divBdr>
    </w:div>
    <w:div w:id="801845959">
      <w:bodyDiv w:val="1"/>
      <w:marLeft w:val="0"/>
      <w:marRight w:val="0"/>
      <w:marTop w:val="0"/>
      <w:marBottom w:val="0"/>
      <w:divBdr>
        <w:top w:val="none" w:sz="0" w:space="0" w:color="auto"/>
        <w:left w:val="none" w:sz="0" w:space="0" w:color="auto"/>
        <w:bottom w:val="none" w:sz="0" w:space="0" w:color="auto"/>
        <w:right w:val="none" w:sz="0" w:space="0" w:color="auto"/>
      </w:divBdr>
    </w:div>
    <w:div w:id="862674152">
      <w:bodyDiv w:val="1"/>
      <w:marLeft w:val="0"/>
      <w:marRight w:val="0"/>
      <w:marTop w:val="0"/>
      <w:marBottom w:val="0"/>
      <w:divBdr>
        <w:top w:val="none" w:sz="0" w:space="0" w:color="auto"/>
        <w:left w:val="none" w:sz="0" w:space="0" w:color="auto"/>
        <w:bottom w:val="none" w:sz="0" w:space="0" w:color="auto"/>
        <w:right w:val="none" w:sz="0" w:space="0" w:color="auto"/>
      </w:divBdr>
    </w:div>
    <w:div w:id="870994598">
      <w:bodyDiv w:val="1"/>
      <w:marLeft w:val="0"/>
      <w:marRight w:val="0"/>
      <w:marTop w:val="0"/>
      <w:marBottom w:val="0"/>
      <w:divBdr>
        <w:top w:val="none" w:sz="0" w:space="0" w:color="auto"/>
        <w:left w:val="none" w:sz="0" w:space="0" w:color="auto"/>
        <w:bottom w:val="none" w:sz="0" w:space="0" w:color="auto"/>
        <w:right w:val="none" w:sz="0" w:space="0" w:color="auto"/>
      </w:divBdr>
      <w:divsChild>
        <w:div w:id="2067340987">
          <w:marLeft w:val="0"/>
          <w:marRight w:val="0"/>
          <w:marTop w:val="0"/>
          <w:marBottom w:val="0"/>
          <w:divBdr>
            <w:top w:val="none" w:sz="0" w:space="0" w:color="auto"/>
            <w:left w:val="none" w:sz="0" w:space="0" w:color="auto"/>
            <w:bottom w:val="none" w:sz="0" w:space="0" w:color="auto"/>
            <w:right w:val="none" w:sz="0" w:space="0" w:color="auto"/>
          </w:divBdr>
          <w:divsChild>
            <w:div w:id="1033961942">
              <w:marLeft w:val="0"/>
              <w:marRight w:val="0"/>
              <w:marTop w:val="0"/>
              <w:marBottom w:val="0"/>
              <w:divBdr>
                <w:top w:val="none" w:sz="0" w:space="0" w:color="auto"/>
                <w:left w:val="none" w:sz="0" w:space="0" w:color="auto"/>
                <w:bottom w:val="none" w:sz="0" w:space="0" w:color="auto"/>
                <w:right w:val="none" w:sz="0" w:space="0" w:color="auto"/>
              </w:divBdr>
              <w:divsChild>
                <w:div w:id="1745683344">
                  <w:marLeft w:val="0"/>
                  <w:marRight w:val="0"/>
                  <w:marTop w:val="0"/>
                  <w:marBottom w:val="0"/>
                  <w:divBdr>
                    <w:top w:val="none" w:sz="0" w:space="0" w:color="auto"/>
                    <w:left w:val="none" w:sz="0" w:space="0" w:color="auto"/>
                    <w:bottom w:val="none" w:sz="0" w:space="0" w:color="auto"/>
                    <w:right w:val="none" w:sz="0" w:space="0" w:color="auto"/>
                  </w:divBdr>
                  <w:divsChild>
                    <w:div w:id="1171794623">
                      <w:marLeft w:val="0"/>
                      <w:marRight w:val="0"/>
                      <w:marTop w:val="0"/>
                      <w:marBottom w:val="0"/>
                      <w:divBdr>
                        <w:top w:val="none" w:sz="0" w:space="0" w:color="auto"/>
                        <w:left w:val="none" w:sz="0" w:space="0" w:color="auto"/>
                        <w:bottom w:val="none" w:sz="0" w:space="0" w:color="auto"/>
                        <w:right w:val="none" w:sz="0" w:space="0" w:color="auto"/>
                      </w:divBdr>
                      <w:divsChild>
                        <w:div w:id="1396051761">
                          <w:marLeft w:val="0"/>
                          <w:marRight w:val="0"/>
                          <w:marTop w:val="0"/>
                          <w:marBottom w:val="0"/>
                          <w:divBdr>
                            <w:top w:val="none" w:sz="0" w:space="0" w:color="auto"/>
                            <w:left w:val="none" w:sz="0" w:space="0" w:color="auto"/>
                            <w:bottom w:val="none" w:sz="0" w:space="0" w:color="auto"/>
                            <w:right w:val="none" w:sz="0" w:space="0" w:color="auto"/>
                          </w:divBdr>
                          <w:divsChild>
                            <w:div w:id="1643847798">
                              <w:marLeft w:val="0"/>
                              <w:marRight w:val="0"/>
                              <w:marTop w:val="0"/>
                              <w:marBottom w:val="0"/>
                              <w:divBdr>
                                <w:top w:val="none" w:sz="0" w:space="0" w:color="auto"/>
                                <w:left w:val="none" w:sz="0" w:space="0" w:color="auto"/>
                                <w:bottom w:val="none" w:sz="0" w:space="0" w:color="auto"/>
                                <w:right w:val="none" w:sz="0" w:space="0" w:color="auto"/>
                              </w:divBdr>
                              <w:divsChild>
                                <w:div w:id="952907605">
                                  <w:marLeft w:val="0"/>
                                  <w:marRight w:val="0"/>
                                  <w:marTop w:val="0"/>
                                  <w:marBottom w:val="0"/>
                                  <w:divBdr>
                                    <w:top w:val="none" w:sz="0" w:space="0" w:color="auto"/>
                                    <w:left w:val="none" w:sz="0" w:space="0" w:color="auto"/>
                                    <w:bottom w:val="none" w:sz="0" w:space="0" w:color="auto"/>
                                    <w:right w:val="none" w:sz="0" w:space="0" w:color="auto"/>
                                  </w:divBdr>
                                  <w:divsChild>
                                    <w:div w:id="672219058">
                                      <w:marLeft w:val="0"/>
                                      <w:marRight w:val="0"/>
                                      <w:marTop w:val="0"/>
                                      <w:marBottom w:val="0"/>
                                      <w:divBdr>
                                        <w:top w:val="none" w:sz="0" w:space="0" w:color="auto"/>
                                        <w:left w:val="none" w:sz="0" w:space="0" w:color="auto"/>
                                        <w:bottom w:val="none" w:sz="0" w:space="0" w:color="auto"/>
                                        <w:right w:val="none" w:sz="0" w:space="0" w:color="auto"/>
                                      </w:divBdr>
                                      <w:divsChild>
                                        <w:div w:id="11934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819294">
          <w:marLeft w:val="0"/>
          <w:marRight w:val="0"/>
          <w:marTop w:val="0"/>
          <w:marBottom w:val="0"/>
          <w:divBdr>
            <w:top w:val="none" w:sz="0" w:space="0" w:color="auto"/>
            <w:left w:val="none" w:sz="0" w:space="0" w:color="auto"/>
            <w:bottom w:val="none" w:sz="0" w:space="0" w:color="auto"/>
            <w:right w:val="none" w:sz="0" w:space="0" w:color="auto"/>
          </w:divBdr>
          <w:divsChild>
            <w:div w:id="2076201578">
              <w:marLeft w:val="0"/>
              <w:marRight w:val="0"/>
              <w:marTop w:val="0"/>
              <w:marBottom w:val="0"/>
              <w:divBdr>
                <w:top w:val="none" w:sz="0" w:space="0" w:color="auto"/>
                <w:left w:val="none" w:sz="0" w:space="0" w:color="auto"/>
                <w:bottom w:val="none" w:sz="0" w:space="0" w:color="auto"/>
                <w:right w:val="none" w:sz="0" w:space="0" w:color="auto"/>
              </w:divBdr>
              <w:divsChild>
                <w:div w:id="1930429080">
                  <w:marLeft w:val="0"/>
                  <w:marRight w:val="0"/>
                  <w:marTop w:val="0"/>
                  <w:marBottom w:val="0"/>
                  <w:divBdr>
                    <w:top w:val="none" w:sz="0" w:space="0" w:color="auto"/>
                    <w:left w:val="none" w:sz="0" w:space="0" w:color="auto"/>
                    <w:bottom w:val="none" w:sz="0" w:space="0" w:color="auto"/>
                    <w:right w:val="none" w:sz="0" w:space="0" w:color="auto"/>
                  </w:divBdr>
                  <w:divsChild>
                    <w:div w:id="557665058">
                      <w:marLeft w:val="0"/>
                      <w:marRight w:val="0"/>
                      <w:marTop w:val="0"/>
                      <w:marBottom w:val="0"/>
                      <w:divBdr>
                        <w:top w:val="none" w:sz="0" w:space="0" w:color="auto"/>
                        <w:left w:val="none" w:sz="0" w:space="0" w:color="auto"/>
                        <w:bottom w:val="none" w:sz="0" w:space="0" w:color="auto"/>
                        <w:right w:val="none" w:sz="0" w:space="0" w:color="auto"/>
                      </w:divBdr>
                      <w:divsChild>
                        <w:div w:id="928930076">
                          <w:marLeft w:val="0"/>
                          <w:marRight w:val="0"/>
                          <w:marTop w:val="0"/>
                          <w:marBottom w:val="0"/>
                          <w:divBdr>
                            <w:top w:val="none" w:sz="0" w:space="0" w:color="auto"/>
                            <w:left w:val="none" w:sz="0" w:space="0" w:color="auto"/>
                            <w:bottom w:val="none" w:sz="0" w:space="0" w:color="auto"/>
                            <w:right w:val="none" w:sz="0" w:space="0" w:color="auto"/>
                          </w:divBdr>
                          <w:divsChild>
                            <w:div w:id="65032819">
                              <w:marLeft w:val="0"/>
                              <w:marRight w:val="0"/>
                              <w:marTop w:val="0"/>
                              <w:marBottom w:val="0"/>
                              <w:divBdr>
                                <w:top w:val="none" w:sz="0" w:space="0" w:color="auto"/>
                                <w:left w:val="none" w:sz="0" w:space="0" w:color="auto"/>
                                <w:bottom w:val="none" w:sz="0" w:space="0" w:color="auto"/>
                                <w:right w:val="none" w:sz="0" w:space="0" w:color="auto"/>
                              </w:divBdr>
                              <w:divsChild>
                                <w:div w:id="548496084">
                                  <w:marLeft w:val="0"/>
                                  <w:marRight w:val="0"/>
                                  <w:marTop w:val="0"/>
                                  <w:marBottom w:val="0"/>
                                  <w:divBdr>
                                    <w:top w:val="none" w:sz="0" w:space="0" w:color="auto"/>
                                    <w:left w:val="none" w:sz="0" w:space="0" w:color="auto"/>
                                    <w:bottom w:val="none" w:sz="0" w:space="0" w:color="auto"/>
                                    <w:right w:val="none" w:sz="0" w:space="0" w:color="auto"/>
                                  </w:divBdr>
                                  <w:divsChild>
                                    <w:div w:id="826900069">
                                      <w:marLeft w:val="0"/>
                                      <w:marRight w:val="0"/>
                                      <w:marTop w:val="0"/>
                                      <w:marBottom w:val="0"/>
                                      <w:divBdr>
                                        <w:top w:val="none" w:sz="0" w:space="0" w:color="auto"/>
                                        <w:left w:val="none" w:sz="0" w:space="0" w:color="auto"/>
                                        <w:bottom w:val="none" w:sz="0" w:space="0" w:color="auto"/>
                                        <w:right w:val="none" w:sz="0" w:space="0" w:color="auto"/>
                                      </w:divBdr>
                                      <w:divsChild>
                                        <w:div w:id="1154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346461">
      <w:bodyDiv w:val="1"/>
      <w:marLeft w:val="0"/>
      <w:marRight w:val="0"/>
      <w:marTop w:val="0"/>
      <w:marBottom w:val="0"/>
      <w:divBdr>
        <w:top w:val="none" w:sz="0" w:space="0" w:color="auto"/>
        <w:left w:val="none" w:sz="0" w:space="0" w:color="auto"/>
        <w:bottom w:val="none" w:sz="0" w:space="0" w:color="auto"/>
        <w:right w:val="none" w:sz="0" w:space="0" w:color="auto"/>
      </w:divBdr>
      <w:divsChild>
        <w:div w:id="1354265963">
          <w:marLeft w:val="0"/>
          <w:marRight w:val="0"/>
          <w:marTop w:val="0"/>
          <w:marBottom w:val="0"/>
          <w:divBdr>
            <w:top w:val="none" w:sz="0" w:space="0" w:color="auto"/>
            <w:left w:val="none" w:sz="0" w:space="0" w:color="auto"/>
            <w:bottom w:val="none" w:sz="0" w:space="0" w:color="auto"/>
            <w:right w:val="none" w:sz="0" w:space="0" w:color="auto"/>
          </w:divBdr>
        </w:div>
      </w:divsChild>
    </w:div>
    <w:div w:id="1011568902">
      <w:bodyDiv w:val="1"/>
      <w:marLeft w:val="0"/>
      <w:marRight w:val="0"/>
      <w:marTop w:val="0"/>
      <w:marBottom w:val="0"/>
      <w:divBdr>
        <w:top w:val="none" w:sz="0" w:space="0" w:color="auto"/>
        <w:left w:val="none" w:sz="0" w:space="0" w:color="auto"/>
        <w:bottom w:val="none" w:sz="0" w:space="0" w:color="auto"/>
        <w:right w:val="none" w:sz="0" w:space="0" w:color="auto"/>
      </w:divBdr>
    </w:div>
    <w:div w:id="1039671964">
      <w:bodyDiv w:val="1"/>
      <w:marLeft w:val="0"/>
      <w:marRight w:val="0"/>
      <w:marTop w:val="0"/>
      <w:marBottom w:val="0"/>
      <w:divBdr>
        <w:top w:val="none" w:sz="0" w:space="0" w:color="auto"/>
        <w:left w:val="none" w:sz="0" w:space="0" w:color="auto"/>
        <w:bottom w:val="none" w:sz="0" w:space="0" w:color="auto"/>
        <w:right w:val="none" w:sz="0" w:space="0" w:color="auto"/>
      </w:divBdr>
    </w:div>
    <w:div w:id="1039741630">
      <w:bodyDiv w:val="1"/>
      <w:marLeft w:val="0"/>
      <w:marRight w:val="0"/>
      <w:marTop w:val="0"/>
      <w:marBottom w:val="0"/>
      <w:divBdr>
        <w:top w:val="none" w:sz="0" w:space="0" w:color="auto"/>
        <w:left w:val="none" w:sz="0" w:space="0" w:color="auto"/>
        <w:bottom w:val="none" w:sz="0" w:space="0" w:color="auto"/>
        <w:right w:val="none" w:sz="0" w:space="0" w:color="auto"/>
      </w:divBdr>
    </w:div>
    <w:div w:id="1117333346">
      <w:bodyDiv w:val="1"/>
      <w:marLeft w:val="0"/>
      <w:marRight w:val="0"/>
      <w:marTop w:val="0"/>
      <w:marBottom w:val="0"/>
      <w:divBdr>
        <w:top w:val="none" w:sz="0" w:space="0" w:color="auto"/>
        <w:left w:val="none" w:sz="0" w:space="0" w:color="auto"/>
        <w:bottom w:val="none" w:sz="0" w:space="0" w:color="auto"/>
        <w:right w:val="none" w:sz="0" w:space="0" w:color="auto"/>
      </w:divBdr>
    </w:div>
    <w:div w:id="1132139206">
      <w:bodyDiv w:val="1"/>
      <w:marLeft w:val="0"/>
      <w:marRight w:val="0"/>
      <w:marTop w:val="0"/>
      <w:marBottom w:val="0"/>
      <w:divBdr>
        <w:top w:val="none" w:sz="0" w:space="0" w:color="auto"/>
        <w:left w:val="none" w:sz="0" w:space="0" w:color="auto"/>
        <w:bottom w:val="none" w:sz="0" w:space="0" w:color="auto"/>
        <w:right w:val="none" w:sz="0" w:space="0" w:color="auto"/>
      </w:divBdr>
    </w:div>
    <w:div w:id="1179008847">
      <w:bodyDiv w:val="1"/>
      <w:marLeft w:val="0"/>
      <w:marRight w:val="0"/>
      <w:marTop w:val="0"/>
      <w:marBottom w:val="0"/>
      <w:divBdr>
        <w:top w:val="none" w:sz="0" w:space="0" w:color="auto"/>
        <w:left w:val="none" w:sz="0" w:space="0" w:color="auto"/>
        <w:bottom w:val="none" w:sz="0" w:space="0" w:color="auto"/>
        <w:right w:val="none" w:sz="0" w:space="0" w:color="auto"/>
      </w:divBdr>
    </w:div>
    <w:div w:id="1200435331">
      <w:bodyDiv w:val="1"/>
      <w:marLeft w:val="0"/>
      <w:marRight w:val="0"/>
      <w:marTop w:val="0"/>
      <w:marBottom w:val="0"/>
      <w:divBdr>
        <w:top w:val="none" w:sz="0" w:space="0" w:color="auto"/>
        <w:left w:val="none" w:sz="0" w:space="0" w:color="auto"/>
        <w:bottom w:val="none" w:sz="0" w:space="0" w:color="auto"/>
        <w:right w:val="none" w:sz="0" w:space="0" w:color="auto"/>
      </w:divBdr>
    </w:div>
    <w:div w:id="1279139170">
      <w:bodyDiv w:val="1"/>
      <w:marLeft w:val="0"/>
      <w:marRight w:val="0"/>
      <w:marTop w:val="0"/>
      <w:marBottom w:val="0"/>
      <w:divBdr>
        <w:top w:val="none" w:sz="0" w:space="0" w:color="auto"/>
        <w:left w:val="none" w:sz="0" w:space="0" w:color="auto"/>
        <w:bottom w:val="none" w:sz="0" w:space="0" w:color="auto"/>
        <w:right w:val="none" w:sz="0" w:space="0" w:color="auto"/>
      </w:divBdr>
    </w:div>
    <w:div w:id="1320695837">
      <w:bodyDiv w:val="1"/>
      <w:marLeft w:val="0"/>
      <w:marRight w:val="0"/>
      <w:marTop w:val="0"/>
      <w:marBottom w:val="0"/>
      <w:divBdr>
        <w:top w:val="none" w:sz="0" w:space="0" w:color="auto"/>
        <w:left w:val="none" w:sz="0" w:space="0" w:color="auto"/>
        <w:bottom w:val="none" w:sz="0" w:space="0" w:color="auto"/>
        <w:right w:val="none" w:sz="0" w:space="0" w:color="auto"/>
      </w:divBdr>
    </w:div>
    <w:div w:id="1322737461">
      <w:bodyDiv w:val="1"/>
      <w:marLeft w:val="0"/>
      <w:marRight w:val="0"/>
      <w:marTop w:val="0"/>
      <w:marBottom w:val="0"/>
      <w:divBdr>
        <w:top w:val="none" w:sz="0" w:space="0" w:color="auto"/>
        <w:left w:val="none" w:sz="0" w:space="0" w:color="auto"/>
        <w:bottom w:val="none" w:sz="0" w:space="0" w:color="auto"/>
        <w:right w:val="none" w:sz="0" w:space="0" w:color="auto"/>
      </w:divBdr>
    </w:div>
    <w:div w:id="1325627464">
      <w:bodyDiv w:val="1"/>
      <w:marLeft w:val="0"/>
      <w:marRight w:val="0"/>
      <w:marTop w:val="0"/>
      <w:marBottom w:val="0"/>
      <w:divBdr>
        <w:top w:val="none" w:sz="0" w:space="0" w:color="auto"/>
        <w:left w:val="none" w:sz="0" w:space="0" w:color="auto"/>
        <w:bottom w:val="none" w:sz="0" w:space="0" w:color="auto"/>
        <w:right w:val="none" w:sz="0" w:space="0" w:color="auto"/>
      </w:divBdr>
    </w:div>
    <w:div w:id="1430002282">
      <w:bodyDiv w:val="1"/>
      <w:marLeft w:val="0"/>
      <w:marRight w:val="0"/>
      <w:marTop w:val="0"/>
      <w:marBottom w:val="0"/>
      <w:divBdr>
        <w:top w:val="none" w:sz="0" w:space="0" w:color="auto"/>
        <w:left w:val="none" w:sz="0" w:space="0" w:color="auto"/>
        <w:bottom w:val="none" w:sz="0" w:space="0" w:color="auto"/>
        <w:right w:val="none" w:sz="0" w:space="0" w:color="auto"/>
      </w:divBdr>
    </w:div>
    <w:div w:id="1464343820">
      <w:bodyDiv w:val="1"/>
      <w:marLeft w:val="0"/>
      <w:marRight w:val="0"/>
      <w:marTop w:val="0"/>
      <w:marBottom w:val="0"/>
      <w:divBdr>
        <w:top w:val="none" w:sz="0" w:space="0" w:color="auto"/>
        <w:left w:val="none" w:sz="0" w:space="0" w:color="auto"/>
        <w:bottom w:val="none" w:sz="0" w:space="0" w:color="auto"/>
        <w:right w:val="none" w:sz="0" w:space="0" w:color="auto"/>
      </w:divBdr>
    </w:div>
    <w:div w:id="1598363085">
      <w:bodyDiv w:val="1"/>
      <w:marLeft w:val="0"/>
      <w:marRight w:val="0"/>
      <w:marTop w:val="0"/>
      <w:marBottom w:val="0"/>
      <w:divBdr>
        <w:top w:val="none" w:sz="0" w:space="0" w:color="auto"/>
        <w:left w:val="none" w:sz="0" w:space="0" w:color="auto"/>
        <w:bottom w:val="none" w:sz="0" w:space="0" w:color="auto"/>
        <w:right w:val="none" w:sz="0" w:space="0" w:color="auto"/>
      </w:divBdr>
    </w:div>
    <w:div w:id="1601402988">
      <w:bodyDiv w:val="1"/>
      <w:marLeft w:val="0"/>
      <w:marRight w:val="0"/>
      <w:marTop w:val="0"/>
      <w:marBottom w:val="0"/>
      <w:divBdr>
        <w:top w:val="none" w:sz="0" w:space="0" w:color="auto"/>
        <w:left w:val="none" w:sz="0" w:space="0" w:color="auto"/>
        <w:bottom w:val="none" w:sz="0" w:space="0" w:color="auto"/>
        <w:right w:val="none" w:sz="0" w:space="0" w:color="auto"/>
      </w:divBdr>
      <w:divsChild>
        <w:div w:id="1833253155">
          <w:marLeft w:val="0"/>
          <w:marRight w:val="0"/>
          <w:marTop w:val="0"/>
          <w:marBottom w:val="0"/>
          <w:divBdr>
            <w:top w:val="none" w:sz="0" w:space="0" w:color="auto"/>
            <w:left w:val="none" w:sz="0" w:space="0" w:color="auto"/>
            <w:bottom w:val="none" w:sz="0" w:space="0" w:color="auto"/>
            <w:right w:val="none" w:sz="0" w:space="0" w:color="auto"/>
          </w:divBdr>
          <w:divsChild>
            <w:div w:id="157234456">
              <w:marLeft w:val="0"/>
              <w:marRight w:val="0"/>
              <w:marTop w:val="0"/>
              <w:marBottom w:val="0"/>
              <w:divBdr>
                <w:top w:val="none" w:sz="0" w:space="0" w:color="auto"/>
                <w:left w:val="none" w:sz="0" w:space="0" w:color="auto"/>
                <w:bottom w:val="none" w:sz="0" w:space="0" w:color="auto"/>
                <w:right w:val="none" w:sz="0" w:space="0" w:color="auto"/>
              </w:divBdr>
              <w:divsChild>
                <w:div w:id="1592666335">
                  <w:marLeft w:val="0"/>
                  <w:marRight w:val="0"/>
                  <w:marTop w:val="0"/>
                  <w:marBottom w:val="0"/>
                  <w:divBdr>
                    <w:top w:val="none" w:sz="0" w:space="0" w:color="auto"/>
                    <w:left w:val="none" w:sz="0" w:space="0" w:color="auto"/>
                    <w:bottom w:val="none" w:sz="0" w:space="0" w:color="auto"/>
                    <w:right w:val="none" w:sz="0" w:space="0" w:color="auto"/>
                  </w:divBdr>
                  <w:divsChild>
                    <w:div w:id="1448695980">
                      <w:marLeft w:val="0"/>
                      <w:marRight w:val="0"/>
                      <w:marTop w:val="0"/>
                      <w:marBottom w:val="0"/>
                      <w:divBdr>
                        <w:top w:val="none" w:sz="0" w:space="0" w:color="auto"/>
                        <w:left w:val="none" w:sz="0" w:space="0" w:color="auto"/>
                        <w:bottom w:val="none" w:sz="0" w:space="0" w:color="auto"/>
                        <w:right w:val="none" w:sz="0" w:space="0" w:color="auto"/>
                      </w:divBdr>
                      <w:divsChild>
                        <w:div w:id="703285265">
                          <w:marLeft w:val="0"/>
                          <w:marRight w:val="0"/>
                          <w:marTop w:val="0"/>
                          <w:marBottom w:val="0"/>
                          <w:divBdr>
                            <w:top w:val="none" w:sz="0" w:space="0" w:color="auto"/>
                            <w:left w:val="none" w:sz="0" w:space="0" w:color="auto"/>
                            <w:bottom w:val="none" w:sz="0" w:space="0" w:color="auto"/>
                            <w:right w:val="none" w:sz="0" w:space="0" w:color="auto"/>
                          </w:divBdr>
                          <w:divsChild>
                            <w:div w:id="1657413085">
                              <w:marLeft w:val="0"/>
                              <w:marRight w:val="0"/>
                              <w:marTop w:val="0"/>
                              <w:marBottom w:val="0"/>
                              <w:divBdr>
                                <w:top w:val="none" w:sz="0" w:space="0" w:color="auto"/>
                                <w:left w:val="none" w:sz="0" w:space="0" w:color="auto"/>
                                <w:bottom w:val="none" w:sz="0" w:space="0" w:color="auto"/>
                                <w:right w:val="none" w:sz="0" w:space="0" w:color="auto"/>
                              </w:divBdr>
                              <w:divsChild>
                                <w:div w:id="545025544">
                                  <w:marLeft w:val="0"/>
                                  <w:marRight w:val="0"/>
                                  <w:marTop w:val="0"/>
                                  <w:marBottom w:val="0"/>
                                  <w:divBdr>
                                    <w:top w:val="none" w:sz="0" w:space="0" w:color="auto"/>
                                    <w:left w:val="none" w:sz="0" w:space="0" w:color="auto"/>
                                    <w:bottom w:val="none" w:sz="0" w:space="0" w:color="auto"/>
                                    <w:right w:val="none" w:sz="0" w:space="0" w:color="auto"/>
                                  </w:divBdr>
                                  <w:divsChild>
                                    <w:div w:id="434399971">
                                      <w:marLeft w:val="0"/>
                                      <w:marRight w:val="0"/>
                                      <w:marTop w:val="0"/>
                                      <w:marBottom w:val="0"/>
                                      <w:divBdr>
                                        <w:top w:val="none" w:sz="0" w:space="0" w:color="auto"/>
                                        <w:left w:val="none" w:sz="0" w:space="0" w:color="auto"/>
                                        <w:bottom w:val="none" w:sz="0" w:space="0" w:color="auto"/>
                                        <w:right w:val="none" w:sz="0" w:space="0" w:color="auto"/>
                                      </w:divBdr>
                                      <w:divsChild>
                                        <w:div w:id="8166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95228">
          <w:marLeft w:val="0"/>
          <w:marRight w:val="0"/>
          <w:marTop w:val="0"/>
          <w:marBottom w:val="0"/>
          <w:divBdr>
            <w:top w:val="none" w:sz="0" w:space="0" w:color="auto"/>
            <w:left w:val="none" w:sz="0" w:space="0" w:color="auto"/>
            <w:bottom w:val="none" w:sz="0" w:space="0" w:color="auto"/>
            <w:right w:val="none" w:sz="0" w:space="0" w:color="auto"/>
          </w:divBdr>
          <w:divsChild>
            <w:div w:id="280959532">
              <w:marLeft w:val="0"/>
              <w:marRight w:val="0"/>
              <w:marTop w:val="0"/>
              <w:marBottom w:val="0"/>
              <w:divBdr>
                <w:top w:val="none" w:sz="0" w:space="0" w:color="auto"/>
                <w:left w:val="none" w:sz="0" w:space="0" w:color="auto"/>
                <w:bottom w:val="none" w:sz="0" w:space="0" w:color="auto"/>
                <w:right w:val="none" w:sz="0" w:space="0" w:color="auto"/>
              </w:divBdr>
              <w:divsChild>
                <w:div w:id="893538980">
                  <w:marLeft w:val="0"/>
                  <w:marRight w:val="0"/>
                  <w:marTop w:val="0"/>
                  <w:marBottom w:val="0"/>
                  <w:divBdr>
                    <w:top w:val="none" w:sz="0" w:space="0" w:color="auto"/>
                    <w:left w:val="none" w:sz="0" w:space="0" w:color="auto"/>
                    <w:bottom w:val="none" w:sz="0" w:space="0" w:color="auto"/>
                    <w:right w:val="none" w:sz="0" w:space="0" w:color="auto"/>
                  </w:divBdr>
                  <w:divsChild>
                    <w:div w:id="29452810">
                      <w:marLeft w:val="0"/>
                      <w:marRight w:val="0"/>
                      <w:marTop w:val="0"/>
                      <w:marBottom w:val="0"/>
                      <w:divBdr>
                        <w:top w:val="none" w:sz="0" w:space="0" w:color="auto"/>
                        <w:left w:val="none" w:sz="0" w:space="0" w:color="auto"/>
                        <w:bottom w:val="none" w:sz="0" w:space="0" w:color="auto"/>
                        <w:right w:val="none" w:sz="0" w:space="0" w:color="auto"/>
                      </w:divBdr>
                      <w:divsChild>
                        <w:div w:id="60371731">
                          <w:marLeft w:val="0"/>
                          <w:marRight w:val="0"/>
                          <w:marTop w:val="0"/>
                          <w:marBottom w:val="0"/>
                          <w:divBdr>
                            <w:top w:val="none" w:sz="0" w:space="0" w:color="auto"/>
                            <w:left w:val="none" w:sz="0" w:space="0" w:color="auto"/>
                            <w:bottom w:val="none" w:sz="0" w:space="0" w:color="auto"/>
                            <w:right w:val="none" w:sz="0" w:space="0" w:color="auto"/>
                          </w:divBdr>
                          <w:divsChild>
                            <w:div w:id="2105303817">
                              <w:marLeft w:val="0"/>
                              <w:marRight w:val="0"/>
                              <w:marTop w:val="0"/>
                              <w:marBottom w:val="0"/>
                              <w:divBdr>
                                <w:top w:val="none" w:sz="0" w:space="0" w:color="auto"/>
                                <w:left w:val="none" w:sz="0" w:space="0" w:color="auto"/>
                                <w:bottom w:val="none" w:sz="0" w:space="0" w:color="auto"/>
                                <w:right w:val="none" w:sz="0" w:space="0" w:color="auto"/>
                              </w:divBdr>
                              <w:divsChild>
                                <w:div w:id="2046169843">
                                  <w:marLeft w:val="0"/>
                                  <w:marRight w:val="0"/>
                                  <w:marTop w:val="0"/>
                                  <w:marBottom w:val="0"/>
                                  <w:divBdr>
                                    <w:top w:val="none" w:sz="0" w:space="0" w:color="auto"/>
                                    <w:left w:val="none" w:sz="0" w:space="0" w:color="auto"/>
                                    <w:bottom w:val="none" w:sz="0" w:space="0" w:color="auto"/>
                                    <w:right w:val="none" w:sz="0" w:space="0" w:color="auto"/>
                                  </w:divBdr>
                                  <w:divsChild>
                                    <w:div w:id="676736580">
                                      <w:marLeft w:val="0"/>
                                      <w:marRight w:val="0"/>
                                      <w:marTop w:val="0"/>
                                      <w:marBottom w:val="0"/>
                                      <w:divBdr>
                                        <w:top w:val="none" w:sz="0" w:space="0" w:color="auto"/>
                                        <w:left w:val="none" w:sz="0" w:space="0" w:color="auto"/>
                                        <w:bottom w:val="none" w:sz="0" w:space="0" w:color="auto"/>
                                        <w:right w:val="none" w:sz="0" w:space="0" w:color="auto"/>
                                      </w:divBdr>
                                      <w:divsChild>
                                        <w:div w:id="2123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853651">
      <w:bodyDiv w:val="1"/>
      <w:marLeft w:val="0"/>
      <w:marRight w:val="0"/>
      <w:marTop w:val="0"/>
      <w:marBottom w:val="0"/>
      <w:divBdr>
        <w:top w:val="none" w:sz="0" w:space="0" w:color="auto"/>
        <w:left w:val="none" w:sz="0" w:space="0" w:color="auto"/>
        <w:bottom w:val="none" w:sz="0" w:space="0" w:color="auto"/>
        <w:right w:val="none" w:sz="0" w:space="0" w:color="auto"/>
      </w:divBdr>
    </w:div>
    <w:div w:id="1618020553">
      <w:bodyDiv w:val="1"/>
      <w:marLeft w:val="0"/>
      <w:marRight w:val="0"/>
      <w:marTop w:val="0"/>
      <w:marBottom w:val="0"/>
      <w:divBdr>
        <w:top w:val="none" w:sz="0" w:space="0" w:color="auto"/>
        <w:left w:val="none" w:sz="0" w:space="0" w:color="auto"/>
        <w:bottom w:val="none" w:sz="0" w:space="0" w:color="auto"/>
        <w:right w:val="none" w:sz="0" w:space="0" w:color="auto"/>
      </w:divBdr>
    </w:div>
    <w:div w:id="1745252777">
      <w:bodyDiv w:val="1"/>
      <w:marLeft w:val="0"/>
      <w:marRight w:val="0"/>
      <w:marTop w:val="0"/>
      <w:marBottom w:val="0"/>
      <w:divBdr>
        <w:top w:val="none" w:sz="0" w:space="0" w:color="auto"/>
        <w:left w:val="none" w:sz="0" w:space="0" w:color="auto"/>
        <w:bottom w:val="none" w:sz="0" w:space="0" w:color="auto"/>
        <w:right w:val="none" w:sz="0" w:space="0" w:color="auto"/>
      </w:divBdr>
    </w:div>
    <w:div w:id="1769930908">
      <w:bodyDiv w:val="1"/>
      <w:marLeft w:val="0"/>
      <w:marRight w:val="0"/>
      <w:marTop w:val="0"/>
      <w:marBottom w:val="0"/>
      <w:divBdr>
        <w:top w:val="none" w:sz="0" w:space="0" w:color="auto"/>
        <w:left w:val="none" w:sz="0" w:space="0" w:color="auto"/>
        <w:bottom w:val="none" w:sz="0" w:space="0" w:color="auto"/>
        <w:right w:val="none" w:sz="0" w:space="0" w:color="auto"/>
      </w:divBdr>
      <w:divsChild>
        <w:div w:id="1350525566">
          <w:marLeft w:val="0"/>
          <w:marRight w:val="0"/>
          <w:marTop w:val="0"/>
          <w:marBottom w:val="0"/>
          <w:divBdr>
            <w:top w:val="none" w:sz="0" w:space="0" w:color="auto"/>
            <w:left w:val="none" w:sz="0" w:space="0" w:color="auto"/>
            <w:bottom w:val="none" w:sz="0" w:space="0" w:color="auto"/>
            <w:right w:val="none" w:sz="0" w:space="0" w:color="auto"/>
          </w:divBdr>
        </w:div>
      </w:divsChild>
    </w:div>
    <w:div w:id="1809785026">
      <w:bodyDiv w:val="1"/>
      <w:marLeft w:val="0"/>
      <w:marRight w:val="0"/>
      <w:marTop w:val="0"/>
      <w:marBottom w:val="0"/>
      <w:divBdr>
        <w:top w:val="none" w:sz="0" w:space="0" w:color="auto"/>
        <w:left w:val="none" w:sz="0" w:space="0" w:color="auto"/>
        <w:bottom w:val="none" w:sz="0" w:space="0" w:color="auto"/>
        <w:right w:val="none" w:sz="0" w:space="0" w:color="auto"/>
      </w:divBdr>
    </w:div>
    <w:div w:id="1882479511">
      <w:bodyDiv w:val="1"/>
      <w:marLeft w:val="0"/>
      <w:marRight w:val="0"/>
      <w:marTop w:val="0"/>
      <w:marBottom w:val="0"/>
      <w:divBdr>
        <w:top w:val="none" w:sz="0" w:space="0" w:color="auto"/>
        <w:left w:val="none" w:sz="0" w:space="0" w:color="auto"/>
        <w:bottom w:val="none" w:sz="0" w:space="0" w:color="auto"/>
        <w:right w:val="none" w:sz="0" w:space="0" w:color="auto"/>
      </w:divBdr>
    </w:div>
    <w:div w:id="1996907288">
      <w:bodyDiv w:val="1"/>
      <w:marLeft w:val="0"/>
      <w:marRight w:val="0"/>
      <w:marTop w:val="0"/>
      <w:marBottom w:val="0"/>
      <w:divBdr>
        <w:top w:val="none" w:sz="0" w:space="0" w:color="auto"/>
        <w:left w:val="none" w:sz="0" w:space="0" w:color="auto"/>
        <w:bottom w:val="none" w:sz="0" w:space="0" w:color="auto"/>
        <w:right w:val="none" w:sz="0" w:space="0" w:color="auto"/>
      </w:divBdr>
      <w:divsChild>
        <w:div w:id="473328433">
          <w:marLeft w:val="0"/>
          <w:marRight w:val="0"/>
          <w:marTop w:val="0"/>
          <w:marBottom w:val="0"/>
          <w:divBdr>
            <w:top w:val="none" w:sz="0" w:space="0" w:color="auto"/>
            <w:left w:val="none" w:sz="0" w:space="0" w:color="auto"/>
            <w:bottom w:val="none" w:sz="0" w:space="0" w:color="auto"/>
            <w:right w:val="none" w:sz="0" w:space="0" w:color="auto"/>
          </w:divBdr>
          <w:divsChild>
            <w:div w:id="240261336">
              <w:marLeft w:val="0"/>
              <w:marRight w:val="0"/>
              <w:marTop w:val="0"/>
              <w:marBottom w:val="0"/>
              <w:divBdr>
                <w:top w:val="none" w:sz="0" w:space="0" w:color="auto"/>
                <w:left w:val="none" w:sz="0" w:space="0" w:color="auto"/>
                <w:bottom w:val="none" w:sz="0" w:space="0" w:color="auto"/>
                <w:right w:val="none" w:sz="0" w:space="0" w:color="auto"/>
              </w:divBdr>
              <w:divsChild>
                <w:div w:id="1369984613">
                  <w:marLeft w:val="0"/>
                  <w:marRight w:val="0"/>
                  <w:marTop w:val="0"/>
                  <w:marBottom w:val="0"/>
                  <w:divBdr>
                    <w:top w:val="none" w:sz="0" w:space="0" w:color="auto"/>
                    <w:left w:val="none" w:sz="0" w:space="0" w:color="auto"/>
                    <w:bottom w:val="none" w:sz="0" w:space="0" w:color="auto"/>
                    <w:right w:val="none" w:sz="0" w:space="0" w:color="auto"/>
                  </w:divBdr>
                  <w:divsChild>
                    <w:div w:id="889338659">
                      <w:marLeft w:val="0"/>
                      <w:marRight w:val="0"/>
                      <w:marTop w:val="0"/>
                      <w:marBottom w:val="0"/>
                      <w:divBdr>
                        <w:top w:val="none" w:sz="0" w:space="0" w:color="auto"/>
                        <w:left w:val="none" w:sz="0" w:space="0" w:color="auto"/>
                        <w:bottom w:val="none" w:sz="0" w:space="0" w:color="auto"/>
                        <w:right w:val="none" w:sz="0" w:space="0" w:color="auto"/>
                      </w:divBdr>
                      <w:divsChild>
                        <w:div w:id="1807964454">
                          <w:marLeft w:val="0"/>
                          <w:marRight w:val="0"/>
                          <w:marTop w:val="0"/>
                          <w:marBottom w:val="0"/>
                          <w:divBdr>
                            <w:top w:val="none" w:sz="0" w:space="0" w:color="auto"/>
                            <w:left w:val="none" w:sz="0" w:space="0" w:color="auto"/>
                            <w:bottom w:val="none" w:sz="0" w:space="0" w:color="auto"/>
                            <w:right w:val="none" w:sz="0" w:space="0" w:color="auto"/>
                          </w:divBdr>
                          <w:divsChild>
                            <w:div w:id="369842118">
                              <w:marLeft w:val="0"/>
                              <w:marRight w:val="0"/>
                              <w:marTop w:val="0"/>
                              <w:marBottom w:val="0"/>
                              <w:divBdr>
                                <w:top w:val="none" w:sz="0" w:space="0" w:color="auto"/>
                                <w:left w:val="none" w:sz="0" w:space="0" w:color="auto"/>
                                <w:bottom w:val="none" w:sz="0" w:space="0" w:color="auto"/>
                                <w:right w:val="none" w:sz="0" w:space="0" w:color="auto"/>
                              </w:divBdr>
                              <w:divsChild>
                                <w:div w:id="1520314405">
                                  <w:marLeft w:val="0"/>
                                  <w:marRight w:val="0"/>
                                  <w:marTop w:val="0"/>
                                  <w:marBottom w:val="0"/>
                                  <w:divBdr>
                                    <w:top w:val="none" w:sz="0" w:space="0" w:color="auto"/>
                                    <w:left w:val="none" w:sz="0" w:space="0" w:color="auto"/>
                                    <w:bottom w:val="none" w:sz="0" w:space="0" w:color="auto"/>
                                    <w:right w:val="none" w:sz="0" w:space="0" w:color="auto"/>
                                  </w:divBdr>
                                  <w:divsChild>
                                    <w:div w:id="1489636148">
                                      <w:marLeft w:val="0"/>
                                      <w:marRight w:val="0"/>
                                      <w:marTop w:val="0"/>
                                      <w:marBottom w:val="0"/>
                                      <w:divBdr>
                                        <w:top w:val="none" w:sz="0" w:space="0" w:color="auto"/>
                                        <w:left w:val="none" w:sz="0" w:space="0" w:color="auto"/>
                                        <w:bottom w:val="none" w:sz="0" w:space="0" w:color="auto"/>
                                        <w:right w:val="none" w:sz="0" w:space="0" w:color="auto"/>
                                      </w:divBdr>
                                      <w:divsChild>
                                        <w:div w:id="301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982627">
          <w:marLeft w:val="0"/>
          <w:marRight w:val="0"/>
          <w:marTop w:val="0"/>
          <w:marBottom w:val="0"/>
          <w:divBdr>
            <w:top w:val="none" w:sz="0" w:space="0" w:color="auto"/>
            <w:left w:val="none" w:sz="0" w:space="0" w:color="auto"/>
            <w:bottom w:val="none" w:sz="0" w:space="0" w:color="auto"/>
            <w:right w:val="none" w:sz="0" w:space="0" w:color="auto"/>
          </w:divBdr>
          <w:divsChild>
            <w:div w:id="2065177094">
              <w:marLeft w:val="0"/>
              <w:marRight w:val="0"/>
              <w:marTop w:val="0"/>
              <w:marBottom w:val="0"/>
              <w:divBdr>
                <w:top w:val="none" w:sz="0" w:space="0" w:color="auto"/>
                <w:left w:val="none" w:sz="0" w:space="0" w:color="auto"/>
                <w:bottom w:val="none" w:sz="0" w:space="0" w:color="auto"/>
                <w:right w:val="none" w:sz="0" w:space="0" w:color="auto"/>
              </w:divBdr>
              <w:divsChild>
                <w:div w:id="460270742">
                  <w:marLeft w:val="0"/>
                  <w:marRight w:val="0"/>
                  <w:marTop w:val="0"/>
                  <w:marBottom w:val="0"/>
                  <w:divBdr>
                    <w:top w:val="none" w:sz="0" w:space="0" w:color="auto"/>
                    <w:left w:val="none" w:sz="0" w:space="0" w:color="auto"/>
                    <w:bottom w:val="none" w:sz="0" w:space="0" w:color="auto"/>
                    <w:right w:val="none" w:sz="0" w:space="0" w:color="auto"/>
                  </w:divBdr>
                  <w:divsChild>
                    <w:div w:id="1448503454">
                      <w:marLeft w:val="0"/>
                      <w:marRight w:val="0"/>
                      <w:marTop w:val="0"/>
                      <w:marBottom w:val="0"/>
                      <w:divBdr>
                        <w:top w:val="none" w:sz="0" w:space="0" w:color="auto"/>
                        <w:left w:val="none" w:sz="0" w:space="0" w:color="auto"/>
                        <w:bottom w:val="none" w:sz="0" w:space="0" w:color="auto"/>
                        <w:right w:val="none" w:sz="0" w:space="0" w:color="auto"/>
                      </w:divBdr>
                      <w:divsChild>
                        <w:div w:id="1709834719">
                          <w:marLeft w:val="0"/>
                          <w:marRight w:val="0"/>
                          <w:marTop w:val="0"/>
                          <w:marBottom w:val="0"/>
                          <w:divBdr>
                            <w:top w:val="none" w:sz="0" w:space="0" w:color="auto"/>
                            <w:left w:val="none" w:sz="0" w:space="0" w:color="auto"/>
                            <w:bottom w:val="none" w:sz="0" w:space="0" w:color="auto"/>
                            <w:right w:val="none" w:sz="0" w:space="0" w:color="auto"/>
                          </w:divBdr>
                          <w:divsChild>
                            <w:div w:id="844629582">
                              <w:marLeft w:val="0"/>
                              <w:marRight w:val="0"/>
                              <w:marTop w:val="0"/>
                              <w:marBottom w:val="0"/>
                              <w:divBdr>
                                <w:top w:val="none" w:sz="0" w:space="0" w:color="auto"/>
                                <w:left w:val="none" w:sz="0" w:space="0" w:color="auto"/>
                                <w:bottom w:val="none" w:sz="0" w:space="0" w:color="auto"/>
                                <w:right w:val="none" w:sz="0" w:space="0" w:color="auto"/>
                              </w:divBdr>
                              <w:divsChild>
                                <w:div w:id="435298364">
                                  <w:marLeft w:val="0"/>
                                  <w:marRight w:val="0"/>
                                  <w:marTop w:val="0"/>
                                  <w:marBottom w:val="0"/>
                                  <w:divBdr>
                                    <w:top w:val="none" w:sz="0" w:space="0" w:color="auto"/>
                                    <w:left w:val="none" w:sz="0" w:space="0" w:color="auto"/>
                                    <w:bottom w:val="none" w:sz="0" w:space="0" w:color="auto"/>
                                    <w:right w:val="none" w:sz="0" w:space="0" w:color="auto"/>
                                  </w:divBdr>
                                  <w:divsChild>
                                    <w:div w:id="1409301625">
                                      <w:marLeft w:val="0"/>
                                      <w:marRight w:val="0"/>
                                      <w:marTop w:val="0"/>
                                      <w:marBottom w:val="0"/>
                                      <w:divBdr>
                                        <w:top w:val="none" w:sz="0" w:space="0" w:color="auto"/>
                                        <w:left w:val="none" w:sz="0" w:space="0" w:color="auto"/>
                                        <w:bottom w:val="none" w:sz="0" w:space="0" w:color="auto"/>
                                        <w:right w:val="none" w:sz="0" w:space="0" w:color="auto"/>
                                      </w:divBdr>
                                      <w:divsChild>
                                        <w:div w:id="1048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731001">
      <w:bodyDiv w:val="1"/>
      <w:marLeft w:val="0"/>
      <w:marRight w:val="0"/>
      <w:marTop w:val="0"/>
      <w:marBottom w:val="0"/>
      <w:divBdr>
        <w:top w:val="none" w:sz="0" w:space="0" w:color="auto"/>
        <w:left w:val="none" w:sz="0" w:space="0" w:color="auto"/>
        <w:bottom w:val="none" w:sz="0" w:space="0" w:color="auto"/>
        <w:right w:val="none" w:sz="0" w:space="0" w:color="auto"/>
      </w:divBdr>
    </w:div>
    <w:div w:id="2041122068">
      <w:bodyDiv w:val="1"/>
      <w:marLeft w:val="0"/>
      <w:marRight w:val="0"/>
      <w:marTop w:val="0"/>
      <w:marBottom w:val="0"/>
      <w:divBdr>
        <w:top w:val="none" w:sz="0" w:space="0" w:color="auto"/>
        <w:left w:val="none" w:sz="0" w:space="0" w:color="auto"/>
        <w:bottom w:val="none" w:sz="0" w:space="0" w:color="auto"/>
        <w:right w:val="none" w:sz="0" w:space="0" w:color="auto"/>
      </w:divBdr>
      <w:divsChild>
        <w:div w:id="522937427">
          <w:marLeft w:val="0"/>
          <w:marRight w:val="0"/>
          <w:marTop w:val="0"/>
          <w:marBottom w:val="0"/>
          <w:divBdr>
            <w:top w:val="none" w:sz="0" w:space="0" w:color="auto"/>
            <w:left w:val="none" w:sz="0" w:space="0" w:color="auto"/>
            <w:bottom w:val="none" w:sz="0" w:space="0" w:color="auto"/>
            <w:right w:val="none" w:sz="0" w:space="0" w:color="auto"/>
          </w:divBdr>
        </w:div>
      </w:divsChild>
    </w:div>
    <w:div w:id="206636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Behnam</dc:creator>
  <cp:keywords/>
  <dc:description/>
  <cp:lastModifiedBy>Farzaneh Behnam</cp:lastModifiedBy>
  <cp:revision>1</cp:revision>
  <dcterms:created xsi:type="dcterms:W3CDTF">2025-03-03T22:14:00Z</dcterms:created>
  <dcterms:modified xsi:type="dcterms:W3CDTF">2025-03-03T22:48:00Z</dcterms:modified>
</cp:coreProperties>
</file>