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B649" w14:textId="77777777" w:rsidR="003F5FB0" w:rsidRPr="003F5FB0" w:rsidRDefault="003F5FB0" w:rsidP="003F5FB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3F5FB0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eastAsia="es-CO"/>
          <w14:ligatures w14:val="none"/>
        </w:rPr>
        <w:t>Actividad II- Visualizaciones y EDA</w:t>
      </w:r>
    </w:p>
    <w:p w14:paraId="3122CCA3" w14:textId="77777777" w:rsidR="003F5FB0" w:rsidRPr="003F5FB0" w:rsidRDefault="003F5FB0" w:rsidP="003F5F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</w:pPr>
      <w:r w:rsidRPr="003F5FB0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:lang w:eastAsia="es-CO"/>
          <w14:ligatures w14:val="none"/>
        </w:rPr>
        <w:t>Consigna</w:t>
      </w:r>
    </w:p>
    <w:p w14:paraId="1F1152F2" w14:textId="77777777" w:rsidR="003F5FB0" w:rsidRPr="003F5FB0" w:rsidRDefault="003F5FB0" w:rsidP="003F5FB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</w:pPr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 xml:space="preserve">Deberán entregar el segundo avance de su proyecto final. Elegirán uno de los </w:t>
      </w:r>
      <w:proofErr w:type="spellStart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>datasets</w:t>
      </w:r>
      <w:proofErr w:type="spellEnd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 xml:space="preserve"> del desafío I.</w:t>
      </w:r>
    </w:p>
    <w:p w14:paraId="76A7DD8F" w14:textId="77777777" w:rsidR="003F5FB0" w:rsidRPr="003F5FB0" w:rsidRDefault="003F5FB0" w:rsidP="003F5FB0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</w:pPr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 xml:space="preserve">Posteriormente crearán un notebook donde cargarán el archivo utilizando funciones de pandas para luego proceder a realizar 3 gráficos diferentes con </w:t>
      </w:r>
      <w:proofErr w:type="spellStart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>Matplotlib</w:t>
      </w:r>
      <w:proofErr w:type="spellEnd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>/</w:t>
      </w:r>
      <w:proofErr w:type="spellStart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>Seaborn</w:t>
      </w:r>
      <w:proofErr w:type="spellEnd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>/</w:t>
      </w:r>
      <w:proofErr w:type="spellStart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>Plotly</w:t>
      </w:r>
      <w:proofErr w:type="spellEnd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20EBBA60" w14:textId="77777777" w:rsidR="003F5FB0" w:rsidRPr="003F5FB0" w:rsidRDefault="003F5FB0" w:rsidP="003F5FB0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</w:pPr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>Se debe tener al menos un gráfico con cada librería.</w:t>
      </w:r>
    </w:p>
    <w:p w14:paraId="0E59BF6F" w14:textId="77777777" w:rsidR="003F5FB0" w:rsidRPr="003F5FB0" w:rsidRDefault="003F5FB0" w:rsidP="003F5FB0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>Finalmente</w:t>
      </w:r>
      <w:proofErr w:type="gramEnd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 xml:space="preserve"> cada gráfico será interpretado con el fin de obtener </w:t>
      </w:r>
      <w:proofErr w:type="spellStart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>insights</w:t>
      </w:r>
      <w:proofErr w:type="spellEnd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 xml:space="preserve"> relevantes que permitan dar respuesta a la pregunta problema.</w:t>
      </w:r>
    </w:p>
    <w:p w14:paraId="0C57AE6A" w14:textId="77777777" w:rsidR="003F5FB0" w:rsidRDefault="003F5FB0" w:rsidP="003F5F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s-CO"/>
          <w14:ligatures w14:val="none"/>
        </w:rPr>
      </w:pPr>
    </w:p>
    <w:p w14:paraId="2411AE89" w14:textId="4523E010" w:rsidR="003F5FB0" w:rsidRPr="003F5FB0" w:rsidRDefault="003F5FB0" w:rsidP="003F5F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</w:pPr>
      <w:r w:rsidRPr="003F5FB0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:lang w:eastAsia="es-CO"/>
          <w14:ligatures w14:val="none"/>
        </w:rPr>
        <w:t>Desarrollo</w:t>
      </w:r>
    </w:p>
    <w:p w14:paraId="556193DC" w14:textId="77777777" w:rsidR="003F5FB0" w:rsidRPr="003F5FB0" w:rsidRDefault="003F5FB0" w:rsidP="003F5F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</w:pPr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 xml:space="preserve">Me interesa conocer el comportamiento de la popularidad de ventas de vehículos eléctricos, en </w:t>
      </w:r>
      <w:proofErr w:type="gramStart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>éste</w:t>
      </w:r>
      <w:proofErr w:type="gramEnd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 xml:space="preserve"> caso se evalúan datos del Estado de Washington en Estados Unidos.</w:t>
      </w:r>
    </w:p>
    <w:p w14:paraId="1B7253D0" w14:textId="77777777" w:rsidR="003F5FB0" w:rsidRPr="003F5FB0" w:rsidRDefault="003F5FB0" w:rsidP="003F5FB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</w:pPr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 xml:space="preserve">Seleccioné el siguiente </w:t>
      </w:r>
      <w:proofErr w:type="spellStart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>Dataset</w:t>
      </w:r>
      <w:proofErr w:type="spellEnd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 xml:space="preserve"> para la actividad 2. Este </w:t>
      </w:r>
      <w:proofErr w:type="spellStart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>Dataset</w:t>
      </w:r>
      <w:proofErr w:type="spellEnd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 xml:space="preserve"> muestra los Vehículos de Batería Eléctrica (</w:t>
      </w:r>
      <w:proofErr w:type="spellStart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>BEVs</w:t>
      </w:r>
      <w:proofErr w:type="spellEnd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>) y Vehículos Eléctricos Híbridos (</w:t>
      </w:r>
      <w:proofErr w:type="spellStart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>PHEVs</w:t>
      </w:r>
      <w:proofErr w:type="spellEnd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 xml:space="preserve">), registrados actualmente en el Departamento de Licencias del Estado de Washington (DOL). </w:t>
      </w:r>
      <w:proofErr w:type="spellStart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>Metadata</w:t>
      </w:r>
      <w:proofErr w:type="spellEnd"/>
      <w:r w:rsidRPr="003F5FB0">
        <w:rPr>
          <w:rFonts w:ascii="var(--jp-content-font-family)" w:eastAsia="Times New Roman" w:hAnsi="var(--jp-content-font-family)" w:cs="Times New Roman"/>
          <w:kern w:val="0"/>
          <w:sz w:val="24"/>
          <w:szCs w:val="24"/>
          <w:lang w:eastAsia="es-CO"/>
          <w14:ligatures w14:val="none"/>
        </w:rPr>
        <w:t xml:space="preserve"> Actualizada: March 16, 2024 URL: </w:t>
      </w:r>
      <w:hyperlink r:id="rId5" w:history="1">
        <w:r w:rsidRPr="003F5FB0">
          <w:rPr>
            <w:rFonts w:ascii="var(--jp-content-font-family)" w:eastAsia="Times New Roman" w:hAnsi="var(--jp-content-font-family)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https://catalog.data.gov/dataset/electric-vehicle-population-data</w:t>
        </w:r>
      </w:hyperlink>
    </w:p>
    <w:p w14:paraId="19F1DFF2" w14:textId="5B3C16F7" w:rsidR="003F5FB0" w:rsidRDefault="003F5FB0" w:rsidP="003F5FB0">
      <w:pPr>
        <w:spacing w:after="0"/>
      </w:pPr>
      <w:r>
        <w:t>Importamos las librerías</w:t>
      </w:r>
    </w:p>
    <w:p w14:paraId="602D5F0C" w14:textId="77777777" w:rsidR="003F5FB0" w:rsidRPr="003F5FB0" w:rsidRDefault="003F5FB0" w:rsidP="003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</w:pPr>
      <w:proofErr w:type="spellStart"/>
      <w:r w:rsidRPr="003F5FB0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>seaborn</w:t>
      </w:r>
      <w:proofErr w:type="spellEnd"/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 xml:space="preserve"> </w:t>
      </w:r>
      <w:r w:rsidRPr="003F5FB0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s-CO"/>
          <w14:ligatures w14:val="none"/>
        </w:rPr>
        <w:t>as</w:t>
      </w:r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>sns</w:t>
      </w:r>
      <w:proofErr w:type="spellEnd"/>
    </w:p>
    <w:p w14:paraId="47A43629" w14:textId="77777777" w:rsidR="003F5FB0" w:rsidRPr="003F5FB0" w:rsidRDefault="003F5FB0" w:rsidP="003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</w:pPr>
      <w:proofErr w:type="spellStart"/>
      <w:r w:rsidRPr="003F5FB0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>matplotlib.pyplot</w:t>
      </w:r>
      <w:proofErr w:type="spellEnd"/>
      <w:proofErr w:type="gramEnd"/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 xml:space="preserve"> </w:t>
      </w:r>
      <w:r w:rsidRPr="003F5FB0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s-CO"/>
          <w14:ligatures w14:val="none"/>
        </w:rPr>
        <w:t>as</w:t>
      </w:r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>plt</w:t>
      </w:r>
      <w:proofErr w:type="spellEnd"/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 xml:space="preserve"> </w:t>
      </w:r>
    </w:p>
    <w:p w14:paraId="01BEA4D4" w14:textId="77777777" w:rsidR="003F5FB0" w:rsidRPr="003F5FB0" w:rsidRDefault="003F5FB0" w:rsidP="003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</w:pPr>
      <w:proofErr w:type="spellStart"/>
      <w:r w:rsidRPr="003F5FB0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 xml:space="preserve"> pandas </w:t>
      </w:r>
      <w:r w:rsidRPr="003F5FB0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s-CO"/>
          <w14:ligatures w14:val="none"/>
        </w:rPr>
        <w:t>as</w:t>
      </w:r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>pd</w:t>
      </w:r>
      <w:proofErr w:type="spellEnd"/>
    </w:p>
    <w:p w14:paraId="09C61C01" w14:textId="77777777" w:rsidR="003F5FB0" w:rsidRPr="003F5FB0" w:rsidRDefault="003F5FB0" w:rsidP="003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</w:pPr>
      <w:proofErr w:type="spellStart"/>
      <w:r w:rsidRPr="003F5FB0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>numpy</w:t>
      </w:r>
      <w:proofErr w:type="spellEnd"/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 xml:space="preserve"> </w:t>
      </w:r>
      <w:r w:rsidRPr="003F5FB0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s-CO"/>
          <w14:ligatures w14:val="none"/>
        </w:rPr>
        <w:t>as</w:t>
      </w:r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s-CO"/>
          <w14:ligatures w14:val="none"/>
        </w:rPr>
        <w:t>np</w:t>
      </w:r>
      <w:proofErr w:type="spellEnd"/>
    </w:p>
    <w:p w14:paraId="7447AE74" w14:textId="77777777" w:rsidR="003F5FB0" w:rsidRDefault="003F5FB0"/>
    <w:p w14:paraId="5BBB872D" w14:textId="39D34315" w:rsidR="003F5FB0" w:rsidRPr="003F5FB0" w:rsidRDefault="003F5FB0" w:rsidP="003F5FB0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s-CO"/>
          <w14:ligatures w14:val="none"/>
        </w:rPr>
        <w:t xml:space="preserve">Cargamos el </w:t>
      </w:r>
      <w:proofErr w:type="spellStart"/>
      <w:r w:rsidRPr="003F5FB0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s-CO"/>
          <w14:ligatures w14:val="none"/>
        </w:rPr>
        <w:t>Dataset</w:t>
      </w:r>
      <w:proofErr w:type="spellEnd"/>
      <w:r w:rsidRPr="003F5FB0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s-CO"/>
          <w14:ligatures w14:val="none"/>
        </w:rPr>
        <w:t>, mediante la librería pandas</w:t>
      </w:r>
    </w:p>
    <w:p w14:paraId="443DC1FB" w14:textId="77777777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Dataset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=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pd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read</w:t>
      </w:r>
      <w:proofErr w:type="gram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_csv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("Electric_Vehicle_Population_Data.csv",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sep</w:t>
      </w:r>
      <w:proofErr w:type="spellEnd"/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=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",")</w:t>
      </w:r>
    </w:p>
    <w:p w14:paraId="1047A4F6" w14:textId="77777777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Dataset</w:t>
      </w:r>
      <w:proofErr w:type="spellEnd"/>
    </w:p>
    <w:p w14:paraId="35762840" w14:textId="77777777" w:rsidR="003F5FB0" w:rsidRDefault="003F5FB0" w:rsidP="003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600B4B3" w14:textId="519753C9" w:rsidR="003F5FB0" w:rsidRPr="003F5FB0" w:rsidRDefault="003F5FB0" w:rsidP="003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Dataset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columns</w:t>
      </w:r>
      <w:proofErr w:type="spellEnd"/>
    </w:p>
    <w:p w14:paraId="592865FD" w14:textId="77777777" w:rsidR="003F5FB0" w:rsidRPr="003F5FB0" w:rsidRDefault="003F5FB0" w:rsidP="003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Index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['VIN (1-10)', 'County', 'City', 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State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', 'Postal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', 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Model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Year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',</w:t>
      </w:r>
    </w:p>
    <w:p w14:paraId="7DDD8E99" w14:textId="77777777" w:rsidR="003F5FB0" w:rsidRPr="003F5FB0" w:rsidRDefault="003F5FB0" w:rsidP="003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Make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', 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Model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', 'Electric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Vehicle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Type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',</w:t>
      </w:r>
    </w:p>
    <w:p w14:paraId="37B46ECE" w14:textId="77777777" w:rsidR="003F5FB0" w:rsidRPr="003F5FB0" w:rsidRDefault="003F5FB0" w:rsidP="003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Clean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Alternative Fuel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Vehicle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(CAFV)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Eligibility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', 'Electric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Range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',</w:t>
      </w:r>
    </w:p>
    <w:p w14:paraId="200BABFB" w14:textId="77777777" w:rsidR="003F5FB0" w:rsidRPr="003F5FB0" w:rsidRDefault="003F5FB0" w:rsidP="003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'Base MSRP', 'Legislative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District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', 'DOL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Vehicle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ID',</w:t>
      </w:r>
    </w:p>
    <w:p w14:paraId="7AD1792C" w14:textId="77777777" w:rsidR="003F5FB0" w:rsidRPr="003F5FB0" w:rsidRDefault="003F5FB0" w:rsidP="003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Vehicle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Location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', 'Electric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Utility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', '2020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Census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Tract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'],</w:t>
      </w:r>
    </w:p>
    <w:p w14:paraId="512287A4" w14:textId="77777777" w:rsidR="003F5FB0" w:rsidRPr="003F5FB0" w:rsidRDefault="003F5FB0" w:rsidP="003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dtype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object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')</w:t>
      </w:r>
    </w:p>
    <w:p w14:paraId="486EE558" w14:textId="4913EE5E" w:rsidR="003F5FB0" w:rsidRDefault="003F5FB0" w:rsidP="003F5FB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Textoennegrita"/>
          <w:rFonts w:ascii="var(--jp-content-font-family)" w:hAnsi="var(--jp-content-font-family)"/>
          <w:sz w:val="20"/>
          <w:szCs w:val="20"/>
        </w:rPr>
        <w:lastRenderedPageBreak/>
        <w:t>Pregunta problema</w:t>
      </w:r>
    </w:p>
    <w:p w14:paraId="61613CE7" w14:textId="77777777" w:rsidR="003F5FB0" w:rsidRPr="003F5FB0" w:rsidRDefault="003F5FB0" w:rsidP="003F5FB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</w:rPr>
      </w:pPr>
      <w:r w:rsidRPr="003F5FB0">
        <w:rPr>
          <w:rFonts w:ascii="var(--jp-content-font-family)" w:hAnsi="var(--jp-content-font-family)"/>
        </w:rPr>
        <w:t>¿Evidenciar la evolución de vehículos eléctricos registrados en el Estado de Washington en Estados Unidos, durante los últimos cuatro años?</w:t>
      </w:r>
    </w:p>
    <w:p w14:paraId="6A6A653F" w14:textId="77777777" w:rsidR="003F5FB0" w:rsidRDefault="003F5FB0" w:rsidP="003F5FB0">
      <w:pPr>
        <w:pStyle w:val="Ttulo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EDA (</w:t>
      </w:r>
      <w:proofErr w:type="spellStart"/>
      <w:r>
        <w:rPr>
          <w:rFonts w:ascii="var(--jp-content-font-family)" w:hAnsi="var(--jp-content-font-family)"/>
        </w:rPr>
        <w:t>Exploratory</w:t>
      </w:r>
      <w:proofErr w:type="spellEnd"/>
      <w:r>
        <w:rPr>
          <w:rFonts w:ascii="var(--jp-content-font-family)" w:hAnsi="var(--jp-content-font-family)"/>
        </w:rPr>
        <w:t xml:space="preserve"> Data </w:t>
      </w:r>
      <w:proofErr w:type="spellStart"/>
      <w:r>
        <w:rPr>
          <w:rFonts w:ascii="var(--jp-content-font-family)" w:hAnsi="var(--jp-content-font-family)"/>
        </w:rPr>
        <w:t>Analysis</w:t>
      </w:r>
      <w:proofErr w:type="spellEnd"/>
      <w:r>
        <w:rPr>
          <w:rFonts w:ascii="var(--jp-content-font-family)" w:hAnsi="var(--jp-content-font-family)"/>
        </w:rPr>
        <w:t>)</w:t>
      </w:r>
    </w:p>
    <w:p w14:paraId="3BFADF52" w14:textId="77777777" w:rsidR="003F5FB0" w:rsidRDefault="003F5FB0" w:rsidP="003F5FB0">
      <w:pPr>
        <w:pStyle w:val="HTMLconformatoprevio"/>
        <w:shd w:val="clear" w:color="auto" w:fill="FFFFFF"/>
        <w:spacing w:line="244" w:lineRule="atLeast"/>
        <w:textAlignment w:val="top"/>
      </w:pPr>
      <w:r>
        <w:rPr>
          <w:rStyle w:val="n"/>
        </w:rPr>
        <w:t>cantidad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Dataset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</w:t>
      </w:r>
      <w:proofErr w:type="spellStart"/>
      <w:r>
        <w:rPr>
          <w:rStyle w:val="s1"/>
        </w:rPr>
        <w:t>Model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Year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"/>
          <w:b/>
          <w:bCs/>
        </w:rPr>
        <w:t>.</w:t>
      </w:r>
      <w:proofErr w:type="spellStart"/>
      <w:r>
        <w:rPr>
          <w:rStyle w:val="n"/>
        </w:rPr>
        <w:t>value_counts</w:t>
      </w:r>
      <w:proofErr w:type="spellEnd"/>
      <w:r>
        <w:rPr>
          <w:rStyle w:val="p"/>
        </w:rPr>
        <w:t>()</w:t>
      </w:r>
    </w:p>
    <w:p w14:paraId="22562907" w14:textId="77777777" w:rsidR="003F5FB0" w:rsidRDefault="003F5FB0" w:rsidP="003F5FB0">
      <w:pPr>
        <w:pStyle w:val="HTMLconformatoprevio"/>
        <w:shd w:val="clear" w:color="auto" w:fill="FFFFFF"/>
        <w:spacing w:line="244" w:lineRule="atLeast"/>
        <w:textAlignment w:val="top"/>
      </w:pPr>
      <w:r>
        <w:rPr>
          <w:rStyle w:val="n"/>
        </w:rPr>
        <w:t>cantidad</w:t>
      </w:r>
    </w:p>
    <w:p w14:paraId="25E9FACA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proofErr w:type="spellStart"/>
      <w:r>
        <w:t>Model</w:t>
      </w:r>
      <w:proofErr w:type="spellEnd"/>
      <w:r>
        <w:t xml:space="preserve"> </w:t>
      </w:r>
      <w:proofErr w:type="spellStart"/>
      <w:r>
        <w:t>Year</w:t>
      </w:r>
      <w:proofErr w:type="spellEnd"/>
    </w:p>
    <w:p w14:paraId="1C46CB3C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2023    57587</w:t>
      </w:r>
    </w:p>
    <w:p w14:paraId="62EF8AF2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2022    27776</w:t>
      </w:r>
    </w:p>
    <w:p w14:paraId="1AB25110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2021    19132</w:t>
      </w:r>
    </w:p>
    <w:p w14:paraId="45DCA2E9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2018    14323</w:t>
      </w:r>
    </w:p>
    <w:p w14:paraId="3C62A527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2020    11768</w:t>
      </w:r>
    </w:p>
    <w:p w14:paraId="2F66A136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2019    10940</w:t>
      </w:r>
    </w:p>
    <w:p w14:paraId="0F435881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2017     8562</w:t>
      </w:r>
    </w:p>
    <w:p w14:paraId="25A71612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2024     7080</w:t>
      </w:r>
    </w:p>
    <w:p w14:paraId="160675C7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2016     5483</w:t>
      </w:r>
    </w:p>
    <w:p w14:paraId="10E1007A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2015     4844</w:t>
      </w:r>
    </w:p>
    <w:p w14:paraId="22DC101B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2013     4409</w:t>
      </w:r>
    </w:p>
    <w:p w14:paraId="6F628FBB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2014     3509</w:t>
      </w:r>
    </w:p>
    <w:p w14:paraId="3330F46B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2012     1618</w:t>
      </w:r>
    </w:p>
    <w:p w14:paraId="781D6D88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2011      775</w:t>
      </w:r>
    </w:p>
    <w:p w14:paraId="1BFFF13F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2010       23</w:t>
      </w:r>
    </w:p>
    <w:p w14:paraId="44D6B4A9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2008       20</w:t>
      </w:r>
    </w:p>
    <w:p w14:paraId="7BDD88C3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2000        7</w:t>
      </w:r>
    </w:p>
    <w:p w14:paraId="7CD4AB14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1999        5</w:t>
      </w:r>
    </w:p>
    <w:p w14:paraId="05B4236B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2002        2</w:t>
      </w:r>
    </w:p>
    <w:p w14:paraId="6ABF6ACD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1998        1</w:t>
      </w:r>
    </w:p>
    <w:p w14:paraId="4C713DBF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1997        1</w:t>
      </w:r>
    </w:p>
    <w:p w14:paraId="2F5AAB38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r>
        <w:t>2003        1</w:t>
      </w:r>
    </w:p>
    <w:p w14:paraId="44674D39" w14:textId="77777777" w:rsidR="003F5FB0" w:rsidRDefault="003F5FB0" w:rsidP="003F5FB0">
      <w:pPr>
        <w:pStyle w:val="HTMLconformatoprevio"/>
        <w:shd w:val="clear" w:color="auto" w:fill="FFFFFF"/>
        <w:wordWrap w:val="0"/>
        <w:spacing w:line="244" w:lineRule="atLeast"/>
      </w:pPr>
      <w:proofErr w:type="spellStart"/>
      <w:r>
        <w:t>Name</w:t>
      </w:r>
      <w:proofErr w:type="spellEnd"/>
      <w:r>
        <w:t xml:space="preserve">: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int64</w:t>
      </w:r>
    </w:p>
    <w:p w14:paraId="5E6F42F7" w14:textId="77777777" w:rsidR="003F5FB0" w:rsidRDefault="003F5FB0"/>
    <w:p w14:paraId="078CFEC6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A52FE46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B259D83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984935D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961C199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29E29F9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41E1506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C518201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156EAA1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E9C029D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4CD3064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B500553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1A9B761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A7D5B02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92CDDCB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59CB150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7207870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2F32B21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32BC4C5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5E645DE" w14:textId="05CA765F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 xml:space="preserve">x 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=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Dataset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</w:t>
      </w:r>
      <w:proofErr w:type="gram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Model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Year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']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value_counts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index</w:t>
      </w:r>
      <w:proofErr w:type="spellEnd"/>
    </w:p>
    <w:p w14:paraId="6E130946" w14:textId="77777777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y 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=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Dataset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</w:t>
      </w:r>
      <w:proofErr w:type="gram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Model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Year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']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value_counts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values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</w:p>
    <w:p w14:paraId="6B57A209" w14:textId="77777777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sns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barplot</w:t>
      </w:r>
      <w:proofErr w:type="spellEnd"/>
      <w:proofErr w:type="gram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(x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=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x, y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=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y)</w:t>
      </w:r>
    </w:p>
    <w:p w14:paraId="1BF02AC8" w14:textId="77777777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plt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xticks</w:t>
      </w:r>
      <w:proofErr w:type="spellEnd"/>
      <w:proofErr w:type="gram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rotation</w:t>
      </w:r>
      <w:proofErr w:type="spellEnd"/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=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45)</w:t>
      </w:r>
    </w:p>
    <w:p w14:paraId="67A609B4" w14:textId="77777777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plt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xlabel</w:t>
      </w:r>
      <w:proofErr w:type="spellEnd"/>
      <w:proofErr w:type="gram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('Año')</w:t>
      </w:r>
    </w:p>
    <w:p w14:paraId="67CF306E" w14:textId="77777777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plt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ylabel</w:t>
      </w:r>
      <w:proofErr w:type="spellEnd"/>
      <w:proofErr w:type="gram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('Cantidad de Vehículos')</w:t>
      </w:r>
    </w:p>
    <w:p w14:paraId="1281D756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plt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proofErr w:type="gram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('Cantidad de Vehículos Registrados')</w:t>
      </w:r>
    </w:p>
    <w:p w14:paraId="3F0325C1" w14:textId="77777777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E10FE40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gram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Text(</w:t>
      </w:r>
      <w:proofErr w:type="gram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0.5, 1.0, 'Cantidad de Vehículos Registrados')</w:t>
      </w:r>
    </w:p>
    <w:p w14:paraId="36B9814B" w14:textId="77777777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CF6900D" w14:textId="42876D17" w:rsidR="003F5FB0" w:rsidRDefault="003F5FB0" w:rsidP="003F5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s-CO"/>
          <w14:ligatures w14:val="none"/>
        </w:rPr>
        <w:drawing>
          <wp:inline distT="0" distB="0" distL="0" distR="0" wp14:anchorId="73A1166D" wp14:editId="774C3B2F">
            <wp:extent cx="5438775" cy="4352925"/>
            <wp:effectExtent l="0" t="0" r="9525" b="9525"/>
            <wp:docPr id="413338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2528" w14:textId="77777777" w:rsidR="003F5FB0" w:rsidRPr="003F5FB0" w:rsidRDefault="003F5FB0" w:rsidP="003F5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</w:pPr>
    </w:p>
    <w:p w14:paraId="40075384" w14:textId="293B3B80" w:rsidR="003F5FB0" w:rsidRPr="003F5FB0" w:rsidRDefault="003F5FB0">
      <w:pPr>
        <w:rPr>
          <w:rFonts w:ascii="Segoe UI" w:hAnsi="Segoe UI" w:cs="Segoe UI"/>
          <w:shd w:val="clear" w:color="auto" w:fill="FFFFFF"/>
        </w:rPr>
      </w:pPr>
      <w:r w:rsidRPr="003F5FB0">
        <w:rPr>
          <w:rFonts w:ascii="Segoe UI" w:hAnsi="Segoe UI" w:cs="Segoe UI"/>
          <w:shd w:val="clear" w:color="auto" w:fill="FFFFFF"/>
        </w:rPr>
        <w:t>En la gráfica anterior se tiene la cantidad completa de vehículos eléctricos registrados y se evidencia el comportamiento desde que comenzó el registro de la información.</w:t>
      </w:r>
    </w:p>
    <w:p w14:paraId="5F6C52FE" w14:textId="77777777" w:rsidR="003F5FB0" w:rsidRDefault="003F5FB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F3B30F8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DD0D65D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F2A511B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8CEAAB8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118EDE8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F943D84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E6F72E0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7032D3C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4135BE9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F2FFC8F" w14:textId="5473A87B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gr3 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=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Dataset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</w:t>
      </w:r>
      <w:proofErr w:type="spellStart"/>
      <w:proofErr w:type="gram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Dataset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Model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Year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']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&gt;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2019]</w:t>
      </w:r>
    </w:p>
    <w:p w14:paraId="4EF8DDD4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sns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histplot</w:t>
      </w:r>
      <w:proofErr w:type="spellEnd"/>
      <w:proofErr w:type="gram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(gr3['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Model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Year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'],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bins</w:t>
      </w:r>
      <w:proofErr w:type="spellEnd"/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=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10)</w:t>
      </w:r>
    </w:p>
    <w:p w14:paraId="4B6BCEC4" w14:textId="77777777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A2065D3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Axes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: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xlabel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Model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Year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',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ylabel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Count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'&gt;</w:t>
      </w:r>
    </w:p>
    <w:p w14:paraId="0F2EE5B2" w14:textId="77777777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7EF29B8" w14:textId="39511189" w:rsidR="003F5FB0" w:rsidRDefault="003F5FB0" w:rsidP="003F5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s-CO"/>
          <w14:ligatures w14:val="none"/>
        </w:rPr>
        <w:drawing>
          <wp:inline distT="0" distB="0" distL="0" distR="0" wp14:anchorId="73F6D400" wp14:editId="7856E9B7">
            <wp:extent cx="5391150" cy="3981450"/>
            <wp:effectExtent l="0" t="0" r="0" b="0"/>
            <wp:docPr id="14894269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CE00" w14:textId="77777777" w:rsidR="003F5FB0" w:rsidRPr="003F5FB0" w:rsidRDefault="003F5FB0" w:rsidP="003F5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</w:pPr>
    </w:p>
    <w:p w14:paraId="7D20380E" w14:textId="77777777" w:rsidR="003F5FB0" w:rsidRPr="003F5FB0" w:rsidRDefault="003F5FB0" w:rsidP="003F5FB0">
      <w:pPr>
        <w:shd w:val="clear" w:color="auto" w:fill="FFFFFF"/>
        <w:spacing w:after="12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F5FB0">
        <w:rPr>
          <w:rFonts w:ascii="Arial" w:eastAsia="Times New Roman" w:hAnsi="Arial" w:cs="Arial"/>
          <w:kern w:val="0"/>
          <w:lang w:eastAsia="es-CO"/>
          <w14:ligatures w14:val="none"/>
        </w:rPr>
        <w:t>En la gráfica anterior se evidencia el comportamiento del registro de los autos durante los últimos cuatro años.</w:t>
      </w:r>
    </w:p>
    <w:p w14:paraId="1FFEF5E5" w14:textId="77777777" w:rsidR="003F5FB0" w:rsidRDefault="003F5FB0"/>
    <w:p w14:paraId="04F3E5A7" w14:textId="77777777" w:rsidR="003F5FB0" w:rsidRDefault="003F5FB0"/>
    <w:p w14:paraId="5D54FA3F" w14:textId="77777777" w:rsidR="003F5FB0" w:rsidRDefault="003F5FB0"/>
    <w:p w14:paraId="4BA1BC14" w14:textId="77777777" w:rsidR="003F5FB0" w:rsidRDefault="003F5FB0"/>
    <w:p w14:paraId="57F0ED0F" w14:textId="77777777" w:rsidR="003F5FB0" w:rsidRDefault="003F5FB0"/>
    <w:p w14:paraId="6A507F5B" w14:textId="77777777" w:rsidR="003F5FB0" w:rsidRDefault="003F5FB0"/>
    <w:p w14:paraId="0DC202FA" w14:textId="77777777" w:rsidR="003F5FB0" w:rsidRDefault="003F5FB0"/>
    <w:p w14:paraId="73BFFBC6" w14:textId="77777777" w:rsidR="003F5FB0" w:rsidRDefault="003F5FB0"/>
    <w:p w14:paraId="2E68443D" w14:textId="77777777" w:rsidR="003F5FB0" w:rsidRDefault="003F5FB0"/>
    <w:p w14:paraId="1D1D8659" w14:textId="77777777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 xml:space="preserve">gr2 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=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Dataset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</w:t>
      </w:r>
      <w:proofErr w:type="gram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Model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Year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','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Make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']][0:10]</w:t>
      </w:r>
    </w:p>
    <w:p w14:paraId="10B7CFCA" w14:textId="77777777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sns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boxplot</w:t>
      </w:r>
      <w:proofErr w:type="spellEnd"/>
      <w:proofErr w:type="gram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(data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=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gr2, x 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=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Model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Year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', y 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=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Make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',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showfliers</w:t>
      </w:r>
      <w:proofErr w:type="spellEnd"/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=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True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</w:p>
    <w:p w14:paraId="5571FAE7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</w:pPr>
    </w:p>
    <w:p w14:paraId="1F3D0E6A" w14:textId="6DAB0880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Axes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: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xlabel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Model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Year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',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ylabel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='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Make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'&gt;</w:t>
      </w:r>
    </w:p>
    <w:p w14:paraId="7578CD25" w14:textId="77777777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45ECB9B" w14:textId="10C4BC88" w:rsidR="003F5FB0" w:rsidRDefault="003F5FB0" w:rsidP="003F5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s-CO"/>
          <w14:ligatures w14:val="none"/>
        </w:rPr>
        <w:drawing>
          <wp:inline distT="0" distB="0" distL="0" distR="0" wp14:anchorId="76365310" wp14:editId="26150DF2">
            <wp:extent cx="5457825" cy="3952875"/>
            <wp:effectExtent l="0" t="0" r="9525" b="9525"/>
            <wp:docPr id="138600204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1738" w14:textId="77777777" w:rsidR="003F5FB0" w:rsidRPr="003F5FB0" w:rsidRDefault="003F5FB0" w:rsidP="003F5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</w:pPr>
    </w:p>
    <w:p w14:paraId="43B5BDA5" w14:textId="77777777" w:rsidR="003F5FB0" w:rsidRPr="003F5FB0" w:rsidRDefault="003F5FB0" w:rsidP="003F5FB0">
      <w:pPr>
        <w:shd w:val="clear" w:color="auto" w:fill="FFFFFF"/>
        <w:spacing w:after="12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3F5F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En la gráfica anterior, se evidencian las marcas de autos eléctricos que más se han registrado.</w:t>
      </w:r>
    </w:p>
    <w:p w14:paraId="6A549877" w14:textId="77777777" w:rsidR="003F5FB0" w:rsidRDefault="003F5FB0"/>
    <w:p w14:paraId="08EF0768" w14:textId="77777777" w:rsidR="003F5FB0" w:rsidRDefault="003F5FB0"/>
    <w:p w14:paraId="59925619" w14:textId="77777777" w:rsidR="003F5FB0" w:rsidRDefault="003F5FB0"/>
    <w:p w14:paraId="71BD0447" w14:textId="77777777" w:rsidR="003F5FB0" w:rsidRDefault="003F5FB0"/>
    <w:p w14:paraId="495A6EC4" w14:textId="77777777" w:rsidR="003F5FB0" w:rsidRDefault="003F5FB0"/>
    <w:p w14:paraId="28E9A380" w14:textId="77777777" w:rsidR="003F5FB0" w:rsidRDefault="003F5FB0"/>
    <w:p w14:paraId="6E7B97E2" w14:textId="77777777" w:rsidR="003F5FB0" w:rsidRDefault="003F5FB0"/>
    <w:p w14:paraId="1253683B" w14:textId="77777777" w:rsidR="003F5FB0" w:rsidRDefault="003F5FB0"/>
    <w:p w14:paraId="33B526F7" w14:textId="77777777" w:rsidR="003F5FB0" w:rsidRDefault="003F5FB0"/>
    <w:p w14:paraId="109C5124" w14:textId="77777777" w:rsidR="003F5FB0" w:rsidRDefault="003F5FB0"/>
    <w:p w14:paraId="3710A34B" w14:textId="77777777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Dataset['City']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value_counts</w:t>
      </w:r>
      <w:proofErr w:type="gram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()[</w:t>
      </w:r>
      <w:proofErr w:type="gram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0:10]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plot(kind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=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'bar',figsize</w:t>
      </w:r>
      <w:r w:rsidRPr="003F5F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=</w:t>
      </w: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(12,6))</w:t>
      </w:r>
    </w:p>
    <w:p w14:paraId="5EF04C98" w14:textId="77777777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</w:pPr>
    </w:p>
    <w:p w14:paraId="24CD1442" w14:textId="1B4FC975" w:rsid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Axes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: </w:t>
      </w:r>
      <w:proofErr w:type="spellStart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xlabel</w:t>
      </w:r>
      <w:proofErr w:type="spellEnd"/>
      <w:r w:rsidRPr="003F5F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='City'&gt;</w:t>
      </w:r>
    </w:p>
    <w:p w14:paraId="6757FE00" w14:textId="77777777" w:rsidR="003F5FB0" w:rsidRPr="003F5FB0" w:rsidRDefault="003F5FB0" w:rsidP="003F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A8EDDB3" w14:textId="4A382B7A" w:rsidR="003F5FB0" w:rsidRPr="003F5FB0" w:rsidRDefault="003F5FB0" w:rsidP="003F5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</w:pPr>
      <w:r w:rsidRPr="003F5FB0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s-CO"/>
          <w14:ligatures w14:val="none"/>
        </w:rPr>
        <w:drawing>
          <wp:inline distT="0" distB="0" distL="0" distR="0" wp14:anchorId="77E56996" wp14:editId="6AC95E6B">
            <wp:extent cx="5612130" cy="3339465"/>
            <wp:effectExtent l="0" t="0" r="7620" b="0"/>
            <wp:docPr id="150713149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FEF0" w14:textId="77777777" w:rsidR="003F5FB0" w:rsidRPr="003F5FB0" w:rsidRDefault="003F5FB0" w:rsidP="003F5FB0">
      <w:pPr>
        <w:shd w:val="clear" w:color="auto" w:fill="FFFFFF"/>
        <w:spacing w:after="12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3F5F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En la gráfica anterior, se evidencia las 10 ciudades que tienen mayor cantidad de autos eléctricos registrados.</w:t>
      </w:r>
    </w:p>
    <w:p w14:paraId="79F5A25D" w14:textId="77777777" w:rsidR="003F5FB0" w:rsidRDefault="003F5FB0"/>
    <w:sectPr w:rsidR="003F5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3809"/>
    <w:multiLevelType w:val="multilevel"/>
    <w:tmpl w:val="D4E6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24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B0"/>
    <w:rsid w:val="000601C5"/>
    <w:rsid w:val="003A3B97"/>
    <w:rsid w:val="003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E0A2"/>
  <w15:chartTrackingRefBased/>
  <w15:docId w15:val="{82DA8B7D-32E8-470C-BAD6-96F441F3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F5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5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F5FB0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3F5FB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F5FB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5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5FB0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kn">
    <w:name w:val="kn"/>
    <w:basedOn w:val="Fuentedeprrafopredeter"/>
    <w:rsid w:val="003F5FB0"/>
  </w:style>
  <w:style w:type="character" w:customStyle="1" w:styleId="nn">
    <w:name w:val="nn"/>
    <w:basedOn w:val="Fuentedeprrafopredeter"/>
    <w:rsid w:val="003F5FB0"/>
  </w:style>
  <w:style w:type="character" w:customStyle="1" w:styleId="k">
    <w:name w:val="k"/>
    <w:basedOn w:val="Fuentedeprrafopredeter"/>
    <w:rsid w:val="003F5FB0"/>
  </w:style>
  <w:style w:type="character" w:customStyle="1" w:styleId="n">
    <w:name w:val="n"/>
    <w:basedOn w:val="Fuentedeprrafopredeter"/>
    <w:rsid w:val="003F5FB0"/>
  </w:style>
  <w:style w:type="character" w:customStyle="1" w:styleId="o">
    <w:name w:val="o"/>
    <w:basedOn w:val="Fuentedeprrafopredeter"/>
    <w:rsid w:val="003F5FB0"/>
  </w:style>
  <w:style w:type="character" w:customStyle="1" w:styleId="p">
    <w:name w:val="p"/>
    <w:basedOn w:val="Fuentedeprrafopredeter"/>
    <w:rsid w:val="003F5FB0"/>
  </w:style>
  <w:style w:type="character" w:customStyle="1" w:styleId="s2">
    <w:name w:val="s2"/>
    <w:basedOn w:val="Fuentedeprrafopredeter"/>
    <w:rsid w:val="003F5FB0"/>
  </w:style>
  <w:style w:type="character" w:customStyle="1" w:styleId="Ttulo3Car">
    <w:name w:val="Título 3 Car"/>
    <w:basedOn w:val="Fuentedeprrafopredeter"/>
    <w:link w:val="Ttulo3"/>
    <w:uiPriority w:val="9"/>
    <w:semiHidden/>
    <w:rsid w:val="003F5F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1">
    <w:name w:val="s1"/>
    <w:basedOn w:val="Fuentedeprrafopredeter"/>
    <w:rsid w:val="003F5FB0"/>
  </w:style>
  <w:style w:type="character" w:customStyle="1" w:styleId="mi">
    <w:name w:val="mi"/>
    <w:basedOn w:val="Fuentedeprrafopredeter"/>
    <w:rsid w:val="003F5FB0"/>
  </w:style>
  <w:style w:type="character" w:customStyle="1" w:styleId="kc">
    <w:name w:val="kc"/>
    <w:basedOn w:val="Fuentedeprrafopredeter"/>
    <w:rsid w:val="003F5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9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6003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0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45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550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91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3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3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542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5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0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5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2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457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90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037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0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54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0821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0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atalog.data.gov/dataset/electric-vehicle-population-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548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RUEDA</dc:creator>
  <cp:keywords/>
  <dc:description/>
  <cp:lastModifiedBy>FABIO RUEDA</cp:lastModifiedBy>
  <cp:revision>1</cp:revision>
  <dcterms:created xsi:type="dcterms:W3CDTF">2024-04-11T00:27:00Z</dcterms:created>
  <dcterms:modified xsi:type="dcterms:W3CDTF">2024-04-11T00:37:00Z</dcterms:modified>
</cp:coreProperties>
</file>