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6A66" w14:textId="479156AF" w:rsidR="00A11521" w:rsidRDefault="00B8091A">
      <w:r>
        <w:t>Jose Fabian Aragon Elias 1070022</w:t>
      </w:r>
    </w:p>
    <w:p w14:paraId="2DB74461" w14:textId="661C0DC5" w:rsidR="00B8091A" w:rsidRDefault="00B8091A">
      <w:proofErr w:type="spellStart"/>
      <w:r>
        <w:t>Tarea</w:t>
      </w:r>
      <w:proofErr w:type="spellEnd"/>
      <w:r>
        <w:t xml:space="preserve"> 9 </w:t>
      </w:r>
    </w:p>
    <w:p w14:paraId="5D493B52" w14:textId="27695ABD" w:rsidR="00B8091A" w:rsidRDefault="00B8091A">
      <w:r>
        <w:rPr>
          <w:noProof/>
        </w:rPr>
        <w:drawing>
          <wp:inline distT="0" distB="0" distL="0" distR="0" wp14:anchorId="33010A5B" wp14:editId="49F7183B">
            <wp:extent cx="25527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CD32" w14:textId="150B2882" w:rsidR="00B8091A" w:rsidRDefault="00B8091A">
      <w:pPr>
        <w:rPr>
          <w:lang w:val="es-GT"/>
        </w:rPr>
      </w:pPr>
      <w:r w:rsidRPr="00B8091A">
        <w:rPr>
          <w:lang w:val="es-GT"/>
        </w:rPr>
        <w:t>El vaso que contiene solamente a</w:t>
      </w:r>
      <w:r>
        <w:rPr>
          <w:lang w:val="es-GT"/>
        </w:rPr>
        <w:t>gua pura es el vaso D.</w:t>
      </w:r>
    </w:p>
    <w:p w14:paraId="681DD0ED" w14:textId="5AE4FBCC" w:rsidR="00B8091A" w:rsidRDefault="00B8091A">
      <w:pPr>
        <w:rPr>
          <w:lang w:val="es-GT"/>
        </w:rPr>
      </w:pPr>
    </w:p>
    <w:p w14:paraId="1D9CA9F0" w14:textId="063AD4B8" w:rsidR="00B8091A" w:rsidRDefault="009F46BE">
      <w:pPr>
        <w:rPr>
          <w:lang w:val="es-GT"/>
        </w:rPr>
      </w:pPr>
      <w:r>
        <w:rPr>
          <w:noProof/>
        </w:rPr>
        <w:drawing>
          <wp:inline distT="0" distB="0" distL="0" distR="0" wp14:anchorId="3EF03F90" wp14:editId="7999395E">
            <wp:extent cx="3543300" cy="2495550"/>
            <wp:effectExtent l="0" t="0" r="0" b="0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5D34" w14:textId="6E7CB8F3" w:rsidR="009F46BE" w:rsidRPr="00B8091A" w:rsidRDefault="009F46BE">
      <w:pPr>
        <w:rPr>
          <w:lang w:val="es-GT"/>
        </w:rPr>
      </w:pPr>
      <w:r>
        <w:rPr>
          <w:lang w:val="es-GT"/>
        </w:rPr>
        <w:t>La respuesta es 2010Beaver4EVEr ya que es la única que cumple con las instrucciones.</w:t>
      </w:r>
    </w:p>
    <w:sectPr w:rsidR="009F46BE" w:rsidRPr="00B8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1A"/>
    <w:rsid w:val="009F46BE"/>
    <w:rsid w:val="00A11521"/>
    <w:rsid w:val="00B8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A73B"/>
  <w15:chartTrackingRefBased/>
  <w15:docId w15:val="{1969C0EB-1331-4C78-AA5C-9C1C711C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FABIAN ARAGON ELIAS</dc:creator>
  <cp:keywords/>
  <dc:description/>
  <cp:lastModifiedBy>JOSE FABIAN ARAGON ELIAS</cp:lastModifiedBy>
  <cp:revision>1</cp:revision>
  <dcterms:created xsi:type="dcterms:W3CDTF">2022-09-09T18:44:00Z</dcterms:created>
  <dcterms:modified xsi:type="dcterms:W3CDTF">2022-09-09T18:53:00Z</dcterms:modified>
</cp:coreProperties>
</file>