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52B" w:rsidRPr="005235F3" w:rsidRDefault="006710B0" w:rsidP="006710B0">
      <w:pPr>
        <w:jc w:val="center"/>
        <w:rPr>
          <w:sz w:val="36"/>
          <w:szCs w:val="36"/>
          <w:u w:val="single"/>
          <w:lang w:val="en-US"/>
        </w:rPr>
      </w:pPr>
      <w:r w:rsidRPr="005235F3">
        <w:rPr>
          <w:sz w:val="36"/>
          <w:szCs w:val="36"/>
          <w:u w:val="single"/>
          <w:lang w:val="en-US"/>
        </w:rPr>
        <w:t xml:space="preserve">Vade-Mecum: </w:t>
      </w:r>
      <w:r w:rsidR="005235F3" w:rsidRPr="005235F3">
        <w:rPr>
          <w:sz w:val="36"/>
          <w:szCs w:val="36"/>
          <w:lang w:val="en-US"/>
        </w:rPr>
        <w:t>‘</w:t>
      </w:r>
      <w:r w:rsidR="005235F3" w:rsidRPr="00B17177">
        <w:rPr>
          <w:b/>
          <w:bCs/>
          <w:sz w:val="36"/>
          <w:szCs w:val="36"/>
          <w:lang w:val="en-US"/>
        </w:rPr>
        <w:t>find_smallest_common_</w:t>
      </w:r>
      <w:proofErr w:type="gramStart"/>
      <w:r w:rsidR="005235F3" w:rsidRPr="00B17177">
        <w:rPr>
          <w:b/>
          <w:bCs/>
          <w:sz w:val="36"/>
          <w:szCs w:val="36"/>
          <w:lang w:val="en-US"/>
        </w:rPr>
        <w:t>ancestor(</w:t>
      </w:r>
      <w:proofErr w:type="gramEnd"/>
      <w:r w:rsidR="005235F3" w:rsidRPr="00B17177">
        <w:rPr>
          <w:b/>
          <w:bCs/>
          <w:sz w:val="36"/>
          <w:szCs w:val="36"/>
          <w:lang w:val="en-US"/>
        </w:rPr>
        <w:t>)</w:t>
      </w:r>
      <w:r w:rsidR="005235F3" w:rsidRPr="005235F3">
        <w:rPr>
          <w:sz w:val="36"/>
          <w:szCs w:val="36"/>
          <w:lang w:val="en-US"/>
        </w:rPr>
        <w:t>’</w:t>
      </w:r>
      <w:r w:rsidRPr="005235F3">
        <w:rPr>
          <w:sz w:val="36"/>
          <w:szCs w:val="36"/>
          <w:lang w:val="en-US"/>
        </w:rPr>
        <w:t>.</w:t>
      </w:r>
    </w:p>
    <w:p w:rsidR="006710B0" w:rsidRPr="005235F3" w:rsidRDefault="006710B0" w:rsidP="006710B0">
      <w:pPr>
        <w:jc w:val="center"/>
        <w:rPr>
          <w:lang w:val="en-US"/>
        </w:rPr>
      </w:pPr>
    </w:p>
    <w:p w:rsidR="006710B0" w:rsidRPr="005235F3" w:rsidRDefault="006710B0" w:rsidP="006710B0">
      <w:pPr>
        <w:rPr>
          <w:lang w:val="en-US"/>
        </w:rPr>
      </w:pPr>
    </w:p>
    <w:p w:rsidR="006710B0" w:rsidRPr="006710B0" w:rsidRDefault="006710B0" w:rsidP="006710B0">
      <w:pPr>
        <w:pStyle w:val="Paragraphedeliste"/>
        <w:numPr>
          <w:ilvl w:val="0"/>
          <w:numId w:val="2"/>
        </w:numPr>
        <w:rPr>
          <w:sz w:val="28"/>
          <w:szCs w:val="28"/>
          <w:lang w:val="fr-FR"/>
        </w:rPr>
      </w:pPr>
      <w:r w:rsidRPr="006710B0">
        <w:rPr>
          <w:sz w:val="32"/>
          <w:szCs w:val="32"/>
          <w:u w:val="single"/>
          <w:lang w:val="fr-FR"/>
        </w:rPr>
        <w:t>Fonctionnement attendu de la fonction :</w:t>
      </w:r>
    </w:p>
    <w:p w:rsidR="006710B0" w:rsidRDefault="006710B0" w:rsidP="006710B0">
      <w:pPr>
        <w:rPr>
          <w:sz w:val="28"/>
          <w:szCs w:val="28"/>
          <w:lang w:val="fr-FR"/>
        </w:rPr>
      </w:pPr>
    </w:p>
    <w:p w:rsidR="006710B0" w:rsidRDefault="006710B0" w:rsidP="006710B0">
      <w:pPr>
        <w:pStyle w:val="Paragraphedeliste"/>
        <w:numPr>
          <w:ilvl w:val="0"/>
          <w:numId w:val="1"/>
        </w:numPr>
        <w:rPr>
          <w:sz w:val="28"/>
          <w:szCs w:val="28"/>
          <w:u w:val="single"/>
          <w:lang w:val="fr-FR"/>
        </w:rPr>
      </w:pPr>
      <w:r w:rsidRPr="006710B0">
        <w:rPr>
          <w:sz w:val="28"/>
          <w:szCs w:val="28"/>
          <w:u w:val="single"/>
          <w:lang w:val="fr-FR"/>
        </w:rPr>
        <w:t>Description</w:t>
      </w:r>
      <w:r>
        <w:rPr>
          <w:sz w:val="28"/>
          <w:szCs w:val="28"/>
          <w:u w:val="single"/>
          <w:lang w:val="fr-FR"/>
        </w:rPr>
        <w:t> :</w:t>
      </w:r>
    </w:p>
    <w:p w:rsidR="00D05DE6" w:rsidRPr="00DE389F" w:rsidRDefault="00DE389F" w:rsidP="00DE389F">
      <w:pPr>
        <w:pStyle w:val="Paragraphedeliste"/>
        <w:ind w:left="1416"/>
      </w:pPr>
      <w:r>
        <w:t xml:space="preserve">Fonction </w:t>
      </w:r>
      <w:r w:rsidRPr="00DE389F">
        <w:t>‘</w:t>
      </w:r>
      <w:r w:rsidRPr="00B17177">
        <w:rPr>
          <w:b/>
          <w:bCs/>
        </w:rPr>
        <w:t>find_smallest_common_ancestor()</w:t>
      </w:r>
      <w:r w:rsidRPr="00DE389F">
        <w:t xml:space="preserve">’, </w:t>
      </w:r>
      <w:r w:rsidRPr="00DE389F">
        <w:rPr>
          <w:lang w:val="fr-FR"/>
        </w:rPr>
        <w:t>recherche</w:t>
      </w:r>
      <w:r>
        <w:rPr>
          <w:lang w:val="fr-FR"/>
        </w:rPr>
        <w:t xml:space="preserve"> </w:t>
      </w:r>
      <w:r w:rsidRPr="00DE389F">
        <w:rPr>
          <w:lang w:val="fr-FR"/>
        </w:rPr>
        <w:t>dans un arbre binaire trié quel est le parent commun le plus proche de deux nœuds</w:t>
      </w:r>
      <w:r>
        <w:rPr>
          <w:lang w:val="fr-FR"/>
        </w:rPr>
        <w:t xml:space="preserve"> et renvoie ce nœud.</w:t>
      </w:r>
    </w:p>
    <w:p w:rsidR="00DE389F" w:rsidRPr="00D05DE6" w:rsidRDefault="00DE389F" w:rsidP="00DE389F">
      <w:pPr>
        <w:pStyle w:val="Paragraphedeliste"/>
        <w:ind w:left="1416"/>
        <w:rPr>
          <w:lang w:val="fr-FR"/>
        </w:rPr>
      </w:pPr>
    </w:p>
    <w:p w:rsidR="006710B0" w:rsidRPr="00DE389F" w:rsidRDefault="006710B0" w:rsidP="006710B0">
      <w:pPr>
        <w:pStyle w:val="Paragraphedeliste"/>
        <w:numPr>
          <w:ilvl w:val="0"/>
          <w:numId w:val="1"/>
        </w:numPr>
        <w:rPr>
          <w:sz w:val="28"/>
          <w:szCs w:val="28"/>
          <w:u w:val="single"/>
          <w:lang w:val="fr-FR"/>
        </w:rPr>
      </w:pPr>
      <w:r>
        <w:rPr>
          <w:sz w:val="28"/>
          <w:szCs w:val="28"/>
          <w:u w:val="single"/>
          <w:lang w:val="fr-FR"/>
        </w:rPr>
        <w:t>Données d’entrée :</w:t>
      </w:r>
    </w:p>
    <w:p w:rsidR="00DE389F" w:rsidRDefault="00DE389F" w:rsidP="00DE389F">
      <w:pPr>
        <w:pStyle w:val="Paragraphedeliste"/>
        <w:numPr>
          <w:ilvl w:val="1"/>
          <w:numId w:val="1"/>
        </w:numPr>
        <w:rPr>
          <w:lang w:val="fr-FR"/>
        </w:rPr>
      </w:pPr>
      <w:r>
        <w:rPr>
          <w:lang w:val="fr-FR"/>
        </w:rPr>
        <w:t>‘</w:t>
      </w:r>
      <w:proofErr w:type="spellStart"/>
      <w:proofErr w:type="gramStart"/>
      <w:r w:rsidR="009C3C5F">
        <w:rPr>
          <w:lang w:val="fr-FR"/>
        </w:rPr>
        <w:t>root</w:t>
      </w:r>
      <w:proofErr w:type="spellEnd"/>
      <w:proofErr w:type="gramEnd"/>
      <w:r>
        <w:rPr>
          <w:lang w:val="fr-FR"/>
        </w:rPr>
        <w:t xml:space="preserve">’ : </w:t>
      </w:r>
      <w:proofErr w:type="spellStart"/>
      <w:r>
        <w:rPr>
          <w:lang w:val="fr-FR"/>
        </w:rPr>
        <w:t>Node</w:t>
      </w:r>
      <w:proofErr w:type="spellEnd"/>
      <w:r>
        <w:rPr>
          <w:lang w:val="fr-FR"/>
        </w:rPr>
        <w:t xml:space="preserve">, </w:t>
      </w:r>
      <w:r w:rsidR="009C3C5F">
        <w:rPr>
          <w:lang w:val="fr-FR"/>
        </w:rPr>
        <w:t>racine/point de départ dans l’</w:t>
      </w:r>
      <w:r>
        <w:rPr>
          <w:lang w:val="fr-FR"/>
        </w:rPr>
        <w:t>arbre binaire trié dans lequel la recherche sera effectuée.</w:t>
      </w:r>
    </w:p>
    <w:p w:rsidR="00DE389F" w:rsidRDefault="00DE389F" w:rsidP="00DE389F">
      <w:pPr>
        <w:pStyle w:val="Paragraphedeliste"/>
        <w:numPr>
          <w:ilvl w:val="1"/>
          <w:numId w:val="1"/>
        </w:numPr>
        <w:rPr>
          <w:lang w:val="fr-FR"/>
        </w:rPr>
      </w:pPr>
      <w:r>
        <w:rPr>
          <w:lang w:val="fr-FR"/>
        </w:rPr>
        <w:t>‘</w:t>
      </w:r>
      <w:proofErr w:type="spellStart"/>
      <w:proofErr w:type="gramStart"/>
      <w:r w:rsidR="00EE0ED4">
        <w:rPr>
          <w:lang w:val="fr-FR"/>
        </w:rPr>
        <w:t>left</w:t>
      </w:r>
      <w:proofErr w:type="gramEnd"/>
      <w:r>
        <w:rPr>
          <w:lang w:val="fr-FR"/>
        </w:rPr>
        <w:t>_child</w:t>
      </w:r>
      <w:proofErr w:type="spellEnd"/>
      <w:r>
        <w:rPr>
          <w:lang w:val="fr-FR"/>
        </w:rPr>
        <w:t xml:space="preserve">’ : </w:t>
      </w:r>
      <w:proofErr w:type="spellStart"/>
      <w:r>
        <w:rPr>
          <w:lang w:val="fr-FR"/>
        </w:rPr>
        <w:t>Node</w:t>
      </w:r>
      <w:proofErr w:type="spellEnd"/>
      <w:r>
        <w:rPr>
          <w:lang w:val="fr-FR"/>
        </w:rPr>
        <w:t>, premier des deux enfants du nœud recherché.</w:t>
      </w:r>
    </w:p>
    <w:p w:rsidR="00DE389F" w:rsidRDefault="00DE389F" w:rsidP="00DE389F">
      <w:pPr>
        <w:pStyle w:val="Paragraphedeliste"/>
        <w:numPr>
          <w:ilvl w:val="1"/>
          <w:numId w:val="1"/>
        </w:numPr>
        <w:rPr>
          <w:lang w:val="fr-FR"/>
        </w:rPr>
      </w:pPr>
      <w:r>
        <w:rPr>
          <w:lang w:val="fr-FR"/>
        </w:rPr>
        <w:t>‘</w:t>
      </w:r>
      <w:proofErr w:type="spellStart"/>
      <w:proofErr w:type="gramStart"/>
      <w:r w:rsidR="00EE0ED4">
        <w:rPr>
          <w:lang w:val="fr-FR"/>
        </w:rPr>
        <w:t>right</w:t>
      </w:r>
      <w:proofErr w:type="gramEnd"/>
      <w:r>
        <w:rPr>
          <w:lang w:val="fr-FR"/>
        </w:rPr>
        <w:t>_child</w:t>
      </w:r>
      <w:proofErr w:type="spellEnd"/>
      <w:r>
        <w:rPr>
          <w:lang w:val="fr-FR"/>
        </w:rPr>
        <w:t xml:space="preserve">’, </w:t>
      </w:r>
      <w:proofErr w:type="spellStart"/>
      <w:r>
        <w:rPr>
          <w:lang w:val="fr-FR"/>
        </w:rPr>
        <w:t>Node</w:t>
      </w:r>
      <w:proofErr w:type="spellEnd"/>
      <w:r>
        <w:rPr>
          <w:lang w:val="fr-FR"/>
        </w:rPr>
        <w:t>, deuxième des deux enfants du nœud recherché.</w:t>
      </w:r>
    </w:p>
    <w:p w:rsidR="00DE389F" w:rsidRPr="00DE389F" w:rsidRDefault="00DE389F" w:rsidP="00DE389F">
      <w:pPr>
        <w:pStyle w:val="Paragraphedeliste"/>
        <w:ind w:left="1788"/>
        <w:rPr>
          <w:lang w:val="fr-FR"/>
        </w:rPr>
      </w:pPr>
    </w:p>
    <w:p w:rsidR="00B17177" w:rsidRDefault="006710B0" w:rsidP="00B17177">
      <w:pPr>
        <w:pStyle w:val="Paragraphedeliste"/>
        <w:numPr>
          <w:ilvl w:val="0"/>
          <w:numId w:val="1"/>
        </w:numPr>
        <w:rPr>
          <w:sz w:val="28"/>
          <w:szCs w:val="28"/>
          <w:u w:val="single"/>
          <w:lang w:val="fr-FR"/>
        </w:rPr>
      </w:pPr>
      <w:r>
        <w:rPr>
          <w:sz w:val="28"/>
          <w:szCs w:val="28"/>
          <w:u w:val="single"/>
          <w:lang w:val="fr-FR"/>
        </w:rPr>
        <w:t>Pré-conditions :</w:t>
      </w:r>
    </w:p>
    <w:p w:rsidR="00B17177" w:rsidRPr="00B17177" w:rsidRDefault="00B17177" w:rsidP="00B17177">
      <w:pPr>
        <w:pStyle w:val="Paragraphedeliste"/>
        <w:numPr>
          <w:ilvl w:val="1"/>
          <w:numId w:val="1"/>
        </w:numPr>
        <w:rPr>
          <w:sz w:val="28"/>
          <w:szCs w:val="28"/>
          <w:u w:val="single"/>
          <w:lang w:val="fr-FR"/>
        </w:rPr>
      </w:pPr>
      <w:r>
        <w:rPr>
          <w:lang w:val="fr-FR"/>
        </w:rPr>
        <w:t>Les deux enfants font parties de l’arbre.</w:t>
      </w:r>
    </w:p>
    <w:p w:rsidR="00EE0ED4" w:rsidRDefault="00EE0ED4" w:rsidP="00EE0ED4">
      <w:pPr>
        <w:pStyle w:val="Paragraphedeliste"/>
        <w:numPr>
          <w:ilvl w:val="1"/>
          <w:numId w:val="1"/>
        </w:numPr>
        <w:rPr>
          <w:lang w:val="fr-FR"/>
        </w:rPr>
      </w:pPr>
      <w:r>
        <w:rPr>
          <w:lang w:val="fr-FR"/>
        </w:rPr>
        <w:t>L’enfant de gauche est plus petit que l’enfant de droite.</w:t>
      </w:r>
    </w:p>
    <w:p w:rsidR="001307BD" w:rsidRDefault="0079542F" w:rsidP="00EE0ED4">
      <w:pPr>
        <w:pStyle w:val="Paragraphedeliste"/>
        <w:numPr>
          <w:ilvl w:val="1"/>
          <w:numId w:val="1"/>
        </w:numPr>
        <w:rPr>
          <w:lang w:val="fr-FR"/>
        </w:rPr>
      </w:pPr>
      <w:r>
        <w:rPr>
          <w:lang w:val="fr-FR"/>
        </w:rPr>
        <w:t>La ‘</w:t>
      </w:r>
      <w:proofErr w:type="spellStart"/>
      <w:r>
        <w:rPr>
          <w:lang w:val="fr-FR"/>
        </w:rPr>
        <w:t>root</w:t>
      </w:r>
      <w:proofErr w:type="spellEnd"/>
      <w:r>
        <w:rPr>
          <w:lang w:val="fr-FR"/>
        </w:rPr>
        <w:t>’ est différente des 2 enfants</w:t>
      </w:r>
      <w:r w:rsidR="001307BD">
        <w:rPr>
          <w:lang w:val="fr-FR"/>
        </w:rPr>
        <w:t>.</w:t>
      </w:r>
    </w:p>
    <w:p w:rsidR="005257DC" w:rsidRDefault="005257DC" w:rsidP="00EE0ED4">
      <w:pPr>
        <w:pStyle w:val="Paragraphedeliste"/>
        <w:numPr>
          <w:ilvl w:val="1"/>
          <w:numId w:val="1"/>
        </w:numPr>
        <w:rPr>
          <w:lang w:val="fr-FR"/>
        </w:rPr>
      </w:pPr>
      <w:r>
        <w:rPr>
          <w:lang w:val="fr-FR"/>
        </w:rPr>
        <w:t>Les enfants sont deux nœuds de valeurs différentes.</w:t>
      </w:r>
    </w:p>
    <w:p w:rsidR="00B17177" w:rsidRPr="009A7CFF" w:rsidRDefault="00B17177" w:rsidP="009A7CFF">
      <w:pPr>
        <w:ind w:left="1428"/>
        <w:rPr>
          <w:lang w:val="fr-FR"/>
        </w:rPr>
      </w:pPr>
    </w:p>
    <w:p w:rsidR="006710B0" w:rsidRDefault="006710B0" w:rsidP="006710B0">
      <w:pPr>
        <w:pStyle w:val="Paragraphedeliste"/>
        <w:numPr>
          <w:ilvl w:val="0"/>
          <w:numId w:val="1"/>
        </w:numPr>
        <w:rPr>
          <w:sz w:val="28"/>
          <w:szCs w:val="28"/>
          <w:u w:val="single"/>
          <w:lang w:val="fr-FR"/>
        </w:rPr>
      </w:pPr>
      <w:r>
        <w:rPr>
          <w:sz w:val="28"/>
          <w:szCs w:val="28"/>
          <w:u w:val="single"/>
          <w:lang w:val="fr-FR"/>
        </w:rPr>
        <w:t>Données de sortie :</w:t>
      </w:r>
    </w:p>
    <w:p w:rsidR="00B17177" w:rsidRDefault="009A7CFF" w:rsidP="00B17177">
      <w:pPr>
        <w:pStyle w:val="Paragraphedeliste"/>
        <w:numPr>
          <w:ilvl w:val="1"/>
          <w:numId w:val="1"/>
        </w:numPr>
        <w:rPr>
          <w:lang w:val="fr-FR"/>
        </w:rPr>
      </w:pPr>
      <w:r>
        <w:rPr>
          <w:lang w:val="fr-FR"/>
        </w:rPr>
        <w:t>‘</w:t>
      </w:r>
      <w:proofErr w:type="spellStart"/>
      <w:proofErr w:type="gramStart"/>
      <w:r>
        <w:rPr>
          <w:lang w:val="fr-FR"/>
        </w:rPr>
        <w:t>ancestor</w:t>
      </w:r>
      <w:proofErr w:type="spellEnd"/>
      <w:proofErr w:type="gramEnd"/>
      <w:r>
        <w:rPr>
          <w:lang w:val="fr-FR"/>
        </w:rPr>
        <w:t xml:space="preserve">’, </w:t>
      </w:r>
      <w:proofErr w:type="spellStart"/>
      <w:r>
        <w:rPr>
          <w:lang w:val="fr-FR"/>
        </w:rPr>
        <w:t>Node</w:t>
      </w:r>
      <w:proofErr w:type="spellEnd"/>
      <w:r>
        <w:rPr>
          <w:lang w:val="fr-FR"/>
        </w:rPr>
        <w:t>, le plus petit ancêtre commun.</w:t>
      </w:r>
    </w:p>
    <w:p w:rsidR="009A7CFF" w:rsidRPr="00B17177" w:rsidRDefault="009A7CFF" w:rsidP="009A7CFF">
      <w:pPr>
        <w:pStyle w:val="Paragraphedeliste"/>
        <w:ind w:left="1788"/>
        <w:rPr>
          <w:lang w:val="fr-FR"/>
        </w:rPr>
      </w:pPr>
    </w:p>
    <w:p w:rsidR="006710B0" w:rsidRDefault="006710B0" w:rsidP="006710B0">
      <w:pPr>
        <w:pStyle w:val="Paragraphedeliste"/>
        <w:numPr>
          <w:ilvl w:val="0"/>
          <w:numId w:val="1"/>
        </w:numPr>
        <w:rPr>
          <w:sz w:val="28"/>
          <w:szCs w:val="28"/>
          <w:u w:val="single"/>
          <w:lang w:val="fr-FR"/>
        </w:rPr>
      </w:pPr>
      <w:r>
        <w:rPr>
          <w:sz w:val="28"/>
          <w:szCs w:val="28"/>
          <w:u w:val="single"/>
          <w:lang w:val="fr-FR"/>
        </w:rPr>
        <w:t>Post-conditions :</w:t>
      </w:r>
    </w:p>
    <w:p w:rsidR="009A7CFF" w:rsidRPr="009A7CFF" w:rsidRDefault="009A7CFF" w:rsidP="009A7CFF">
      <w:pPr>
        <w:pStyle w:val="Paragraphedeliste"/>
        <w:numPr>
          <w:ilvl w:val="1"/>
          <w:numId w:val="1"/>
        </w:numPr>
        <w:rPr>
          <w:sz w:val="28"/>
          <w:szCs w:val="28"/>
          <w:u w:val="single"/>
          <w:lang w:val="fr-FR"/>
        </w:rPr>
      </w:pPr>
      <w:r>
        <w:rPr>
          <w:lang w:val="fr-FR"/>
        </w:rPr>
        <w:t>L’arbre n’est pas modifié.</w:t>
      </w:r>
    </w:p>
    <w:p w:rsidR="009A7CFF" w:rsidRDefault="009A7CFF" w:rsidP="009A7CFF">
      <w:pPr>
        <w:pStyle w:val="Paragraphedeliste"/>
        <w:numPr>
          <w:ilvl w:val="1"/>
          <w:numId w:val="1"/>
        </w:numPr>
        <w:rPr>
          <w:lang w:val="fr-FR"/>
        </w:rPr>
      </w:pPr>
      <w:r>
        <w:rPr>
          <w:lang w:val="fr-FR"/>
        </w:rPr>
        <w:t>L</w:t>
      </w:r>
      <w:r>
        <w:rPr>
          <w:lang w:val="fr-FR"/>
        </w:rPr>
        <w:t>e plus petit ancêtre commun</w:t>
      </w:r>
      <w:r>
        <w:rPr>
          <w:lang w:val="fr-FR"/>
        </w:rPr>
        <w:t xml:space="preserve"> est plus grand que l’enfant de gauche</w:t>
      </w:r>
      <w:r>
        <w:rPr>
          <w:lang w:val="fr-FR"/>
        </w:rPr>
        <w:t>.</w:t>
      </w:r>
    </w:p>
    <w:p w:rsidR="009A7CFF" w:rsidRDefault="009A7CFF" w:rsidP="009A7CFF">
      <w:pPr>
        <w:pStyle w:val="Paragraphedeliste"/>
        <w:numPr>
          <w:ilvl w:val="1"/>
          <w:numId w:val="1"/>
        </w:numPr>
        <w:rPr>
          <w:lang w:val="fr-FR"/>
        </w:rPr>
      </w:pPr>
      <w:r>
        <w:rPr>
          <w:lang w:val="fr-FR"/>
        </w:rPr>
        <w:t xml:space="preserve">Le plus petit ancêtre commun est plus </w:t>
      </w:r>
      <w:r>
        <w:rPr>
          <w:lang w:val="fr-FR"/>
        </w:rPr>
        <w:t>petit</w:t>
      </w:r>
      <w:r>
        <w:rPr>
          <w:lang w:val="fr-FR"/>
        </w:rPr>
        <w:t xml:space="preserve"> que l’enfant de </w:t>
      </w:r>
      <w:r>
        <w:rPr>
          <w:lang w:val="fr-FR"/>
        </w:rPr>
        <w:t>droite</w:t>
      </w:r>
      <w:r>
        <w:rPr>
          <w:lang w:val="fr-FR"/>
        </w:rPr>
        <w:t>.</w:t>
      </w:r>
    </w:p>
    <w:p w:rsidR="009A7CFF" w:rsidRPr="009A7CFF" w:rsidRDefault="009A7CFF" w:rsidP="009A7CFF">
      <w:pPr>
        <w:rPr>
          <w:sz w:val="28"/>
          <w:szCs w:val="28"/>
          <w:u w:val="single"/>
          <w:lang w:val="fr-FR"/>
        </w:rPr>
      </w:pPr>
    </w:p>
    <w:p w:rsidR="006710B0" w:rsidRDefault="006710B0" w:rsidP="006710B0">
      <w:pPr>
        <w:pStyle w:val="Paragraphedeliste"/>
        <w:numPr>
          <w:ilvl w:val="0"/>
          <w:numId w:val="1"/>
        </w:numPr>
        <w:rPr>
          <w:sz w:val="28"/>
          <w:szCs w:val="28"/>
          <w:u w:val="single"/>
          <w:lang w:val="fr-FR"/>
        </w:rPr>
      </w:pPr>
      <w:r>
        <w:rPr>
          <w:sz w:val="28"/>
          <w:szCs w:val="28"/>
          <w:u w:val="single"/>
          <w:lang w:val="fr-FR"/>
        </w:rPr>
        <w:t>Prototype et docstring :</w:t>
      </w:r>
    </w:p>
    <w:p w:rsidR="001C4298" w:rsidRDefault="001C4298" w:rsidP="001C4298">
      <w:pPr>
        <w:ind w:left="1416"/>
        <w:rPr>
          <w:lang w:val="fr-FR"/>
        </w:rPr>
      </w:pPr>
    </w:p>
    <w:p w:rsidR="001C4298" w:rsidRDefault="009C3C5F" w:rsidP="000E4ADE">
      <w:pPr>
        <w:pStyle w:val="PrformatHTML"/>
        <w:shd w:val="clear" w:color="auto" w:fill="282C34"/>
        <w:rPr>
          <w:rFonts w:ascii="Menlo" w:hAnsi="Menlo" w:cs="Menlo"/>
          <w:i/>
          <w:iCs/>
          <w:color w:val="59626F"/>
        </w:rPr>
      </w:pPr>
      <w:r>
        <w:rPr>
          <w:rFonts w:ascii="Menlo" w:hAnsi="Menlo" w:cs="Menlo"/>
          <w:i/>
          <w:iCs/>
          <w:color w:val="C679DD"/>
        </w:rPr>
        <w:t xml:space="preserve">def </w:t>
      </w:r>
      <w:r>
        <w:rPr>
          <w:rFonts w:ascii="Menlo" w:hAnsi="Menlo" w:cs="Menlo"/>
          <w:color w:val="61AEEF"/>
        </w:rPr>
        <w:t>find_smallest_common_ancestor</w:t>
      </w:r>
      <w:r>
        <w:rPr>
          <w:rFonts w:ascii="Menlo" w:hAnsi="Menlo" w:cs="Menlo"/>
          <w:color w:val="A6B2C0"/>
        </w:rPr>
        <w:t>(</w:t>
      </w:r>
      <w:proofErr w:type="spellStart"/>
      <w:r>
        <w:rPr>
          <w:rFonts w:ascii="Menlo" w:hAnsi="Menlo" w:cs="Menlo"/>
          <w:color w:val="59626F"/>
        </w:rPr>
        <w:t>root</w:t>
      </w:r>
      <w:proofErr w:type="spellEnd"/>
      <w:r>
        <w:rPr>
          <w:rFonts w:ascii="Menlo" w:hAnsi="Menlo" w:cs="Menlo"/>
          <w:color w:val="A6B2C0"/>
        </w:rPr>
        <w:t xml:space="preserve">, </w:t>
      </w:r>
      <w:r>
        <w:rPr>
          <w:rFonts w:ascii="Menlo" w:hAnsi="Menlo" w:cs="Menlo"/>
          <w:color w:val="59626F"/>
        </w:rPr>
        <w:t>left_child</w:t>
      </w:r>
      <w:r>
        <w:rPr>
          <w:rFonts w:ascii="Menlo" w:hAnsi="Menlo" w:cs="Menlo"/>
          <w:color w:val="A6B2C0"/>
        </w:rPr>
        <w:t xml:space="preserve">, </w:t>
      </w:r>
      <w:r>
        <w:rPr>
          <w:rFonts w:ascii="Menlo" w:hAnsi="Menlo" w:cs="Menlo"/>
          <w:color w:val="59626F"/>
        </w:rPr>
        <w:t>right_child</w:t>
      </w:r>
      <w:r>
        <w:rPr>
          <w:rFonts w:ascii="Menlo" w:hAnsi="Menlo" w:cs="Menlo"/>
          <w:color w:val="A6B2C0"/>
        </w:rPr>
        <w:t>)</w:t>
      </w:r>
      <w:r>
        <w:rPr>
          <w:rFonts w:ascii="Menlo" w:hAnsi="Menlo" w:cs="Menlo"/>
          <w:color w:val="61AFEF"/>
        </w:rPr>
        <w:t>:</w:t>
      </w:r>
      <w:r>
        <w:rPr>
          <w:rFonts w:ascii="Menlo" w:hAnsi="Menlo" w:cs="Menlo"/>
          <w:color w:val="61AFEF"/>
        </w:rPr>
        <w:br/>
        <w:t xml:space="preserve">    </w:t>
      </w:r>
      <w:r>
        <w:rPr>
          <w:rFonts w:ascii="Menlo" w:hAnsi="Menlo" w:cs="Menlo"/>
          <w:i/>
          <w:iCs/>
          <w:color w:val="59626F"/>
        </w:rPr>
        <w:t>"""</w:t>
      </w:r>
      <w:r>
        <w:rPr>
          <w:rFonts w:ascii="Menlo" w:hAnsi="Menlo" w:cs="Menlo"/>
          <w:i/>
          <w:iCs/>
          <w:color w:val="59626F"/>
        </w:rPr>
        <w:br/>
        <w:t xml:space="preserve">    Recherche dans un arbre binaire 'tree' trié quel est le parent commun le plus proche de deux nœuds et renvoie ce nœud.</w:t>
      </w:r>
      <w:r>
        <w:rPr>
          <w:rFonts w:ascii="Menlo" w:hAnsi="Menlo" w:cs="Menlo"/>
          <w:i/>
          <w:iCs/>
          <w:color w:val="59626F"/>
        </w:rPr>
        <w:br/>
        <w:t xml:space="preserve">    </w:t>
      </w:r>
      <w:r>
        <w:rPr>
          <w:rFonts w:ascii="Menlo" w:hAnsi="Menlo" w:cs="Menlo"/>
          <w:b/>
          <w:bCs/>
          <w:i/>
          <w:iCs/>
          <w:color w:val="C679DD"/>
        </w:rPr>
        <w:t>:</w:t>
      </w:r>
      <w:proofErr w:type="spellStart"/>
      <w:r>
        <w:rPr>
          <w:rFonts w:ascii="Menlo" w:hAnsi="Menlo" w:cs="Menlo"/>
          <w:b/>
          <w:bCs/>
          <w:i/>
          <w:iCs/>
          <w:color w:val="C679DD"/>
        </w:rPr>
        <w:t>param</w:t>
      </w:r>
      <w:proofErr w:type="spellEnd"/>
      <w:r>
        <w:rPr>
          <w:rFonts w:ascii="Menlo" w:hAnsi="Menlo" w:cs="Menlo"/>
          <w:i/>
          <w:iCs/>
          <w:color w:val="59626F"/>
        </w:rPr>
        <w:t xml:space="preserve"> </w:t>
      </w:r>
      <w:proofErr w:type="spellStart"/>
      <w:r>
        <w:rPr>
          <w:rFonts w:ascii="Menlo" w:hAnsi="Menlo" w:cs="Menlo"/>
          <w:i/>
          <w:iCs/>
          <w:color w:val="59626F"/>
        </w:rPr>
        <w:t>root</w:t>
      </w:r>
      <w:proofErr w:type="spellEnd"/>
      <w:r>
        <w:rPr>
          <w:rFonts w:ascii="Menlo" w:hAnsi="Menlo" w:cs="Menlo"/>
          <w:i/>
          <w:iCs/>
          <w:color w:val="59626F"/>
        </w:rPr>
        <w:t xml:space="preserve">: </w:t>
      </w:r>
      <w:proofErr w:type="spellStart"/>
      <w:r>
        <w:rPr>
          <w:rFonts w:ascii="Menlo" w:hAnsi="Menlo" w:cs="Menlo"/>
          <w:i/>
          <w:iCs/>
          <w:color w:val="59626F"/>
        </w:rPr>
        <w:t>Node</w:t>
      </w:r>
      <w:proofErr w:type="spellEnd"/>
      <w:r>
        <w:rPr>
          <w:rFonts w:ascii="Menlo" w:hAnsi="Menlo" w:cs="Menlo"/>
          <w:i/>
          <w:iCs/>
          <w:color w:val="59626F"/>
        </w:rPr>
        <w:t>, racine/point de départ dans l'arbre binaire trié dans lequel la recherche sera effectuée.</w:t>
      </w:r>
      <w:r>
        <w:rPr>
          <w:rFonts w:ascii="Menlo" w:hAnsi="Menlo" w:cs="Menlo"/>
          <w:i/>
          <w:iCs/>
          <w:color w:val="59626F"/>
        </w:rPr>
        <w:br/>
        <w:t xml:space="preserve">    </w:t>
      </w:r>
      <w:r>
        <w:rPr>
          <w:rFonts w:ascii="Menlo" w:hAnsi="Menlo" w:cs="Menlo"/>
          <w:b/>
          <w:bCs/>
          <w:i/>
          <w:iCs/>
          <w:color w:val="C679DD"/>
        </w:rPr>
        <w:t>:</w:t>
      </w:r>
      <w:proofErr w:type="spellStart"/>
      <w:r>
        <w:rPr>
          <w:rFonts w:ascii="Menlo" w:hAnsi="Menlo" w:cs="Menlo"/>
          <w:b/>
          <w:bCs/>
          <w:i/>
          <w:iCs/>
          <w:color w:val="C679DD"/>
        </w:rPr>
        <w:t>param</w:t>
      </w:r>
      <w:proofErr w:type="spellEnd"/>
      <w:r>
        <w:rPr>
          <w:rFonts w:ascii="Menlo" w:hAnsi="Menlo" w:cs="Menlo"/>
          <w:i/>
          <w:iCs/>
          <w:color w:val="59626F"/>
        </w:rPr>
        <w:t xml:space="preserve"> left_child: </w:t>
      </w:r>
      <w:proofErr w:type="spellStart"/>
      <w:r>
        <w:rPr>
          <w:rFonts w:ascii="Menlo" w:hAnsi="Menlo" w:cs="Menlo"/>
          <w:i/>
          <w:iCs/>
          <w:color w:val="59626F"/>
        </w:rPr>
        <w:t>Node</w:t>
      </w:r>
      <w:proofErr w:type="spellEnd"/>
      <w:r>
        <w:rPr>
          <w:rFonts w:ascii="Menlo" w:hAnsi="Menlo" w:cs="Menlo"/>
          <w:i/>
          <w:iCs/>
          <w:color w:val="59626F"/>
        </w:rPr>
        <w:t>, premier des deux enfants du nœud recherché.</w:t>
      </w:r>
      <w:r>
        <w:rPr>
          <w:rFonts w:ascii="Menlo" w:hAnsi="Menlo" w:cs="Menlo"/>
          <w:i/>
          <w:iCs/>
          <w:color w:val="59626F"/>
        </w:rPr>
        <w:br/>
        <w:t xml:space="preserve">    </w:t>
      </w:r>
      <w:r>
        <w:rPr>
          <w:rFonts w:ascii="Menlo" w:hAnsi="Menlo" w:cs="Menlo"/>
          <w:b/>
          <w:bCs/>
          <w:i/>
          <w:iCs/>
          <w:color w:val="C679DD"/>
        </w:rPr>
        <w:t>:</w:t>
      </w:r>
      <w:proofErr w:type="spellStart"/>
      <w:r>
        <w:rPr>
          <w:rFonts w:ascii="Menlo" w:hAnsi="Menlo" w:cs="Menlo"/>
          <w:b/>
          <w:bCs/>
          <w:i/>
          <w:iCs/>
          <w:color w:val="C679DD"/>
        </w:rPr>
        <w:t>param</w:t>
      </w:r>
      <w:proofErr w:type="spellEnd"/>
      <w:r>
        <w:rPr>
          <w:rFonts w:ascii="Menlo" w:hAnsi="Menlo" w:cs="Menlo"/>
          <w:i/>
          <w:iCs/>
          <w:color w:val="59626F"/>
        </w:rPr>
        <w:t xml:space="preserve"> right_child: </w:t>
      </w:r>
      <w:proofErr w:type="spellStart"/>
      <w:r>
        <w:rPr>
          <w:rFonts w:ascii="Menlo" w:hAnsi="Menlo" w:cs="Menlo"/>
          <w:i/>
          <w:iCs/>
          <w:color w:val="59626F"/>
        </w:rPr>
        <w:t>Node</w:t>
      </w:r>
      <w:proofErr w:type="spellEnd"/>
      <w:r>
        <w:rPr>
          <w:rFonts w:ascii="Menlo" w:hAnsi="Menlo" w:cs="Menlo"/>
          <w:i/>
          <w:iCs/>
          <w:color w:val="59626F"/>
        </w:rPr>
        <w:t>, deuxième des deux enfants du nœud recherché.</w:t>
      </w:r>
      <w:r>
        <w:rPr>
          <w:rFonts w:ascii="Menlo" w:hAnsi="Menlo" w:cs="Menlo"/>
          <w:i/>
          <w:iCs/>
          <w:color w:val="59626F"/>
        </w:rPr>
        <w:br/>
        <w:t xml:space="preserve">    </w:t>
      </w:r>
      <w:r>
        <w:rPr>
          <w:rFonts w:ascii="Menlo" w:hAnsi="Menlo" w:cs="Menlo"/>
          <w:b/>
          <w:bCs/>
          <w:i/>
          <w:iCs/>
          <w:color w:val="C679DD"/>
        </w:rPr>
        <w:t>:return</w:t>
      </w:r>
      <w:r>
        <w:rPr>
          <w:rFonts w:ascii="Menlo" w:hAnsi="Menlo" w:cs="Menlo"/>
          <w:i/>
          <w:iCs/>
          <w:color w:val="59626F"/>
        </w:rPr>
        <w:t xml:space="preserve">: </w:t>
      </w:r>
      <w:proofErr w:type="spellStart"/>
      <w:r>
        <w:rPr>
          <w:rFonts w:ascii="Menlo" w:hAnsi="Menlo" w:cs="Menlo"/>
          <w:i/>
          <w:iCs/>
          <w:color w:val="59626F"/>
        </w:rPr>
        <w:t>ancestor</w:t>
      </w:r>
      <w:proofErr w:type="spellEnd"/>
      <w:r>
        <w:rPr>
          <w:rFonts w:ascii="Menlo" w:hAnsi="Menlo" w:cs="Menlo"/>
          <w:i/>
          <w:iCs/>
          <w:color w:val="59626F"/>
        </w:rPr>
        <w:t xml:space="preserve">, </w:t>
      </w:r>
      <w:proofErr w:type="spellStart"/>
      <w:r>
        <w:rPr>
          <w:rFonts w:ascii="Menlo" w:hAnsi="Menlo" w:cs="Menlo"/>
          <w:i/>
          <w:iCs/>
          <w:color w:val="59626F"/>
        </w:rPr>
        <w:t>Node</w:t>
      </w:r>
      <w:proofErr w:type="spellEnd"/>
      <w:r>
        <w:rPr>
          <w:rFonts w:ascii="Menlo" w:hAnsi="Menlo" w:cs="Menlo"/>
          <w:i/>
          <w:iCs/>
          <w:color w:val="59626F"/>
        </w:rPr>
        <w:t>, le plus petit ancêtre commun.</w:t>
      </w:r>
      <w:r>
        <w:rPr>
          <w:rFonts w:ascii="Menlo" w:hAnsi="Menlo" w:cs="Menlo"/>
          <w:i/>
          <w:iCs/>
          <w:color w:val="59626F"/>
        </w:rPr>
        <w:br/>
        <w:t xml:space="preserve">    """</w:t>
      </w:r>
    </w:p>
    <w:p w:rsidR="000E4ADE" w:rsidRPr="000E4ADE" w:rsidRDefault="000E4ADE" w:rsidP="000E4ADE">
      <w:pPr>
        <w:pStyle w:val="PrformatHTML"/>
        <w:shd w:val="clear" w:color="auto" w:fill="282C34"/>
        <w:rPr>
          <w:rFonts w:ascii="Menlo" w:hAnsi="Menlo" w:cs="Menlo"/>
          <w:color w:val="ABB2BF"/>
        </w:rPr>
      </w:pPr>
    </w:p>
    <w:p w:rsidR="008B0564" w:rsidRDefault="008B0564" w:rsidP="008B0564">
      <w:pPr>
        <w:pStyle w:val="Paragraphedeliste"/>
        <w:ind w:left="1068"/>
        <w:rPr>
          <w:sz w:val="28"/>
          <w:szCs w:val="28"/>
          <w:u w:val="single"/>
          <w:lang w:val="fr-FR"/>
        </w:rPr>
      </w:pPr>
    </w:p>
    <w:p w:rsidR="005257DC" w:rsidRDefault="005257DC" w:rsidP="008B0564">
      <w:pPr>
        <w:pStyle w:val="Paragraphedeliste"/>
        <w:ind w:left="1068"/>
        <w:rPr>
          <w:sz w:val="28"/>
          <w:szCs w:val="28"/>
          <w:u w:val="single"/>
          <w:lang w:val="fr-FR"/>
        </w:rPr>
      </w:pPr>
    </w:p>
    <w:p w:rsidR="005257DC" w:rsidRDefault="005257DC" w:rsidP="008B0564">
      <w:pPr>
        <w:pStyle w:val="Paragraphedeliste"/>
        <w:ind w:left="1068"/>
        <w:rPr>
          <w:sz w:val="28"/>
          <w:szCs w:val="28"/>
          <w:u w:val="single"/>
          <w:lang w:val="fr-FR"/>
        </w:rPr>
      </w:pPr>
    </w:p>
    <w:p w:rsidR="00363D18" w:rsidRPr="00363D18" w:rsidRDefault="006710B0" w:rsidP="00363D18">
      <w:pPr>
        <w:pStyle w:val="Paragraphedeliste"/>
        <w:numPr>
          <w:ilvl w:val="0"/>
          <w:numId w:val="1"/>
        </w:numPr>
        <w:rPr>
          <w:sz w:val="28"/>
          <w:szCs w:val="28"/>
          <w:u w:val="single"/>
          <w:lang w:val="fr-FR"/>
        </w:rPr>
      </w:pPr>
      <w:r>
        <w:rPr>
          <w:sz w:val="28"/>
          <w:szCs w:val="28"/>
          <w:u w:val="single"/>
          <w:lang w:val="fr-FR"/>
        </w:rPr>
        <w:lastRenderedPageBreak/>
        <w:t>Plan de test</w:t>
      </w:r>
      <w:r w:rsidR="000E4ADE">
        <w:rPr>
          <w:sz w:val="28"/>
          <w:szCs w:val="28"/>
          <w:u w:val="single"/>
          <w:lang w:val="fr-FR"/>
        </w:rPr>
        <w:t>s</w:t>
      </w:r>
      <w:r>
        <w:rPr>
          <w:sz w:val="28"/>
          <w:szCs w:val="28"/>
          <w:u w:val="single"/>
          <w:lang w:val="fr-FR"/>
        </w:rPr>
        <w:t> :</w:t>
      </w:r>
    </w:p>
    <w:p w:rsidR="001C4298" w:rsidRDefault="008966AF" w:rsidP="00363D18">
      <w:pPr>
        <w:pStyle w:val="Paragraphedeliste"/>
        <w:numPr>
          <w:ilvl w:val="0"/>
          <w:numId w:val="5"/>
        </w:numPr>
        <w:rPr>
          <w:lang w:val="fr-FR"/>
        </w:rPr>
      </w:pPr>
      <w:r>
        <w:rPr>
          <w:lang w:val="fr-FR"/>
        </w:rPr>
        <w:t>L’ancêtre est trouvé.</w:t>
      </w:r>
    </w:p>
    <w:p w:rsidR="006710B0" w:rsidRDefault="008966AF" w:rsidP="008B0564">
      <w:pPr>
        <w:pStyle w:val="Paragraphedeliste"/>
        <w:numPr>
          <w:ilvl w:val="0"/>
          <w:numId w:val="5"/>
        </w:numPr>
        <w:rPr>
          <w:lang w:val="fr-FR"/>
        </w:rPr>
      </w:pPr>
      <w:r>
        <w:rPr>
          <w:lang w:val="fr-FR"/>
        </w:rPr>
        <w:t>Enfant(s) n’appartenant pas à l’arbre.</w:t>
      </w:r>
    </w:p>
    <w:p w:rsidR="00CF234D" w:rsidRDefault="00CF234D" w:rsidP="008B0564">
      <w:pPr>
        <w:pStyle w:val="Paragraphedeliste"/>
        <w:numPr>
          <w:ilvl w:val="0"/>
          <w:numId w:val="5"/>
        </w:numPr>
        <w:rPr>
          <w:lang w:val="fr-FR"/>
        </w:rPr>
      </w:pPr>
      <w:proofErr w:type="spellStart"/>
      <w:r>
        <w:rPr>
          <w:lang w:val="fr-FR"/>
        </w:rPr>
        <w:t>Root</w:t>
      </w:r>
      <w:proofErr w:type="spellEnd"/>
      <w:r>
        <w:rPr>
          <w:lang w:val="fr-FR"/>
        </w:rPr>
        <w:t xml:space="preserve"> différent des enfants.</w:t>
      </w:r>
    </w:p>
    <w:p w:rsidR="005257DC" w:rsidRDefault="005257DC" w:rsidP="008B0564">
      <w:pPr>
        <w:pStyle w:val="Paragraphedeliste"/>
        <w:numPr>
          <w:ilvl w:val="0"/>
          <w:numId w:val="5"/>
        </w:numPr>
        <w:rPr>
          <w:lang w:val="fr-FR"/>
        </w:rPr>
      </w:pPr>
      <w:r>
        <w:rPr>
          <w:lang w:val="fr-FR"/>
        </w:rPr>
        <w:t>Les enfants sont des nœuds de valeurs différentes.</w:t>
      </w:r>
    </w:p>
    <w:p w:rsidR="008B0564" w:rsidRPr="008B0564" w:rsidRDefault="008B0564" w:rsidP="008B0564">
      <w:pPr>
        <w:pStyle w:val="Paragraphedeliste"/>
        <w:ind w:left="1776"/>
        <w:rPr>
          <w:lang w:val="fr-FR"/>
        </w:rPr>
      </w:pPr>
    </w:p>
    <w:p w:rsidR="000E4ADE" w:rsidRPr="000E4ADE" w:rsidRDefault="000E4ADE" w:rsidP="000E4ADE">
      <w:pPr>
        <w:rPr>
          <w:lang w:val="fr-FR"/>
        </w:rPr>
      </w:pPr>
    </w:p>
    <w:p w:rsidR="006710B0" w:rsidRDefault="006710B0" w:rsidP="006710B0">
      <w:pPr>
        <w:pStyle w:val="Paragraphedeliste"/>
        <w:numPr>
          <w:ilvl w:val="0"/>
          <w:numId w:val="2"/>
        </w:numPr>
        <w:rPr>
          <w:sz w:val="32"/>
          <w:szCs w:val="32"/>
          <w:u w:val="single"/>
          <w:lang w:val="fr-FR"/>
        </w:rPr>
      </w:pPr>
      <w:r w:rsidRPr="006710B0">
        <w:rPr>
          <w:sz w:val="32"/>
          <w:szCs w:val="32"/>
          <w:u w:val="single"/>
          <w:lang w:val="fr-FR"/>
        </w:rPr>
        <w:t>Idée :</w:t>
      </w:r>
    </w:p>
    <w:p w:rsidR="006710B0" w:rsidRPr="006710B0" w:rsidRDefault="006710B0" w:rsidP="006710B0">
      <w:pPr>
        <w:pStyle w:val="Paragraphedeliste"/>
        <w:ind w:left="360"/>
        <w:rPr>
          <w:sz w:val="32"/>
          <w:szCs w:val="32"/>
          <w:u w:val="single"/>
          <w:lang w:val="fr-FR"/>
        </w:rPr>
      </w:pPr>
    </w:p>
    <w:p w:rsidR="006710B0" w:rsidRDefault="006710B0" w:rsidP="006710B0">
      <w:pPr>
        <w:pStyle w:val="Paragraphedeliste"/>
        <w:numPr>
          <w:ilvl w:val="0"/>
          <w:numId w:val="3"/>
        </w:numPr>
        <w:rPr>
          <w:sz w:val="28"/>
          <w:szCs w:val="28"/>
          <w:u w:val="single"/>
          <w:lang w:val="fr-FR"/>
        </w:rPr>
      </w:pPr>
      <w:r>
        <w:rPr>
          <w:sz w:val="28"/>
          <w:szCs w:val="28"/>
          <w:u w:val="single"/>
          <w:lang w:val="fr-FR"/>
        </w:rPr>
        <w:t>Description :</w:t>
      </w:r>
    </w:p>
    <w:p w:rsidR="00605FA5" w:rsidRDefault="009C3C5F" w:rsidP="00386210">
      <w:pPr>
        <w:pStyle w:val="Paragraphedeliste"/>
        <w:ind w:left="1416"/>
        <w:rPr>
          <w:lang w:val="fr-FR"/>
        </w:rPr>
      </w:pPr>
      <w:r>
        <w:rPr>
          <w:lang w:val="fr-FR"/>
        </w:rPr>
        <w:t>L’élément recherché doit être plus grand que son fils de gauche et plus petit que son fils de droite. En partant de la racine, on cherche si les fils sont plus grands, plus petits ou répartis des deux côtés de la racine.</w:t>
      </w:r>
    </w:p>
    <w:p w:rsidR="009C3C5F" w:rsidRPr="00605FA5" w:rsidRDefault="009C3C5F" w:rsidP="00386210">
      <w:pPr>
        <w:pStyle w:val="Paragraphedeliste"/>
        <w:ind w:left="1416"/>
        <w:rPr>
          <w:lang w:val="fr-FR"/>
        </w:rPr>
      </w:pPr>
    </w:p>
    <w:p w:rsidR="006710B0" w:rsidRDefault="006710B0" w:rsidP="006710B0">
      <w:pPr>
        <w:pStyle w:val="Paragraphedeliste"/>
        <w:numPr>
          <w:ilvl w:val="0"/>
          <w:numId w:val="3"/>
        </w:numPr>
        <w:rPr>
          <w:sz w:val="28"/>
          <w:szCs w:val="28"/>
          <w:u w:val="single"/>
          <w:lang w:val="fr-FR"/>
        </w:rPr>
      </w:pPr>
      <w:r>
        <w:rPr>
          <w:sz w:val="28"/>
          <w:szCs w:val="28"/>
          <w:u w:val="single"/>
          <w:lang w:val="fr-FR"/>
        </w:rPr>
        <w:t>Organigramme ou pseudo-code :</w:t>
      </w:r>
    </w:p>
    <w:p w:rsidR="006A70EA" w:rsidRPr="006A70EA" w:rsidRDefault="006A70EA" w:rsidP="004B61DF">
      <w:pPr>
        <w:pStyle w:val="Paragraphedeliste"/>
        <w:ind w:left="1080" w:firstLine="336"/>
        <w:rPr>
          <w:lang w:val="fr-FR"/>
        </w:rPr>
      </w:pPr>
      <w:r>
        <w:rPr>
          <w:lang w:val="fr-FR"/>
        </w:rPr>
        <w:t xml:space="preserve">SI </w:t>
      </w:r>
      <w:proofErr w:type="spellStart"/>
      <w:r w:rsidR="00E90710">
        <w:rPr>
          <w:lang w:val="fr-FR"/>
        </w:rPr>
        <w:t>left_child</w:t>
      </w:r>
      <w:proofErr w:type="spellEnd"/>
      <w:r w:rsidR="00E90710">
        <w:rPr>
          <w:lang w:val="fr-FR"/>
        </w:rPr>
        <w:t xml:space="preserve"> </w:t>
      </w:r>
      <w:r w:rsidR="00270C28">
        <w:rPr>
          <w:lang w:val="fr-FR"/>
        </w:rPr>
        <w:t>et</w:t>
      </w:r>
      <w:r>
        <w:rPr>
          <w:lang w:val="fr-FR"/>
        </w:rPr>
        <w:t xml:space="preserve"> right_</w:t>
      </w:r>
      <w:r w:rsidR="00E90710" w:rsidRPr="00E90710">
        <w:rPr>
          <w:lang w:val="fr-FR"/>
        </w:rPr>
        <w:t xml:space="preserve"> </w:t>
      </w:r>
      <w:proofErr w:type="spellStart"/>
      <w:r w:rsidR="00E90710">
        <w:rPr>
          <w:lang w:val="fr-FR"/>
        </w:rPr>
        <w:t>child</w:t>
      </w:r>
      <w:proofErr w:type="spellEnd"/>
      <w:r w:rsidR="00E90710">
        <w:rPr>
          <w:lang w:val="fr-FR"/>
        </w:rPr>
        <w:t xml:space="preserve"> </w:t>
      </w:r>
      <w:r w:rsidR="004D4C05">
        <w:rPr>
          <w:lang w:val="fr-FR"/>
        </w:rPr>
        <w:t xml:space="preserve">sont </w:t>
      </w:r>
      <w:r>
        <w:rPr>
          <w:lang w:val="fr-FR"/>
        </w:rPr>
        <w:t>dans l’arbre :</w:t>
      </w:r>
    </w:p>
    <w:p w:rsidR="00605FA5" w:rsidRDefault="009C3C5F" w:rsidP="004B61DF">
      <w:pPr>
        <w:ind w:left="2124"/>
        <w:rPr>
          <w:lang w:val="fr-FR"/>
        </w:rPr>
      </w:pPr>
      <w:r>
        <w:rPr>
          <w:lang w:val="fr-FR"/>
        </w:rPr>
        <w:t xml:space="preserve">SI </w:t>
      </w:r>
      <w:proofErr w:type="spellStart"/>
      <w:r>
        <w:rPr>
          <w:lang w:val="fr-FR"/>
        </w:rPr>
        <w:t>root</w:t>
      </w:r>
      <w:proofErr w:type="spellEnd"/>
      <w:r>
        <w:rPr>
          <w:lang w:val="fr-FR"/>
        </w:rPr>
        <w:t xml:space="preserve"> est plus grand que left_</w:t>
      </w:r>
      <w:r w:rsidR="00E90710" w:rsidRPr="00E90710">
        <w:rPr>
          <w:lang w:val="fr-FR"/>
        </w:rPr>
        <w:t xml:space="preserve"> </w:t>
      </w:r>
      <w:proofErr w:type="spellStart"/>
      <w:r w:rsidR="00E90710">
        <w:rPr>
          <w:lang w:val="fr-FR"/>
        </w:rPr>
        <w:t>child</w:t>
      </w:r>
      <w:proofErr w:type="spellEnd"/>
      <w:r w:rsidR="00E90710">
        <w:rPr>
          <w:lang w:val="fr-FR"/>
        </w:rPr>
        <w:t xml:space="preserve"> </w:t>
      </w:r>
      <w:r>
        <w:rPr>
          <w:lang w:val="fr-FR"/>
        </w:rPr>
        <w:t xml:space="preserve">et </w:t>
      </w:r>
      <w:proofErr w:type="spellStart"/>
      <w:r>
        <w:rPr>
          <w:lang w:val="fr-FR"/>
        </w:rPr>
        <w:t>root</w:t>
      </w:r>
      <w:proofErr w:type="spellEnd"/>
      <w:r>
        <w:rPr>
          <w:lang w:val="fr-FR"/>
        </w:rPr>
        <w:t xml:space="preserve"> est plus petit que right_</w:t>
      </w:r>
      <w:r w:rsidR="00E90710" w:rsidRPr="00E90710">
        <w:rPr>
          <w:lang w:val="fr-FR"/>
        </w:rPr>
        <w:t xml:space="preserve"> </w:t>
      </w:r>
      <w:proofErr w:type="spellStart"/>
      <w:proofErr w:type="gramStart"/>
      <w:r w:rsidR="00E90710">
        <w:rPr>
          <w:lang w:val="fr-FR"/>
        </w:rPr>
        <w:t>child</w:t>
      </w:r>
      <w:proofErr w:type="spellEnd"/>
      <w:r>
        <w:rPr>
          <w:lang w:val="fr-FR"/>
        </w:rPr>
        <w:t>:</w:t>
      </w:r>
      <w:proofErr w:type="gramEnd"/>
    </w:p>
    <w:p w:rsidR="009C3C5F" w:rsidRDefault="009C3C5F" w:rsidP="004B61DF">
      <w:pPr>
        <w:ind w:left="2124"/>
        <w:rPr>
          <w:lang w:val="fr-FR"/>
        </w:rPr>
      </w:pPr>
      <w:r>
        <w:rPr>
          <w:lang w:val="fr-FR"/>
        </w:rPr>
        <w:tab/>
        <w:t xml:space="preserve">Retourner </w:t>
      </w:r>
      <w:proofErr w:type="spellStart"/>
      <w:r>
        <w:rPr>
          <w:lang w:val="fr-FR"/>
        </w:rPr>
        <w:t>root</w:t>
      </w:r>
      <w:proofErr w:type="spellEnd"/>
    </w:p>
    <w:p w:rsidR="009C3C5F" w:rsidRDefault="009C3C5F" w:rsidP="004B61DF">
      <w:pPr>
        <w:ind w:left="2124"/>
        <w:rPr>
          <w:lang w:val="fr-FR"/>
        </w:rPr>
      </w:pPr>
      <w:r>
        <w:rPr>
          <w:lang w:val="fr-FR"/>
        </w:rPr>
        <w:t>SINON</w:t>
      </w:r>
    </w:p>
    <w:p w:rsidR="009C3C5F" w:rsidRDefault="009C3C5F" w:rsidP="004B61DF">
      <w:pPr>
        <w:ind w:left="2832"/>
        <w:rPr>
          <w:lang w:val="fr-FR"/>
        </w:rPr>
      </w:pPr>
      <w:r>
        <w:rPr>
          <w:lang w:val="fr-FR"/>
        </w:rPr>
        <w:t>SI left_</w:t>
      </w:r>
      <w:r w:rsidR="00E90710" w:rsidRPr="00E90710">
        <w:rPr>
          <w:lang w:val="fr-FR"/>
        </w:rPr>
        <w:t xml:space="preserve"> </w:t>
      </w:r>
      <w:proofErr w:type="spellStart"/>
      <w:r w:rsidR="00E90710">
        <w:rPr>
          <w:lang w:val="fr-FR"/>
        </w:rPr>
        <w:t>child</w:t>
      </w:r>
      <w:proofErr w:type="spellEnd"/>
      <w:r w:rsidR="00E90710">
        <w:rPr>
          <w:lang w:val="fr-FR"/>
        </w:rPr>
        <w:t xml:space="preserve"> </w:t>
      </w:r>
      <w:r>
        <w:rPr>
          <w:lang w:val="fr-FR"/>
        </w:rPr>
        <w:t xml:space="preserve">et </w:t>
      </w:r>
      <w:r>
        <w:rPr>
          <w:lang w:val="fr-FR"/>
        </w:rPr>
        <w:t>right_</w:t>
      </w:r>
      <w:r w:rsidR="00E90710" w:rsidRPr="00E90710">
        <w:rPr>
          <w:lang w:val="fr-FR"/>
        </w:rPr>
        <w:t xml:space="preserve"> </w:t>
      </w:r>
      <w:proofErr w:type="spellStart"/>
      <w:r w:rsidR="00E90710">
        <w:rPr>
          <w:lang w:val="fr-FR"/>
        </w:rPr>
        <w:t>child</w:t>
      </w:r>
      <w:proofErr w:type="spellEnd"/>
      <w:r w:rsidR="00E90710">
        <w:rPr>
          <w:lang w:val="fr-FR"/>
        </w:rPr>
        <w:t xml:space="preserve"> </w:t>
      </w:r>
      <w:r>
        <w:rPr>
          <w:lang w:val="fr-FR"/>
        </w:rPr>
        <w:t xml:space="preserve">sont plus petits que </w:t>
      </w:r>
      <w:proofErr w:type="spellStart"/>
      <w:proofErr w:type="gramStart"/>
      <w:r>
        <w:rPr>
          <w:lang w:val="fr-FR"/>
        </w:rPr>
        <w:t>root</w:t>
      </w:r>
      <w:proofErr w:type="spellEnd"/>
      <w:r>
        <w:rPr>
          <w:lang w:val="fr-FR"/>
        </w:rPr>
        <w:t>:</w:t>
      </w:r>
      <w:proofErr w:type="gramEnd"/>
    </w:p>
    <w:p w:rsidR="009C3C5F" w:rsidRDefault="009C3C5F" w:rsidP="004B61DF">
      <w:pPr>
        <w:ind w:left="3540" w:firstLine="12"/>
        <w:rPr>
          <w:lang w:val="fr-FR"/>
        </w:rPr>
      </w:pPr>
      <w:r>
        <w:rPr>
          <w:lang w:val="fr-FR"/>
        </w:rPr>
        <w:t xml:space="preserve">Appel récursif de la fonction, où </w:t>
      </w:r>
      <w:proofErr w:type="spellStart"/>
      <w:r>
        <w:rPr>
          <w:lang w:val="fr-FR"/>
        </w:rPr>
        <w:t>root</w:t>
      </w:r>
      <w:proofErr w:type="spellEnd"/>
      <w:r>
        <w:rPr>
          <w:lang w:val="fr-FR"/>
        </w:rPr>
        <w:t xml:space="preserve"> prend pour paramètre ‘</w:t>
      </w:r>
      <w:proofErr w:type="spellStart"/>
      <w:proofErr w:type="gramStart"/>
      <w:r>
        <w:rPr>
          <w:lang w:val="fr-FR"/>
        </w:rPr>
        <w:t>root.left</w:t>
      </w:r>
      <w:proofErr w:type="spellEnd"/>
      <w:proofErr w:type="gramEnd"/>
      <w:r>
        <w:rPr>
          <w:lang w:val="fr-FR"/>
        </w:rPr>
        <w:t>’.</w:t>
      </w:r>
    </w:p>
    <w:p w:rsidR="00606788" w:rsidRDefault="00606788" w:rsidP="004B61DF">
      <w:pPr>
        <w:ind w:left="3540" w:firstLine="12"/>
        <w:rPr>
          <w:lang w:val="fr-FR"/>
        </w:rPr>
      </w:pPr>
    </w:p>
    <w:p w:rsidR="00606788" w:rsidRDefault="009C3C5F" w:rsidP="004B61DF">
      <w:pPr>
        <w:ind w:left="2832"/>
        <w:rPr>
          <w:lang w:val="fr-FR"/>
        </w:rPr>
      </w:pPr>
      <w:r>
        <w:rPr>
          <w:lang w:val="fr-FR"/>
        </w:rPr>
        <w:t>SINON</w:t>
      </w:r>
      <w:r w:rsidR="00606788">
        <w:rPr>
          <w:lang w:val="fr-FR"/>
        </w:rPr>
        <w:t xml:space="preserve"> SI </w:t>
      </w:r>
      <w:r w:rsidR="00606788">
        <w:rPr>
          <w:lang w:val="fr-FR"/>
        </w:rPr>
        <w:t>left_</w:t>
      </w:r>
      <w:r w:rsidR="00E90710" w:rsidRPr="00E90710">
        <w:rPr>
          <w:lang w:val="fr-FR"/>
        </w:rPr>
        <w:t xml:space="preserve"> </w:t>
      </w:r>
      <w:proofErr w:type="spellStart"/>
      <w:r w:rsidR="00E90710">
        <w:rPr>
          <w:lang w:val="fr-FR"/>
        </w:rPr>
        <w:t>child</w:t>
      </w:r>
      <w:proofErr w:type="spellEnd"/>
      <w:r w:rsidR="00E90710">
        <w:rPr>
          <w:lang w:val="fr-FR"/>
        </w:rPr>
        <w:t xml:space="preserve"> </w:t>
      </w:r>
      <w:r w:rsidR="00606788">
        <w:rPr>
          <w:lang w:val="fr-FR"/>
        </w:rPr>
        <w:t>et right_</w:t>
      </w:r>
      <w:r w:rsidR="00E90710" w:rsidRPr="00E90710">
        <w:rPr>
          <w:lang w:val="fr-FR"/>
        </w:rPr>
        <w:t xml:space="preserve"> </w:t>
      </w:r>
      <w:proofErr w:type="spellStart"/>
      <w:r w:rsidR="00E90710">
        <w:rPr>
          <w:lang w:val="fr-FR"/>
        </w:rPr>
        <w:t>child</w:t>
      </w:r>
      <w:proofErr w:type="spellEnd"/>
      <w:r w:rsidR="00E90710">
        <w:rPr>
          <w:lang w:val="fr-FR"/>
        </w:rPr>
        <w:t xml:space="preserve"> </w:t>
      </w:r>
      <w:r w:rsidR="00606788">
        <w:rPr>
          <w:lang w:val="fr-FR"/>
        </w:rPr>
        <w:t xml:space="preserve">sont plus </w:t>
      </w:r>
      <w:r w:rsidR="00606788">
        <w:rPr>
          <w:lang w:val="fr-FR"/>
        </w:rPr>
        <w:t>grands</w:t>
      </w:r>
      <w:r w:rsidR="00606788">
        <w:rPr>
          <w:lang w:val="fr-FR"/>
        </w:rPr>
        <w:t xml:space="preserve"> que </w:t>
      </w:r>
      <w:proofErr w:type="spellStart"/>
      <w:proofErr w:type="gramStart"/>
      <w:r w:rsidR="00606788">
        <w:rPr>
          <w:lang w:val="fr-FR"/>
        </w:rPr>
        <w:t>root</w:t>
      </w:r>
      <w:proofErr w:type="spellEnd"/>
      <w:r w:rsidR="00606788">
        <w:rPr>
          <w:lang w:val="fr-FR"/>
        </w:rPr>
        <w:t>:</w:t>
      </w:r>
      <w:proofErr w:type="gramEnd"/>
    </w:p>
    <w:p w:rsidR="009C3C5F" w:rsidRDefault="009C3C5F" w:rsidP="004B61DF">
      <w:pPr>
        <w:ind w:left="3540" w:firstLine="12"/>
        <w:rPr>
          <w:lang w:val="fr-FR"/>
        </w:rPr>
      </w:pPr>
      <w:r>
        <w:rPr>
          <w:lang w:val="fr-FR"/>
        </w:rPr>
        <w:t xml:space="preserve">Appel récursif de la fonction, où </w:t>
      </w:r>
      <w:proofErr w:type="spellStart"/>
      <w:r>
        <w:rPr>
          <w:lang w:val="fr-FR"/>
        </w:rPr>
        <w:t>root</w:t>
      </w:r>
      <w:proofErr w:type="spellEnd"/>
      <w:r>
        <w:rPr>
          <w:lang w:val="fr-FR"/>
        </w:rPr>
        <w:t xml:space="preserve"> prend pour paramètre ‘</w:t>
      </w:r>
      <w:proofErr w:type="spellStart"/>
      <w:proofErr w:type="gramStart"/>
      <w:r>
        <w:rPr>
          <w:lang w:val="fr-FR"/>
        </w:rPr>
        <w:t>root.</w:t>
      </w:r>
      <w:r>
        <w:rPr>
          <w:lang w:val="fr-FR"/>
        </w:rPr>
        <w:t>right</w:t>
      </w:r>
      <w:proofErr w:type="spellEnd"/>
      <w:proofErr w:type="gramEnd"/>
      <w:r>
        <w:rPr>
          <w:lang w:val="fr-FR"/>
        </w:rPr>
        <w:t>’.</w:t>
      </w:r>
    </w:p>
    <w:p w:rsidR="00606788" w:rsidRDefault="00606788" w:rsidP="004B61DF">
      <w:pPr>
        <w:ind w:left="1416"/>
        <w:rPr>
          <w:lang w:val="fr-FR"/>
        </w:rPr>
      </w:pPr>
      <w:r>
        <w:rPr>
          <w:lang w:val="fr-FR"/>
        </w:rPr>
        <w:t>SINON</w:t>
      </w:r>
    </w:p>
    <w:p w:rsidR="00606788" w:rsidRDefault="00606788" w:rsidP="00606788">
      <w:pPr>
        <w:rPr>
          <w:lang w:val="fr-FR"/>
        </w:rPr>
      </w:pPr>
      <w:r>
        <w:rPr>
          <w:lang w:val="fr-FR"/>
        </w:rPr>
        <w:tab/>
      </w:r>
      <w:r>
        <w:rPr>
          <w:lang w:val="fr-FR"/>
        </w:rPr>
        <w:tab/>
      </w:r>
      <w:r w:rsidR="004B61DF">
        <w:rPr>
          <w:lang w:val="fr-FR"/>
        </w:rPr>
        <w:tab/>
      </w:r>
      <w:r>
        <w:rPr>
          <w:lang w:val="fr-FR"/>
        </w:rPr>
        <w:t xml:space="preserve">Retourner </w:t>
      </w:r>
      <w:r w:rsidR="00E323FC">
        <w:rPr>
          <w:lang w:val="fr-FR"/>
        </w:rPr>
        <w:t>un message.</w:t>
      </w:r>
    </w:p>
    <w:p w:rsidR="009C3C5F" w:rsidRDefault="009C3C5F" w:rsidP="009C3C5F">
      <w:pPr>
        <w:rPr>
          <w:lang w:val="fr-FR"/>
        </w:rPr>
      </w:pPr>
    </w:p>
    <w:p w:rsidR="009C3C5F" w:rsidRPr="00605FA5" w:rsidRDefault="009C3C5F" w:rsidP="009C3C5F">
      <w:pPr>
        <w:ind w:left="1416"/>
        <w:rPr>
          <w:lang w:val="fr-FR"/>
        </w:rPr>
      </w:pPr>
    </w:p>
    <w:p w:rsidR="006710B0" w:rsidRDefault="006710B0" w:rsidP="006710B0">
      <w:pPr>
        <w:pStyle w:val="Paragraphedeliste"/>
        <w:numPr>
          <w:ilvl w:val="0"/>
          <w:numId w:val="3"/>
        </w:numPr>
        <w:rPr>
          <w:sz w:val="28"/>
          <w:szCs w:val="28"/>
          <w:u w:val="single"/>
          <w:lang w:val="fr-FR"/>
        </w:rPr>
      </w:pPr>
      <w:r>
        <w:rPr>
          <w:sz w:val="28"/>
          <w:szCs w:val="28"/>
          <w:u w:val="single"/>
          <w:lang w:val="fr-FR"/>
        </w:rPr>
        <w:t>Données de travail éventuelles :</w:t>
      </w:r>
    </w:p>
    <w:p w:rsidR="00605FA5" w:rsidRPr="00AB128B" w:rsidRDefault="009C3C5F" w:rsidP="00AB128B">
      <w:pPr>
        <w:pStyle w:val="Paragraphedeliste"/>
        <w:ind w:left="1416"/>
        <w:rPr>
          <w:lang w:val="fr-FR"/>
        </w:rPr>
      </w:pPr>
      <w:r>
        <w:rPr>
          <w:lang w:val="fr-FR"/>
        </w:rPr>
        <w:t>Aucune.</w:t>
      </w:r>
    </w:p>
    <w:p w:rsidR="00605FA5" w:rsidRPr="00605FA5" w:rsidRDefault="00605FA5" w:rsidP="00605FA5">
      <w:pPr>
        <w:pStyle w:val="Paragraphedeliste"/>
        <w:ind w:left="1416"/>
        <w:rPr>
          <w:lang w:val="fr-FR"/>
        </w:rPr>
      </w:pPr>
    </w:p>
    <w:p w:rsidR="006710B0" w:rsidRDefault="006710B0" w:rsidP="006710B0">
      <w:pPr>
        <w:rPr>
          <w:sz w:val="28"/>
          <w:szCs w:val="28"/>
          <w:u w:val="single"/>
          <w:lang w:val="fr-FR"/>
        </w:rPr>
      </w:pPr>
    </w:p>
    <w:p w:rsidR="006710B0" w:rsidRPr="006710B0" w:rsidRDefault="006710B0" w:rsidP="006710B0">
      <w:pPr>
        <w:rPr>
          <w:sz w:val="28"/>
          <w:szCs w:val="28"/>
          <w:u w:val="single"/>
          <w:lang w:val="fr-FR"/>
        </w:rPr>
      </w:pPr>
    </w:p>
    <w:sectPr w:rsidR="006710B0" w:rsidRPr="006710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E24AB8"/>
    <w:multiLevelType w:val="hybridMultilevel"/>
    <w:tmpl w:val="76DC3E1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15:restartNumberingAfterBreak="0">
    <w:nsid w:val="39565ADA"/>
    <w:multiLevelType w:val="hybridMultilevel"/>
    <w:tmpl w:val="49CC82D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53B51305"/>
    <w:multiLevelType w:val="hybridMultilevel"/>
    <w:tmpl w:val="D06C7AB2"/>
    <w:lvl w:ilvl="0" w:tplc="040C0005">
      <w:start w:val="1"/>
      <w:numFmt w:val="bullet"/>
      <w:lvlText w:val=""/>
      <w:lvlJc w:val="left"/>
      <w:pPr>
        <w:ind w:left="360" w:hanging="360"/>
      </w:pPr>
      <w:rPr>
        <w:rFonts w:ascii="Wingdings" w:hAnsi="Wingdings"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63F5074A"/>
    <w:multiLevelType w:val="hybridMultilevel"/>
    <w:tmpl w:val="4A1EE666"/>
    <w:lvl w:ilvl="0" w:tplc="040C0001">
      <w:start w:val="1"/>
      <w:numFmt w:val="bullet"/>
      <w:lvlText w:val=""/>
      <w:lvlJc w:val="left"/>
      <w:pPr>
        <w:ind w:left="1068" w:hanging="360"/>
      </w:pPr>
      <w:rPr>
        <w:rFonts w:ascii="Symbol" w:hAnsi="Symbol" w:hint="default"/>
      </w:rPr>
    </w:lvl>
    <w:lvl w:ilvl="1" w:tplc="8C9CA4F8">
      <w:start w:val="1"/>
      <w:numFmt w:val="bullet"/>
      <w:lvlText w:val="o"/>
      <w:lvlJc w:val="left"/>
      <w:pPr>
        <w:ind w:left="1788" w:hanging="360"/>
      </w:pPr>
      <w:rPr>
        <w:rFonts w:ascii="Courier New" w:hAnsi="Courier New" w:cs="Courier New" w:hint="default"/>
        <w:sz w:val="24"/>
        <w:szCs w:val="24"/>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7F357843"/>
    <w:multiLevelType w:val="hybridMultilevel"/>
    <w:tmpl w:val="EA72D882"/>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2B"/>
    <w:rsid w:val="0002452B"/>
    <w:rsid w:val="000E4ADE"/>
    <w:rsid w:val="001307BD"/>
    <w:rsid w:val="001C4298"/>
    <w:rsid w:val="00270C28"/>
    <w:rsid w:val="00363D18"/>
    <w:rsid w:val="00386210"/>
    <w:rsid w:val="004B61DF"/>
    <w:rsid w:val="004D4C05"/>
    <w:rsid w:val="005235F3"/>
    <w:rsid w:val="005257DC"/>
    <w:rsid w:val="0055426E"/>
    <w:rsid w:val="005E255C"/>
    <w:rsid w:val="00605FA5"/>
    <w:rsid w:val="00606788"/>
    <w:rsid w:val="006710B0"/>
    <w:rsid w:val="006A70EA"/>
    <w:rsid w:val="0079542F"/>
    <w:rsid w:val="008966AF"/>
    <w:rsid w:val="008B0564"/>
    <w:rsid w:val="009A7CFF"/>
    <w:rsid w:val="009C3C5F"/>
    <w:rsid w:val="00AB128B"/>
    <w:rsid w:val="00AD2870"/>
    <w:rsid w:val="00B17177"/>
    <w:rsid w:val="00B636E1"/>
    <w:rsid w:val="00CF234D"/>
    <w:rsid w:val="00D05DE6"/>
    <w:rsid w:val="00D11D45"/>
    <w:rsid w:val="00D64443"/>
    <w:rsid w:val="00DE389F"/>
    <w:rsid w:val="00E323FC"/>
    <w:rsid w:val="00E90710"/>
    <w:rsid w:val="00EE0ED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3E9BE61E"/>
  <w15:chartTrackingRefBased/>
  <w15:docId w15:val="{E7785F79-A5D7-0A44-A6DC-EA155BA16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10B0"/>
    <w:pPr>
      <w:ind w:left="720"/>
      <w:contextualSpacing/>
    </w:pPr>
  </w:style>
  <w:style w:type="paragraph" w:styleId="PrformatHTML">
    <w:name w:val="HTML Preformatted"/>
    <w:basedOn w:val="Normal"/>
    <w:link w:val="PrformatHTMLCar"/>
    <w:uiPriority w:val="99"/>
    <w:unhideWhenUsed/>
    <w:rsid w:val="001C42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1C4298"/>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967691">
      <w:bodyDiv w:val="1"/>
      <w:marLeft w:val="0"/>
      <w:marRight w:val="0"/>
      <w:marTop w:val="0"/>
      <w:marBottom w:val="0"/>
      <w:divBdr>
        <w:top w:val="none" w:sz="0" w:space="0" w:color="auto"/>
        <w:left w:val="none" w:sz="0" w:space="0" w:color="auto"/>
        <w:bottom w:val="none" w:sz="0" w:space="0" w:color="auto"/>
        <w:right w:val="none" w:sz="0" w:space="0" w:color="auto"/>
      </w:divBdr>
    </w:div>
    <w:div w:id="459615326">
      <w:bodyDiv w:val="1"/>
      <w:marLeft w:val="0"/>
      <w:marRight w:val="0"/>
      <w:marTop w:val="0"/>
      <w:marBottom w:val="0"/>
      <w:divBdr>
        <w:top w:val="none" w:sz="0" w:space="0" w:color="auto"/>
        <w:left w:val="none" w:sz="0" w:space="0" w:color="auto"/>
        <w:bottom w:val="none" w:sz="0" w:space="0" w:color="auto"/>
        <w:right w:val="none" w:sz="0" w:space="0" w:color="auto"/>
      </w:divBdr>
    </w:div>
    <w:div w:id="944842839">
      <w:bodyDiv w:val="1"/>
      <w:marLeft w:val="0"/>
      <w:marRight w:val="0"/>
      <w:marTop w:val="0"/>
      <w:marBottom w:val="0"/>
      <w:divBdr>
        <w:top w:val="none" w:sz="0" w:space="0" w:color="auto"/>
        <w:left w:val="none" w:sz="0" w:space="0" w:color="auto"/>
        <w:bottom w:val="none" w:sz="0" w:space="0" w:color="auto"/>
        <w:right w:val="none" w:sz="0" w:space="0" w:color="auto"/>
      </w:divBdr>
    </w:div>
    <w:div w:id="97841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379</Words>
  <Characters>2085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Fabrice BODSON</dc:creator>
  <cp:keywords/>
  <dc:description/>
  <cp:lastModifiedBy>Fabrice BODSON</cp:lastModifiedBy>
  <cp:revision>33</cp:revision>
  <dcterms:created xsi:type="dcterms:W3CDTF">2020-06-15T13:06:00Z</dcterms:created>
  <dcterms:modified xsi:type="dcterms:W3CDTF">2020-06-15T15:03:00Z</dcterms:modified>
</cp:coreProperties>
</file>