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AEE6" w14:textId="1AE57DCB" w:rsidR="00335BC3" w:rsidRDefault="002B2483" w:rsidP="002B2483">
      <w:pPr>
        <w:pStyle w:val="Titre"/>
        <w:jc w:val="center"/>
        <w:rPr>
          <w:lang w:val="en-US"/>
        </w:rPr>
      </w:pPr>
      <w:r w:rsidRPr="002B2483">
        <w:rPr>
          <w:lang w:val="en-US"/>
        </w:rPr>
        <w:t>Project 1 : AES encryption through CBC and C</w:t>
      </w:r>
      <w:r>
        <w:rPr>
          <w:lang w:val="en-US"/>
        </w:rPr>
        <w:t>TR modes.</w:t>
      </w:r>
    </w:p>
    <w:p w14:paraId="7117823A" w14:textId="2DEBCEBA" w:rsidR="002B2483" w:rsidRDefault="002B2483" w:rsidP="002B2483">
      <w:pPr>
        <w:rPr>
          <w:lang w:val="en-US"/>
        </w:rPr>
      </w:pPr>
    </w:p>
    <w:p w14:paraId="4A667F86" w14:textId="05CD8BBB" w:rsidR="002B2483" w:rsidRDefault="002B2483" w:rsidP="002B2483">
      <w:pPr>
        <w:pStyle w:val="Titre1"/>
        <w:rPr>
          <w:lang w:val="en-US"/>
        </w:rPr>
      </w:pPr>
      <w:r>
        <w:rPr>
          <w:lang w:val="en-US"/>
        </w:rPr>
        <w:t>My implementation, key and IV</w:t>
      </w:r>
    </w:p>
    <w:p w14:paraId="39763EA1" w14:textId="19D4F3FE" w:rsidR="002B2483" w:rsidRDefault="002B2483" w:rsidP="002B2483">
      <w:pPr>
        <w:rPr>
          <w:lang w:val="en-US"/>
        </w:rPr>
      </w:pPr>
    </w:p>
    <w:p w14:paraId="19A11A43" w14:textId="5F5ECDCA" w:rsidR="002B2483" w:rsidRDefault="00F00177" w:rsidP="002B2483">
      <w:pPr>
        <w:rPr>
          <w:lang w:val="en-US"/>
        </w:rPr>
      </w:pPr>
      <w:r>
        <w:rPr>
          <w:lang w:val="en-US"/>
        </w:rPr>
        <w:t xml:space="preserve">For both methods, CTR and CBC, I use the </w:t>
      </w:r>
      <w:proofErr w:type="spellStart"/>
      <w:r w:rsidR="00993617">
        <w:rPr>
          <w:lang w:val="en-US"/>
        </w:rPr>
        <w:t>get_random_bytes</w:t>
      </w:r>
      <w:proofErr w:type="spellEnd"/>
      <w:r>
        <w:rPr>
          <w:lang w:val="en-US"/>
        </w:rPr>
        <w:t>(bytes size) function to generate a random and unique key</w:t>
      </w:r>
      <w:r w:rsidR="00993617">
        <w:rPr>
          <w:lang w:val="en-US"/>
        </w:rPr>
        <w:t xml:space="preserve"> and/or </w:t>
      </w:r>
      <w:r>
        <w:rPr>
          <w:lang w:val="en-US"/>
        </w:rPr>
        <w:t>IV for the length I want.</w:t>
      </w:r>
    </w:p>
    <w:p w14:paraId="3C7A7727" w14:textId="4139ED75" w:rsidR="00F00177" w:rsidRDefault="00F00177" w:rsidP="002B2483">
      <w:pPr>
        <w:rPr>
          <w:lang w:val="en-US"/>
        </w:rPr>
      </w:pPr>
    </w:p>
    <w:p w14:paraId="6657769F" w14:textId="072DDBA6" w:rsidR="00F00177" w:rsidRDefault="00F00177" w:rsidP="002B2483">
      <w:pPr>
        <w:rPr>
          <w:lang w:val="en-US"/>
        </w:rPr>
      </w:pPr>
      <w:r>
        <w:rPr>
          <w:lang w:val="en-US"/>
        </w:rPr>
        <w:t xml:space="preserve">For CTR, my implementation is : </w:t>
      </w:r>
    </w:p>
    <w:p w14:paraId="65C585DA" w14:textId="77777777" w:rsidR="00993617" w:rsidRPr="00993617" w:rsidRDefault="00993617" w:rsidP="00993617">
      <w:pPr>
        <w:pStyle w:val="PrformatHTML"/>
        <w:shd w:val="clear" w:color="auto" w:fill="2B2B2B"/>
        <w:rPr>
          <w:color w:val="A9B7C6"/>
          <w:lang w:val="en-US"/>
        </w:rPr>
      </w:pPr>
      <w:r w:rsidRPr="00993617">
        <w:rPr>
          <w:color w:val="A9B7C6"/>
          <w:lang w:val="en-US"/>
        </w:rPr>
        <w:t xml:space="preserve">BLOCK_SIZE = </w:t>
      </w:r>
      <w:r w:rsidRPr="00993617">
        <w:rPr>
          <w:color w:val="6897BB"/>
          <w:lang w:val="en-US"/>
        </w:rPr>
        <w:t>16</w:t>
      </w:r>
      <w:r w:rsidRPr="00993617">
        <w:rPr>
          <w:color w:val="6897BB"/>
          <w:lang w:val="en-US"/>
        </w:rPr>
        <w:br/>
      </w:r>
      <w:r w:rsidRPr="00993617">
        <w:rPr>
          <w:color w:val="A9B7C6"/>
          <w:lang w:val="en-US"/>
        </w:rPr>
        <w:t xml:space="preserve">KEY_SIZE = </w:t>
      </w:r>
      <w:r w:rsidRPr="00993617">
        <w:rPr>
          <w:color w:val="6897BB"/>
          <w:lang w:val="en-US"/>
        </w:rPr>
        <w:t>32</w:t>
      </w:r>
      <w:r w:rsidRPr="00993617">
        <w:rPr>
          <w:color w:val="6897BB"/>
          <w:lang w:val="en-US"/>
        </w:rPr>
        <w:br/>
      </w:r>
      <w:r w:rsidRPr="00993617">
        <w:rPr>
          <w:color w:val="6897BB"/>
          <w:lang w:val="en-US"/>
        </w:rPr>
        <w:br/>
      </w:r>
      <w:r w:rsidRPr="00993617">
        <w:rPr>
          <w:color w:val="808080"/>
          <w:lang w:val="en-US"/>
        </w:rPr>
        <w:t># Generating a random unique key</w:t>
      </w:r>
      <w:r w:rsidRPr="00993617">
        <w:rPr>
          <w:color w:val="808080"/>
          <w:lang w:val="en-US"/>
        </w:rPr>
        <w:br/>
      </w:r>
      <w:r w:rsidRPr="00993617">
        <w:rPr>
          <w:color w:val="A9B7C6"/>
          <w:lang w:val="en-US"/>
        </w:rPr>
        <w:t xml:space="preserve">KEY = </w:t>
      </w:r>
      <w:proofErr w:type="spellStart"/>
      <w:r w:rsidRPr="00993617">
        <w:rPr>
          <w:color w:val="A9B7C6"/>
          <w:lang w:val="en-US"/>
        </w:rPr>
        <w:t>get_random_bytes</w:t>
      </w:r>
      <w:proofErr w:type="spellEnd"/>
      <w:r w:rsidRPr="00993617">
        <w:rPr>
          <w:color w:val="A9B7C6"/>
          <w:lang w:val="en-US"/>
        </w:rPr>
        <w:t>(KEY_SIZE)</w:t>
      </w:r>
    </w:p>
    <w:p w14:paraId="5AEFA32E" w14:textId="77777777" w:rsidR="00F00177" w:rsidRDefault="00F00177" w:rsidP="002B2483">
      <w:pPr>
        <w:rPr>
          <w:lang w:val="en-US"/>
        </w:rPr>
      </w:pPr>
    </w:p>
    <w:p w14:paraId="667959C3" w14:textId="013808E6" w:rsidR="00F00177" w:rsidRDefault="00F00177" w:rsidP="002B2483">
      <w:pPr>
        <w:rPr>
          <w:lang w:val="en-US"/>
        </w:rPr>
      </w:pPr>
      <w:r>
        <w:rPr>
          <w:lang w:val="en-US"/>
        </w:rPr>
        <w:t xml:space="preserve">For CBC, my implementation is : </w:t>
      </w:r>
    </w:p>
    <w:p w14:paraId="63CC1821" w14:textId="77777777" w:rsidR="00993617" w:rsidRPr="00993617" w:rsidRDefault="00993617" w:rsidP="00993617">
      <w:pPr>
        <w:pStyle w:val="PrformatHTML"/>
        <w:shd w:val="clear" w:color="auto" w:fill="2B2B2B"/>
        <w:rPr>
          <w:color w:val="A9B7C6"/>
          <w:lang w:val="en-US"/>
        </w:rPr>
      </w:pPr>
      <w:r w:rsidRPr="00993617">
        <w:rPr>
          <w:color w:val="A9B7C6"/>
          <w:lang w:val="en-US"/>
        </w:rPr>
        <w:t xml:space="preserve">BLOCK_SIZE = </w:t>
      </w:r>
      <w:r w:rsidRPr="00993617">
        <w:rPr>
          <w:color w:val="6897BB"/>
          <w:lang w:val="en-US"/>
        </w:rPr>
        <w:t>16</w:t>
      </w:r>
      <w:r w:rsidRPr="00993617">
        <w:rPr>
          <w:color w:val="6897BB"/>
          <w:lang w:val="en-US"/>
        </w:rPr>
        <w:br/>
      </w:r>
      <w:r w:rsidRPr="00993617">
        <w:rPr>
          <w:color w:val="A9B7C6"/>
          <w:lang w:val="en-US"/>
        </w:rPr>
        <w:t xml:space="preserve">KEY_SIZE = </w:t>
      </w:r>
      <w:r w:rsidRPr="00993617">
        <w:rPr>
          <w:color w:val="6897BB"/>
          <w:lang w:val="en-US"/>
        </w:rPr>
        <w:t>32</w:t>
      </w:r>
      <w:r w:rsidRPr="00993617">
        <w:rPr>
          <w:color w:val="6897BB"/>
          <w:lang w:val="en-US"/>
        </w:rPr>
        <w:br/>
      </w:r>
      <w:r w:rsidRPr="00993617">
        <w:rPr>
          <w:color w:val="6897BB"/>
          <w:lang w:val="en-US"/>
        </w:rPr>
        <w:br/>
      </w:r>
      <w:r w:rsidRPr="00993617">
        <w:rPr>
          <w:color w:val="808080"/>
          <w:lang w:val="en-US"/>
        </w:rPr>
        <w:t># Generating a random unique key</w:t>
      </w:r>
      <w:r w:rsidRPr="00993617">
        <w:rPr>
          <w:color w:val="808080"/>
          <w:lang w:val="en-US"/>
        </w:rPr>
        <w:br/>
      </w:r>
      <w:r w:rsidRPr="00993617">
        <w:rPr>
          <w:color w:val="A9B7C6"/>
          <w:lang w:val="en-US"/>
        </w:rPr>
        <w:t xml:space="preserve">KEY = </w:t>
      </w:r>
      <w:proofErr w:type="spellStart"/>
      <w:r w:rsidRPr="00993617">
        <w:rPr>
          <w:color w:val="A9B7C6"/>
          <w:lang w:val="en-US"/>
        </w:rPr>
        <w:t>get_random_bytes</w:t>
      </w:r>
      <w:proofErr w:type="spellEnd"/>
      <w:r w:rsidRPr="00993617">
        <w:rPr>
          <w:color w:val="A9B7C6"/>
          <w:lang w:val="en-US"/>
        </w:rPr>
        <w:t>(KEY_SIZE)</w:t>
      </w:r>
      <w:r w:rsidRPr="00993617">
        <w:rPr>
          <w:color w:val="A9B7C6"/>
          <w:lang w:val="en-US"/>
        </w:rPr>
        <w:br/>
        <w:t xml:space="preserve">IV = </w:t>
      </w:r>
      <w:proofErr w:type="spellStart"/>
      <w:r w:rsidRPr="00993617">
        <w:rPr>
          <w:color w:val="A9B7C6"/>
          <w:lang w:val="en-US"/>
        </w:rPr>
        <w:t>get_random_bytes</w:t>
      </w:r>
      <w:proofErr w:type="spellEnd"/>
      <w:r w:rsidRPr="00993617">
        <w:rPr>
          <w:color w:val="A9B7C6"/>
          <w:lang w:val="en-US"/>
        </w:rPr>
        <w:t>(BLOCK_SIZE)</w:t>
      </w:r>
    </w:p>
    <w:p w14:paraId="5415634F" w14:textId="64365246" w:rsidR="00F00177" w:rsidRDefault="00993617" w:rsidP="002B2483">
      <w:pPr>
        <w:rPr>
          <w:lang w:val="en-US"/>
        </w:rPr>
      </w:pPr>
      <w:r>
        <w:rPr>
          <w:lang w:val="en-US"/>
        </w:rPr>
        <w:t>The IV needs to be the same size as the 16 bytes blocks.</w:t>
      </w:r>
    </w:p>
    <w:p w14:paraId="036333B5" w14:textId="0B97C4BE" w:rsidR="00F00177" w:rsidRDefault="00F00177" w:rsidP="002B2483">
      <w:pPr>
        <w:rPr>
          <w:lang w:val="en-US"/>
        </w:rPr>
      </w:pPr>
    </w:p>
    <w:p w14:paraId="58636D63" w14:textId="74717215" w:rsidR="00754DF0" w:rsidRPr="00754DF0" w:rsidRDefault="00754DF0" w:rsidP="00754DF0">
      <w:pPr>
        <w:pStyle w:val="Paragraphedeliste"/>
        <w:numPr>
          <w:ilvl w:val="0"/>
          <w:numId w:val="2"/>
        </w:numPr>
        <w:rPr>
          <w:lang w:val="en-US"/>
        </w:rPr>
      </w:pPr>
      <w:r w:rsidRPr="00754DF0">
        <w:rPr>
          <w:lang w:val="en-US"/>
        </w:rPr>
        <w:t>For the CBC mode</w:t>
      </w:r>
      <w:r w:rsidR="00D37634">
        <w:rPr>
          <w:lang w:val="en-US"/>
        </w:rPr>
        <w:t>, encrypt function</w:t>
      </w:r>
      <w:r w:rsidRPr="00754DF0">
        <w:rPr>
          <w:lang w:val="en-US"/>
        </w:rPr>
        <w:t xml:space="preserve"> : </w:t>
      </w:r>
    </w:p>
    <w:p w14:paraId="6B326394" w14:textId="39E4BAA1" w:rsidR="00D37634" w:rsidRDefault="00D37634" w:rsidP="00D37634">
      <w:pPr>
        <w:ind w:left="708"/>
        <w:rPr>
          <w:lang w:val="en-US"/>
        </w:rPr>
      </w:pPr>
      <w:r>
        <w:rPr>
          <w:lang w:val="en-US"/>
        </w:rPr>
        <w:t>When I go through each block to encrypt them, I check if it is the 1</w:t>
      </w:r>
      <w:r w:rsidRPr="00D37634">
        <w:rPr>
          <w:vertAlign w:val="superscript"/>
          <w:lang w:val="en-US"/>
        </w:rPr>
        <w:t>st</w:t>
      </w:r>
      <w:r>
        <w:rPr>
          <w:lang w:val="en-US"/>
        </w:rPr>
        <w:t xml:space="preserve"> block, then I use the IV. I not, then I use the previous ciphered block, and XOR it, through a XOR function that I created.</w:t>
      </w:r>
    </w:p>
    <w:p w14:paraId="64505CCB" w14:textId="16D8728E" w:rsidR="00D37634" w:rsidRDefault="00D37634" w:rsidP="00754DF0">
      <w:pPr>
        <w:ind w:left="708"/>
        <w:rPr>
          <w:lang w:val="en-US"/>
        </w:rPr>
      </w:pPr>
    </w:p>
    <w:p w14:paraId="08AF70AE" w14:textId="51F95A6A" w:rsidR="00D37634" w:rsidRDefault="00D37634" w:rsidP="00D376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CBC mode, decrypt function:</w:t>
      </w:r>
    </w:p>
    <w:p w14:paraId="660E7EAE" w14:textId="0111997F" w:rsidR="00D37634" w:rsidRPr="00D37634" w:rsidRDefault="00D37634" w:rsidP="00D37634">
      <w:pPr>
        <w:pStyle w:val="Paragraphedeliste"/>
        <w:rPr>
          <w:lang w:val="en-US"/>
        </w:rPr>
      </w:pPr>
      <w:r>
        <w:rPr>
          <w:lang w:val="en-US"/>
        </w:rPr>
        <w:t>I use the IV if it is the 1</w:t>
      </w:r>
      <w:r w:rsidRPr="00D37634">
        <w:rPr>
          <w:vertAlign w:val="superscript"/>
          <w:lang w:val="en-US"/>
        </w:rPr>
        <w:t>st</w:t>
      </w:r>
      <w:r>
        <w:rPr>
          <w:lang w:val="en-US"/>
        </w:rPr>
        <w:t xml:space="preserve"> block or I use the previously decrypted block.</w:t>
      </w:r>
      <w:r w:rsidR="00DF2E6E">
        <w:rPr>
          <w:lang w:val="en-US"/>
        </w:rPr>
        <w:t xml:space="preserve"> Then apply the XOR.</w:t>
      </w:r>
    </w:p>
    <w:p w14:paraId="21DB50A1" w14:textId="77777777" w:rsidR="00D37634" w:rsidRDefault="00D37634" w:rsidP="00754DF0">
      <w:pPr>
        <w:ind w:left="708"/>
        <w:rPr>
          <w:lang w:val="en-US"/>
        </w:rPr>
      </w:pPr>
    </w:p>
    <w:p w14:paraId="51447E9B" w14:textId="363739CB" w:rsidR="00D37634" w:rsidRDefault="00D37634" w:rsidP="00D376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CTR mode, encrypt function: </w:t>
      </w:r>
    </w:p>
    <w:p w14:paraId="7FB0F09E" w14:textId="2910933E" w:rsidR="00D37634" w:rsidRDefault="00D37634" w:rsidP="00D37634">
      <w:pPr>
        <w:pStyle w:val="Paragraphedeliste"/>
        <w:rPr>
          <w:lang w:val="en-US"/>
        </w:rPr>
      </w:pPr>
      <w:r>
        <w:rPr>
          <w:lang w:val="en-US"/>
        </w:rPr>
        <w:t xml:space="preserve">It is </w:t>
      </w:r>
      <w:r w:rsidR="00DF2E6E">
        <w:rPr>
          <w:lang w:val="en-US"/>
        </w:rPr>
        <w:t>the same</w:t>
      </w:r>
      <w:r>
        <w:rPr>
          <w:lang w:val="en-US"/>
        </w:rPr>
        <w:t xml:space="preserve"> as for CBC but instead of using the previously ciphered block, I use a counter that is an incrementation of the IV</w:t>
      </w:r>
      <w:r w:rsidR="00DF2E6E">
        <w:rPr>
          <w:lang w:val="en-US"/>
        </w:rPr>
        <w:t xml:space="preserve"> (counter is initialized as IV then incremented).</w:t>
      </w:r>
    </w:p>
    <w:p w14:paraId="1008E43F" w14:textId="2F4B8C15" w:rsidR="00DF2E6E" w:rsidRDefault="00DF2E6E" w:rsidP="00D37634">
      <w:pPr>
        <w:pStyle w:val="Paragraphedeliste"/>
        <w:rPr>
          <w:lang w:val="en-US"/>
        </w:rPr>
      </w:pPr>
      <w:r>
        <w:rPr>
          <w:lang w:val="en-US"/>
        </w:rPr>
        <w:t>Then I use it in the XOR function.</w:t>
      </w:r>
    </w:p>
    <w:p w14:paraId="0049CC69" w14:textId="2A339643" w:rsidR="00DF2E6E" w:rsidRDefault="00DF2E6E" w:rsidP="00D37634">
      <w:pPr>
        <w:pStyle w:val="Paragraphedeliste"/>
        <w:rPr>
          <w:lang w:val="en-US"/>
        </w:rPr>
      </w:pPr>
    </w:p>
    <w:p w14:paraId="18185213" w14:textId="2DD8C4C5" w:rsidR="00DF2E6E" w:rsidRDefault="00DF2E6E" w:rsidP="00DF2E6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CTR mode, decrypt function: </w:t>
      </w:r>
    </w:p>
    <w:p w14:paraId="74C1DB1C" w14:textId="5846B53D" w:rsidR="00DF2E6E" w:rsidRPr="00D37634" w:rsidRDefault="00DF2E6E" w:rsidP="00DF2E6E">
      <w:pPr>
        <w:pStyle w:val="Paragraphedeliste"/>
        <w:rPr>
          <w:lang w:val="en-US"/>
        </w:rPr>
      </w:pPr>
      <w:r>
        <w:rPr>
          <w:lang w:val="en-US"/>
        </w:rPr>
        <w:t>I also use the IV and the counter the same way as for the encrypt function.</w:t>
      </w:r>
    </w:p>
    <w:p w14:paraId="1F77B13E" w14:textId="085B9E1C" w:rsidR="002B2483" w:rsidRDefault="002B2483" w:rsidP="002B2483">
      <w:pPr>
        <w:pStyle w:val="Titre1"/>
        <w:rPr>
          <w:lang w:val="en-US"/>
        </w:rPr>
      </w:pPr>
      <w:r>
        <w:rPr>
          <w:lang w:val="en-US"/>
        </w:rPr>
        <w:t>Messages encoding</w:t>
      </w:r>
    </w:p>
    <w:p w14:paraId="3DCD4D72" w14:textId="1F362BB4" w:rsidR="002B2483" w:rsidRDefault="00AC6C2E" w:rsidP="002B2483">
      <w:pPr>
        <w:rPr>
          <w:lang w:val="en-US"/>
        </w:rPr>
      </w:pPr>
      <w:r>
        <w:rPr>
          <w:lang w:val="en-US"/>
        </w:rPr>
        <w:t>I chose to encode in ASCII as I saw many people use it. I could have used utf-8 as well.</w:t>
      </w:r>
    </w:p>
    <w:p w14:paraId="047084C9" w14:textId="77777777" w:rsidR="00AC6C2E" w:rsidRDefault="00AC6C2E" w:rsidP="002B2483">
      <w:pPr>
        <w:rPr>
          <w:lang w:val="en-US"/>
        </w:rPr>
      </w:pPr>
    </w:p>
    <w:p w14:paraId="2F11748C" w14:textId="0D1EF1D0" w:rsidR="007A28EE" w:rsidRDefault="00AC6C2E" w:rsidP="002B2483">
      <w:pPr>
        <w:rPr>
          <w:lang w:val="en-US"/>
        </w:rPr>
      </w:pPr>
      <w:r>
        <w:rPr>
          <w:lang w:val="en-US"/>
        </w:rPr>
        <w:lastRenderedPageBreak/>
        <w:t xml:space="preserve">I encode the plaintext before it is encrypted </w:t>
      </w:r>
      <w:r w:rsidR="007A28EE">
        <w:rPr>
          <w:lang w:val="en-US"/>
        </w:rPr>
        <w:t>so that I can  apply the encrypt() function on bytes</w:t>
      </w:r>
      <w:r w:rsidR="002F3A3A">
        <w:rPr>
          <w:lang w:val="en-US"/>
        </w:rPr>
        <w:t xml:space="preserve"> in both modes.</w:t>
      </w:r>
      <w:r w:rsidR="0098271F">
        <w:rPr>
          <w:lang w:val="en-US"/>
        </w:rPr>
        <w:t xml:space="preserve"> Then I encode it to b64 when I return the encrypted text.</w:t>
      </w:r>
    </w:p>
    <w:p w14:paraId="772F72EE" w14:textId="77777777" w:rsidR="0098271F" w:rsidRDefault="0098271F" w:rsidP="002B2483">
      <w:pPr>
        <w:rPr>
          <w:lang w:val="en-US"/>
        </w:rPr>
      </w:pPr>
    </w:p>
    <w:p w14:paraId="20D0750C" w14:textId="08327245" w:rsidR="00AC6C2E" w:rsidRDefault="007A28EE" w:rsidP="002B2483">
      <w:pPr>
        <w:rPr>
          <w:lang w:val="en-US"/>
        </w:rPr>
      </w:pPr>
      <w:r>
        <w:rPr>
          <w:lang w:val="en-US"/>
        </w:rPr>
        <w:t>I also</w:t>
      </w:r>
      <w:r w:rsidR="00AC6C2E">
        <w:rPr>
          <w:lang w:val="en-US"/>
        </w:rPr>
        <w:t xml:space="preserve"> decode it once the ciphertext is decrypted</w:t>
      </w:r>
      <w:r>
        <w:rPr>
          <w:lang w:val="en-US"/>
        </w:rPr>
        <w:t xml:space="preserve"> to get a user-friendly string</w:t>
      </w:r>
      <w:r w:rsidR="00AC6C2E">
        <w:rPr>
          <w:lang w:val="en-US"/>
        </w:rPr>
        <w:t>.</w:t>
      </w:r>
      <w:r w:rsidR="0098271F">
        <w:rPr>
          <w:lang w:val="en-US"/>
        </w:rPr>
        <w:t xml:space="preserve"> I first decode the base 64.</w:t>
      </w:r>
    </w:p>
    <w:p w14:paraId="72526D95" w14:textId="72ACC49C" w:rsidR="002B2483" w:rsidRDefault="002B2483" w:rsidP="002B2483">
      <w:pPr>
        <w:pStyle w:val="Titre1"/>
        <w:rPr>
          <w:lang w:val="en-US"/>
        </w:rPr>
      </w:pPr>
      <w:r>
        <w:rPr>
          <w:lang w:val="en-US"/>
        </w:rPr>
        <w:t>Executions time</w:t>
      </w:r>
    </w:p>
    <w:p w14:paraId="68FF87D6" w14:textId="472EC776" w:rsidR="007A28EE" w:rsidRDefault="007A28EE" w:rsidP="007A28EE">
      <w:pPr>
        <w:rPr>
          <w:lang w:val="en-US"/>
        </w:rPr>
      </w:pPr>
      <w:r>
        <w:rPr>
          <w:lang w:val="en-US"/>
        </w:rPr>
        <w:t>I imported the time module to calculate de delta time.</w:t>
      </w:r>
      <w:r w:rsidR="00A341AF">
        <w:rPr>
          <w:lang w:val="en-US"/>
        </w:rPr>
        <w:t xml:space="preserve"> I compute the delta time in the main function.</w:t>
      </w:r>
      <w:r w:rsidR="007C2E98">
        <w:rPr>
          <w:lang w:val="en-US"/>
        </w:rPr>
        <w:t xml:space="preserve"> The of execution changes every time I execute my code, this is the execution times that I recorded.</w:t>
      </w:r>
    </w:p>
    <w:p w14:paraId="0842EE98" w14:textId="77777777" w:rsidR="00533D0E" w:rsidRDefault="00533D0E" w:rsidP="007A28EE">
      <w:pPr>
        <w:rPr>
          <w:lang w:val="en-US"/>
        </w:rPr>
      </w:pPr>
    </w:p>
    <w:p w14:paraId="32C532EF" w14:textId="0AC80561" w:rsidR="00A341AF" w:rsidRDefault="00A341AF" w:rsidP="00A341AF">
      <w:pPr>
        <w:rPr>
          <w:lang w:val="en-US"/>
        </w:rPr>
      </w:pPr>
      <w:r>
        <w:rPr>
          <w:lang w:val="en-US"/>
        </w:rPr>
        <w:t>Code without the libraries time execution :</w:t>
      </w:r>
    </w:p>
    <w:p w14:paraId="36830AA5" w14:textId="01561406" w:rsidR="00533D0E" w:rsidRDefault="00533D0E" w:rsidP="00A341AF">
      <w:pPr>
        <w:rPr>
          <w:lang w:val="en-US"/>
        </w:rPr>
      </w:pPr>
      <w:r>
        <w:rPr>
          <w:lang w:val="en-US"/>
        </w:rPr>
        <w:t>EBC:</w:t>
      </w:r>
    </w:p>
    <w:p w14:paraId="50C6FECD" w14:textId="6D6B6EE5" w:rsidR="00533D0E" w:rsidRDefault="00533D0E" w:rsidP="00A341AF">
      <w:pPr>
        <w:rPr>
          <w:lang w:val="en-US"/>
        </w:rPr>
      </w:pPr>
      <w:r w:rsidRPr="00533D0E">
        <w:rPr>
          <w:lang w:val="en-US"/>
        </w:rPr>
        <w:t>Execution time: 0.11472678184509277 second</w:t>
      </w:r>
    </w:p>
    <w:p w14:paraId="091C770B" w14:textId="77777777" w:rsidR="00533D0E" w:rsidRDefault="00533D0E" w:rsidP="00A341AF">
      <w:pPr>
        <w:rPr>
          <w:lang w:val="en-US"/>
        </w:rPr>
      </w:pPr>
    </w:p>
    <w:p w14:paraId="523FD483" w14:textId="77777777" w:rsidR="00A341AF" w:rsidRDefault="00A341AF" w:rsidP="00A341AF">
      <w:pPr>
        <w:rPr>
          <w:lang w:val="en-US"/>
        </w:rPr>
      </w:pPr>
      <w:r>
        <w:rPr>
          <w:lang w:val="en-US"/>
        </w:rPr>
        <w:t xml:space="preserve">CBC : </w:t>
      </w:r>
    </w:p>
    <w:p w14:paraId="2A3D3492" w14:textId="27E5854A" w:rsidR="00A341AF" w:rsidRDefault="00A341AF" w:rsidP="00A341AF">
      <w:pPr>
        <w:rPr>
          <w:lang w:val="en-US"/>
        </w:rPr>
      </w:pPr>
      <w:r w:rsidRPr="00A341AF">
        <w:rPr>
          <w:lang w:val="en-US"/>
        </w:rPr>
        <w:t>Execution time: 0.9516000747680664 second</w:t>
      </w:r>
    </w:p>
    <w:p w14:paraId="3180A3B4" w14:textId="77777777" w:rsidR="00A341AF" w:rsidRDefault="00A341AF" w:rsidP="00A341AF">
      <w:pPr>
        <w:rPr>
          <w:lang w:val="en-US"/>
        </w:rPr>
      </w:pPr>
    </w:p>
    <w:p w14:paraId="09169298" w14:textId="77777777" w:rsidR="00A341AF" w:rsidRDefault="00A341AF" w:rsidP="00A341AF">
      <w:pPr>
        <w:rPr>
          <w:lang w:val="en-US"/>
        </w:rPr>
      </w:pPr>
      <w:r>
        <w:rPr>
          <w:lang w:val="en-US"/>
        </w:rPr>
        <w:t xml:space="preserve">CTR : </w:t>
      </w:r>
    </w:p>
    <w:p w14:paraId="75A69276" w14:textId="2B373882" w:rsidR="00A341AF" w:rsidRDefault="00A341AF" w:rsidP="00A341AF">
      <w:pPr>
        <w:rPr>
          <w:lang w:val="en-US"/>
        </w:rPr>
      </w:pPr>
      <w:r w:rsidRPr="00A341AF">
        <w:rPr>
          <w:lang w:val="en-US"/>
        </w:rPr>
        <w:t>Execution time: 1.0020771026611328 second</w:t>
      </w:r>
    </w:p>
    <w:p w14:paraId="4327E77E" w14:textId="77777777" w:rsidR="00A341AF" w:rsidRDefault="00A341AF" w:rsidP="00A341AF">
      <w:pPr>
        <w:rPr>
          <w:lang w:val="en-US"/>
        </w:rPr>
      </w:pPr>
    </w:p>
    <w:p w14:paraId="124DBCBE" w14:textId="69077FD9" w:rsidR="00A341AF" w:rsidRPr="00A71B5D" w:rsidRDefault="00A341AF" w:rsidP="00A341A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CBC</w:t>
      </w:r>
      <w:r w:rsidRPr="00A71B5D">
        <w:rPr>
          <w:lang w:val="en-US"/>
        </w:rPr>
        <w:t xml:space="preserve"> is </w:t>
      </w:r>
      <w:r w:rsidRPr="00A341AF">
        <w:rPr>
          <w:lang w:val="en-US"/>
        </w:rPr>
        <w:t>0.050477027893066406</w:t>
      </w:r>
      <w:r>
        <w:rPr>
          <w:lang w:val="en-US"/>
        </w:rPr>
        <w:t xml:space="preserve"> second</w:t>
      </w:r>
      <w:r w:rsidRPr="00A71B5D">
        <w:rPr>
          <w:lang w:val="en-US"/>
        </w:rPr>
        <w:t xml:space="preserve"> faster.</w:t>
      </w:r>
    </w:p>
    <w:p w14:paraId="3B4127AD" w14:textId="77777777" w:rsidR="00A341AF" w:rsidRDefault="00A341AF" w:rsidP="007A28EE">
      <w:pPr>
        <w:rPr>
          <w:lang w:val="en-US"/>
        </w:rPr>
      </w:pPr>
    </w:p>
    <w:p w14:paraId="39EDFABD" w14:textId="79B8FA00" w:rsidR="00A341AF" w:rsidRDefault="00A341AF" w:rsidP="007A28EE">
      <w:pPr>
        <w:rPr>
          <w:lang w:val="en-US"/>
        </w:rPr>
      </w:pPr>
    </w:p>
    <w:p w14:paraId="485BCDEE" w14:textId="77777777" w:rsidR="00A341AF" w:rsidRPr="007A28EE" w:rsidRDefault="00A341AF" w:rsidP="007A28EE">
      <w:pPr>
        <w:rPr>
          <w:lang w:val="en-US"/>
        </w:rPr>
      </w:pPr>
    </w:p>
    <w:p w14:paraId="6A04EDE5" w14:textId="77777777" w:rsidR="007A28EE" w:rsidRDefault="007A28EE" w:rsidP="002B2483">
      <w:pPr>
        <w:rPr>
          <w:lang w:val="en-US"/>
        </w:rPr>
      </w:pPr>
      <w:r>
        <w:rPr>
          <w:lang w:val="en-US"/>
        </w:rPr>
        <w:t>Code with the library time execution :</w:t>
      </w:r>
    </w:p>
    <w:p w14:paraId="419D7D22" w14:textId="77777777" w:rsidR="00A341AF" w:rsidRDefault="00A341AF" w:rsidP="00A341AF">
      <w:pPr>
        <w:rPr>
          <w:lang w:val="en-US"/>
        </w:rPr>
      </w:pPr>
      <w:r>
        <w:rPr>
          <w:lang w:val="en-US"/>
        </w:rPr>
        <w:t xml:space="preserve">CBC : </w:t>
      </w:r>
    </w:p>
    <w:p w14:paraId="51D66AB4" w14:textId="4424B204" w:rsidR="00A341AF" w:rsidRDefault="00A341AF" w:rsidP="00A341AF">
      <w:pPr>
        <w:rPr>
          <w:lang w:val="en-US"/>
        </w:rPr>
      </w:pPr>
      <w:r w:rsidRPr="00A341AF">
        <w:rPr>
          <w:lang w:val="en-US"/>
        </w:rPr>
        <w:t xml:space="preserve">Execution time: </w:t>
      </w:r>
      <w:r w:rsidR="0098271F" w:rsidRPr="0098271F">
        <w:rPr>
          <w:lang w:val="en-US"/>
        </w:rPr>
        <w:t>0.13481879234313965</w:t>
      </w:r>
      <w:r w:rsidR="0098271F">
        <w:rPr>
          <w:lang w:val="en-US"/>
        </w:rPr>
        <w:t xml:space="preserve"> </w:t>
      </w:r>
      <w:r w:rsidRPr="00A341AF">
        <w:rPr>
          <w:lang w:val="en-US"/>
        </w:rPr>
        <w:t>second</w:t>
      </w:r>
    </w:p>
    <w:p w14:paraId="257CD4AC" w14:textId="77777777" w:rsidR="00A71B5D" w:rsidRDefault="00A71B5D" w:rsidP="002B2483">
      <w:pPr>
        <w:rPr>
          <w:lang w:val="en-US"/>
        </w:rPr>
      </w:pPr>
    </w:p>
    <w:p w14:paraId="32AE7EF0" w14:textId="5720EEFA" w:rsidR="00A71B5D" w:rsidRDefault="007A28EE" w:rsidP="002B2483">
      <w:pPr>
        <w:rPr>
          <w:lang w:val="en-US"/>
        </w:rPr>
      </w:pPr>
      <w:r>
        <w:rPr>
          <w:lang w:val="en-US"/>
        </w:rPr>
        <w:t xml:space="preserve">CTR : </w:t>
      </w:r>
    </w:p>
    <w:p w14:paraId="366851DD" w14:textId="5FC08DF5" w:rsidR="00993617" w:rsidRDefault="00A341AF" w:rsidP="002B2483">
      <w:pPr>
        <w:rPr>
          <w:lang w:val="en-US"/>
        </w:rPr>
      </w:pPr>
      <w:r w:rsidRPr="00A341AF">
        <w:rPr>
          <w:lang w:val="en-US"/>
        </w:rPr>
        <w:t>Execution time: 0.15780305862426758 second</w:t>
      </w:r>
    </w:p>
    <w:p w14:paraId="1637CC56" w14:textId="77777777" w:rsidR="00A341AF" w:rsidRDefault="00A341AF" w:rsidP="002B2483">
      <w:pPr>
        <w:rPr>
          <w:lang w:val="en-US"/>
        </w:rPr>
      </w:pPr>
    </w:p>
    <w:p w14:paraId="493F3B5B" w14:textId="7912DFF2" w:rsidR="002B2483" w:rsidRPr="00A71B5D" w:rsidRDefault="00993617" w:rsidP="00A71B5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CBC</w:t>
      </w:r>
      <w:r w:rsidR="00A71B5D" w:rsidRPr="00A71B5D">
        <w:rPr>
          <w:lang w:val="en-US"/>
        </w:rPr>
        <w:t xml:space="preserve"> is </w:t>
      </w:r>
      <w:r w:rsidR="00A341AF" w:rsidRPr="00A341AF">
        <w:rPr>
          <w:lang w:val="en-US"/>
        </w:rPr>
        <w:t>0.02125382423400879</w:t>
      </w:r>
      <w:r w:rsidR="00A341AF">
        <w:rPr>
          <w:lang w:val="en-US"/>
        </w:rPr>
        <w:t xml:space="preserve"> </w:t>
      </w:r>
      <w:r w:rsidR="00A71B5D" w:rsidRPr="00A71B5D">
        <w:rPr>
          <w:lang w:val="en-US"/>
        </w:rPr>
        <w:t>second faster.</w:t>
      </w:r>
    </w:p>
    <w:p w14:paraId="46F5343E" w14:textId="47E1FB7A" w:rsidR="00A71B5D" w:rsidRDefault="00A71B5D" w:rsidP="002B2483">
      <w:pPr>
        <w:rPr>
          <w:lang w:val="en-US"/>
        </w:rPr>
      </w:pPr>
    </w:p>
    <w:p w14:paraId="61C74D0E" w14:textId="4CA47D77" w:rsidR="00A71B5D" w:rsidRPr="00A71B5D" w:rsidRDefault="003C7E5F" w:rsidP="00A71B5D">
      <w:pPr>
        <w:rPr>
          <w:lang w:val="en-US"/>
        </w:rPr>
      </w:pPr>
      <w:r>
        <w:rPr>
          <w:lang w:val="en-US"/>
        </w:rPr>
        <w:t>Globally, EBC is the fastest then comes CBC then CTR. The more complex the mode is, the more time it takes to encrypt data.</w:t>
      </w:r>
    </w:p>
    <w:sectPr w:rsidR="00A71B5D" w:rsidRPr="00A71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B7F"/>
    <w:multiLevelType w:val="hybridMultilevel"/>
    <w:tmpl w:val="EE62C50C"/>
    <w:lvl w:ilvl="0" w:tplc="03923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235F"/>
    <w:multiLevelType w:val="hybridMultilevel"/>
    <w:tmpl w:val="63CC1E92"/>
    <w:lvl w:ilvl="0" w:tplc="B2D6433A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34303287">
    <w:abstractNumId w:val="1"/>
  </w:num>
  <w:num w:numId="2" w16cid:durableId="7700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D5"/>
    <w:rsid w:val="000438D5"/>
    <w:rsid w:val="002B2483"/>
    <w:rsid w:val="002F3A3A"/>
    <w:rsid w:val="00335BC3"/>
    <w:rsid w:val="003C7E5F"/>
    <w:rsid w:val="00533D0E"/>
    <w:rsid w:val="00754DF0"/>
    <w:rsid w:val="007A28EE"/>
    <w:rsid w:val="007C2E98"/>
    <w:rsid w:val="0098271F"/>
    <w:rsid w:val="00993617"/>
    <w:rsid w:val="00A341AF"/>
    <w:rsid w:val="00A71B5D"/>
    <w:rsid w:val="00AC6C2E"/>
    <w:rsid w:val="00D37634"/>
    <w:rsid w:val="00DF2E6E"/>
    <w:rsid w:val="00F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9219E"/>
  <w15:chartTrackingRefBased/>
  <w15:docId w15:val="{F2D1E63A-BB9B-014D-BCCF-5AC457AD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24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24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248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B24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A71B5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F00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BE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0017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Bodson Fabrice</dc:creator>
  <cp:keywords/>
  <dc:description/>
  <cp:lastModifiedBy>Bodson Fabrice</cp:lastModifiedBy>
  <cp:revision>12</cp:revision>
  <dcterms:created xsi:type="dcterms:W3CDTF">2022-10-08T12:45:00Z</dcterms:created>
  <dcterms:modified xsi:type="dcterms:W3CDTF">2022-10-13T11:38:00Z</dcterms:modified>
</cp:coreProperties>
</file>