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02F" w:rsidRPr="004C4540" w:rsidRDefault="00A0102F" w:rsidP="00A0102F">
      <w:pPr>
        <w:pStyle w:val="berschrift4"/>
        <w:rPr>
          <w:rFonts w:ascii="Relay-Bold" w:hAnsi="Relay-Bold"/>
        </w:rPr>
      </w:pPr>
      <w:r w:rsidRPr="004C4540">
        <w:rPr>
          <w:rFonts w:ascii="Relay-Bold" w:hAnsi="Relay-Bold"/>
        </w:rPr>
        <w:t>APOLLO-THEATER</w:t>
      </w:r>
    </w:p>
    <w:p w:rsidR="00A0102F" w:rsidRPr="004C4540" w:rsidRDefault="00A0102F" w:rsidP="00A0102F">
      <w:pPr>
        <w:rPr>
          <w:rFonts w:ascii="Relay-Bold" w:hAnsi="Relay-Bold"/>
          <w:sz w:val="18"/>
          <w:szCs w:val="18"/>
        </w:rPr>
      </w:pPr>
    </w:p>
    <w:p w:rsidR="00A0102F" w:rsidRPr="004C4540" w:rsidRDefault="00A0102F" w:rsidP="00A0102F">
      <w:pPr>
        <w:rPr>
          <w:rFonts w:ascii="Relay-Bold" w:hAnsi="Relay-Bold"/>
          <w:i/>
        </w:rPr>
      </w:pPr>
      <w:r w:rsidRPr="004C4540">
        <w:rPr>
          <w:rFonts w:ascii="Relay-Bold" w:hAnsi="Relay-Bold"/>
          <w:i/>
        </w:rPr>
        <w:t>1935 als Kino erbaut</w:t>
      </w:r>
    </w:p>
    <w:p w:rsidR="00A0102F" w:rsidRPr="004C4540" w:rsidRDefault="00A0102F" w:rsidP="00A0102F">
      <w:pPr>
        <w:rPr>
          <w:rFonts w:ascii="Relay-Bold" w:hAnsi="Relay-Bold"/>
          <w:i/>
        </w:rPr>
      </w:pPr>
      <w:r w:rsidRPr="004C4540">
        <w:rPr>
          <w:rFonts w:ascii="Relay-Bold" w:hAnsi="Relay-Bold"/>
          <w:i/>
        </w:rPr>
        <w:t>2007 unter Beibehaltung der Fassade Neubau eines Theaters</w:t>
      </w:r>
    </w:p>
    <w:p w:rsidR="00A0102F" w:rsidRPr="004C4540" w:rsidRDefault="00A0102F" w:rsidP="00A0102F">
      <w:pPr>
        <w:rPr>
          <w:rFonts w:ascii="Relay-Bold" w:hAnsi="Relay-Bold"/>
          <w:sz w:val="18"/>
          <w:szCs w:val="18"/>
        </w:rPr>
      </w:pPr>
    </w:p>
    <w:p w:rsidR="00A0102F" w:rsidRPr="004C4540" w:rsidRDefault="00A0102F" w:rsidP="00A0102F">
      <w:pPr>
        <w:rPr>
          <w:rFonts w:ascii="Relay-Bold" w:hAnsi="Relay-Bold"/>
        </w:rPr>
      </w:pPr>
      <w:r w:rsidRPr="004C4540">
        <w:rPr>
          <w:rFonts w:ascii="Relay-Bold" w:hAnsi="Relay-Bold"/>
        </w:rPr>
        <w:t>Im</w:t>
      </w:r>
      <w:bookmarkStart w:id="0" w:name="_GoBack"/>
      <w:bookmarkEnd w:id="0"/>
      <w:r w:rsidRPr="004C4540">
        <w:rPr>
          <w:rFonts w:ascii="Relay-Bold" w:hAnsi="Relay-Bold"/>
        </w:rPr>
        <w:t xml:space="preserve"> August 2007 erlebte das Siegener Apollotheater den Beginn seiner ersten Spielzeit. Das „Bürgertheater“ mit 521 Plätzen und einer Bühnentiefe von 15 Metern bei 14 Metern Portalbreite sowie 40 Zügen ist ein Bespielhaus ohne festes Ensemble. Pro Jahr finden jedoch auch 2-3 Eigenproduktionen statt. Das Programm ist eine Mischung aus Schauspiel, Konzert und Musiktheater. Ein besonderes Ereignis ist die Siegener Biennale, die seit 2009 stattfindet. Das Apollotheater wird von einem Trägerverein geleitet. Das Theater befindet sich an der Stelle des ehemaligen Apollo-Kinos. Bei der Umwandlung des Kino-Centers in das heutige Theater blieb nur die Fassade des ursprünglichen 1935 gebauten Lichtspielhauses stehen, dahinter entstand ein kompletter Neubau.</w:t>
      </w:r>
    </w:p>
    <w:p w:rsidR="00E5734F" w:rsidRPr="004C4540" w:rsidRDefault="00E5734F" w:rsidP="002218AC">
      <w:pPr>
        <w:rPr>
          <w:rFonts w:ascii="Relay-Bold" w:hAnsi="Relay-Bold"/>
        </w:rPr>
      </w:pPr>
    </w:p>
    <w:sectPr w:rsidR="00E5734F" w:rsidRPr="004C4540" w:rsidSect="00737B7A">
      <w:pgSz w:w="11906" w:h="16838" w:code="9"/>
      <w:pgMar w:top="1134" w:right="1134"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elay-Bold">
    <w:panose1 w:val="02000803040000020004"/>
    <w:charset w:val="00"/>
    <w:family w:val="auto"/>
    <w:pitch w:val="variable"/>
    <w:sig w:usb0="80000027" w:usb1="0000004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02F"/>
    <w:rsid w:val="0010080E"/>
    <w:rsid w:val="002218AC"/>
    <w:rsid w:val="00255745"/>
    <w:rsid w:val="003D08A5"/>
    <w:rsid w:val="004C4540"/>
    <w:rsid w:val="007148A6"/>
    <w:rsid w:val="00737B7A"/>
    <w:rsid w:val="00A0102F"/>
    <w:rsid w:val="00B7496A"/>
    <w:rsid w:val="00BE5CC7"/>
    <w:rsid w:val="00C24ACE"/>
    <w:rsid w:val="00C80C48"/>
    <w:rsid w:val="00E573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0102F"/>
  </w:style>
  <w:style w:type="paragraph" w:styleId="berschrift4">
    <w:name w:val="heading 4"/>
    <w:basedOn w:val="Standard"/>
    <w:next w:val="Standard"/>
    <w:link w:val="berschrift4Zchn"/>
    <w:uiPriority w:val="9"/>
    <w:unhideWhenUsed/>
    <w:qFormat/>
    <w:rsid w:val="00A0102F"/>
    <w:pPr>
      <w:keepNext/>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24AC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4ACE"/>
    <w:rPr>
      <w:rFonts w:ascii="Tahoma" w:hAnsi="Tahoma" w:cs="Tahoma"/>
      <w:sz w:val="16"/>
      <w:szCs w:val="16"/>
    </w:rPr>
  </w:style>
  <w:style w:type="character" w:customStyle="1" w:styleId="berschrift4Zchn">
    <w:name w:val="Überschrift 4 Zchn"/>
    <w:basedOn w:val="Absatz-Standardschriftart"/>
    <w:link w:val="berschrift4"/>
    <w:uiPriority w:val="9"/>
    <w:rsid w:val="00A0102F"/>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0102F"/>
  </w:style>
  <w:style w:type="paragraph" w:styleId="berschrift4">
    <w:name w:val="heading 4"/>
    <w:basedOn w:val="Standard"/>
    <w:next w:val="Standard"/>
    <w:link w:val="berschrift4Zchn"/>
    <w:uiPriority w:val="9"/>
    <w:unhideWhenUsed/>
    <w:qFormat/>
    <w:rsid w:val="00A0102F"/>
    <w:pPr>
      <w:keepNext/>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24AC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4ACE"/>
    <w:rPr>
      <w:rFonts w:ascii="Tahoma" w:hAnsi="Tahoma" w:cs="Tahoma"/>
      <w:sz w:val="16"/>
      <w:szCs w:val="16"/>
    </w:rPr>
  </w:style>
  <w:style w:type="character" w:customStyle="1" w:styleId="berschrift4Zchn">
    <w:name w:val="Überschrift 4 Zchn"/>
    <w:basedOn w:val="Absatz-Standardschriftart"/>
    <w:link w:val="berschrift4"/>
    <w:uiPriority w:val="9"/>
    <w:rsid w:val="00A0102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usammengesetzt">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736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Stadt Siegen</Company>
  <LinksUpToDate>false</LinksUpToDate>
  <CharactersWithSpaces>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Blanchebarbe, Prof. Dr. Ursula</dc:creator>
  <cp:lastModifiedBy>Ursula Blanchebarbe</cp:lastModifiedBy>
  <cp:revision>2</cp:revision>
  <cp:lastPrinted>2011-11-28T16:08:00Z</cp:lastPrinted>
  <dcterms:created xsi:type="dcterms:W3CDTF">2017-02-02T13:27:00Z</dcterms:created>
  <dcterms:modified xsi:type="dcterms:W3CDTF">2017-02-06T17:55:00Z</dcterms:modified>
</cp:coreProperties>
</file>