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D135F" w14:textId="29174446" w:rsidR="009839E0" w:rsidRDefault="009839E0">
      <w:r>
        <w:t>L293D for DC Motors</w:t>
      </w:r>
    </w:p>
    <w:p w14:paraId="7CA2EF18" w14:textId="11BB585E" w:rsidR="009839E0" w:rsidRDefault="009839E0"/>
    <w:p w14:paraId="5B39D04F" w14:textId="1364D3DA" w:rsidR="009839E0" w:rsidRDefault="009839E0">
      <w:r>
        <w:rPr>
          <w:noProof/>
        </w:rPr>
        <w:drawing>
          <wp:inline distT="0" distB="0" distL="0" distR="0" wp14:anchorId="67C87779" wp14:editId="064B5768">
            <wp:extent cx="5731510" cy="3905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05F9" w14:textId="60C48198" w:rsidR="009839E0" w:rsidRDefault="009839E0"/>
    <w:p w14:paraId="6DAC90DD" w14:textId="0276E715" w:rsidR="009839E0" w:rsidRDefault="009839E0">
      <w:r>
        <w:rPr>
          <w:noProof/>
        </w:rPr>
        <w:drawing>
          <wp:inline distT="0" distB="0" distL="0" distR="0" wp14:anchorId="2DA8667B" wp14:editId="294CCD90">
            <wp:extent cx="5731510" cy="2374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B4F9" w14:textId="70BD51A2" w:rsidR="009839E0" w:rsidRDefault="009839E0"/>
    <w:p w14:paraId="29F1B927" w14:textId="3958C60A" w:rsidR="009839E0" w:rsidRDefault="009839E0">
      <w:r>
        <w:br w:type="page"/>
      </w:r>
    </w:p>
    <w:p w14:paraId="1DB2424E" w14:textId="521B3237" w:rsidR="009839E0" w:rsidRDefault="009839E0">
      <w:r>
        <w:rPr>
          <w:noProof/>
        </w:rPr>
        <w:lastRenderedPageBreak/>
        <w:drawing>
          <wp:inline distT="0" distB="0" distL="0" distR="0" wp14:anchorId="229B791E" wp14:editId="57FAF87A">
            <wp:extent cx="5731510" cy="20237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5646" w14:textId="44167EA4" w:rsidR="009839E0" w:rsidRDefault="009839E0"/>
    <w:p w14:paraId="2E052FF9" w14:textId="7556BFDD" w:rsidR="009839E0" w:rsidRDefault="009839E0">
      <w:r>
        <w:rPr>
          <w:noProof/>
        </w:rPr>
        <w:drawing>
          <wp:inline distT="0" distB="0" distL="0" distR="0" wp14:anchorId="1C0B74C1" wp14:editId="696F9C38">
            <wp:extent cx="5731510" cy="2564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E0"/>
    <w:rsid w:val="0098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1E98"/>
  <w15:chartTrackingRefBased/>
  <w15:docId w15:val="{C0F68445-A980-4D93-99A1-139899C5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SEBILLE</dc:creator>
  <cp:keywords/>
  <dc:description/>
  <cp:lastModifiedBy>fabrice SEBILLE</cp:lastModifiedBy>
  <cp:revision>1</cp:revision>
  <dcterms:created xsi:type="dcterms:W3CDTF">2020-12-23T14:28:00Z</dcterms:created>
  <dcterms:modified xsi:type="dcterms:W3CDTF">2020-12-23T14:32:00Z</dcterms:modified>
</cp:coreProperties>
</file>