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0AD71" w14:textId="1DD5941C" w:rsidR="00575924" w:rsidRDefault="00877E80" w:rsidP="00877E80">
      <w:pPr>
        <w:jc w:val="center"/>
      </w:pPr>
      <w:r>
        <w:rPr>
          <w:noProof/>
        </w:rPr>
        <w:drawing>
          <wp:inline distT="0" distB="0" distL="0" distR="0" wp14:anchorId="6B10A0B5" wp14:editId="77F2244E">
            <wp:extent cx="1638300" cy="1894840"/>
            <wp:effectExtent l="0" t="0" r="0" b="0"/>
            <wp:docPr id="1" name="Imagen 1"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Imagen que contiene Forma&#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8300" cy="1894840"/>
                    </a:xfrm>
                    <a:prstGeom prst="rect">
                      <a:avLst/>
                    </a:prstGeom>
                  </pic:spPr>
                </pic:pic>
              </a:graphicData>
            </a:graphic>
          </wp:inline>
        </w:drawing>
      </w:r>
    </w:p>
    <w:p w14:paraId="40C95109" w14:textId="3BF96E4C" w:rsidR="00877E80" w:rsidRDefault="00877E80" w:rsidP="00877E80">
      <w:pPr>
        <w:spacing w:after="0"/>
        <w:jc w:val="center"/>
        <w:rPr>
          <w:b/>
          <w:bCs/>
          <w:sz w:val="40"/>
          <w:szCs w:val="40"/>
        </w:rPr>
      </w:pPr>
      <w:r>
        <w:rPr>
          <w:b/>
          <w:bCs/>
          <w:sz w:val="40"/>
          <w:szCs w:val="40"/>
        </w:rPr>
        <w:t>AGENTES INTELIGENTES</w:t>
      </w:r>
    </w:p>
    <w:p w14:paraId="0636AF8C" w14:textId="6FF4D0AF" w:rsidR="00877E80" w:rsidRDefault="00877E80" w:rsidP="00877E80">
      <w:pPr>
        <w:spacing w:after="0"/>
        <w:jc w:val="center"/>
        <w:rPr>
          <w:sz w:val="40"/>
          <w:szCs w:val="40"/>
        </w:rPr>
      </w:pPr>
      <w:r>
        <w:rPr>
          <w:b/>
          <w:bCs/>
          <w:sz w:val="40"/>
          <w:szCs w:val="40"/>
        </w:rPr>
        <w:t xml:space="preserve">Memoria de </w:t>
      </w:r>
      <w:r w:rsidR="00AF5108">
        <w:rPr>
          <w:b/>
          <w:bCs/>
          <w:sz w:val="40"/>
          <w:szCs w:val="40"/>
        </w:rPr>
        <w:t>la práctica 1</w:t>
      </w:r>
    </w:p>
    <w:p w14:paraId="7AF94933" w14:textId="77777777" w:rsidR="00877E80" w:rsidRDefault="00877E80" w:rsidP="00877E80">
      <w:pPr>
        <w:spacing w:after="0"/>
        <w:jc w:val="center"/>
        <w:rPr>
          <w:sz w:val="40"/>
          <w:szCs w:val="40"/>
        </w:rPr>
      </w:pPr>
    </w:p>
    <w:p w14:paraId="487A2456" w14:textId="77777777" w:rsidR="00877E80" w:rsidRDefault="00877E80" w:rsidP="00877E80">
      <w:pPr>
        <w:jc w:val="center"/>
        <w:rPr>
          <w:sz w:val="40"/>
          <w:szCs w:val="40"/>
        </w:rPr>
      </w:pPr>
      <w:r>
        <w:rPr>
          <w:sz w:val="40"/>
          <w:szCs w:val="40"/>
        </w:rPr>
        <w:t>Grado en Ingeniería Informática</w:t>
      </w:r>
    </w:p>
    <w:p w14:paraId="10D0C5FF" w14:textId="77777777" w:rsidR="00877E80" w:rsidRDefault="00877E80" w:rsidP="00877E80">
      <w:pPr>
        <w:jc w:val="center"/>
        <w:rPr>
          <w:i/>
          <w:iCs/>
          <w:sz w:val="36"/>
          <w:szCs w:val="36"/>
        </w:rPr>
      </w:pPr>
      <w:r>
        <w:rPr>
          <w:i/>
          <w:iCs/>
          <w:sz w:val="36"/>
          <w:szCs w:val="36"/>
        </w:rPr>
        <w:t>Escuela Técnica Superior de Ingeniería Informática</w:t>
      </w:r>
    </w:p>
    <w:p w14:paraId="34487771" w14:textId="77777777" w:rsidR="00877E80" w:rsidRDefault="00877E80" w:rsidP="00877E80">
      <w:pPr>
        <w:jc w:val="center"/>
        <w:rPr>
          <w:sz w:val="36"/>
          <w:szCs w:val="36"/>
        </w:rPr>
      </w:pPr>
      <w:r>
        <w:rPr>
          <w:sz w:val="36"/>
          <w:szCs w:val="36"/>
        </w:rPr>
        <w:t>Curso 2020-21</w:t>
      </w:r>
    </w:p>
    <w:p w14:paraId="5B1AFF8B" w14:textId="77777777" w:rsidR="00877E80" w:rsidRDefault="00877E80" w:rsidP="00877E80">
      <w:pPr>
        <w:jc w:val="center"/>
        <w:rPr>
          <w:sz w:val="36"/>
          <w:szCs w:val="36"/>
        </w:rPr>
      </w:pPr>
    </w:p>
    <w:p w14:paraId="259FC466" w14:textId="7688868A" w:rsidR="00877E80" w:rsidRDefault="00877E80" w:rsidP="00877E80">
      <w:pPr>
        <w:jc w:val="center"/>
      </w:pPr>
      <w:r>
        <w:rPr>
          <w:noProof/>
        </w:rPr>
        <w:drawing>
          <wp:inline distT="0" distB="0" distL="0" distR="0" wp14:anchorId="5760208D" wp14:editId="1DCDAD92">
            <wp:extent cx="2858135" cy="807085"/>
            <wp:effectExtent l="0" t="0" r="0" b="0"/>
            <wp:docPr id="2" name="Imagen 2"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Imagen que contiene Logotipo&#10;&#10;Descripción generada automáticamente"/>
                    <pic:cNvPicPr/>
                  </pic:nvPicPr>
                  <pic:blipFill rotWithShape="1">
                    <a:blip r:embed="rId7" cstate="print">
                      <a:extLst>
                        <a:ext uri="{28A0092B-C50C-407E-A947-70E740481C1C}">
                          <a14:useLocalDpi xmlns:a14="http://schemas.microsoft.com/office/drawing/2010/main" val="0"/>
                        </a:ext>
                      </a:extLst>
                    </a:blip>
                    <a:srcRect l="40468" r="472" b="1853"/>
                    <a:stretch/>
                  </pic:blipFill>
                  <pic:spPr bwMode="auto">
                    <a:xfrm>
                      <a:off x="0" y="0"/>
                      <a:ext cx="2858135" cy="807085"/>
                    </a:xfrm>
                    <a:prstGeom prst="rect">
                      <a:avLst/>
                    </a:prstGeom>
                    <a:ln>
                      <a:noFill/>
                    </a:ln>
                    <a:extLst>
                      <a:ext uri="{53640926-AAD7-44D8-BBD7-CCE9431645EC}">
                        <a14:shadowObscured xmlns:a14="http://schemas.microsoft.com/office/drawing/2010/main"/>
                      </a:ext>
                    </a:extLst>
                  </pic:spPr>
                </pic:pic>
              </a:graphicData>
            </a:graphic>
          </wp:inline>
        </w:drawing>
      </w:r>
    </w:p>
    <w:p w14:paraId="6E9E476D" w14:textId="60F74CAB" w:rsidR="00877E80" w:rsidRDefault="00877E80" w:rsidP="00877E80">
      <w:pPr>
        <w:jc w:val="center"/>
      </w:pPr>
    </w:p>
    <w:p w14:paraId="0A453668" w14:textId="1C44F80B" w:rsidR="00877E80" w:rsidRDefault="00877E80" w:rsidP="00877E80">
      <w:pPr>
        <w:jc w:val="center"/>
      </w:pPr>
    </w:p>
    <w:p w14:paraId="1CEC83AF" w14:textId="38848134" w:rsidR="00877E80" w:rsidRDefault="00877E80" w:rsidP="00877E80">
      <w:pPr>
        <w:jc w:val="center"/>
      </w:pPr>
    </w:p>
    <w:p w14:paraId="4E5D7D4F" w14:textId="739D1C3C" w:rsidR="00877E80" w:rsidRDefault="00877E80" w:rsidP="00877E80">
      <w:pPr>
        <w:jc w:val="center"/>
      </w:pPr>
    </w:p>
    <w:p w14:paraId="6D511026" w14:textId="59E56070" w:rsidR="00877E80" w:rsidRDefault="00877E80" w:rsidP="00877E80">
      <w:pPr>
        <w:jc w:val="center"/>
      </w:pPr>
    </w:p>
    <w:p w14:paraId="4FB19269" w14:textId="6A4AAB4C" w:rsidR="00877E80" w:rsidRDefault="00877E80" w:rsidP="00877E80">
      <w:pPr>
        <w:jc w:val="center"/>
      </w:pPr>
    </w:p>
    <w:p w14:paraId="4D9A64B1" w14:textId="77777777" w:rsidR="00877E80" w:rsidRDefault="00877E80" w:rsidP="00877E80">
      <w:pPr>
        <w:jc w:val="center"/>
      </w:pPr>
    </w:p>
    <w:p w14:paraId="7558C596" w14:textId="77777777" w:rsidR="00877E80" w:rsidRDefault="00877E80" w:rsidP="00877E80">
      <w:pPr>
        <w:jc w:val="right"/>
        <w:rPr>
          <w:sz w:val="24"/>
          <w:szCs w:val="24"/>
        </w:rPr>
      </w:pPr>
      <w:r>
        <w:rPr>
          <w:sz w:val="24"/>
          <w:szCs w:val="24"/>
        </w:rPr>
        <w:t xml:space="preserve">Fabián Scherle </w:t>
      </w:r>
      <w:proofErr w:type="spellStart"/>
      <w:r>
        <w:rPr>
          <w:sz w:val="24"/>
          <w:szCs w:val="24"/>
        </w:rPr>
        <w:t>Carboneres</w:t>
      </w:r>
      <w:proofErr w:type="spellEnd"/>
    </w:p>
    <w:p w14:paraId="69A102DA" w14:textId="77777777" w:rsidR="00877E80" w:rsidRDefault="00877E80" w:rsidP="00877E80">
      <w:pPr>
        <w:jc w:val="right"/>
        <w:rPr>
          <w:sz w:val="24"/>
          <w:szCs w:val="24"/>
        </w:rPr>
      </w:pPr>
      <w:r>
        <w:rPr>
          <w:sz w:val="24"/>
          <w:szCs w:val="24"/>
        </w:rPr>
        <w:t xml:space="preserve"> </w:t>
      </w:r>
      <w:proofErr w:type="spellStart"/>
      <w:r>
        <w:rPr>
          <w:sz w:val="24"/>
          <w:szCs w:val="24"/>
        </w:rPr>
        <w:t>Lishuang</w:t>
      </w:r>
      <w:proofErr w:type="spellEnd"/>
      <w:r>
        <w:rPr>
          <w:sz w:val="24"/>
          <w:szCs w:val="24"/>
        </w:rPr>
        <w:t xml:space="preserve"> </w:t>
      </w:r>
      <w:proofErr w:type="spellStart"/>
      <w:r>
        <w:rPr>
          <w:sz w:val="24"/>
          <w:szCs w:val="24"/>
        </w:rPr>
        <w:t>Sun</w:t>
      </w:r>
      <w:proofErr w:type="spellEnd"/>
      <w:r>
        <w:rPr>
          <w:sz w:val="24"/>
          <w:szCs w:val="24"/>
        </w:rPr>
        <w:t xml:space="preserve"> (María)</w:t>
      </w:r>
    </w:p>
    <w:p w14:paraId="4619BDAB" w14:textId="3715AB39" w:rsidR="00877E80" w:rsidRDefault="00877E80" w:rsidP="00877E80">
      <w:pPr>
        <w:jc w:val="center"/>
      </w:pPr>
    </w:p>
    <w:p w14:paraId="39AFF06A" w14:textId="2DA6D725" w:rsidR="00877E80" w:rsidRDefault="00877E80" w:rsidP="00877E80">
      <w:pPr>
        <w:jc w:val="center"/>
      </w:pPr>
    </w:p>
    <w:p w14:paraId="26F9A359" w14:textId="77777777" w:rsidR="00877E80" w:rsidRDefault="00877E80" w:rsidP="00877E80">
      <w:pPr>
        <w:jc w:val="both"/>
        <w:rPr>
          <w:sz w:val="44"/>
          <w:szCs w:val="44"/>
          <w:u w:val="single"/>
        </w:rPr>
      </w:pPr>
      <w:r>
        <w:rPr>
          <w:sz w:val="44"/>
          <w:szCs w:val="44"/>
          <w:u w:val="single"/>
        </w:rPr>
        <w:lastRenderedPageBreak/>
        <w:t xml:space="preserve">ÍNDICE </w:t>
      </w:r>
    </w:p>
    <w:p w14:paraId="51FC6718" w14:textId="77777777" w:rsidR="00877E80" w:rsidRDefault="00877E80" w:rsidP="00877E80">
      <w:pPr>
        <w:jc w:val="both"/>
        <w:rPr>
          <w:sz w:val="12"/>
          <w:szCs w:val="12"/>
          <w:u w:val="single"/>
        </w:rPr>
      </w:pPr>
    </w:p>
    <w:p w14:paraId="4DAD2B5D" w14:textId="28A04189" w:rsidR="005E290E" w:rsidRPr="005E290E" w:rsidRDefault="005E290E" w:rsidP="003A34D2">
      <w:pPr>
        <w:pStyle w:val="Prrafodelista"/>
        <w:numPr>
          <w:ilvl w:val="0"/>
          <w:numId w:val="1"/>
        </w:numPr>
        <w:jc w:val="both"/>
        <w:rPr>
          <w:sz w:val="28"/>
          <w:szCs w:val="28"/>
        </w:rPr>
      </w:pPr>
      <w:r w:rsidRPr="005E290E">
        <w:rPr>
          <w:sz w:val="28"/>
          <w:szCs w:val="28"/>
        </w:rPr>
        <w:t>Estrategia -----------------------------------------------------------------</w:t>
      </w:r>
      <w:r>
        <w:rPr>
          <w:sz w:val="28"/>
          <w:szCs w:val="28"/>
        </w:rPr>
        <w:t>-</w:t>
      </w:r>
      <w:r w:rsidRPr="005E290E">
        <w:rPr>
          <w:sz w:val="28"/>
          <w:szCs w:val="28"/>
        </w:rPr>
        <w:t>--- 3</w:t>
      </w:r>
    </w:p>
    <w:p w14:paraId="31C66654" w14:textId="0BE43AB7" w:rsidR="00877E80" w:rsidRPr="005E290E" w:rsidRDefault="00586398" w:rsidP="003A34D2">
      <w:pPr>
        <w:pStyle w:val="Prrafodelista"/>
        <w:numPr>
          <w:ilvl w:val="0"/>
          <w:numId w:val="1"/>
        </w:numPr>
        <w:jc w:val="both"/>
        <w:rPr>
          <w:b/>
          <w:bCs/>
          <w:sz w:val="28"/>
          <w:szCs w:val="28"/>
        </w:rPr>
      </w:pPr>
      <w:r w:rsidRPr="005E290E">
        <w:rPr>
          <w:sz w:val="28"/>
          <w:szCs w:val="28"/>
        </w:rPr>
        <w:t>Agente d</w:t>
      </w:r>
      <w:r w:rsidR="00693CE1" w:rsidRPr="005E290E">
        <w:rPr>
          <w:sz w:val="28"/>
          <w:szCs w:val="28"/>
        </w:rPr>
        <w:t>eambula</w:t>
      </w:r>
      <w:r w:rsidRPr="005E290E">
        <w:rPr>
          <w:sz w:val="28"/>
          <w:szCs w:val="28"/>
        </w:rPr>
        <w:t xml:space="preserve">ndo </w:t>
      </w:r>
      <w:r w:rsidR="00B50031" w:rsidRPr="005E290E">
        <w:rPr>
          <w:sz w:val="28"/>
          <w:szCs w:val="28"/>
        </w:rPr>
        <w:t>---------------</w:t>
      </w:r>
      <w:r w:rsidR="00877E80" w:rsidRPr="005E290E">
        <w:rPr>
          <w:sz w:val="28"/>
          <w:szCs w:val="28"/>
        </w:rPr>
        <w:t>----</w:t>
      </w:r>
      <w:r w:rsidR="00693CE1" w:rsidRPr="005E290E">
        <w:rPr>
          <w:sz w:val="28"/>
          <w:szCs w:val="28"/>
        </w:rPr>
        <w:t>-----</w:t>
      </w:r>
      <w:r w:rsidR="00877E80" w:rsidRPr="005E290E">
        <w:rPr>
          <w:sz w:val="28"/>
          <w:szCs w:val="28"/>
        </w:rPr>
        <w:t>-------------------</w:t>
      </w:r>
      <w:r w:rsidR="003A34D2" w:rsidRPr="005E290E">
        <w:rPr>
          <w:sz w:val="28"/>
          <w:szCs w:val="28"/>
        </w:rPr>
        <w:t>----</w:t>
      </w:r>
      <w:r w:rsidR="0085276B" w:rsidRPr="005E290E">
        <w:rPr>
          <w:sz w:val="28"/>
          <w:szCs w:val="28"/>
        </w:rPr>
        <w:t>-</w:t>
      </w:r>
      <w:r w:rsidR="003A34D2" w:rsidRPr="005E290E">
        <w:rPr>
          <w:sz w:val="28"/>
          <w:szCs w:val="28"/>
        </w:rPr>
        <w:t>-----</w:t>
      </w:r>
      <w:r w:rsidR="00877E80" w:rsidRPr="005E290E">
        <w:rPr>
          <w:sz w:val="28"/>
          <w:szCs w:val="28"/>
        </w:rPr>
        <w:t xml:space="preserve"> 3</w:t>
      </w:r>
    </w:p>
    <w:p w14:paraId="1721522B" w14:textId="6BA47A13" w:rsidR="00877E80" w:rsidRPr="005E290E" w:rsidRDefault="003113C8" w:rsidP="006824A1">
      <w:pPr>
        <w:pStyle w:val="Prrafodelista"/>
        <w:numPr>
          <w:ilvl w:val="0"/>
          <w:numId w:val="1"/>
        </w:numPr>
        <w:jc w:val="both"/>
        <w:rPr>
          <w:sz w:val="28"/>
          <w:szCs w:val="28"/>
        </w:rPr>
      </w:pPr>
      <w:r w:rsidRPr="005E290E">
        <w:rPr>
          <w:sz w:val="28"/>
          <w:szCs w:val="28"/>
        </w:rPr>
        <w:t>Amigos cerca</w:t>
      </w:r>
      <w:r w:rsidR="00877E80" w:rsidRPr="005E290E">
        <w:rPr>
          <w:sz w:val="28"/>
          <w:szCs w:val="28"/>
        </w:rPr>
        <w:t xml:space="preserve"> </w:t>
      </w:r>
      <w:r w:rsidRPr="005E290E">
        <w:rPr>
          <w:sz w:val="28"/>
          <w:szCs w:val="28"/>
        </w:rPr>
        <w:t>de mí</w:t>
      </w:r>
      <w:r w:rsidR="006824A1" w:rsidRPr="005E290E">
        <w:rPr>
          <w:sz w:val="28"/>
          <w:szCs w:val="28"/>
        </w:rPr>
        <w:t>: d</w:t>
      </w:r>
      <w:r w:rsidRPr="005E290E">
        <w:rPr>
          <w:sz w:val="28"/>
          <w:szCs w:val="28"/>
        </w:rPr>
        <w:t>isparando a amigos</w:t>
      </w:r>
      <w:r w:rsidR="004E4AEA" w:rsidRPr="005E290E">
        <w:rPr>
          <w:sz w:val="28"/>
          <w:szCs w:val="28"/>
        </w:rPr>
        <w:t xml:space="preserve"> --------------------------</w:t>
      </w:r>
      <w:r w:rsidR="006824A1" w:rsidRPr="005E290E">
        <w:rPr>
          <w:sz w:val="28"/>
          <w:szCs w:val="28"/>
        </w:rPr>
        <w:t>-</w:t>
      </w:r>
      <w:r w:rsidR="004E4AEA" w:rsidRPr="005E290E">
        <w:rPr>
          <w:sz w:val="28"/>
          <w:szCs w:val="28"/>
        </w:rPr>
        <w:t xml:space="preserve"> </w:t>
      </w:r>
      <w:r w:rsidR="00586398" w:rsidRPr="005E290E">
        <w:rPr>
          <w:sz w:val="28"/>
          <w:szCs w:val="28"/>
        </w:rPr>
        <w:t>4</w:t>
      </w:r>
    </w:p>
    <w:p w14:paraId="7498689A" w14:textId="2749CD0A" w:rsidR="00877E80" w:rsidRPr="005E290E" w:rsidRDefault="00586398" w:rsidP="00650E84">
      <w:pPr>
        <w:pStyle w:val="Prrafodelista"/>
        <w:numPr>
          <w:ilvl w:val="0"/>
          <w:numId w:val="1"/>
        </w:numPr>
        <w:jc w:val="both"/>
        <w:rPr>
          <w:sz w:val="28"/>
          <w:szCs w:val="28"/>
        </w:rPr>
      </w:pPr>
      <w:proofErr w:type="spellStart"/>
      <w:r w:rsidRPr="005E290E">
        <w:rPr>
          <w:sz w:val="28"/>
          <w:szCs w:val="28"/>
          <w:lang w:val="en-US"/>
        </w:rPr>
        <w:t>Necesito</w:t>
      </w:r>
      <w:proofErr w:type="spellEnd"/>
      <w:r w:rsidRPr="005E290E">
        <w:rPr>
          <w:sz w:val="28"/>
          <w:szCs w:val="28"/>
          <w:lang w:val="en-US"/>
        </w:rPr>
        <w:t xml:space="preserve"> </w:t>
      </w:r>
      <w:proofErr w:type="spellStart"/>
      <w:r w:rsidR="0085276B" w:rsidRPr="005E290E">
        <w:rPr>
          <w:sz w:val="28"/>
          <w:szCs w:val="28"/>
          <w:lang w:val="en-US"/>
        </w:rPr>
        <w:t>paquetes</w:t>
      </w:r>
      <w:proofErr w:type="spellEnd"/>
      <w:r w:rsidR="0085276B" w:rsidRPr="005E290E">
        <w:rPr>
          <w:sz w:val="28"/>
          <w:szCs w:val="28"/>
          <w:lang w:val="en-US"/>
        </w:rPr>
        <w:t xml:space="preserve"> -----------------------</w:t>
      </w:r>
      <w:r w:rsidRPr="005E290E">
        <w:rPr>
          <w:sz w:val="28"/>
          <w:szCs w:val="28"/>
          <w:lang w:val="en-US"/>
        </w:rPr>
        <w:t xml:space="preserve">---------------------------------- </w:t>
      </w:r>
      <w:r w:rsidR="0011091A">
        <w:rPr>
          <w:sz w:val="28"/>
          <w:szCs w:val="28"/>
          <w:lang w:val="en-US"/>
        </w:rPr>
        <w:t>5</w:t>
      </w:r>
    </w:p>
    <w:p w14:paraId="377BB193" w14:textId="417D85ED" w:rsidR="00693CE1" w:rsidRPr="005E290E" w:rsidRDefault="00693CE1" w:rsidP="00693CE1">
      <w:pPr>
        <w:rPr>
          <w:sz w:val="28"/>
          <w:szCs w:val="28"/>
        </w:rPr>
      </w:pPr>
    </w:p>
    <w:p w14:paraId="0787AF17" w14:textId="7B54BE99" w:rsidR="00586398" w:rsidRDefault="00586398" w:rsidP="00693CE1"/>
    <w:p w14:paraId="7D20EB17" w14:textId="72E7C6C4" w:rsidR="00586398" w:rsidRDefault="00586398" w:rsidP="00693CE1"/>
    <w:p w14:paraId="40C13F52" w14:textId="5608E620" w:rsidR="00586398" w:rsidRDefault="00586398" w:rsidP="00693CE1"/>
    <w:p w14:paraId="30A537F5" w14:textId="4D608267" w:rsidR="00586398" w:rsidRDefault="00586398" w:rsidP="00693CE1"/>
    <w:p w14:paraId="0A777F70" w14:textId="2560B33F" w:rsidR="00586398" w:rsidRDefault="00586398" w:rsidP="00693CE1"/>
    <w:p w14:paraId="09C93D46" w14:textId="0840618D" w:rsidR="00586398" w:rsidRDefault="00586398" w:rsidP="00693CE1"/>
    <w:p w14:paraId="28EB1DC3" w14:textId="5EE19CE0" w:rsidR="00586398" w:rsidRDefault="00586398" w:rsidP="00693CE1"/>
    <w:p w14:paraId="104C31D1" w14:textId="561FDCBE" w:rsidR="00586398" w:rsidRDefault="00586398" w:rsidP="00693CE1"/>
    <w:p w14:paraId="1F64393F" w14:textId="62F4DFA8" w:rsidR="00586398" w:rsidRDefault="00586398" w:rsidP="00693CE1"/>
    <w:p w14:paraId="67350B97" w14:textId="790A9EB5" w:rsidR="00586398" w:rsidRDefault="00586398" w:rsidP="00693CE1"/>
    <w:p w14:paraId="27777373" w14:textId="2C94D99F" w:rsidR="00586398" w:rsidRDefault="00586398" w:rsidP="00693CE1"/>
    <w:p w14:paraId="656D703E" w14:textId="3277DF4E" w:rsidR="00586398" w:rsidRDefault="00586398" w:rsidP="00693CE1"/>
    <w:p w14:paraId="3BBE7293" w14:textId="143E56EF" w:rsidR="00586398" w:rsidRDefault="00586398" w:rsidP="00693CE1"/>
    <w:p w14:paraId="3699C705" w14:textId="6190E8B9" w:rsidR="00586398" w:rsidRDefault="00586398" w:rsidP="00693CE1"/>
    <w:p w14:paraId="54C80371" w14:textId="371756CB" w:rsidR="00586398" w:rsidRDefault="00586398" w:rsidP="00693CE1"/>
    <w:p w14:paraId="156972F4" w14:textId="096BBFE1" w:rsidR="00650E84" w:rsidRDefault="00650E84" w:rsidP="00693CE1"/>
    <w:p w14:paraId="05ACC7ED" w14:textId="77777777" w:rsidR="00650E84" w:rsidRDefault="00650E84" w:rsidP="00693CE1"/>
    <w:p w14:paraId="5ABDEACE" w14:textId="42E5D965" w:rsidR="00586398" w:rsidRDefault="00586398" w:rsidP="00693CE1"/>
    <w:p w14:paraId="06D1DB80" w14:textId="3BDE6EE1" w:rsidR="00586398" w:rsidRDefault="00586398" w:rsidP="00693CE1"/>
    <w:p w14:paraId="5F507C1D" w14:textId="1625354E" w:rsidR="00586398" w:rsidRDefault="00586398" w:rsidP="00693CE1"/>
    <w:p w14:paraId="2C7AB394" w14:textId="7A47EEC2" w:rsidR="006824A1" w:rsidRDefault="006824A1" w:rsidP="00693CE1"/>
    <w:p w14:paraId="349F78F2" w14:textId="77777777" w:rsidR="006824A1" w:rsidRDefault="006824A1" w:rsidP="00693CE1"/>
    <w:p w14:paraId="437DFACE" w14:textId="1FEC0E2F" w:rsidR="00586398" w:rsidRDefault="00586398" w:rsidP="00693CE1"/>
    <w:p w14:paraId="7DFED311" w14:textId="77777777" w:rsidR="00586398" w:rsidRDefault="00586398" w:rsidP="00693CE1"/>
    <w:p w14:paraId="1FBF753E" w14:textId="4073B796" w:rsidR="005E290E" w:rsidRDefault="005E290E" w:rsidP="00586398">
      <w:pPr>
        <w:pStyle w:val="Prrafodelista"/>
        <w:numPr>
          <w:ilvl w:val="0"/>
          <w:numId w:val="2"/>
        </w:numPr>
        <w:rPr>
          <w:sz w:val="28"/>
          <w:szCs w:val="28"/>
        </w:rPr>
      </w:pPr>
      <w:r>
        <w:rPr>
          <w:sz w:val="28"/>
          <w:szCs w:val="28"/>
        </w:rPr>
        <w:lastRenderedPageBreak/>
        <w:t>Estrategia</w:t>
      </w:r>
    </w:p>
    <w:p w14:paraId="732AC183" w14:textId="3ED6D665" w:rsidR="00F504EE" w:rsidRDefault="005E290E" w:rsidP="00920D88">
      <w:pPr>
        <w:jc w:val="both"/>
        <w:rPr>
          <w:sz w:val="24"/>
          <w:szCs w:val="24"/>
        </w:rPr>
      </w:pPr>
      <w:r>
        <w:rPr>
          <w:sz w:val="24"/>
          <w:szCs w:val="24"/>
        </w:rPr>
        <w:t>Nuestra estrategia consiste en que el agente deambule por el mapa en busca de soldados amigos</w:t>
      </w:r>
      <w:r w:rsidR="00B47623">
        <w:rPr>
          <w:sz w:val="24"/>
          <w:szCs w:val="24"/>
        </w:rPr>
        <w:t>,</w:t>
      </w:r>
      <w:r>
        <w:rPr>
          <w:sz w:val="24"/>
          <w:szCs w:val="24"/>
        </w:rPr>
        <w:t xml:space="preserve"> dispararles si los encuentra.</w:t>
      </w:r>
      <w:r w:rsidR="00F504EE">
        <w:rPr>
          <w:sz w:val="24"/>
          <w:szCs w:val="24"/>
        </w:rPr>
        <w:t xml:space="preserve"> Sin embargo, si la vida del amigo que ha visto se encuentra por debajo de la mitad debe ir a su posición.</w:t>
      </w:r>
      <w:r>
        <w:rPr>
          <w:sz w:val="24"/>
          <w:szCs w:val="24"/>
        </w:rPr>
        <w:t xml:space="preserve"> </w:t>
      </w:r>
    </w:p>
    <w:p w14:paraId="2E06812F" w14:textId="4ADBF3F4" w:rsidR="005E290E" w:rsidRDefault="00A132D5" w:rsidP="00920D88">
      <w:pPr>
        <w:jc w:val="both"/>
        <w:rPr>
          <w:sz w:val="24"/>
          <w:szCs w:val="24"/>
        </w:rPr>
      </w:pPr>
      <w:r>
        <w:rPr>
          <w:sz w:val="24"/>
          <w:szCs w:val="24"/>
        </w:rPr>
        <w:t>Por un lado, si</w:t>
      </w:r>
      <w:r w:rsidR="005E290E">
        <w:rPr>
          <w:sz w:val="24"/>
          <w:szCs w:val="24"/>
        </w:rPr>
        <w:t xml:space="preserve"> </w:t>
      </w:r>
      <w:r w:rsidR="00B47623">
        <w:rPr>
          <w:sz w:val="24"/>
          <w:szCs w:val="24"/>
        </w:rPr>
        <w:t>la</w:t>
      </w:r>
      <w:r w:rsidR="005E290E">
        <w:rPr>
          <w:sz w:val="24"/>
          <w:szCs w:val="24"/>
        </w:rPr>
        <w:t xml:space="preserve"> vida </w:t>
      </w:r>
      <w:r w:rsidR="00B47623">
        <w:rPr>
          <w:sz w:val="24"/>
          <w:szCs w:val="24"/>
        </w:rPr>
        <w:t xml:space="preserve">de nuestro agente </w:t>
      </w:r>
      <w:r w:rsidR="005E290E">
        <w:rPr>
          <w:sz w:val="24"/>
          <w:szCs w:val="24"/>
        </w:rPr>
        <w:t xml:space="preserve">se ve reducida a casi por la mitad, debe ir a </w:t>
      </w:r>
      <w:r w:rsidR="001B5C59">
        <w:rPr>
          <w:sz w:val="24"/>
          <w:szCs w:val="24"/>
        </w:rPr>
        <w:t xml:space="preserve">la base a </w:t>
      </w:r>
      <w:r w:rsidR="005E290E">
        <w:rPr>
          <w:sz w:val="24"/>
          <w:szCs w:val="24"/>
        </w:rPr>
        <w:t>por medicinas y por el camino si encuentra a más amigos debe dispararles</w:t>
      </w:r>
      <w:r w:rsidR="003138DB">
        <w:rPr>
          <w:sz w:val="24"/>
          <w:szCs w:val="24"/>
        </w:rPr>
        <w:t xml:space="preserve"> sin acercarse a ellos</w:t>
      </w:r>
      <w:r w:rsidR="005E290E">
        <w:rPr>
          <w:sz w:val="24"/>
          <w:szCs w:val="24"/>
        </w:rPr>
        <w:t>.</w:t>
      </w:r>
      <w:r w:rsidR="005D48AE">
        <w:rPr>
          <w:sz w:val="24"/>
          <w:szCs w:val="24"/>
        </w:rPr>
        <w:t xml:space="preserve"> </w:t>
      </w:r>
      <w:r>
        <w:rPr>
          <w:sz w:val="24"/>
          <w:szCs w:val="24"/>
        </w:rPr>
        <w:t>Por otro lado, s</w:t>
      </w:r>
      <w:r w:rsidR="005D48AE">
        <w:rPr>
          <w:sz w:val="24"/>
          <w:szCs w:val="24"/>
        </w:rPr>
        <w:t xml:space="preserve">i se queda sin munición también debe ir </w:t>
      </w:r>
      <w:r w:rsidR="001B5C59">
        <w:rPr>
          <w:sz w:val="24"/>
          <w:szCs w:val="24"/>
        </w:rPr>
        <w:t xml:space="preserve">a la base a </w:t>
      </w:r>
      <w:r w:rsidR="005D48AE">
        <w:rPr>
          <w:sz w:val="24"/>
          <w:szCs w:val="24"/>
        </w:rPr>
        <w:t>por municiones</w:t>
      </w:r>
      <w:r w:rsidR="00920D88">
        <w:rPr>
          <w:sz w:val="24"/>
          <w:szCs w:val="24"/>
        </w:rPr>
        <w:t>, pero</w:t>
      </w:r>
      <w:r w:rsidR="005D48AE">
        <w:rPr>
          <w:sz w:val="24"/>
          <w:szCs w:val="24"/>
        </w:rPr>
        <w:t xml:space="preserve"> ignorando a cualquier amigo que vea en el camino.</w:t>
      </w:r>
      <w:r w:rsidR="005E290E">
        <w:rPr>
          <w:sz w:val="24"/>
          <w:szCs w:val="24"/>
        </w:rPr>
        <w:t xml:space="preserve"> </w:t>
      </w:r>
      <w:r w:rsidR="00582325">
        <w:rPr>
          <w:sz w:val="24"/>
          <w:szCs w:val="24"/>
        </w:rPr>
        <w:t xml:space="preserve">Es posible que estén disparando a nuestro agente cuando vaya hacia la base a por paquetes. </w:t>
      </w:r>
    </w:p>
    <w:p w14:paraId="0E045343" w14:textId="77777777" w:rsidR="00A132D5" w:rsidRPr="00F504EE" w:rsidRDefault="00A132D5" w:rsidP="00A132D5">
      <w:pPr>
        <w:rPr>
          <w:sz w:val="16"/>
          <w:szCs w:val="16"/>
        </w:rPr>
      </w:pPr>
    </w:p>
    <w:p w14:paraId="550E37E3" w14:textId="0F018EBD" w:rsidR="00586398" w:rsidRPr="00586398" w:rsidRDefault="00586398" w:rsidP="00586398">
      <w:pPr>
        <w:pStyle w:val="Prrafodelista"/>
        <w:numPr>
          <w:ilvl w:val="0"/>
          <w:numId w:val="2"/>
        </w:numPr>
        <w:rPr>
          <w:sz w:val="28"/>
          <w:szCs w:val="28"/>
        </w:rPr>
      </w:pPr>
      <w:r w:rsidRPr="00586398">
        <w:rPr>
          <w:sz w:val="28"/>
          <w:szCs w:val="28"/>
        </w:rPr>
        <w:t>Agente deambulando</w:t>
      </w:r>
    </w:p>
    <w:p w14:paraId="144EF992" w14:textId="52EBBA14" w:rsidR="00693CE1" w:rsidRDefault="00796656" w:rsidP="00202822">
      <w:pPr>
        <w:jc w:val="center"/>
      </w:pPr>
      <w:r>
        <w:rPr>
          <w:noProof/>
        </w:rPr>
        <w:drawing>
          <wp:inline distT="0" distB="0" distL="0" distR="0" wp14:anchorId="019A06C1" wp14:editId="22543309">
            <wp:extent cx="4097215" cy="996139"/>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8">
                      <a:extLst>
                        <a:ext uri="{28A0092B-C50C-407E-A947-70E740481C1C}">
                          <a14:useLocalDpi xmlns:a14="http://schemas.microsoft.com/office/drawing/2010/main" val="0"/>
                        </a:ext>
                      </a:extLst>
                    </a:blip>
                    <a:srcRect l="847" t="3354" r="1646" b="26205"/>
                    <a:stretch/>
                  </pic:blipFill>
                  <pic:spPr bwMode="auto">
                    <a:xfrm>
                      <a:off x="0" y="0"/>
                      <a:ext cx="4153500" cy="1009823"/>
                    </a:xfrm>
                    <a:prstGeom prst="rect">
                      <a:avLst/>
                    </a:prstGeom>
                    <a:ln>
                      <a:noFill/>
                    </a:ln>
                    <a:extLst>
                      <a:ext uri="{53640926-AAD7-44D8-BBD7-CCE9431645EC}">
                        <a14:shadowObscured xmlns:a14="http://schemas.microsoft.com/office/drawing/2010/main"/>
                      </a:ext>
                    </a:extLst>
                  </pic:spPr>
                </pic:pic>
              </a:graphicData>
            </a:graphic>
          </wp:inline>
        </w:drawing>
      </w:r>
    </w:p>
    <w:p w14:paraId="384E85DB" w14:textId="77777777" w:rsidR="00F504EE" w:rsidRPr="00F504EE" w:rsidRDefault="00F504EE" w:rsidP="00202822">
      <w:pPr>
        <w:jc w:val="center"/>
        <w:rPr>
          <w:sz w:val="12"/>
          <w:szCs w:val="12"/>
        </w:rPr>
      </w:pPr>
    </w:p>
    <w:p w14:paraId="37F409DD" w14:textId="1BB8EF0B" w:rsidR="00693CE1" w:rsidRPr="00F47F7C" w:rsidRDefault="006E2E3C" w:rsidP="00D22DD0">
      <w:pPr>
        <w:jc w:val="both"/>
      </w:pPr>
      <w:r w:rsidRPr="005E290E">
        <w:rPr>
          <w:sz w:val="24"/>
          <w:szCs w:val="24"/>
        </w:rPr>
        <w:t>Nuestro agente al comienzo verifica si</w:t>
      </w:r>
      <w:r w:rsidR="00B50031" w:rsidRPr="005E290E">
        <w:rPr>
          <w:sz w:val="24"/>
          <w:szCs w:val="24"/>
        </w:rPr>
        <w:t xml:space="preserve"> </w:t>
      </w:r>
      <w:r w:rsidRPr="005E290E">
        <w:rPr>
          <w:sz w:val="24"/>
          <w:szCs w:val="24"/>
        </w:rPr>
        <w:t>es</w:t>
      </w:r>
      <w:r w:rsidR="00B50031" w:rsidRPr="005E290E">
        <w:rPr>
          <w:sz w:val="24"/>
          <w:szCs w:val="24"/>
        </w:rPr>
        <w:t xml:space="preserve"> del</w:t>
      </w:r>
      <w:r w:rsidR="00796656" w:rsidRPr="005E290E">
        <w:rPr>
          <w:sz w:val="24"/>
          <w:szCs w:val="24"/>
        </w:rPr>
        <w:t xml:space="preserve"> equipo Eje</w:t>
      </w:r>
      <w:r w:rsidR="00B50031" w:rsidRPr="005E290E">
        <w:rPr>
          <w:sz w:val="24"/>
          <w:szCs w:val="24"/>
        </w:rPr>
        <w:t xml:space="preserve"> y </w:t>
      </w:r>
      <w:r w:rsidRPr="005E290E">
        <w:rPr>
          <w:sz w:val="24"/>
          <w:szCs w:val="24"/>
        </w:rPr>
        <w:t>se</w:t>
      </w:r>
      <w:r w:rsidR="00B50031" w:rsidRPr="005E290E">
        <w:rPr>
          <w:sz w:val="24"/>
          <w:szCs w:val="24"/>
        </w:rPr>
        <w:t xml:space="preserve"> ha añadido una bandera</w:t>
      </w:r>
      <w:r w:rsidR="00F47F7C" w:rsidRPr="005E290E">
        <w:rPr>
          <w:sz w:val="24"/>
          <w:szCs w:val="24"/>
        </w:rPr>
        <w:t>, entonces</w:t>
      </w:r>
      <w:r w:rsidR="00D22DD0" w:rsidRPr="005E290E">
        <w:rPr>
          <w:sz w:val="24"/>
          <w:szCs w:val="24"/>
        </w:rPr>
        <w:t xml:space="preserve"> </w:t>
      </w:r>
      <w:r w:rsidR="00B50031" w:rsidRPr="005E290E">
        <w:rPr>
          <w:sz w:val="24"/>
          <w:szCs w:val="24"/>
        </w:rPr>
        <w:t xml:space="preserve">guarda en POS </w:t>
      </w:r>
      <w:r w:rsidRPr="005E290E">
        <w:rPr>
          <w:sz w:val="24"/>
          <w:szCs w:val="24"/>
        </w:rPr>
        <w:t>su</w:t>
      </w:r>
      <w:r w:rsidR="00B50031" w:rsidRPr="005E290E">
        <w:rPr>
          <w:sz w:val="24"/>
          <w:szCs w:val="24"/>
        </w:rPr>
        <w:t xml:space="preserve"> posición actual</w:t>
      </w:r>
      <w:r w:rsidRPr="005E290E">
        <w:rPr>
          <w:sz w:val="24"/>
          <w:szCs w:val="24"/>
        </w:rPr>
        <w:t xml:space="preserve"> </w:t>
      </w:r>
      <w:r w:rsidR="00F47F7C" w:rsidRPr="005E290E">
        <w:rPr>
          <w:sz w:val="24"/>
          <w:szCs w:val="24"/>
        </w:rPr>
        <w:t>y</w:t>
      </w:r>
      <w:r w:rsidR="00B50031" w:rsidRPr="005E290E">
        <w:rPr>
          <w:sz w:val="24"/>
          <w:szCs w:val="24"/>
        </w:rPr>
        <w:t xml:space="preserve"> crea 1 punto de control</w:t>
      </w:r>
      <w:r w:rsidR="00F5423D">
        <w:rPr>
          <w:sz w:val="24"/>
          <w:szCs w:val="24"/>
        </w:rPr>
        <w:t xml:space="preserve"> aleatorio</w:t>
      </w:r>
      <w:r w:rsidR="00B50031" w:rsidRPr="005E290E">
        <w:rPr>
          <w:sz w:val="24"/>
          <w:szCs w:val="24"/>
        </w:rPr>
        <w:t xml:space="preserve"> a una distancia de 100 de la ubicación POS y dicho punto se guarda en C</w:t>
      </w:r>
      <w:r w:rsidR="00F47F7C" w:rsidRPr="005E290E">
        <w:rPr>
          <w:sz w:val="24"/>
          <w:szCs w:val="24"/>
        </w:rPr>
        <w:t>. Nuestro agente se dirige a ese punto de control.</w:t>
      </w:r>
    </w:p>
    <w:p w14:paraId="28D03F0B" w14:textId="741AF92D" w:rsidR="00F504EE" w:rsidRDefault="00D22DD0" w:rsidP="00F504EE">
      <w:pPr>
        <w:jc w:val="center"/>
      </w:pPr>
      <w:r>
        <w:rPr>
          <w:noProof/>
        </w:rPr>
        <w:drawing>
          <wp:inline distT="0" distB="0" distL="0" distR="0" wp14:anchorId="13626C16" wp14:editId="2EEDCE95">
            <wp:extent cx="3914775" cy="3849302"/>
            <wp:effectExtent l="0" t="0" r="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rotWithShape="1">
                    <a:blip r:embed="rId9"/>
                    <a:srcRect l="5863" t="7528" r="61683" b="54320"/>
                    <a:stretch/>
                  </pic:blipFill>
                  <pic:spPr bwMode="auto">
                    <a:xfrm>
                      <a:off x="0" y="0"/>
                      <a:ext cx="3932123" cy="3866360"/>
                    </a:xfrm>
                    <a:prstGeom prst="rect">
                      <a:avLst/>
                    </a:prstGeom>
                    <a:ln>
                      <a:noFill/>
                    </a:ln>
                    <a:extLst>
                      <a:ext uri="{53640926-AAD7-44D8-BBD7-CCE9431645EC}">
                        <a14:shadowObscured xmlns:a14="http://schemas.microsoft.com/office/drawing/2010/main"/>
                      </a:ext>
                    </a:extLst>
                  </pic:spPr>
                </pic:pic>
              </a:graphicData>
            </a:graphic>
          </wp:inline>
        </w:drawing>
      </w:r>
    </w:p>
    <w:p w14:paraId="75BE6258" w14:textId="77777777" w:rsidR="000244F8" w:rsidRPr="005E290E" w:rsidRDefault="00D22DD0" w:rsidP="00D22DD0">
      <w:pPr>
        <w:jc w:val="both"/>
        <w:rPr>
          <w:sz w:val="24"/>
          <w:szCs w:val="24"/>
        </w:rPr>
      </w:pPr>
      <w:r w:rsidRPr="005E290E">
        <w:rPr>
          <w:sz w:val="24"/>
          <w:szCs w:val="24"/>
        </w:rPr>
        <w:lastRenderedPageBreak/>
        <w:t>Al llegar a su destino puede</w:t>
      </w:r>
      <w:r w:rsidR="000244F8" w:rsidRPr="005E290E">
        <w:rPr>
          <w:sz w:val="24"/>
          <w:szCs w:val="24"/>
        </w:rPr>
        <w:t>n</w:t>
      </w:r>
      <w:r w:rsidRPr="005E290E">
        <w:rPr>
          <w:sz w:val="24"/>
          <w:szCs w:val="24"/>
        </w:rPr>
        <w:t xml:space="preserve"> darse </w:t>
      </w:r>
      <w:r w:rsidR="000244F8" w:rsidRPr="005E290E">
        <w:rPr>
          <w:sz w:val="24"/>
          <w:szCs w:val="24"/>
        </w:rPr>
        <w:t>los siguientes</w:t>
      </w:r>
      <w:r w:rsidRPr="005E290E">
        <w:rPr>
          <w:sz w:val="24"/>
          <w:szCs w:val="24"/>
        </w:rPr>
        <w:t xml:space="preserve"> caso</w:t>
      </w:r>
      <w:r w:rsidR="000244F8" w:rsidRPr="005E290E">
        <w:rPr>
          <w:sz w:val="24"/>
          <w:szCs w:val="24"/>
        </w:rPr>
        <w:t>s:</w:t>
      </w:r>
      <w:r w:rsidRPr="005E290E">
        <w:rPr>
          <w:sz w:val="24"/>
          <w:szCs w:val="24"/>
        </w:rPr>
        <w:t xml:space="preserve"> </w:t>
      </w:r>
    </w:p>
    <w:p w14:paraId="236A5BF7" w14:textId="32D272EA" w:rsidR="00D22DD0" w:rsidRPr="005E290E" w:rsidRDefault="000244F8" w:rsidP="000244F8">
      <w:pPr>
        <w:pStyle w:val="Prrafodelista"/>
        <w:numPr>
          <w:ilvl w:val="0"/>
          <w:numId w:val="3"/>
        </w:numPr>
        <w:jc w:val="both"/>
        <w:rPr>
          <w:sz w:val="24"/>
          <w:szCs w:val="24"/>
        </w:rPr>
      </w:pPr>
      <w:r w:rsidRPr="005E290E">
        <w:rPr>
          <w:sz w:val="24"/>
          <w:szCs w:val="24"/>
        </w:rPr>
        <w:t>H</w:t>
      </w:r>
      <w:r w:rsidR="00D22DD0" w:rsidRPr="005E290E">
        <w:rPr>
          <w:sz w:val="24"/>
          <w:szCs w:val="24"/>
        </w:rPr>
        <w:t>abía visto un paquete</w:t>
      </w:r>
      <w:r w:rsidRPr="005E290E">
        <w:rPr>
          <w:sz w:val="24"/>
          <w:szCs w:val="24"/>
        </w:rPr>
        <w:t xml:space="preserve"> (munición o medicina), iba a por dicho paquete y por alguna razón no tomó el paquete. En este caso debe seguir buscando paquetes en la base.</w:t>
      </w:r>
    </w:p>
    <w:p w14:paraId="4E8F39F2" w14:textId="39C279B2" w:rsidR="000244F8" w:rsidRPr="005E290E" w:rsidRDefault="000244F8" w:rsidP="000244F8">
      <w:pPr>
        <w:pStyle w:val="Prrafodelista"/>
        <w:numPr>
          <w:ilvl w:val="0"/>
          <w:numId w:val="3"/>
        </w:numPr>
        <w:jc w:val="both"/>
        <w:rPr>
          <w:sz w:val="24"/>
          <w:szCs w:val="24"/>
        </w:rPr>
      </w:pPr>
      <w:r w:rsidRPr="005E290E">
        <w:rPr>
          <w:sz w:val="24"/>
          <w:szCs w:val="24"/>
        </w:rPr>
        <w:t>Ha llegado a la base en busca de paquetes y no ha visto ninguno, como en el anterior caso debe seguir buscando.</w:t>
      </w:r>
    </w:p>
    <w:p w14:paraId="74C379ED" w14:textId="1CE20DF8" w:rsidR="000244F8" w:rsidRPr="005E290E" w:rsidRDefault="000244F8" w:rsidP="000244F8">
      <w:pPr>
        <w:pStyle w:val="Prrafodelista"/>
        <w:numPr>
          <w:ilvl w:val="0"/>
          <w:numId w:val="3"/>
        </w:numPr>
        <w:jc w:val="both"/>
        <w:rPr>
          <w:sz w:val="24"/>
          <w:szCs w:val="24"/>
        </w:rPr>
      </w:pPr>
      <w:r w:rsidRPr="005E290E">
        <w:rPr>
          <w:sz w:val="24"/>
          <w:szCs w:val="24"/>
        </w:rPr>
        <w:t>Estaba disparando a un agente que vio y llegó a la posición de dicho agente, por lo que debe seguir deambulando.</w:t>
      </w:r>
    </w:p>
    <w:p w14:paraId="273E9227" w14:textId="5FF446FB" w:rsidR="000244F8" w:rsidRPr="005E290E" w:rsidRDefault="000244F8" w:rsidP="000244F8">
      <w:pPr>
        <w:pStyle w:val="Prrafodelista"/>
        <w:numPr>
          <w:ilvl w:val="0"/>
          <w:numId w:val="3"/>
        </w:numPr>
        <w:jc w:val="both"/>
        <w:rPr>
          <w:sz w:val="24"/>
          <w:szCs w:val="24"/>
        </w:rPr>
      </w:pPr>
      <w:r w:rsidRPr="005E290E">
        <w:rPr>
          <w:sz w:val="24"/>
          <w:szCs w:val="24"/>
        </w:rPr>
        <w:t>Estaba deambulando, debe seguir deambulando.</w:t>
      </w:r>
    </w:p>
    <w:p w14:paraId="340D672D" w14:textId="77777777" w:rsidR="00202822" w:rsidRDefault="00202822" w:rsidP="000244F8">
      <w:pPr>
        <w:jc w:val="both"/>
      </w:pPr>
    </w:p>
    <w:p w14:paraId="10A9DF02" w14:textId="529ED600" w:rsidR="00690886" w:rsidRPr="00C737C2" w:rsidRDefault="00690886" w:rsidP="00690886">
      <w:pPr>
        <w:pStyle w:val="Prrafodelista"/>
        <w:numPr>
          <w:ilvl w:val="0"/>
          <w:numId w:val="2"/>
        </w:numPr>
        <w:rPr>
          <w:sz w:val="28"/>
          <w:szCs w:val="28"/>
        </w:rPr>
      </w:pPr>
      <w:r w:rsidRPr="00C737C2">
        <w:rPr>
          <w:sz w:val="28"/>
          <w:szCs w:val="28"/>
        </w:rPr>
        <w:t>Amigos cerca de mí</w:t>
      </w:r>
      <w:r w:rsidR="006824A1">
        <w:rPr>
          <w:sz w:val="28"/>
          <w:szCs w:val="28"/>
        </w:rPr>
        <w:t>: disparando a amigos</w:t>
      </w:r>
    </w:p>
    <w:p w14:paraId="1A510EC7" w14:textId="00290585" w:rsidR="00693CE1" w:rsidRDefault="00F504EE" w:rsidP="00D22DD0">
      <w:pPr>
        <w:jc w:val="center"/>
      </w:pPr>
      <w:r>
        <w:rPr>
          <w:noProof/>
        </w:rPr>
        <w:drawing>
          <wp:inline distT="0" distB="0" distL="0" distR="0" wp14:anchorId="40C577D0" wp14:editId="5ADC40B0">
            <wp:extent cx="3774124" cy="1562100"/>
            <wp:effectExtent l="0" t="0" r="0" b="0"/>
            <wp:docPr id="4" name="Imagen 4" descr="Pantalla de juego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computadora&#10;&#10;Descripción generada automáticamente"/>
                    <pic:cNvPicPr/>
                  </pic:nvPicPr>
                  <pic:blipFill rotWithShape="1">
                    <a:blip r:embed="rId10"/>
                    <a:srcRect l="4003" t="52138" r="78838" b="25762"/>
                    <a:stretch/>
                  </pic:blipFill>
                  <pic:spPr bwMode="auto">
                    <a:xfrm>
                      <a:off x="0" y="0"/>
                      <a:ext cx="3791495" cy="1569290"/>
                    </a:xfrm>
                    <a:prstGeom prst="rect">
                      <a:avLst/>
                    </a:prstGeom>
                    <a:ln>
                      <a:noFill/>
                    </a:ln>
                    <a:extLst>
                      <a:ext uri="{53640926-AAD7-44D8-BBD7-CCE9431645EC}">
                        <a14:shadowObscured xmlns:a14="http://schemas.microsoft.com/office/drawing/2010/main"/>
                      </a:ext>
                    </a:extLst>
                  </pic:spPr>
                </pic:pic>
              </a:graphicData>
            </a:graphic>
          </wp:inline>
        </w:drawing>
      </w:r>
    </w:p>
    <w:p w14:paraId="3765327D" w14:textId="77777777" w:rsidR="00F504EE" w:rsidRPr="00F504EE" w:rsidRDefault="00F504EE" w:rsidP="00D22DD0">
      <w:pPr>
        <w:jc w:val="center"/>
        <w:rPr>
          <w:sz w:val="14"/>
          <w:szCs w:val="14"/>
        </w:rPr>
      </w:pPr>
    </w:p>
    <w:p w14:paraId="466F2E0C" w14:textId="2E3A0578" w:rsidR="00C737C2" w:rsidRPr="005E290E" w:rsidRDefault="00C737C2" w:rsidP="0085276B">
      <w:pPr>
        <w:jc w:val="both"/>
        <w:rPr>
          <w:sz w:val="24"/>
          <w:szCs w:val="24"/>
        </w:rPr>
      </w:pPr>
      <w:r w:rsidRPr="005E290E">
        <w:rPr>
          <w:sz w:val="24"/>
          <w:szCs w:val="24"/>
        </w:rPr>
        <w:t xml:space="preserve">Mientras nuestro agente esté deambulando por el mapa, verá a otros agentes de su equipo. Entonces, </w:t>
      </w:r>
      <w:r w:rsidRPr="005E290E">
        <w:rPr>
          <w:sz w:val="24"/>
          <w:szCs w:val="24"/>
          <w:u w:val="single"/>
        </w:rPr>
        <w:t>mientras no se quede sin munición</w:t>
      </w:r>
      <w:r w:rsidRPr="005E290E">
        <w:rPr>
          <w:sz w:val="24"/>
          <w:szCs w:val="24"/>
        </w:rPr>
        <w:t xml:space="preserve">, estará disparando </w:t>
      </w:r>
      <w:r w:rsidR="00FB224B" w:rsidRPr="005E290E">
        <w:rPr>
          <w:sz w:val="24"/>
          <w:szCs w:val="24"/>
        </w:rPr>
        <w:t>a</w:t>
      </w:r>
      <w:r w:rsidR="00CC1515" w:rsidRPr="005E290E">
        <w:rPr>
          <w:sz w:val="24"/>
          <w:szCs w:val="24"/>
        </w:rPr>
        <w:t xml:space="preserve"> </w:t>
      </w:r>
      <w:r w:rsidR="00FB224B" w:rsidRPr="005E290E">
        <w:rPr>
          <w:sz w:val="24"/>
          <w:szCs w:val="24"/>
        </w:rPr>
        <w:t>l</w:t>
      </w:r>
      <w:r w:rsidR="00CC1515" w:rsidRPr="005E290E">
        <w:rPr>
          <w:sz w:val="24"/>
          <w:szCs w:val="24"/>
        </w:rPr>
        <w:t>os</w:t>
      </w:r>
      <w:r w:rsidR="00FB224B" w:rsidRPr="005E290E">
        <w:rPr>
          <w:sz w:val="24"/>
          <w:szCs w:val="24"/>
        </w:rPr>
        <w:t xml:space="preserve"> </w:t>
      </w:r>
      <w:r w:rsidRPr="005E290E">
        <w:rPr>
          <w:sz w:val="24"/>
          <w:szCs w:val="24"/>
        </w:rPr>
        <w:t>agente</w:t>
      </w:r>
      <w:r w:rsidR="00CC1515" w:rsidRPr="005E290E">
        <w:rPr>
          <w:sz w:val="24"/>
          <w:szCs w:val="24"/>
        </w:rPr>
        <w:t>s</w:t>
      </w:r>
      <w:r w:rsidRPr="005E290E">
        <w:rPr>
          <w:sz w:val="24"/>
          <w:szCs w:val="24"/>
        </w:rPr>
        <w:t xml:space="preserve"> Eje </w:t>
      </w:r>
      <w:r w:rsidR="00FB224B" w:rsidRPr="005E290E">
        <w:rPr>
          <w:sz w:val="24"/>
          <w:szCs w:val="24"/>
        </w:rPr>
        <w:t xml:space="preserve">que </w:t>
      </w:r>
      <w:r w:rsidR="00CC1515" w:rsidRPr="005E290E">
        <w:rPr>
          <w:sz w:val="24"/>
          <w:szCs w:val="24"/>
        </w:rPr>
        <w:t>vea</w:t>
      </w:r>
      <w:r w:rsidR="00FB224B" w:rsidRPr="005E290E">
        <w:rPr>
          <w:sz w:val="24"/>
          <w:szCs w:val="24"/>
        </w:rPr>
        <w:t xml:space="preserve"> y</w:t>
      </w:r>
      <w:r w:rsidR="00CC1515" w:rsidRPr="005E290E">
        <w:rPr>
          <w:sz w:val="24"/>
          <w:szCs w:val="24"/>
        </w:rPr>
        <w:t xml:space="preserve"> a su vez</w:t>
      </w:r>
      <w:r w:rsidR="00FB224B" w:rsidRPr="005E290E">
        <w:rPr>
          <w:sz w:val="24"/>
          <w:szCs w:val="24"/>
        </w:rPr>
        <w:t xml:space="preserve"> estará yendo a </w:t>
      </w:r>
      <w:r w:rsidR="00CC1515" w:rsidRPr="005E290E">
        <w:rPr>
          <w:sz w:val="24"/>
          <w:szCs w:val="24"/>
        </w:rPr>
        <w:t>la</w:t>
      </w:r>
      <w:r w:rsidR="00FB224B" w:rsidRPr="005E290E">
        <w:rPr>
          <w:sz w:val="24"/>
          <w:szCs w:val="24"/>
        </w:rPr>
        <w:t xml:space="preserve"> posición de</w:t>
      </w:r>
      <w:r w:rsidR="00CC1515" w:rsidRPr="005E290E">
        <w:rPr>
          <w:sz w:val="24"/>
          <w:szCs w:val="24"/>
        </w:rPr>
        <w:t>l primer agente que vio</w:t>
      </w:r>
      <w:r w:rsidR="000538E3">
        <w:rPr>
          <w:sz w:val="24"/>
          <w:szCs w:val="24"/>
        </w:rPr>
        <w:t xml:space="preserve"> con </w:t>
      </w:r>
      <w:r w:rsidR="008B58AE">
        <w:rPr>
          <w:sz w:val="24"/>
          <w:szCs w:val="24"/>
        </w:rPr>
        <w:t xml:space="preserve">menos de la </w:t>
      </w:r>
      <w:r w:rsidR="000538E3">
        <w:rPr>
          <w:sz w:val="24"/>
          <w:szCs w:val="24"/>
        </w:rPr>
        <w:t>mitad de vida</w:t>
      </w:r>
      <w:r w:rsidR="00D22DD0" w:rsidRPr="005E290E">
        <w:rPr>
          <w:sz w:val="24"/>
          <w:szCs w:val="24"/>
        </w:rPr>
        <w:t>,</w:t>
      </w:r>
      <w:r w:rsidR="00FB224B" w:rsidRPr="005E290E">
        <w:rPr>
          <w:sz w:val="24"/>
          <w:szCs w:val="24"/>
        </w:rPr>
        <w:t xml:space="preserve"> </w:t>
      </w:r>
      <w:r w:rsidR="00D22DD0" w:rsidRPr="005E290E">
        <w:rPr>
          <w:sz w:val="24"/>
          <w:szCs w:val="24"/>
        </w:rPr>
        <w:t>a</w:t>
      </w:r>
      <w:r w:rsidR="00FB224B" w:rsidRPr="005E290E">
        <w:rPr>
          <w:sz w:val="24"/>
          <w:szCs w:val="24"/>
        </w:rPr>
        <w:t xml:space="preserve">demás, </w:t>
      </w:r>
      <w:r w:rsidR="00FB224B" w:rsidRPr="005E290E">
        <w:rPr>
          <w:sz w:val="24"/>
          <w:szCs w:val="24"/>
          <w:u w:val="single"/>
        </w:rPr>
        <w:t xml:space="preserve">mientras esté </w:t>
      </w:r>
      <w:r w:rsidR="001F2815" w:rsidRPr="005E290E">
        <w:rPr>
          <w:sz w:val="24"/>
          <w:szCs w:val="24"/>
          <w:u w:val="single"/>
        </w:rPr>
        <w:t>yen</w:t>
      </w:r>
      <w:r w:rsidR="00FB224B" w:rsidRPr="005E290E">
        <w:rPr>
          <w:sz w:val="24"/>
          <w:szCs w:val="24"/>
          <w:u w:val="single"/>
        </w:rPr>
        <w:t>do</w:t>
      </w:r>
      <w:r w:rsidR="001F2815" w:rsidRPr="005E290E">
        <w:rPr>
          <w:sz w:val="24"/>
          <w:szCs w:val="24"/>
          <w:u w:val="single"/>
        </w:rPr>
        <w:t xml:space="preserve"> a esa posición (</w:t>
      </w:r>
      <w:proofErr w:type="spellStart"/>
      <w:r w:rsidR="001F2815" w:rsidRPr="005E290E">
        <w:rPr>
          <w:sz w:val="24"/>
          <w:szCs w:val="24"/>
          <w:u w:val="single"/>
        </w:rPr>
        <w:t>shooting</w:t>
      </w:r>
      <w:proofErr w:type="spellEnd"/>
      <w:r w:rsidR="001F2815" w:rsidRPr="005E290E">
        <w:rPr>
          <w:sz w:val="24"/>
          <w:szCs w:val="24"/>
          <w:u w:val="single"/>
        </w:rPr>
        <w:t>)</w:t>
      </w:r>
      <w:r w:rsidR="00FB224B" w:rsidRPr="005E290E">
        <w:rPr>
          <w:sz w:val="24"/>
          <w:szCs w:val="24"/>
        </w:rPr>
        <w:t xml:space="preserve">, </w:t>
      </w:r>
      <w:r w:rsidR="00CC1515" w:rsidRPr="005E290E">
        <w:rPr>
          <w:sz w:val="24"/>
          <w:szCs w:val="24"/>
        </w:rPr>
        <w:t>disparará</w:t>
      </w:r>
      <w:r w:rsidR="002A46E5" w:rsidRPr="005E290E">
        <w:rPr>
          <w:sz w:val="24"/>
          <w:szCs w:val="24"/>
        </w:rPr>
        <w:t xml:space="preserve"> </w:t>
      </w:r>
      <w:r w:rsidR="00D30A46" w:rsidRPr="005E290E">
        <w:rPr>
          <w:sz w:val="24"/>
          <w:szCs w:val="24"/>
        </w:rPr>
        <w:t>3</w:t>
      </w:r>
      <w:r w:rsidR="002A46E5" w:rsidRPr="005E290E">
        <w:rPr>
          <w:sz w:val="24"/>
          <w:szCs w:val="24"/>
        </w:rPr>
        <w:t xml:space="preserve"> </w:t>
      </w:r>
      <w:r w:rsidR="00CC1515" w:rsidRPr="005E290E">
        <w:rPr>
          <w:sz w:val="24"/>
          <w:szCs w:val="24"/>
        </w:rPr>
        <w:t>balas</w:t>
      </w:r>
      <w:r w:rsidR="00D30A46" w:rsidRPr="005E290E">
        <w:rPr>
          <w:sz w:val="24"/>
          <w:szCs w:val="24"/>
        </w:rPr>
        <w:t xml:space="preserve"> hacia </w:t>
      </w:r>
      <w:r w:rsidR="00CC1515" w:rsidRPr="005E290E">
        <w:rPr>
          <w:sz w:val="24"/>
          <w:szCs w:val="24"/>
        </w:rPr>
        <w:t>la posición de los agentes que vea</w:t>
      </w:r>
      <w:r w:rsidR="002A46E5" w:rsidRPr="005E290E">
        <w:rPr>
          <w:sz w:val="24"/>
          <w:szCs w:val="24"/>
        </w:rPr>
        <w:t>.</w:t>
      </w:r>
      <w:r w:rsidR="00D22DD0" w:rsidRPr="005E290E">
        <w:rPr>
          <w:sz w:val="24"/>
          <w:szCs w:val="24"/>
        </w:rPr>
        <w:t xml:space="preserve"> Sin </w:t>
      </w:r>
      <w:r w:rsidR="0085276B" w:rsidRPr="005E290E">
        <w:rPr>
          <w:sz w:val="24"/>
          <w:szCs w:val="24"/>
        </w:rPr>
        <w:t>embargo,</w:t>
      </w:r>
      <w:r w:rsidR="00D22DD0" w:rsidRPr="005E290E">
        <w:rPr>
          <w:sz w:val="24"/>
          <w:szCs w:val="24"/>
        </w:rPr>
        <w:t xml:space="preserve"> en caso de que necesite curarse solo disparará si ve a un enemigo sin ir a la posición del enemigo puesto que su prioridad es ir por paquetes de medicinas.</w:t>
      </w:r>
    </w:p>
    <w:p w14:paraId="0E5B4D52" w14:textId="258766A8" w:rsidR="00C737C2" w:rsidRDefault="00C737C2" w:rsidP="00693CE1"/>
    <w:p w14:paraId="567A0F40" w14:textId="23A7EA63" w:rsidR="0011091A" w:rsidRDefault="0011091A" w:rsidP="00693CE1"/>
    <w:p w14:paraId="7BD78D29" w14:textId="4EAA80BF" w:rsidR="0011091A" w:rsidRDefault="0011091A" w:rsidP="00693CE1"/>
    <w:p w14:paraId="7E19ECEF" w14:textId="1D54C839" w:rsidR="00F504EE" w:rsidRDefault="00F504EE" w:rsidP="00693CE1"/>
    <w:p w14:paraId="5891F877" w14:textId="77777777" w:rsidR="00F504EE" w:rsidRDefault="00F504EE" w:rsidP="00693CE1"/>
    <w:p w14:paraId="5AA5F928" w14:textId="2C545158" w:rsidR="0011091A" w:rsidRDefault="0011091A" w:rsidP="00693CE1"/>
    <w:p w14:paraId="39C16054" w14:textId="4A995BAB" w:rsidR="0011091A" w:rsidRDefault="0011091A" w:rsidP="00693CE1"/>
    <w:p w14:paraId="785E9133" w14:textId="5EF548D0" w:rsidR="0011091A" w:rsidRDefault="0011091A" w:rsidP="00693CE1"/>
    <w:p w14:paraId="02F73400" w14:textId="60928EB5" w:rsidR="0011091A" w:rsidRDefault="0011091A" w:rsidP="00693CE1"/>
    <w:p w14:paraId="528151A1" w14:textId="77777777" w:rsidR="0011091A" w:rsidRPr="00C737C2" w:rsidRDefault="0011091A" w:rsidP="00693CE1"/>
    <w:p w14:paraId="2F800001" w14:textId="2CEBA7D7" w:rsidR="002916AC" w:rsidRDefault="002916AC" w:rsidP="0014311F">
      <w:pPr>
        <w:pStyle w:val="Prrafodelista"/>
        <w:numPr>
          <w:ilvl w:val="0"/>
          <w:numId w:val="2"/>
        </w:numPr>
      </w:pPr>
      <w:r w:rsidRPr="0085276B">
        <w:rPr>
          <w:sz w:val="28"/>
          <w:szCs w:val="28"/>
        </w:rPr>
        <w:lastRenderedPageBreak/>
        <w:t>Necesito paquete</w:t>
      </w:r>
      <w:r w:rsidR="0085276B" w:rsidRPr="0085276B">
        <w:rPr>
          <w:sz w:val="28"/>
          <w:szCs w:val="28"/>
        </w:rPr>
        <w:t>s</w:t>
      </w:r>
    </w:p>
    <w:p w14:paraId="25DDD8A1" w14:textId="72F5CB30" w:rsidR="002916AC" w:rsidRDefault="0085276B" w:rsidP="0085276B">
      <w:pPr>
        <w:pStyle w:val="Prrafodelista"/>
        <w:jc w:val="center"/>
      </w:pPr>
      <w:r>
        <w:rPr>
          <w:noProof/>
        </w:rPr>
        <w:drawing>
          <wp:inline distT="0" distB="0" distL="0" distR="0" wp14:anchorId="20F5705E" wp14:editId="7501AB93">
            <wp:extent cx="2426677" cy="2996698"/>
            <wp:effectExtent l="0" t="0" r="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1"/>
                    <a:srcRect l="35073" t="66595" r="46921" b="6821"/>
                    <a:stretch/>
                  </pic:blipFill>
                  <pic:spPr bwMode="auto">
                    <a:xfrm>
                      <a:off x="0" y="0"/>
                      <a:ext cx="2437995" cy="3010674"/>
                    </a:xfrm>
                    <a:prstGeom prst="rect">
                      <a:avLst/>
                    </a:prstGeom>
                    <a:ln>
                      <a:noFill/>
                    </a:ln>
                    <a:extLst>
                      <a:ext uri="{53640926-AAD7-44D8-BBD7-CCE9431645EC}">
                        <a14:shadowObscured xmlns:a14="http://schemas.microsoft.com/office/drawing/2010/main"/>
                      </a:ext>
                    </a:extLst>
                  </pic:spPr>
                </pic:pic>
              </a:graphicData>
            </a:graphic>
          </wp:inline>
        </w:drawing>
      </w:r>
    </w:p>
    <w:p w14:paraId="5A80E819" w14:textId="77777777" w:rsidR="00F504EE" w:rsidRPr="00F504EE" w:rsidRDefault="00F504EE" w:rsidP="0085276B">
      <w:pPr>
        <w:pStyle w:val="Prrafodelista"/>
        <w:jc w:val="center"/>
        <w:rPr>
          <w:sz w:val="16"/>
          <w:szCs w:val="16"/>
        </w:rPr>
      </w:pPr>
    </w:p>
    <w:p w14:paraId="4D5188A7" w14:textId="5428C194" w:rsidR="0085276B" w:rsidRDefault="0085276B" w:rsidP="0085276B">
      <w:pPr>
        <w:pStyle w:val="Prrafodelista"/>
        <w:jc w:val="both"/>
        <w:rPr>
          <w:sz w:val="24"/>
          <w:szCs w:val="24"/>
        </w:rPr>
      </w:pPr>
      <w:r w:rsidRPr="005E290E">
        <w:rPr>
          <w:sz w:val="24"/>
          <w:szCs w:val="24"/>
        </w:rPr>
        <w:t>Nuestro agente puede estar en peligro si se ha quedado sin munición (</w:t>
      </w:r>
      <w:proofErr w:type="spellStart"/>
      <w:r w:rsidRPr="005E290E">
        <w:rPr>
          <w:sz w:val="24"/>
          <w:szCs w:val="24"/>
        </w:rPr>
        <w:t>outofammo</w:t>
      </w:r>
      <w:proofErr w:type="spellEnd"/>
      <w:r w:rsidRPr="005E290E">
        <w:rPr>
          <w:sz w:val="24"/>
          <w:szCs w:val="24"/>
        </w:rPr>
        <w:t>) y/o su vida baja de cierto umbral (</w:t>
      </w:r>
      <w:proofErr w:type="spellStart"/>
      <w:r w:rsidRPr="005E290E">
        <w:rPr>
          <w:sz w:val="24"/>
          <w:szCs w:val="24"/>
        </w:rPr>
        <w:t>needhealing</w:t>
      </w:r>
      <w:proofErr w:type="spellEnd"/>
      <w:r w:rsidRPr="005E290E">
        <w:rPr>
          <w:sz w:val="24"/>
          <w:szCs w:val="24"/>
        </w:rPr>
        <w:t>), para ello hemos considerado que el agente debe ir a la base a curarse y recargar su munición</w:t>
      </w:r>
      <w:r w:rsidR="005E290E">
        <w:rPr>
          <w:sz w:val="24"/>
          <w:szCs w:val="24"/>
        </w:rPr>
        <w:t>.</w:t>
      </w:r>
    </w:p>
    <w:p w14:paraId="3A9728BA" w14:textId="77777777" w:rsidR="00F504EE" w:rsidRPr="00F504EE" w:rsidRDefault="00F504EE" w:rsidP="0085276B">
      <w:pPr>
        <w:pStyle w:val="Prrafodelista"/>
        <w:jc w:val="both"/>
        <w:rPr>
          <w:sz w:val="16"/>
          <w:szCs w:val="16"/>
        </w:rPr>
      </w:pPr>
    </w:p>
    <w:p w14:paraId="1C42E09E" w14:textId="1E54E412" w:rsidR="002916AC" w:rsidRDefault="00202822" w:rsidP="00202822">
      <w:pPr>
        <w:pStyle w:val="Prrafodelista"/>
        <w:jc w:val="center"/>
      </w:pPr>
      <w:r>
        <w:rPr>
          <w:noProof/>
        </w:rPr>
        <w:drawing>
          <wp:inline distT="0" distB="0" distL="0" distR="0" wp14:anchorId="793B436B" wp14:editId="3EB2CEB5">
            <wp:extent cx="3495521" cy="1266093"/>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rotWithShape="1">
                    <a:blip r:embed="rId12"/>
                    <a:srcRect l="35590" t="66706" r="36832" b="21351"/>
                    <a:stretch/>
                  </pic:blipFill>
                  <pic:spPr bwMode="auto">
                    <a:xfrm>
                      <a:off x="0" y="0"/>
                      <a:ext cx="3526484" cy="1277308"/>
                    </a:xfrm>
                    <a:prstGeom prst="rect">
                      <a:avLst/>
                    </a:prstGeom>
                    <a:ln>
                      <a:noFill/>
                    </a:ln>
                    <a:extLst>
                      <a:ext uri="{53640926-AAD7-44D8-BBD7-CCE9431645EC}">
                        <a14:shadowObscured xmlns:a14="http://schemas.microsoft.com/office/drawing/2010/main"/>
                      </a:ext>
                    </a:extLst>
                  </pic:spPr>
                </pic:pic>
              </a:graphicData>
            </a:graphic>
          </wp:inline>
        </w:drawing>
      </w:r>
    </w:p>
    <w:p w14:paraId="39BE49FA" w14:textId="77777777" w:rsidR="00F504EE" w:rsidRPr="00F504EE" w:rsidRDefault="00F504EE" w:rsidP="00202822">
      <w:pPr>
        <w:pStyle w:val="Prrafodelista"/>
        <w:jc w:val="center"/>
        <w:rPr>
          <w:sz w:val="16"/>
          <w:szCs w:val="16"/>
        </w:rPr>
      </w:pPr>
    </w:p>
    <w:p w14:paraId="5553DE10" w14:textId="3D162062" w:rsidR="00202822" w:rsidRPr="005E290E" w:rsidRDefault="00202822" w:rsidP="00202822">
      <w:pPr>
        <w:pStyle w:val="Prrafodelista"/>
        <w:rPr>
          <w:sz w:val="24"/>
          <w:szCs w:val="24"/>
        </w:rPr>
      </w:pPr>
      <w:r w:rsidRPr="005E290E">
        <w:rPr>
          <w:sz w:val="24"/>
          <w:szCs w:val="24"/>
        </w:rPr>
        <w:t xml:space="preserve">Si ha recogido algún paquete dejará de estar en la necesidad de seguir buscando. No hemos considerado revisar si la vida ha superado el umbral después de recoger dicho paquete, puesto que en situaciones críticas no </w:t>
      </w:r>
      <w:r w:rsidR="005E290E" w:rsidRPr="005E290E">
        <w:rPr>
          <w:sz w:val="24"/>
          <w:szCs w:val="24"/>
        </w:rPr>
        <w:t>habrá</w:t>
      </w:r>
      <w:r w:rsidRPr="005E290E">
        <w:rPr>
          <w:sz w:val="24"/>
          <w:szCs w:val="24"/>
        </w:rPr>
        <w:t xml:space="preserve"> suficientes paquetes para que el agente reestablezca su vida por encima del umbral.</w:t>
      </w:r>
    </w:p>
    <w:p w14:paraId="61A80204" w14:textId="77777777" w:rsidR="00202822" w:rsidRDefault="00202822" w:rsidP="00202822">
      <w:pPr>
        <w:pStyle w:val="Prrafodelista"/>
      </w:pPr>
    </w:p>
    <w:p w14:paraId="3E8CAC0E" w14:textId="6B7D65FD" w:rsidR="00202822" w:rsidRDefault="00202822" w:rsidP="00202822">
      <w:pPr>
        <w:pStyle w:val="Prrafodelista"/>
        <w:jc w:val="center"/>
      </w:pPr>
      <w:r w:rsidRPr="00202822">
        <w:rPr>
          <w:noProof/>
        </w:rPr>
        <w:drawing>
          <wp:inline distT="0" distB="0" distL="0" distR="0" wp14:anchorId="44BE939F" wp14:editId="522204B8">
            <wp:extent cx="3143250" cy="1750503"/>
            <wp:effectExtent l="0" t="0" r="0" b="254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rotWithShape="1">
                    <a:blip r:embed="rId13"/>
                    <a:srcRect l="35607" t="62169" r="40625" b="22006"/>
                    <a:stretch/>
                  </pic:blipFill>
                  <pic:spPr bwMode="auto">
                    <a:xfrm>
                      <a:off x="0" y="0"/>
                      <a:ext cx="3157229" cy="1758288"/>
                    </a:xfrm>
                    <a:prstGeom prst="rect">
                      <a:avLst/>
                    </a:prstGeom>
                    <a:ln>
                      <a:noFill/>
                    </a:ln>
                    <a:extLst>
                      <a:ext uri="{53640926-AAD7-44D8-BBD7-CCE9431645EC}">
                        <a14:shadowObscured xmlns:a14="http://schemas.microsoft.com/office/drawing/2010/main"/>
                      </a:ext>
                    </a:extLst>
                  </pic:spPr>
                </pic:pic>
              </a:graphicData>
            </a:graphic>
          </wp:inline>
        </w:drawing>
      </w:r>
    </w:p>
    <w:p w14:paraId="51CA1674" w14:textId="7E1BD60A" w:rsidR="00693CE1" w:rsidRPr="00F504EE" w:rsidRDefault="00202822" w:rsidP="00F504EE">
      <w:pPr>
        <w:pStyle w:val="Prrafodelista"/>
        <w:rPr>
          <w:sz w:val="24"/>
          <w:szCs w:val="24"/>
        </w:rPr>
      </w:pPr>
      <w:r w:rsidRPr="005E290E">
        <w:rPr>
          <w:sz w:val="24"/>
          <w:szCs w:val="24"/>
        </w:rPr>
        <w:t>El agente puede ver paquetes en su campo de visión por lo que debe ir a la posición de dichos paquetes para poder recogerlos.</w:t>
      </w:r>
    </w:p>
    <w:sectPr w:rsidR="00693CE1" w:rsidRPr="00F504E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E5D7C"/>
    <w:multiLevelType w:val="hybridMultilevel"/>
    <w:tmpl w:val="5DAE66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8477D43"/>
    <w:multiLevelType w:val="hybridMultilevel"/>
    <w:tmpl w:val="953E0C5A"/>
    <w:lvl w:ilvl="0" w:tplc="59940452">
      <w:start w:val="1"/>
      <w:numFmt w:val="decimal"/>
      <w:lvlText w:val="%1."/>
      <w:lvlJc w:val="left"/>
      <w:pPr>
        <w:ind w:left="720" w:hanging="360"/>
      </w:pPr>
      <w:rPr>
        <w:rFonts w:hint="default"/>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4BA06A9"/>
    <w:multiLevelType w:val="multilevel"/>
    <w:tmpl w:val="19263B84"/>
    <w:lvl w:ilvl="0">
      <w:start w:val="1"/>
      <w:numFmt w:val="decimal"/>
      <w:lvlText w:val="%1."/>
      <w:lvlJc w:val="left"/>
      <w:pPr>
        <w:ind w:left="720" w:hanging="360"/>
      </w:pPr>
      <w:rPr>
        <w:b w:val="0"/>
        <w:bCs w:val="0"/>
      </w:rPr>
    </w:lvl>
    <w:lvl w:ilvl="1">
      <w:start w:val="1"/>
      <w:numFmt w:val="decimal"/>
      <w:isLgl/>
      <w:lvlText w:val="%1.%2."/>
      <w:lvlJc w:val="left"/>
      <w:pPr>
        <w:ind w:left="1430" w:hanging="720"/>
      </w:pPr>
      <w:rPr>
        <w:b w:val="0"/>
        <w:bCs w:val="0"/>
        <w:sz w:val="28"/>
        <w:szCs w:val="28"/>
      </w:rPr>
    </w:lvl>
    <w:lvl w:ilvl="2">
      <w:start w:val="1"/>
      <w:numFmt w:val="decimal"/>
      <w:isLgl/>
      <w:lvlText w:val="%1.%2.%3."/>
      <w:lvlJc w:val="left"/>
      <w:pPr>
        <w:ind w:left="1713" w:hanging="720"/>
      </w:pPr>
      <w:rPr>
        <w:sz w:val="28"/>
        <w:szCs w:val="28"/>
      </w:r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80"/>
    <w:rsid w:val="000244F8"/>
    <w:rsid w:val="000538E3"/>
    <w:rsid w:val="000D16D9"/>
    <w:rsid w:val="0011091A"/>
    <w:rsid w:val="001B5C59"/>
    <w:rsid w:val="001F2815"/>
    <w:rsid w:val="00202822"/>
    <w:rsid w:val="00235CB1"/>
    <w:rsid w:val="002916AC"/>
    <w:rsid w:val="002A46E5"/>
    <w:rsid w:val="003113C8"/>
    <w:rsid w:val="003138DB"/>
    <w:rsid w:val="003A34D2"/>
    <w:rsid w:val="00496505"/>
    <w:rsid w:val="004E4AEA"/>
    <w:rsid w:val="004F7AD4"/>
    <w:rsid w:val="00575924"/>
    <w:rsid w:val="00582325"/>
    <w:rsid w:val="00586398"/>
    <w:rsid w:val="005D48AE"/>
    <w:rsid w:val="005E290E"/>
    <w:rsid w:val="00650E84"/>
    <w:rsid w:val="006824A1"/>
    <w:rsid w:val="00690886"/>
    <w:rsid w:val="00693CE1"/>
    <w:rsid w:val="006E2E3C"/>
    <w:rsid w:val="00796656"/>
    <w:rsid w:val="0085276B"/>
    <w:rsid w:val="00877E80"/>
    <w:rsid w:val="008B58AE"/>
    <w:rsid w:val="00920D88"/>
    <w:rsid w:val="00A0633E"/>
    <w:rsid w:val="00A132D5"/>
    <w:rsid w:val="00AF5108"/>
    <w:rsid w:val="00B47623"/>
    <w:rsid w:val="00B50031"/>
    <w:rsid w:val="00C737C2"/>
    <w:rsid w:val="00CC1515"/>
    <w:rsid w:val="00CF779D"/>
    <w:rsid w:val="00D22DD0"/>
    <w:rsid w:val="00D30A46"/>
    <w:rsid w:val="00F02E0A"/>
    <w:rsid w:val="00F47F7C"/>
    <w:rsid w:val="00F504EE"/>
    <w:rsid w:val="00F5423D"/>
    <w:rsid w:val="00FB224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CA50"/>
  <w15:chartTrackingRefBased/>
  <w15:docId w15:val="{C0D73912-DC29-4202-BB17-D18912B6E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77E80"/>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81441">
      <w:bodyDiv w:val="1"/>
      <w:marLeft w:val="0"/>
      <w:marRight w:val="0"/>
      <w:marTop w:val="0"/>
      <w:marBottom w:val="0"/>
      <w:divBdr>
        <w:top w:val="none" w:sz="0" w:space="0" w:color="auto"/>
        <w:left w:val="none" w:sz="0" w:space="0" w:color="auto"/>
        <w:bottom w:val="none" w:sz="0" w:space="0" w:color="auto"/>
        <w:right w:val="none" w:sz="0" w:space="0" w:color="auto"/>
      </w:divBdr>
    </w:div>
    <w:div w:id="478764487">
      <w:bodyDiv w:val="1"/>
      <w:marLeft w:val="0"/>
      <w:marRight w:val="0"/>
      <w:marTop w:val="0"/>
      <w:marBottom w:val="0"/>
      <w:divBdr>
        <w:top w:val="none" w:sz="0" w:space="0" w:color="auto"/>
        <w:left w:val="none" w:sz="0" w:space="0" w:color="auto"/>
        <w:bottom w:val="none" w:sz="0" w:space="0" w:color="auto"/>
        <w:right w:val="none" w:sz="0" w:space="0" w:color="auto"/>
      </w:divBdr>
    </w:div>
    <w:div w:id="126422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41952-ED94-4D6E-BB79-A0EC91F8B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5</Pages>
  <Words>509</Words>
  <Characters>2802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yuuri x</dc:creator>
  <cp:keywords/>
  <dc:description/>
  <cp:lastModifiedBy>Fabian Scherle</cp:lastModifiedBy>
  <cp:revision>35</cp:revision>
  <dcterms:created xsi:type="dcterms:W3CDTF">2021-04-22T09:46:00Z</dcterms:created>
  <dcterms:modified xsi:type="dcterms:W3CDTF">2021-04-27T18:28:00Z</dcterms:modified>
</cp:coreProperties>
</file>