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B82EF9" w:rsidR="00E412A9" w:rsidP="00E412A9" w:rsidRDefault="00E412A9" w14:paraId="5E4EB416" w14:textId="3AD86B09">
      <w:pPr>
        <w:jc w:val="center"/>
        <w:rPr>
          <w:rFonts w:ascii="Open Sans" w:hAnsi="Open Sans" w:cs="Open Sans"/>
          <w:b/>
          <w:bCs/>
          <w:sz w:val="20"/>
          <w:szCs w:val="20"/>
        </w:rPr>
      </w:pPr>
      <w:r w:rsidRPr="00B82EF9">
        <w:rPr>
          <w:rFonts w:ascii="Open Sans" w:hAnsi="Open Sans" w:cs="Open Sans"/>
          <w:b/>
          <w:bCs/>
          <w:sz w:val="20"/>
          <w:szCs w:val="20"/>
        </w:rPr>
        <w:t xml:space="preserve">CONSENT </w:t>
      </w:r>
      <w:r w:rsidRPr="00B82EF9" w:rsidR="0065688B">
        <w:rPr>
          <w:rFonts w:ascii="Open Sans" w:hAnsi="Open Sans" w:cs="Open Sans"/>
          <w:b/>
          <w:bCs/>
          <w:sz w:val="20"/>
          <w:szCs w:val="20"/>
        </w:rPr>
        <w:t xml:space="preserve">IN </w:t>
      </w:r>
      <w:r w:rsidRPr="00B82EF9">
        <w:rPr>
          <w:rFonts w:ascii="Open Sans" w:hAnsi="Open Sans" w:cs="Open Sans"/>
          <w:b/>
          <w:bCs/>
          <w:sz w:val="20"/>
          <w:szCs w:val="20"/>
        </w:rPr>
        <w:t>TERMS OF THE PROTECTION OF PERSONAL INFORMATION ACT NO. 4 OF 2013</w:t>
      </w:r>
    </w:p>
    <w:p w:rsidRPr="00B82EF9" w:rsidR="00E412A9" w:rsidP="00E412A9" w:rsidRDefault="00E412A9" w14:paraId="0C5F8963" w14:textId="71A426C5">
      <w:pPr>
        <w:jc w:val="center"/>
        <w:rPr>
          <w:rFonts w:ascii="Open Sans" w:hAnsi="Open Sans" w:cs="Open Sans"/>
          <w:b/>
          <w:bCs/>
          <w:sz w:val="20"/>
          <w:szCs w:val="20"/>
        </w:rPr>
      </w:pPr>
      <w:r w:rsidRPr="00B82EF9">
        <w:rPr>
          <w:rFonts w:ascii="Open Sans" w:hAnsi="Open Sans" w:cs="Open Sans"/>
          <w:b/>
          <w:bCs/>
          <w:sz w:val="20"/>
          <w:szCs w:val="20"/>
        </w:rPr>
        <w:t xml:space="preserve">(POPIA): </w:t>
      </w:r>
      <w:r w:rsidRPr="00B82EF9" w:rsidR="00B82EF9">
        <w:rPr>
          <w:rFonts w:ascii="Open Sans" w:hAnsi="Open Sans" w:cs="Open Sans"/>
          <w:b/>
          <w:bCs/>
          <w:sz w:val="20"/>
          <w:szCs w:val="20"/>
        </w:rPr>
        <w:t>30</w:t>
      </w:r>
      <w:r w:rsidRPr="00B82EF9">
        <w:rPr>
          <w:rFonts w:ascii="Open Sans" w:hAnsi="Open Sans" w:cs="Open Sans"/>
          <w:b/>
          <w:bCs/>
          <w:sz w:val="20"/>
          <w:szCs w:val="20"/>
        </w:rPr>
        <w:t xml:space="preserve"> JUNE 2021</w:t>
      </w:r>
    </w:p>
    <w:p w:rsidRPr="00B82EF9" w:rsidR="00E412A9" w:rsidP="00E412A9" w:rsidRDefault="00E412A9" w14:paraId="482642D4" w14:textId="77777777">
      <w:pPr>
        <w:jc w:val="center"/>
        <w:rPr>
          <w:rFonts w:ascii="Open Sans" w:hAnsi="Open Sans" w:cs="Open Sans"/>
          <w:b/>
          <w:bCs/>
          <w:sz w:val="20"/>
          <w:szCs w:val="20"/>
        </w:rPr>
      </w:pPr>
    </w:p>
    <w:p w:rsidR="00B82EF9" w:rsidP="00E412A9" w:rsidRDefault="00E412A9" w14:paraId="61E4F8F2" w14:textId="77777777">
      <w:pPr>
        <w:pStyle w:val="ListParagraph"/>
        <w:numPr>
          <w:ilvl w:val="0"/>
          <w:numId w:val="36"/>
        </w:numPr>
        <w:rPr>
          <w:rFonts w:ascii="Open Sans" w:hAnsi="Open Sans" w:cs="Open Sans"/>
        </w:rPr>
      </w:pPr>
      <w:r w:rsidRPr="00B82EF9">
        <w:rPr>
          <w:rFonts w:ascii="Open Sans" w:hAnsi="Open Sans" w:cs="Open Sans"/>
        </w:rPr>
        <w:t>CHIETA acknowledges and values the importance of your personal information (PI) and is committed to safeguarding and lawfully processing your PI in accordance with the legislative prescripts of POPIA.</w:t>
      </w:r>
    </w:p>
    <w:p w:rsidR="00B82EF9" w:rsidP="00E412A9" w:rsidRDefault="00E412A9" w14:paraId="39A7665E" w14:textId="77777777">
      <w:pPr>
        <w:pStyle w:val="ListParagraph"/>
        <w:numPr>
          <w:ilvl w:val="0"/>
          <w:numId w:val="36"/>
        </w:numPr>
        <w:rPr>
          <w:rFonts w:ascii="Open Sans" w:hAnsi="Open Sans" w:cs="Open Sans"/>
        </w:rPr>
      </w:pPr>
      <w:r w:rsidRPr="00B82EF9">
        <w:rPr>
          <w:rFonts w:ascii="Open Sans" w:hAnsi="Open Sans" w:cs="Open Sans"/>
        </w:rPr>
        <w:t xml:space="preserve">Processing of </w:t>
      </w:r>
      <w:r w:rsidRPr="00B82EF9">
        <w:rPr>
          <w:rFonts w:ascii="Open Sans" w:hAnsi="Open Sans" w:cs="Open Sans"/>
          <w:b/>
          <w:bCs/>
        </w:rPr>
        <w:t xml:space="preserve">CHIETA </w:t>
      </w:r>
      <w:r w:rsidRPr="00B82EF9" w:rsidR="00400876">
        <w:rPr>
          <w:rFonts w:ascii="Open Sans" w:hAnsi="Open Sans" w:cs="Open Sans"/>
          <w:b/>
          <w:bCs/>
        </w:rPr>
        <w:t>employees</w:t>
      </w:r>
      <w:r w:rsidRPr="00B82EF9">
        <w:rPr>
          <w:rFonts w:ascii="Open Sans" w:hAnsi="Open Sans" w:cs="Open Sans"/>
        </w:rPr>
        <w:t xml:space="preserve"> PI entails and includes the receipt, recording, organising, updating, dissemination by means of transmission, distribution, and making available in any other form, degradation, </w:t>
      </w:r>
      <w:r w:rsidRPr="00B82EF9" w:rsidR="00B82EF9">
        <w:rPr>
          <w:rFonts w:ascii="Open Sans" w:hAnsi="Open Sans" w:cs="Open Sans"/>
        </w:rPr>
        <w:t>erasure,</w:t>
      </w:r>
      <w:r w:rsidRPr="00B82EF9">
        <w:rPr>
          <w:rFonts w:ascii="Open Sans" w:hAnsi="Open Sans" w:cs="Open Sans"/>
        </w:rPr>
        <w:t xml:space="preserve"> or destruction of information, as described by POPIA.</w:t>
      </w:r>
    </w:p>
    <w:p w:rsidR="00B82EF9" w:rsidP="00E412A9" w:rsidRDefault="00E412A9" w14:paraId="459E97E2" w14:textId="77777777">
      <w:pPr>
        <w:pStyle w:val="ListParagraph"/>
        <w:numPr>
          <w:ilvl w:val="0"/>
          <w:numId w:val="36"/>
        </w:numPr>
        <w:rPr>
          <w:rFonts w:ascii="Open Sans" w:hAnsi="Open Sans" w:cs="Open Sans"/>
        </w:rPr>
      </w:pPr>
      <w:r w:rsidRPr="00B82EF9">
        <w:rPr>
          <w:rFonts w:ascii="Open Sans" w:hAnsi="Open Sans" w:cs="Open Sans"/>
        </w:rPr>
        <w:t xml:space="preserve">CHIETA will only process your PI if it is adequate, relevant, and not excessive, given the purpose for which it is processed, and if the processing occurs in accordance with the relevant provisions of POPIA. </w:t>
      </w:r>
      <w:r w:rsidRPr="00B82EF9">
        <w:rPr>
          <w:rFonts w:ascii="Open Sans" w:hAnsi="Open Sans" w:cs="Open Sans"/>
          <w:b/>
          <w:bCs/>
        </w:rPr>
        <w:t xml:space="preserve">The purpose of processing </w:t>
      </w:r>
      <w:r w:rsidRPr="00B82EF9" w:rsidR="00D16E4C">
        <w:rPr>
          <w:rFonts w:ascii="Open Sans" w:hAnsi="Open Sans" w:cs="Open Sans"/>
          <w:b/>
          <w:bCs/>
        </w:rPr>
        <w:t>PI</w:t>
      </w:r>
      <w:r w:rsidRPr="00B82EF9">
        <w:rPr>
          <w:rFonts w:ascii="Open Sans" w:hAnsi="Open Sans" w:cs="Open Sans"/>
          <w:b/>
          <w:bCs/>
        </w:rPr>
        <w:t xml:space="preserve"> must relate to</w:t>
      </w:r>
      <w:r w:rsidRPr="00B82EF9" w:rsidR="00D16E4C">
        <w:rPr>
          <w:rFonts w:ascii="Open Sans" w:hAnsi="Open Sans" w:cs="Open Sans"/>
          <w:b/>
          <w:bCs/>
        </w:rPr>
        <w:t xml:space="preserve"> accurate </w:t>
      </w:r>
      <w:r w:rsidRPr="00B82EF9" w:rsidR="00400876">
        <w:rPr>
          <w:rFonts w:ascii="Open Sans" w:hAnsi="Open Sans" w:cs="Open Sans"/>
          <w:b/>
          <w:bCs/>
        </w:rPr>
        <w:t xml:space="preserve">recordkeeping, </w:t>
      </w:r>
      <w:r w:rsidRPr="00B82EF9" w:rsidR="00B82EF9">
        <w:rPr>
          <w:rFonts w:ascii="Open Sans" w:hAnsi="Open Sans" w:cs="Open Sans"/>
          <w:b/>
          <w:bCs/>
        </w:rPr>
        <w:t>payroll,</w:t>
      </w:r>
      <w:r w:rsidRPr="00B82EF9" w:rsidR="00400876">
        <w:rPr>
          <w:rFonts w:ascii="Open Sans" w:hAnsi="Open Sans" w:cs="Open Sans"/>
          <w:b/>
          <w:bCs/>
        </w:rPr>
        <w:t xml:space="preserve"> and access to CHIETA ICT infrastructure.</w:t>
      </w:r>
      <w:r w:rsidRPr="00B82EF9">
        <w:rPr>
          <w:rFonts w:ascii="Open Sans" w:hAnsi="Open Sans" w:cs="Open Sans"/>
        </w:rPr>
        <w:t xml:space="preserve"> </w:t>
      </w:r>
    </w:p>
    <w:p w:rsidRPr="00B82EF9" w:rsidR="00E412A9" w:rsidP="00E412A9" w:rsidRDefault="00E412A9" w14:paraId="0C6D2981" w14:textId="5011600C">
      <w:pPr>
        <w:pStyle w:val="ListParagraph"/>
        <w:numPr>
          <w:ilvl w:val="0"/>
          <w:numId w:val="36"/>
        </w:numPr>
        <w:rPr>
          <w:rFonts w:ascii="Open Sans" w:hAnsi="Open Sans" w:cs="Open Sans"/>
        </w:rPr>
      </w:pPr>
      <w:r w:rsidRPr="00B82EF9">
        <w:rPr>
          <w:rFonts w:ascii="Open Sans" w:hAnsi="Open Sans" w:cs="Open Sans"/>
        </w:rPr>
        <w:t xml:space="preserve">CHIETA will collect and process your PI and therefore must discharge its responsibility to ensure that you understand for which purpose your PI will be processed. If, for any reason, you are of the view that your information is not processed in the correct manner or that your information is being used for a purpose other than that for which it was originally intended, you may contact our </w:t>
      </w:r>
      <w:r w:rsidRPr="00B82EF9" w:rsidR="0065688B">
        <w:rPr>
          <w:rFonts w:ascii="Open Sans" w:hAnsi="Open Sans" w:cs="Open Sans"/>
        </w:rPr>
        <w:t>relevant Deputy-</w:t>
      </w:r>
      <w:r w:rsidRPr="00B82EF9">
        <w:rPr>
          <w:rFonts w:ascii="Open Sans" w:hAnsi="Open Sans" w:cs="Open Sans"/>
        </w:rPr>
        <w:t xml:space="preserve">Information Officer. </w:t>
      </w:r>
      <w:r w:rsidRPr="00B82EF9">
        <w:rPr>
          <w:rFonts w:ascii="Open Sans" w:hAnsi="Open Sans" w:cs="Open Sans"/>
          <w:b/>
          <w:bCs/>
        </w:rPr>
        <w:t xml:space="preserve">The relevant information is primarily kept for </w:t>
      </w:r>
      <w:r w:rsidRPr="00B82EF9" w:rsidR="00400876">
        <w:rPr>
          <w:rFonts w:ascii="Open Sans" w:hAnsi="Open Sans" w:cs="Open Sans"/>
          <w:b/>
          <w:bCs/>
        </w:rPr>
        <w:t>HR, Finance (Payroll)</w:t>
      </w:r>
      <w:r w:rsidRPr="00B82EF9" w:rsidR="0065688B">
        <w:rPr>
          <w:rFonts w:ascii="Open Sans" w:hAnsi="Open Sans" w:cs="Open Sans"/>
          <w:b/>
          <w:bCs/>
        </w:rPr>
        <w:t>,</w:t>
      </w:r>
      <w:r w:rsidRPr="00B82EF9" w:rsidR="00400876">
        <w:rPr>
          <w:rFonts w:ascii="Open Sans" w:hAnsi="Open Sans" w:cs="Open Sans"/>
          <w:b/>
          <w:bCs/>
        </w:rPr>
        <w:t xml:space="preserve"> ICT</w:t>
      </w:r>
      <w:r w:rsidRPr="00B82EF9">
        <w:rPr>
          <w:rFonts w:ascii="Open Sans" w:hAnsi="Open Sans" w:cs="Open Sans"/>
          <w:b/>
          <w:bCs/>
        </w:rPr>
        <w:t xml:space="preserve"> record</w:t>
      </w:r>
      <w:r w:rsidRPr="00B82EF9" w:rsidR="00400876">
        <w:rPr>
          <w:rFonts w:ascii="Open Sans" w:hAnsi="Open Sans" w:cs="Open Sans"/>
          <w:b/>
          <w:bCs/>
        </w:rPr>
        <w:t>s</w:t>
      </w:r>
      <w:r w:rsidRPr="00B82EF9" w:rsidR="0065688B">
        <w:rPr>
          <w:rFonts w:ascii="Open Sans" w:hAnsi="Open Sans" w:cs="Open Sans"/>
          <w:b/>
          <w:bCs/>
        </w:rPr>
        <w:t xml:space="preserve"> and </w:t>
      </w:r>
      <w:r w:rsidRPr="00B82EF9">
        <w:rPr>
          <w:rFonts w:ascii="Open Sans" w:hAnsi="Open Sans" w:cs="Open Sans"/>
          <w:b/>
          <w:bCs/>
        </w:rPr>
        <w:t>Audit Purposes</w:t>
      </w:r>
      <w:r w:rsidRPr="00B82EF9" w:rsidR="00400876">
        <w:rPr>
          <w:rFonts w:ascii="Open Sans" w:hAnsi="Open Sans" w:cs="Open Sans"/>
          <w:b/>
          <w:bCs/>
        </w:rPr>
        <w:t xml:space="preserve"> (internal and external)</w:t>
      </w:r>
      <w:r w:rsidRPr="00B82EF9" w:rsidR="00D16E4C">
        <w:rPr>
          <w:rFonts w:ascii="Open Sans" w:hAnsi="Open Sans" w:cs="Open Sans"/>
          <w:b/>
          <w:bCs/>
        </w:rPr>
        <w:t>.</w:t>
      </w:r>
    </w:p>
    <w:p w:rsidRPr="00B82EF9" w:rsidR="00D16E4C" w:rsidP="00E412A9" w:rsidRDefault="00D16E4C" w14:paraId="7D05EAC6" w14:textId="77777777">
      <w:pPr>
        <w:jc w:val="both"/>
        <w:rPr>
          <w:rFonts w:ascii="Open Sans" w:hAnsi="Open Sans" w:cs="Open Sans"/>
          <w:sz w:val="20"/>
          <w:szCs w:val="20"/>
        </w:rPr>
      </w:pPr>
    </w:p>
    <w:p w:rsidRPr="00B82EF9" w:rsidR="00E412A9" w:rsidP="00B82EF9" w:rsidRDefault="00E412A9" w14:paraId="52DDE0E6" w14:textId="7C10CAEC">
      <w:pPr>
        <w:ind w:left="360"/>
        <w:jc w:val="both"/>
        <w:rPr>
          <w:rFonts w:ascii="Open Sans" w:hAnsi="Open Sans" w:cs="Open Sans"/>
          <w:sz w:val="20"/>
          <w:szCs w:val="20"/>
        </w:rPr>
      </w:pPr>
      <w:r w:rsidRPr="00B82EF9">
        <w:rPr>
          <w:rFonts w:ascii="Open Sans" w:hAnsi="Open Sans" w:cs="Open Sans"/>
          <w:sz w:val="20"/>
          <w:szCs w:val="20"/>
        </w:rPr>
        <w:t>Our</w:t>
      </w:r>
      <w:r w:rsidRPr="00B82EF9" w:rsidR="0065688B">
        <w:rPr>
          <w:rFonts w:ascii="Open Sans" w:hAnsi="Open Sans" w:cs="Open Sans"/>
          <w:sz w:val="20"/>
          <w:szCs w:val="20"/>
        </w:rPr>
        <w:t xml:space="preserve"> Deputy</w:t>
      </w:r>
      <w:r w:rsidRPr="00B82EF9">
        <w:rPr>
          <w:rFonts w:ascii="Open Sans" w:hAnsi="Open Sans" w:cs="Open Sans"/>
          <w:sz w:val="20"/>
          <w:szCs w:val="20"/>
        </w:rPr>
        <w:t xml:space="preserve"> Information Officer’s Contact Details:</w:t>
      </w:r>
    </w:p>
    <w:p w:rsidRPr="00B82EF9" w:rsidR="00B82EF9" w:rsidP="00E412A9" w:rsidRDefault="00B82EF9" w14:paraId="2B45A7F6" w14:textId="77777777">
      <w:pPr>
        <w:jc w:val="both"/>
        <w:rPr>
          <w:rFonts w:ascii="Open Sans" w:hAnsi="Open Sans" w:cs="Open Sans"/>
          <w:sz w:val="20"/>
          <w:szCs w:val="20"/>
        </w:rPr>
      </w:pPr>
    </w:p>
    <w:tbl>
      <w:tblPr>
        <w:tblStyle w:val="TableGrid"/>
        <w:tblW w:w="9016" w:type="dxa"/>
        <w:tblInd w:w="59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ook w:val="04A0" w:firstRow="1" w:lastRow="0" w:firstColumn="1" w:lastColumn="0" w:noHBand="0" w:noVBand="1"/>
      </w:tblPr>
      <w:tblGrid>
        <w:gridCol w:w="2122"/>
        <w:gridCol w:w="6894"/>
      </w:tblGrid>
      <w:tr w:rsidRPr="00B82EF9" w:rsidR="00B82EF9" w:rsidTr="00B82EF9" w14:paraId="6527D4A3" w14:textId="77777777">
        <w:tc>
          <w:tcPr>
            <w:tcW w:w="2122" w:type="dxa"/>
          </w:tcPr>
          <w:p w:rsidRPr="00B82EF9" w:rsidR="00E412A9" w:rsidP="00B82EF9" w:rsidRDefault="00E412A9" w14:paraId="2509C9BF" w14:textId="77777777">
            <w:pPr>
              <w:rPr>
                <w:rFonts w:ascii="Open Sans" w:hAnsi="Open Sans" w:cs="Open Sans"/>
                <w:sz w:val="20"/>
                <w:szCs w:val="20"/>
              </w:rPr>
            </w:pPr>
            <w:r w:rsidRPr="00B82EF9">
              <w:rPr>
                <w:rFonts w:ascii="Open Sans" w:hAnsi="Open Sans" w:cs="Open Sans"/>
                <w:sz w:val="20"/>
                <w:szCs w:val="20"/>
              </w:rPr>
              <w:t>Name</w:t>
            </w:r>
          </w:p>
        </w:tc>
        <w:tc>
          <w:tcPr>
            <w:tcW w:w="6894" w:type="dxa"/>
          </w:tcPr>
          <w:p w:rsidRPr="00B82EF9" w:rsidR="00E412A9" w:rsidP="004B62D1" w:rsidRDefault="008F4DDD" w14:paraId="038D7756" w14:textId="544B001E">
            <w:pPr>
              <w:jc w:val="center"/>
              <w:rPr>
                <w:rFonts w:ascii="Open Sans" w:hAnsi="Open Sans" w:cs="Open Sans"/>
                <w:sz w:val="20"/>
                <w:szCs w:val="20"/>
              </w:rPr>
            </w:pPr>
            <w:r w:rsidRPr="00B82EF9">
              <w:rPr>
                <w:rFonts w:ascii="Open Sans" w:hAnsi="Open Sans" w:cs="Open Sans"/>
                <w:sz w:val="20"/>
                <w:szCs w:val="20"/>
              </w:rPr>
              <w:t>Jayaluxmi Moodley</w:t>
            </w:r>
          </w:p>
        </w:tc>
      </w:tr>
      <w:tr w:rsidRPr="00B82EF9" w:rsidR="00B82EF9" w:rsidTr="00B82EF9" w14:paraId="67144C1A" w14:textId="77777777">
        <w:tc>
          <w:tcPr>
            <w:tcW w:w="2122" w:type="dxa"/>
          </w:tcPr>
          <w:p w:rsidRPr="00B82EF9" w:rsidR="00E412A9" w:rsidP="00B82EF9" w:rsidRDefault="00E412A9" w14:paraId="44156C79" w14:textId="77777777">
            <w:pPr>
              <w:rPr>
                <w:rFonts w:ascii="Open Sans" w:hAnsi="Open Sans" w:cs="Open Sans"/>
                <w:sz w:val="20"/>
                <w:szCs w:val="20"/>
              </w:rPr>
            </w:pPr>
            <w:r w:rsidRPr="00B82EF9">
              <w:rPr>
                <w:rFonts w:ascii="Open Sans" w:hAnsi="Open Sans" w:cs="Open Sans"/>
                <w:sz w:val="20"/>
                <w:szCs w:val="20"/>
              </w:rPr>
              <w:t>Contact Number</w:t>
            </w:r>
          </w:p>
        </w:tc>
        <w:tc>
          <w:tcPr>
            <w:tcW w:w="6894" w:type="dxa"/>
          </w:tcPr>
          <w:p w:rsidRPr="00B82EF9" w:rsidR="00E412A9" w:rsidP="004B62D1" w:rsidRDefault="00400876" w14:paraId="04EF3015" w14:textId="5B829D2C">
            <w:pPr>
              <w:jc w:val="center"/>
              <w:rPr>
                <w:rFonts w:ascii="Open Sans" w:hAnsi="Open Sans" w:cs="Open Sans"/>
                <w:sz w:val="20"/>
                <w:szCs w:val="20"/>
              </w:rPr>
            </w:pPr>
            <w:r w:rsidRPr="00B82EF9">
              <w:rPr>
                <w:rFonts w:ascii="Open Sans" w:hAnsi="Open Sans" w:cs="Open Sans"/>
                <w:sz w:val="20"/>
                <w:szCs w:val="20"/>
              </w:rPr>
              <w:t>011 628 7000</w:t>
            </w:r>
          </w:p>
        </w:tc>
      </w:tr>
      <w:tr w:rsidRPr="00B82EF9" w:rsidR="00B82EF9" w:rsidTr="00B82EF9" w14:paraId="3BDD493D" w14:textId="77777777">
        <w:tc>
          <w:tcPr>
            <w:tcW w:w="2122" w:type="dxa"/>
          </w:tcPr>
          <w:p w:rsidRPr="00B82EF9" w:rsidR="00E412A9" w:rsidP="00B82EF9" w:rsidRDefault="00E412A9" w14:paraId="10B85D50" w14:textId="77777777">
            <w:pPr>
              <w:rPr>
                <w:rFonts w:ascii="Open Sans" w:hAnsi="Open Sans" w:cs="Open Sans"/>
                <w:sz w:val="20"/>
                <w:szCs w:val="20"/>
              </w:rPr>
            </w:pPr>
            <w:r w:rsidRPr="00B82EF9">
              <w:rPr>
                <w:rFonts w:ascii="Open Sans" w:hAnsi="Open Sans" w:cs="Open Sans"/>
                <w:sz w:val="20"/>
                <w:szCs w:val="20"/>
              </w:rPr>
              <w:t>Email Address</w:t>
            </w:r>
          </w:p>
        </w:tc>
        <w:tc>
          <w:tcPr>
            <w:tcW w:w="6894" w:type="dxa"/>
          </w:tcPr>
          <w:p w:rsidRPr="00B82EF9" w:rsidR="00E412A9" w:rsidP="004B62D1" w:rsidRDefault="008F4DDD" w14:paraId="0BE06DB4" w14:textId="5A214AFA">
            <w:pPr>
              <w:jc w:val="center"/>
              <w:rPr>
                <w:rFonts w:ascii="Open Sans" w:hAnsi="Open Sans" w:cs="Open Sans"/>
                <w:sz w:val="20"/>
                <w:szCs w:val="20"/>
              </w:rPr>
            </w:pPr>
            <w:r w:rsidRPr="00B82EF9">
              <w:rPr>
                <w:rFonts w:ascii="Open Sans" w:hAnsi="Open Sans" w:cs="Open Sans"/>
                <w:sz w:val="20"/>
                <w:szCs w:val="20"/>
              </w:rPr>
              <w:t>jmoodley</w:t>
            </w:r>
            <w:r w:rsidRPr="00B82EF9" w:rsidR="00E412A9">
              <w:rPr>
                <w:rFonts w:ascii="Open Sans" w:hAnsi="Open Sans" w:cs="Open Sans"/>
                <w:sz w:val="20"/>
                <w:szCs w:val="20"/>
              </w:rPr>
              <w:t>@chieta.org.za</w:t>
            </w:r>
          </w:p>
        </w:tc>
      </w:tr>
    </w:tbl>
    <w:p w:rsidRPr="00B82EF9" w:rsidR="00E412A9" w:rsidP="00E412A9" w:rsidRDefault="00E412A9" w14:paraId="334F8180" w14:textId="77777777">
      <w:pPr>
        <w:jc w:val="both"/>
        <w:rPr>
          <w:rFonts w:ascii="Open Sans" w:hAnsi="Open Sans" w:cs="Open Sans"/>
          <w:sz w:val="20"/>
          <w:szCs w:val="20"/>
        </w:rPr>
      </w:pPr>
    </w:p>
    <w:p w:rsidRPr="00B82EF9" w:rsidR="00B82EF9" w:rsidP="00C247CF" w:rsidRDefault="00E412A9" w14:paraId="5A5AF32B" w14:textId="6BD22D5A">
      <w:pPr>
        <w:pStyle w:val="ListParagraph"/>
        <w:numPr>
          <w:ilvl w:val="0"/>
          <w:numId w:val="36"/>
        </w:numPr>
        <w:rPr>
          <w:rFonts w:ascii="Open Sans" w:hAnsi="Open Sans" w:cs="Open Sans"/>
          <w:b/>
          <w:bCs/>
        </w:rPr>
      </w:pPr>
      <w:r w:rsidRPr="00B82EF9">
        <w:rPr>
          <w:rFonts w:ascii="Open Sans" w:hAnsi="Open Sans" w:cs="Open Sans"/>
          <w:b/>
          <w:bCs/>
        </w:rPr>
        <w:t xml:space="preserve">Some of your PI </w:t>
      </w:r>
      <w:r w:rsidRPr="00B82EF9" w:rsidR="0065688B">
        <w:rPr>
          <w:rFonts w:ascii="Open Sans" w:hAnsi="Open Sans" w:cs="Open Sans"/>
          <w:b/>
          <w:bCs/>
        </w:rPr>
        <w:t xml:space="preserve">that </w:t>
      </w:r>
      <w:r w:rsidRPr="00B82EF9">
        <w:rPr>
          <w:rFonts w:ascii="Open Sans" w:hAnsi="Open Sans" w:cs="Open Sans"/>
          <w:b/>
          <w:bCs/>
        </w:rPr>
        <w:t xml:space="preserve">CHIETA holds may include, </w:t>
      </w:r>
      <w:r w:rsidRPr="00B82EF9" w:rsidR="00400876">
        <w:rPr>
          <w:rFonts w:ascii="Open Sans" w:hAnsi="Open Sans" w:cs="Open Sans"/>
          <w:b/>
          <w:bCs/>
          <w:lang w:val="en-US"/>
        </w:rPr>
        <w:t>Names/ Surnames, ID’s, Banking Details, Marital Status, Family Member details (name, surname &amp; ID numbers), Qualifications, Background checks, Physical Address, Medical records/status, Salary information, Conflict of Interest disclosure, Grievance/Disciplinary records</w:t>
      </w:r>
      <w:r w:rsidRPr="00B82EF9">
        <w:rPr>
          <w:rFonts w:ascii="Open Sans" w:hAnsi="Open Sans" w:cs="Open Sans"/>
          <w:b/>
          <w:bCs/>
        </w:rPr>
        <w:t>.</w:t>
      </w:r>
      <w:r w:rsidRPr="00B82EF9" w:rsidR="00400876">
        <w:rPr>
          <w:rFonts w:ascii="Open Sans" w:hAnsi="Open Sans" w:cs="Open Sans"/>
          <w:b/>
          <w:bCs/>
        </w:rPr>
        <w:t xml:space="preserve"> </w:t>
      </w:r>
      <w:r w:rsidRPr="00B82EF9" w:rsidR="00FC642B">
        <w:rPr>
          <w:rFonts w:ascii="Open Sans" w:hAnsi="Open Sans" w:cs="Open Sans"/>
          <w:b/>
          <w:bCs/>
        </w:rPr>
        <w:t xml:space="preserve">Some of </w:t>
      </w:r>
      <w:r w:rsidRPr="00B82EF9" w:rsidR="00D16E4C">
        <w:rPr>
          <w:rFonts w:ascii="Open Sans" w:hAnsi="Open Sans" w:cs="Open Sans"/>
          <w:b/>
          <w:bCs/>
        </w:rPr>
        <w:t>this information</w:t>
      </w:r>
      <w:r w:rsidRPr="00B82EF9" w:rsidR="00FC642B">
        <w:rPr>
          <w:rFonts w:ascii="Open Sans" w:hAnsi="Open Sans" w:cs="Open Sans"/>
          <w:b/>
          <w:bCs/>
        </w:rPr>
        <w:t xml:space="preserve"> may be shared within the CHIETA Business Units (</w:t>
      </w:r>
      <w:r w:rsidRPr="00B82EF9" w:rsidR="00B82EF9">
        <w:rPr>
          <w:rFonts w:ascii="Open Sans" w:hAnsi="Open Sans" w:cs="Open Sans"/>
          <w:b/>
          <w:bCs/>
        </w:rPr>
        <w:t>i.e.,</w:t>
      </w:r>
      <w:r w:rsidRPr="00B82EF9" w:rsidR="00FC642B">
        <w:rPr>
          <w:rFonts w:ascii="Open Sans" w:hAnsi="Open Sans" w:cs="Open Sans"/>
          <w:b/>
          <w:bCs/>
        </w:rPr>
        <w:t xml:space="preserve"> Finance for payroll, ICT for access to IT infrastructure and the CEOs Office and</w:t>
      </w:r>
      <w:r w:rsidRPr="00B82EF9" w:rsidR="00B82EF9">
        <w:rPr>
          <w:rFonts w:ascii="Open Sans" w:hAnsi="Open Sans" w:cs="Open Sans"/>
          <w:b/>
          <w:bCs/>
        </w:rPr>
        <w:t xml:space="preserve"> service providers that offer HR and ICT services to</w:t>
      </w:r>
      <w:r w:rsidRPr="00B82EF9" w:rsidR="00B82EF9">
        <w:rPr>
          <w:rFonts w:ascii="Open Sans" w:hAnsi="Open Sans" w:cs="Open Sans"/>
        </w:rPr>
        <w:t xml:space="preserve"> </w:t>
      </w:r>
      <w:r w:rsidRPr="00B82EF9" w:rsidR="00FC642B">
        <w:rPr>
          <w:rFonts w:ascii="Open Sans" w:hAnsi="Open Sans" w:cs="Open Sans"/>
          <w:b/>
          <w:bCs/>
        </w:rPr>
        <w:t>CHIETA). We shall endeavour within reasonable measures to ensure data protection.</w:t>
      </w:r>
    </w:p>
    <w:p w:rsidR="00B82EF9" w:rsidP="00E412A9" w:rsidRDefault="00E412A9" w14:paraId="591EF537" w14:textId="26422B43">
      <w:pPr>
        <w:pStyle w:val="ListParagraph"/>
        <w:numPr>
          <w:ilvl w:val="0"/>
          <w:numId w:val="36"/>
        </w:numPr>
        <w:rPr>
          <w:rFonts w:ascii="Open Sans" w:hAnsi="Open Sans" w:cs="Open Sans"/>
        </w:rPr>
      </w:pPr>
      <w:r w:rsidRPr="00B82EF9">
        <w:rPr>
          <w:rFonts w:ascii="Open Sans" w:hAnsi="Open Sans" w:cs="Open Sans"/>
        </w:rPr>
        <w:t xml:space="preserve">CHIETA may need to disclose and share some of your PI with third parties, </w:t>
      </w:r>
      <w:r w:rsidRPr="00B82EF9" w:rsidR="009E503E">
        <w:rPr>
          <w:rFonts w:ascii="Open Sans" w:hAnsi="Open Sans" w:cs="Open Sans"/>
        </w:rPr>
        <w:t>i.e.,</w:t>
      </w:r>
      <w:r w:rsidRPr="00B82EF9">
        <w:rPr>
          <w:rFonts w:ascii="Open Sans" w:hAnsi="Open Sans" w:cs="Open Sans"/>
        </w:rPr>
        <w:t xml:space="preserve"> the CIPC, travel agents, and compliance reporting in support of business continuity and Corporate Governance requirements. Where this happens, CHIETA will take all precautions to ensure that the third party will treat your information with the same level of protection as required by CHIETA.</w:t>
      </w:r>
    </w:p>
    <w:p w:rsidR="00B82EF9" w:rsidP="00E412A9" w:rsidRDefault="00E412A9" w14:paraId="264D49AF" w14:textId="77777777">
      <w:pPr>
        <w:pStyle w:val="ListParagraph"/>
        <w:numPr>
          <w:ilvl w:val="0"/>
          <w:numId w:val="36"/>
        </w:numPr>
        <w:rPr>
          <w:rFonts w:ascii="Open Sans" w:hAnsi="Open Sans" w:cs="Open Sans"/>
        </w:rPr>
      </w:pPr>
      <w:r w:rsidRPr="00B82EF9">
        <w:rPr>
          <w:rFonts w:ascii="Open Sans" w:hAnsi="Open Sans" w:cs="Open Sans"/>
        </w:rPr>
        <w:t xml:space="preserve">You have the right to request access to the information CHIETA holds about you at any time and if you believe that CHIETA has </w:t>
      </w:r>
      <w:r w:rsidRPr="00B82EF9" w:rsidR="004B62D1">
        <w:rPr>
          <w:rFonts w:ascii="Open Sans" w:hAnsi="Open Sans" w:cs="Open Sans"/>
        </w:rPr>
        <w:t>out-dated</w:t>
      </w:r>
      <w:r w:rsidRPr="00B82EF9">
        <w:rPr>
          <w:rFonts w:ascii="Open Sans" w:hAnsi="Open Sans" w:cs="Open Sans"/>
        </w:rPr>
        <w:t xml:space="preserve"> information, please provide CHIETA with the correct information.</w:t>
      </w:r>
    </w:p>
    <w:p w:rsidRPr="00B82EF9" w:rsidR="00E412A9" w:rsidP="00E412A9" w:rsidRDefault="00E412A9" w14:paraId="5D626E51" w14:textId="3064CE5B">
      <w:pPr>
        <w:pStyle w:val="ListParagraph"/>
        <w:numPr>
          <w:ilvl w:val="0"/>
          <w:numId w:val="36"/>
        </w:numPr>
        <w:rPr>
          <w:rFonts w:ascii="Open Sans" w:hAnsi="Open Sans" w:cs="Open Sans"/>
        </w:rPr>
      </w:pPr>
      <w:r w:rsidRPr="00B82EF9">
        <w:rPr>
          <w:rFonts w:ascii="Open Sans" w:hAnsi="Open Sans" w:cs="Open Sans"/>
        </w:rPr>
        <w:t>This consent is effective immediately and will remain effective until it is withdrawn.</w:t>
      </w:r>
    </w:p>
    <w:p w:rsidR="00E412A9" w:rsidP="00B82EF9" w:rsidRDefault="00E412A9" w14:paraId="3A67D028" w14:textId="780BA05F">
      <w:pPr>
        <w:ind w:firstLine="360"/>
        <w:jc w:val="both"/>
        <w:rPr>
          <w:rFonts w:ascii="Open Sans" w:hAnsi="Open Sans" w:cs="Open Sans"/>
          <w:sz w:val="20"/>
          <w:szCs w:val="20"/>
        </w:rPr>
      </w:pPr>
      <w:r w:rsidRPr="00B82EF9">
        <w:rPr>
          <w:rFonts w:ascii="Open Sans" w:hAnsi="Open Sans" w:cs="Open Sans"/>
          <w:sz w:val="20"/>
          <w:szCs w:val="20"/>
        </w:rPr>
        <w:t>I hereby authorise and consent to CHIETA processing and using my personal information.</w:t>
      </w:r>
    </w:p>
    <w:tbl>
      <w:tblPr>
        <w:tblStyle w:val="TableGrid"/>
        <w:tblW w:w="9016" w:type="dxa"/>
        <w:tblInd w:w="59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ook w:val="04A0" w:firstRow="1" w:lastRow="0" w:firstColumn="1" w:lastColumn="0" w:noHBand="0" w:noVBand="1"/>
      </w:tblPr>
      <w:tblGrid>
        <w:gridCol w:w="2376"/>
        <w:gridCol w:w="6640"/>
      </w:tblGrid>
      <w:tr w:rsidRPr="00B82EF9" w:rsidR="00B82EF9" w:rsidTr="51B9B69A" w14:paraId="058D522C" w14:textId="77777777">
        <w:tc>
          <w:tcPr>
            <w:tcW w:w="2376" w:type="dxa"/>
            <w:tcMar/>
          </w:tcPr>
          <w:p w:rsidRPr="00B82EF9" w:rsidR="00E412A9" w:rsidP="00B82EF9" w:rsidRDefault="00E412A9" w14:paraId="3BA969F2" w14:textId="77777777">
            <w:pPr>
              <w:rPr>
                <w:rFonts w:ascii="Open Sans" w:hAnsi="Open Sans" w:cs="Open Sans"/>
                <w:sz w:val="20"/>
                <w:szCs w:val="20"/>
              </w:rPr>
            </w:pPr>
            <w:r w:rsidRPr="00B82EF9">
              <w:rPr>
                <w:rFonts w:ascii="Open Sans" w:hAnsi="Open Sans" w:cs="Open Sans"/>
                <w:sz w:val="20"/>
                <w:szCs w:val="20"/>
              </w:rPr>
              <w:t>Name &amp; Surname:</w:t>
            </w:r>
          </w:p>
        </w:tc>
        <w:tc>
          <w:tcPr>
            <w:tcW w:w="6640" w:type="dxa"/>
            <w:tcMar/>
          </w:tcPr>
          <w:p w:rsidRPr="00B82EF9" w:rsidR="00E412A9" w:rsidP="004B62D1" w:rsidRDefault="00E412A9" w14:paraId="6D523377" w14:textId="6B6560CF">
            <w:pPr>
              <w:jc w:val="center"/>
              <w:rPr>
                <w:rFonts w:ascii="Open Sans" w:hAnsi="Open Sans" w:cs="Open Sans"/>
                <w:sz w:val="20"/>
                <w:szCs w:val="20"/>
              </w:rPr>
            </w:pPr>
          </w:p>
        </w:tc>
      </w:tr>
      <w:tr w:rsidRPr="00B82EF9" w:rsidR="00B82EF9" w:rsidTr="51B9B69A" w14:paraId="5E59A9C5" w14:textId="77777777">
        <w:tc>
          <w:tcPr>
            <w:tcW w:w="2376" w:type="dxa"/>
            <w:tcMar/>
          </w:tcPr>
          <w:p w:rsidRPr="00B82EF9" w:rsidR="00E412A9" w:rsidP="00B82EF9" w:rsidRDefault="00E412A9" w14:paraId="199611DE" w14:textId="77777777">
            <w:pPr>
              <w:rPr>
                <w:rFonts w:ascii="Open Sans" w:hAnsi="Open Sans" w:cs="Open Sans"/>
                <w:sz w:val="20"/>
                <w:szCs w:val="20"/>
              </w:rPr>
            </w:pPr>
            <w:r w:rsidRPr="00B82EF9">
              <w:rPr>
                <w:rFonts w:ascii="Open Sans" w:hAnsi="Open Sans" w:cs="Open Sans"/>
                <w:sz w:val="20"/>
                <w:szCs w:val="20"/>
              </w:rPr>
              <w:t>Signature:</w:t>
            </w:r>
          </w:p>
        </w:tc>
        <w:tc>
          <w:tcPr>
            <w:tcW w:w="6640" w:type="dxa"/>
            <w:tcMar/>
          </w:tcPr>
          <w:p w:rsidRPr="00B82EF9" w:rsidR="00E412A9" w:rsidP="6441B13A" w:rsidRDefault="00E412A9" w14:paraId="2D3827C0" w14:textId="2A832366">
            <w:pPr>
              <w:pStyle w:val="Normal"/>
              <w:jc w:val="center"/>
            </w:pPr>
          </w:p>
        </w:tc>
      </w:tr>
      <w:tr w:rsidRPr="00B82EF9" w:rsidR="00B82EF9" w:rsidTr="51B9B69A" w14:paraId="3E17EFBD" w14:textId="77777777">
        <w:tc>
          <w:tcPr>
            <w:tcW w:w="2376" w:type="dxa"/>
            <w:tcMar/>
          </w:tcPr>
          <w:p w:rsidRPr="00B82EF9" w:rsidR="00E412A9" w:rsidP="00B82EF9" w:rsidRDefault="00E412A9" w14:paraId="30D2CD2C" w14:textId="77777777">
            <w:pPr>
              <w:rPr>
                <w:rFonts w:ascii="Open Sans" w:hAnsi="Open Sans" w:cs="Open Sans"/>
                <w:sz w:val="20"/>
                <w:szCs w:val="20"/>
              </w:rPr>
            </w:pPr>
            <w:r w:rsidRPr="00B82EF9">
              <w:rPr>
                <w:rFonts w:ascii="Open Sans" w:hAnsi="Open Sans" w:cs="Open Sans"/>
                <w:sz w:val="20"/>
                <w:szCs w:val="20"/>
              </w:rPr>
              <w:t>Date:</w:t>
            </w:r>
          </w:p>
        </w:tc>
        <w:tc>
          <w:tcPr>
            <w:tcW w:w="6640" w:type="dxa"/>
            <w:tcMar/>
          </w:tcPr>
          <w:p w:rsidRPr="00B82EF9" w:rsidR="00E412A9" w:rsidP="004B62D1" w:rsidRDefault="00E412A9" w14:paraId="2215EC53" w14:textId="0D394C24">
            <w:pPr>
              <w:jc w:val="center"/>
              <w:rPr>
                <w:rFonts w:ascii="Open Sans" w:hAnsi="Open Sans" w:cs="Open Sans"/>
                <w:sz w:val="20"/>
                <w:szCs w:val="20"/>
              </w:rPr>
            </w:pPr>
          </w:p>
        </w:tc>
      </w:tr>
    </w:tbl>
    <w:p w:rsidRPr="00B82EF9" w:rsidR="00877277" w:rsidP="00B82EF9" w:rsidRDefault="00877277" w14:paraId="3754F95B" w14:textId="77777777">
      <w:pPr>
        <w:rPr>
          <w:rFonts w:ascii="Open Sans" w:hAnsi="Open Sans" w:cs="Open Sans"/>
          <w:sz w:val="20"/>
          <w:szCs w:val="20"/>
        </w:rPr>
      </w:pPr>
    </w:p>
    <w:sectPr w:rsidRPr="00B82EF9" w:rsidR="00877277" w:rsidSect="001344DA">
      <w:headerReference w:type="even" r:id="rId8"/>
      <w:headerReference w:type="default" r:id="rId9"/>
      <w:footerReference w:type="even" r:id="rId10"/>
      <w:footerReference w:type="default" r:id="rId11"/>
      <w:pgSz w:w="11900" w:h="16840" w:orient="portrait"/>
      <w:pgMar w:top="1440" w:right="1127" w:bottom="1440" w:left="1134"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24FA1" w:rsidP="000C0B33" w:rsidRDefault="00B24FA1" w14:paraId="0D73D9D8" w14:textId="77777777">
      <w:r>
        <w:separator/>
      </w:r>
    </w:p>
  </w:endnote>
  <w:endnote w:type="continuationSeparator" w:id="0">
    <w:p w:rsidR="00B24FA1" w:rsidP="000C0B33" w:rsidRDefault="00B24FA1" w14:paraId="2B5FEB25"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D40E5" w:rsidP="00AB7918" w:rsidRDefault="007D40E5" w14:paraId="13FF8D64" w14:textId="77777777">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end"/>
    </w:r>
  </w:p>
  <w:p w:rsidR="007D40E5" w:rsidP="000C0B33" w:rsidRDefault="007D40E5" w14:paraId="4DDFFAF0" w14:textId="77777777">
    <w:pPr>
      <w:pStyle w:val="Footer"/>
      <w:ind w:right="360"/>
    </w:pPr>
  </w:p>
  <w:p w:rsidR="007D40E5" w:rsidRDefault="007D40E5" w14:paraId="24AA9937" w14:textId="77777777"/>
  <w:p w:rsidR="007D40E5" w:rsidRDefault="007D40E5" w14:paraId="3FC48628" w14:textId="77777777"/>
  <w:p w:rsidR="007D40E5" w:rsidRDefault="007D40E5" w14:paraId="715B88B1" w14:textId="77777777"/>
  <w:p w:rsidR="007D40E5" w:rsidRDefault="007D40E5" w14:paraId="5F97D82C" w14:textId="7777777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7D40E5" w:rsidP="000C0B33" w:rsidRDefault="007D40E5" w14:paraId="287EA99D" w14:textId="77777777">
    <w:pPr>
      <w:pStyle w:val="Footer"/>
      <w:ind w:right="360"/>
    </w:pPr>
    <w:r>
      <w:rPr>
        <w:noProof/>
        <w:lang w:eastAsia="en-ZA"/>
      </w:rPr>
      <w:drawing>
        <wp:anchor distT="0" distB="0" distL="114300" distR="114300" simplePos="0" relativeHeight="251662336" behindDoc="1" locked="0" layoutInCell="1" allowOverlap="1" wp14:anchorId="44B641CA" wp14:editId="1F06C165">
          <wp:simplePos x="0" y="0"/>
          <wp:positionH relativeFrom="column">
            <wp:posOffset>-941099</wp:posOffset>
          </wp:positionH>
          <wp:positionV relativeFrom="paragraph">
            <wp:posOffset>-293041</wp:posOffset>
          </wp:positionV>
          <wp:extent cx="7600289" cy="919281"/>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721476" cy="933939"/>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24FA1" w:rsidP="000C0B33" w:rsidRDefault="00B24FA1" w14:paraId="27397233" w14:textId="77777777">
      <w:r>
        <w:separator/>
      </w:r>
    </w:p>
  </w:footnote>
  <w:footnote w:type="continuationSeparator" w:id="0">
    <w:p w:rsidR="00B24FA1" w:rsidP="000C0B33" w:rsidRDefault="00B24FA1" w14:paraId="3D1B2BA0"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D40E5" w:rsidP="00AB7918" w:rsidRDefault="007D40E5" w14:paraId="36B4E0F4" w14:textId="77777777">
    <w:pPr>
      <w:pStyle w:val="Head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end"/>
    </w:r>
  </w:p>
  <w:p w:rsidR="007D40E5" w:rsidP="009230B0" w:rsidRDefault="007D40E5" w14:paraId="5426CE13" w14:textId="77777777">
    <w:pPr>
      <w:pStyle w:val="Header"/>
      <w:framePr w:wrap="none" w:hAnchor="margin" w:vAnchor="text"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p w:rsidR="007D40E5" w:rsidP="009230B0" w:rsidRDefault="007D40E5" w14:paraId="6FBC9C25" w14:textId="77777777">
    <w:pPr>
      <w:pStyle w:val="Header"/>
      <w:ind w:right="360"/>
    </w:pPr>
  </w:p>
  <w:p w:rsidR="007D40E5" w:rsidRDefault="007D40E5" w14:paraId="31BF3133" w14:textId="77777777"/>
  <w:p w:rsidR="007D40E5" w:rsidRDefault="007D40E5" w14:paraId="0ECF51D0" w14:textId="77777777"/>
  <w:p w:rsidR="007D40E5" w:rsidRDefault="007D40E5" w14:paraId="42825BB3" w14:textId="77777777"/>
  <w:p w:rsidR="007D40E5" w:rsidRDefault="007D40E5" w14:paraId="1E04B247" w14:textId="7777777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sdt>
    <w:sdtPr>
      <w:rPr>
        <w:rStyle w:val="PageNumber"/>
        <w:rFonts w:ascii="Open Sans" w:hAnsi="Open Sans" w:cs="Open Sans"/>
        <w:color w:val="FFFFFF"/>
        <w:sz w:val="16"/>
        <w:szCs w:val="16"/>
      </w:rPr>
      <w:id w:val="61761020"/>
      <w:docPartObj>
        <w:docPartGallery w:val="Page Numbers (Top of Page)"/>
        <w:docPartUnique/>
      </w:docPartObj>
    </w:sdtPr>
    <w:sdtEndPr>
      <w:rPr>
        <w:rStyle w:val="PageNumber"/>
        <w:b/>
        <w:bCs/>
      </w:rPr>
    </w:sdtEndPr>
    <w:sdtContent>
      <w:p w:rsidRPr="00B00F88" w:rsidR="007D40E5" w:rsidP="00E5314F" w:rsidRDefault="007D40E5" w14:paraId="43AC022C" w14:textId="77777777">
        <w:pPr>
          <w:pStyle w:val="Header"/>
          <w:framePr w:wrap="none" w:hAnchor="page" w:vAnchor="text" w:x="10355" w:y="13"/>
          <w:rPr>
            <w:rStyle w:val="PageNumber"/>
            <w:rFonts w:ascii="Open Sans" w:hAnsi="Open Sans" w:cs="Open Sans"/>
            <w:color w:val="FFFFFF"/>
            <w:sz w:val="16"/>
            <w:szCs w:val="16"/>
          </w:rPr>
        </w:pPr>
        <w:r w:rsidRPr="00B00F88">
          <w:rPr>
            <w:rStyle w:val="PageNumber"/>
            <w:rFonts w:ascii="Open Sans" w:hAnsi="Open Sans" w:cs="Open Sans"/>
            <w:b/>
            <w:bCs/>
            <w:color w:val="FFFFFF"/>
            <w:sz w:val="16"/>
            <w:szCs w:val="16"/>
          </w:rPr>
          <w:fldChar w:fldCharType="begin"/>
        </w:r>
        <w:r w:rsidRPr="00B00F88">
          <w:rPr>
            <w:rStyle w:val="PageNumber"/>
            <w:rFonts w:ascii="Open Sans" w:hAnsi="Open Sans" w:cs="Open Sans"/>
            <w:b/>
            <w:bCs/>
            <w:color w:val="FFFFFF"/>
            <w:sz w:val="16"/>
            <w:szCs w:val="16"/>
          </w:rPr>
          <w:instrText xml:space="preserve"> PAGE </w:instrText>
        </w:r>
        <w:r w:rsidRPr="00B00F88">
          <w:rPr>
            <w:rStyle w:val="PageNumber"/>
            <w:rFonts w:ascii="Open Sans" w:hAnsi="Open Sans" w:cs="Open Sans"/>
            <w:b/>
            <w:bCs/>
            <w:color w:val="FFFFFF"/>
            <w:sz w:val="16"/>
            <w:szCs w:val="16"/>
          </w:rPr>
          <w:fldChar w:fldCharType="separate"/>
        </w:r>
        <w:r w:rsidR="0071535C">
          <w:rPr>
            <w:rStyle w:val="PageNumber"/>
            <w:rFonts w:ascii="Open Sans" w:hAnsi="Open Sans" w:cs="Open Sans"/>
            <w:b/>
            <w:bCs/>
            <w:noProof/>
            <w:color w:val="FFFFFF"/>
            <w:sz w:val="16"/>
            <w:szCs w:val="16"/>
          </w:rPr>
          <w:t>1</w:t>
        </w:r>
        <w:r w:rsidRPr="00B00F88">
          <w:rPr>
            <w:rStyle w:val="PageNumber"/>
            <w:rFonts w:ascii="Open Sans" w:hAnsi="Open Sans" w:cs="Open Sans"/>
            <w:b/>
            <w:bCs/>
            <w:color w:val="FFFFFF"/>
            <w:sz w:val="16"/>
            <w:szCs w:val="16"/>
          </w:rPr>
          <w:fldChar w:fldCharType="end"/>
        </w:r>
      </w:p>
    </w:sdtContent>
  </w:sdt>
  <w:p w:rsidR="007D40E5" w:rsidP="00686800" w:rsidRDefault="007D40E5" w14:paraId="38DC3CFC" w14:textId="77777777">
    <w:pPr>
      <w:pStyle w:val="Header"/>
      <w:ind w:right="360"/>
    </w:pPr>
    <w:r>
      <w:rPr>
        <w:noProof/>
        <w:lang w:eastAsia="en-ZA"/>
      </w:rPr>
      <w:drawing>
        <wp:anchor distT="0" distB="0" distL="114300" distR="114300" simplePos="0" relativeHeight="251661312" behindDoc="1" locked="0" layoutInCell="1" allowOverlap="1" wp14:anchorId="0C6F73AF" wp14:editId="2AB5B7B9">
          <wp:simplePos x="0" y="0"/>
          <wp:positionH relativeFrom="column">
            <wp:posOffset>5551805</wp:posOffset>
          </wp:positionH>
          <wp:positionV relativeFrom="paragraph">
            <wp:posOffset>-65038</wp:posOffset>
          </wp:positionV>
          <wp:extent cx="282804" cy="282804"/>
          <wp:effectExtent l="0" t="0" r="0" b="0"/>
          <wp:wrapNone/>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rawing&#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82804" cy="282804"/>
                  </a:xfrm>
                  <a:prstGeom prst="rect">
                    <a:avLst/>
                  </a:prstGeom>
                </pic:spPr>
              </pic:pic>
            </a:graphicData>
          </a:graphic>
          <wp14:sizeRelH relativeFrom="page">
            <wp14:pctWidth>0</wp14:pctWidth>
          </wp14:sizeRelH>
          <wp14:sizeRelV relativeFrom="page">
            <wp14:pctHeight>0</wp14:pctHeight>
          </wp14:sizeRelV>
        </wp:anchor>
      </w:drawing>
    </w:r>
    <w:r>
      <w:rPr>
        <w:noProof/>
        <w:lang w:eastAsia="en-ZA"/>
      </w:rPr>
      <w:drawing>
        <wp:anchor distT="0" distB="0" distL="114300" distR="114300" simplePos="0" relativeHeight="251659264" behindDoc="1" locked="0" layoutInCell="1" allowOverlap="1" wp14:anchorId="1856020F" wp14:editId="3699C8B9">
          <wp:simplePos x="0" y="0"/>
          <wp:positionH relativeFrom="column">
            <wp:posOffset>-908122</wp:posOffset>
          </wp:positionH>
          <wp:positionV relativeFrom="paragraph">
            <wp:posOffset>-444500</wp:posOffset>
          </wp:positionV>
          <wp:extent cx="4191000" cy="1219200"/>
          <wp:effectExtent l="0" t="0" r="0" b="0"/>
          <wp:wrapNone/>
          <wp:docPr id="2" name="Picture 2"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Asset 3CHIETA.png"/>
                  <pic:cNvPicPr/>
                </pic:nvPicPr>
                <pic:blipFill>
                  <a:blip r:embed="rId2">
                    <a:extLst>
                      <a:ext uri="{28A0092B-C50C-407E-A947-70E740481C1C}">
                        <a14:useLocalDpi xmlns:a14="http://schemas.microsoft.com/office/drawing/2010/main" val="0"/>
                      </a:ext>
                    </a:extLst>
                  </a:blip>
                  <a:stretch>
                    <a:fillRect/>
                  </a:stretch>
                </pic:blipFill>
                <pic:spPr>
                  <a:xfrm>
                    <a:off x="0" y="0"/>
                    <a:ext cx="4191000" cy="1219200"/>
                  </a:xfrm>
                  <a:prstGeom prst="rect">
                    <a:avLst/>
                  </a:prstGeom>
                </pic:spPr>
              </pic:pic>
            </a:graphicData>
          </a:graphic>
          <wp14:sizeRelH relativeFrom="page">
            <wp14:pctWidth>0</wp14:pctWidth>
          </wp14:sizeRelH>
          <wp14:sizeRelV relativeFrom="page">
            <wp14:pctHeight>0</wp14:pctHeight>
          </wp14:sizeRelV>
        </wp:anchor>
      </w:drawing>
    </w:r>
  </w:p>
  <w:p w:rsidR="007D40E5" w:rsidRDefault="007D40E5" w14:paraId="741C51B5" w14:textId="77777777"/>
  <w:p w:rsidR="007D40E5" w:rsidRDefault="007D40E5" w14:paraId="7D777580" w14:textId="77777777"/>
  <w:p w:rsidR="007D40E5" w:rsidRDefault="007D40E5" w14:paraId="6AE3AD4D" w14:textId="77777777"/>
  <w:p w:rsidR="007D40E5" w:rsidRDefault="007D40E5" w14:paraId="3B7C6247"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6" style="width:11.4pt;height:11.4pt" o:bullet="t" type="#_x0000_t75">
        <v:imagedata o:title="BD15132_" r:id="rId1"/>
      </v:shape>
    </w:pict>
  </w:numPicBullet>
  <w:abstractNum w:abstractNumId="0" w15:restartNumberingAfterBreak="0">
    <w:nsid w:val="00007A5A"/>
    <w:multiLevelType w:val="hybridMultilevel"/>
    <w:tmpl w:val="B9A8D182"/>
    <w:lvl w:ilvl="0" w:tplc="01882808">
      <w:start w:val="15"/>
      <w:numFmt w:val="decimal"/>
      <w:lvlText w:val="%1"/>
      <w:lvlJc w:val="left"/>
    </w:lvl>
    <w:lvl w:ilvl="1" w:tplc="0EF2C990">
      <w:start w:val="1"/>
      <w:numFmt w:val="lowerLetter"/>
      <w:lvlText w:val="(%2)"/>
      <w:lvlJc w:val="left"/>
    </w:lvl>
    <w:lvl w:ilvl="2" w:tplc="53AEAB42">
      <w:numFmt w:val="decimal"/>
      <w:lvlText w:val=""/>
      <w:lvlJc w:val="left"/>
    </w:lvl>
    <w:lvl w:ilvl="3" w:tplc="A2703762">
      <w:numFmt w:val="decimal"/>
      <w:lvlText w:val=""/>
      <w:lvlJc w:val="left"/>
    </w:lvl>
    <w:lvl w:ilvl="4" w:tplc="04269C48">
      <w:numFmt w:val="decimal"/>
      <w:lvlText w:val=""/>
      <w:lvlJc w:val="left"/>
    </w:lvl>
    <w:lvl w:ilvl="5" w:tplc="EB76997A">
      <w:numFmt w:val="decimal"/>
      <w:lvlText w:val=""/>
      <w:lvlJc w:val="left"/>
    </w:lvl>
    <w:lvl w:ilvl="6" w:tplc="4B3233B0">
      <w:numFmt w:val="decimal"/>
      <w:lvlText w:val=""/>
      <w:lvlJc w:val="left"/>
    </w:lvl>
    <w:lvl w:ilvl="7" w:tplc="32C0814C">
      <w:numFmt w:val="decimal"/>
      <w:lvlText w:val=""/>
      <w:lvlJc w:val="left"/>
    </w:lvl>
    <w:lvl w:ilvl="8" w:tplc="B1602A7A">
      <w:numFmt w:val="decimal"/>
      <w:lvlText w:val=""/>
      <w:lvlJc w:val="left"/>
    </w:lvl>
  </w:abstractNum>
  <w:abstractNum w:abstractNumId="1" w15:restartNumberingAfterBreak="0">
    <w:nsid w:val="0198587F"/>
    <w:multiLevelType w:val="multilevel"/>
    <w:tmpl w:val="B532C472"/>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5884F4D"/>
    <w:multiLevelType w:val="hybridMultilevel"/>
    <w:tmpl w:val="E3F483E4"/>
    <w:lvl w:ilvl="0" w:tplc="D5FE1FB0">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0F502E19"/>
    <w:multiLevelType w:val="hybridMultilevel"/>
    <w:tmpl w:val="62C0F410"/>
    <w:lvl w:ilvl="0" w:tplc="B4C698FE">
      <w:numFmt w:val="bullet"/>
      <w:lvlText w:val=""/>
      <w:lvlJc w:val="left"/>
      <w:pPr>
        <w:ind w:left="473" w:hanging="361"/>
      </w:pPr>
      <w:rPr>
        <w:rFonts w:hint="default" w:ascii="Symbol" w:hAnsi="Symbol" w:eastAsia="Symbol" w:cs="Symbol"/>
        <w:w w:val="102"/>
        <w:sz w:val="22"/>
        <w:szCs w:val="22"/>
        <w:lang w:val="en-US" w:eastAsia="en-US" w:bidi="en-US"/>
      </w:rPr>
    </w:lvl>
    <w:lvl w:ilvl="1" w:tplc="E2C8BC94">
      <w:numFmt w:val="bullet"/>
      <w:lvlText w:val="•"/>
      <w:lvlJc w:val="left"/>
      <w:pPr>
        <w:ind w:left="1043" w:hanging="361"/>
      </w:pPr>
      <w:rPr>
        <w:rFonts w:hint="default"/>
        <w:lang w:val="en-US" w:eastAsia="en-US" w:bidi="en-US"/>
      </w:rPr>
    </w:lvl>
    <w:lvl w:ilvl="2" w:tplc="2DB87A46">
      <w:numFmt w:val="bullet"/>
      <w:lvlText w:val="•"/>
      <w:lvlJc w:val="left"/>
      <w:pPr>
        <w:ind w:left="1606" w:hanging="361"/>
      </w:pPr>
      <w:rPr>
        <w:rFonts w:hint="default"/>
        <w:lang w:val="en-US" w:eastAsia="en-US" w:bidi="en-US"/>
      </w:rPr>
    </w:lvl>
    <w:lvl w:ilvl="3" w:tplc="6A966180">
      <w:numFmt w:val="bullet"/>
      <w:lvlText w:val="•"/>
      <w:lvlJc w:val="left"/>
      <w:pPr>
        <w:ind w:left="2169" w:hanging="361"/>
      </w:pPr>
      <w:rPr>
        <w:rFonts w:hint="default"/>
        <w:lang w:val="en-US" w:eastAsia="en-US" w:bidi="en-US"/>
      </w:rPr>
    </w:lvl>
    <w:lvl w:ilvl="4" w:tplc="05F612D4">
      <w:numFmt w:val="bullet"/>
      <w:lvlText w:val="•"/>
      <w:lvlJc w:val="left"/>
      <w:pPr>
        <w:ind w:left="2733" w:hanging="361"/>
      </w:pPr>
      <w:rPr>
        <w:rFonts w:hint="default"/>
        <w:lang w:val="en-US" w:eastAsia="en-US" w:bidi="en-US"/>
      </w:rPr>
    </w:lvl>
    <w:lvl w:ilvl="5" w:tplc="B998924C">
      <w:numFmt w:val="bullet"/>
      <w:lvlText w:val="•"/>
      <w:lvlJc w:val="left"/>
      <w:pPr>
        <w:ind w:left="3296" w:hanging="361"/>
      </w:pPr>
      <w:rPr>
        <w:rFonts w:hint="default"/>
        <w:lang w:val="en-US" w:eastAsia="en-US" w:bidi="en-US"/>
      </w:rPr>
    </w:lvl>
    <w:lvl w:ilvl="6" w:tplc="F2F44010">
      <w:numFmt w:val="bullet"/>
      <w:lvlText w:val="•"/>
      <w:lvlJc w:val="left"/>
      <w:pPr>
        <w:ind w:left="3859" w:hanging="361"/>
      </w:pPr>
      <w:rPr>
        <w:rFonts w:hint="default"/>
        <w:lang w:val="en-US" w:eastAsia="en-US" w:bidi="en-US"/>
      </w:rPr>
    </w:lvl>
    <w:lvl w:ilvl="7" w:tplc="281C3E22">
      <w:numFmt w:val="bullet"/>
      <w:lvlText w:val="•"/>
      <w:lvlJc w:val="left"/>
      <w:pPr>
        <w:ind w:left="4423" w:hanging="361"/>
      </w:pPr>
      <w:rPr>
        <w:rFonts w:hint="default"/>
        <w:lang w:val="en-US" w:eastAsia="en-US" w:bidi="en-US"/>
      </w:rPr>
    </w:lvl>
    <w:lvl w:ilvl="8" w:tplc="32BCCD6A">
      <w:numFmt w:val="bullet"/>
      <w:lvlText w:val="•"/>
      <w:lvlJc w:val="left"/>
      <w:pPr>
        <w:ind w:left="4986" w:hanging="361"/>
      </w:pPr>
      <w:rPr>
        <w:rFonts w:hint="default"/>
        <w:lang w:val="en-US" w:eastAsia="en-US" w:bidi="en-US"/>
      </w:rPr>
    </w:lvl>
  </w:abstractNum>
  <w:abstractNum w:abstractNumId="4" w15:restartNumberingAfterBreak="0">
    <w:nsid w:val="123B219B"/>
    <w:multiLevelType w:val="multilevel"/>
    <w:tmpl w:val="0CA44760"/>
    <w:lvl w:ilvl="0">
      <w:start w:val="1"/>
      <w:numFmt w:val="decimal"/>
      <w:lvlText w:val="%1."/>
      <w:lvlJc w:val="left"/>
      <w:pPr>
        <w:ind w:left="765" w:hanging="360"/>
      </w:pPr>
    </w:lvl>
    <w:lvl w:ilvl="1">
      <w:start w:val="2"/>
      <w:numFmt w:val="decimal"/>
      <w:isLgl/>
      <w:lvlText w:val="%1.%2"/>
      <w:lvlJc w:val="left"/>
      <w:pPr>
        <w:ind w:left="765" w:hanging="360"/>
      </w:pPr>
      <w:rPr>
        <w:rFonts w:hint="default"/>
      </w:rPr>
    </w:lvl>
    <w:lvl w:ilvl="2">
      <w:start w:val="1"/>
      <w:numFmt w:val="decimal"/>
      <w:isLgl/>
      <w:lvlText w:val="%1.%2.%3"/>
      <w:lvlJc w:val="left"/>
      <w:pPr>
        <w:ind w:left="1125" w:hanging="720"/>
      </w:pPr>
      <w:rPr>
        <w:rFonts w:hint="default"/>
      </w:rPr>
    </w:lvl>
    <w:lvl w:ilvl="3">
      <w:start w:val="1"/>
      <w:numFmt w:val="decimal"/>
      <w:isLgl/>
      <w:lvlText w:val="%1.%2.%3.%4"/>
      <w:lvlJc w:val="left"/>
      <w:pPr>
        <w:ind w:left="1125" w:hanging="720"/>
      </w:pPr>
      <w:rPr>
        <w:rFonts w:hint="default"/>
      </w:rPr>
    </w:lvl>
    <w:lvl w:ilvl="4">
      <w:start w:val="1"/>
      <w:numFmt w:val="decimal"/>
      <w:isLgl/>
      <w:lvlText w:val="%1.%2.%3.%4.%5"/>
      <w:lvlJc w:val="left"/>
      <w:pPr>
        <w:ind w:left="1485" w:hanging="1080"/>
      </w:pPr>
      <w:rPr>
        <w:rFonts w:hint="default"/>
      </w:rPr>
    </w:lvl>
    <w:lvl w:ilvl="5">
      <w:start w:val="1"/>
      <w:numFmt w:val="decimal"/>
      <w:isLgl/>
      <w:lvlText w:val="%1.%2.%3.%4.%5.%6"/>
      <w:lvlJc w:val="left"/>
      <w:pPr>
        <w:ind w:left="1485" w:hanging="1080"/>
      </w:pPr>
      <w:rPr>
        <w:rFonts w:hint="default"/>
      </w:rPr>
    </w:lvl>
    <w:lvl w:ilvl="6">
      <w:start w:val="1"/>
      <w:numFmt w:val="decimal"/>
      <w:isLgl/>
      <w:lvlText w:val="%1.%2.%3.%4.%5.%6.%7"/>
      <w:lvlJc w:val="left"/>
      <w:pPr>
        <w:ind w:left="1845" w:hanging="1440"/>
      </w:pPr>
      <w:rPr>
        <w:rFonts w:hint="default"/>
      </w:rPr>
    </w:lvl>
    <w:lvl w:ilvl="7">
      <w:start w:val="1"/>
      <w:numFmt w:val="decimal"/>
      <w:isLgl/>
      <w:lvlText w:val="%1.%2.%3.%4.%5.%6.%7.%8"/>
      <w:lvlJc w:val="left"/>
      <w:pPr>
        <w:ind w:left="1845" w:hanging="1440"/>
      </w:pPr>
      <w:rPr>
        <w:rFonts w:hint="default"/>
      </w:rPr>
    </w:lvl>
    <w:lvl w:ilvl="8">
      <w:start w:val="1"/>
      <w:numFmt w:val="decimal"/>
      <w:isLgl/>
      <w:lvlText w:val="%1.%2.%3.%4.%5.%6.%7.%8.%9"/>
      <w:lvlJc w:val="left"/>
      <w:pPr>
        <w:ind w:left="2205" w:hanging="1800"/>
      </w:pPr>
      <w:rPr>
        <w:rFonts w:hint="default"/>
      </w:rPr>
    </w:lvl>
  </w:abstractNum>
  <w:abstractNum w:abstractNumId="5" w15:restartNumberingAfterBreak="0">
    <w:nsid w:val="135B4157"/>
    <w:multiLevelType w:val="hybridMultilevel"/>
    <w:tmpl w:val="CE8EB5A6"/>
    <w:lvl w:ilvl="0" w:tplc="1C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13E26733"/>
    <w:multiLevelType w:val="hybridMultilevel"/>
    <w:tmpl w:val="BE7C2B20"/>
    <w:lvl w:ilvl="0" w:tplc="04090001">
      <w:start w:val="1"/>
      <w:numFmt w:val="bullet"/>
      <w:lvlText w:val=""/>
      <w:lvlJc w:val="left"/>
      <w:pPr>
        <w:ind w:left="432" w:hanging="360"/>
      </w:pPr>
      <w:rPr>
        <w:rFonts w:hint="default" w:ascii="Symbol" w:hAnsi="Symbol"/>
      </w:rPr>
    </w:lvl>
    <w:lvl w:ilvl="1" w:tplc="04090003" w:tentative="1">
      <w:start w:val="1"/>
      <w:numFmt w:val="bullet"/>
      <w:lvlText w:val="o"/>
      <w:lvlJc w:val="left"/>
      <w:pPr>
        <w:ind w:left="1152" w:hanging="360"/>
      </w:pPr>
      <w:rPr>
        <w:rFonts w:hint="default" w:ascii="Courier New" w:hAnsi="Courier New" w:cs="Courier New"/>
      </w:rPr>
    </w:lvl>
    <w:lvl w:ilvl="2" w:tplc="04090005" w:tentative="1">
      <w:start w:val="1"/>
      <w:numFmt w:val="bullet"/>
      <w:lvlText w:val=""/>
      <w:lvlJc w:val="left"/>
      <w:pPr>
        <w:ind w:left="1872" w:hanging="360"/>
      </w:pPr>
      <w:rPr>
        <w:rFonts w:hint="default" w:ascii="Wingdings" w:hAnsi="Wingdings"/>
      </w:rPr>
    </w:lvl>
    <w:lvl w:ilvl="3" w:tplc="04090001" w:tentative="1">
      <w:start w:val="1"/>
      <w:numFmt w:val="bullet"/>
      <w:lvlText w:val=""/>
      <w:lvlJc w:val="left"/>
      <w:pPr>
        <w:ind w:left="2592" w:hanging="360"/>
      </w:pPr>
      <w:rPr>
        <w:rFonts w:hint="default" w:ascii="Symbol" w:hAnsi="Symbol"/>
      </w:rPr>
    </w:lvl>
    <w:lvl w:ilvl="4" w:tplc="04090003" w:tentative="1">
      <w:start w:val="1"/>
      <w:numFmt w:val="bullet"/>
      <w:lvlText w:val="o"/>
      <w:lvlJc w:val="left"/>
      <w:pPr>
        <w:ind w:left="3312" w:hanging="360"/>
      </w:pPr>
      <w:rPr>
        <w:rFonts w:hint="default" w:ascii="Courier New" w:hAnsi="Courier New" w:cs="Courier New"/>
      </w:rPr>
    </w:lvl>
    <w:lvl w:ilvl="5" w:tplc="04090005" w:tentative="1">
      <w:start w:val="1"/>
      <w:numFmt w:val="bullet"/>
      <w:lvlText w:val=""/>
      <w:lvlJc w:val="left"/>
      <w:pPr>
        <w:ind w:left="4032" w:hanging="360"/>
      </w:pPr>
      <w:rPr>
        <w:rFonts w:hint="default" w:ascii="Wingdings" w:hAnsi="Wingdings"/>
      </w:rPr>
    </w:lvl>
    <w:lvl w:ilvl="6" w:tplc="04090001" w:tentative="1">
      <w:start w:val="1"/>
      <w:numFmt w:val="bullet"/>
      <w:lvlText w:val=""/>
      <w:lvlJc w:val="left"/>
      <w:pPr>
        <w:ind w:left="4752" w:hanging="360"/>
      </w:pPr>
      <w:rPr>
        <w:rFonts w:hint="default" w:ascii="Symbol" w:hAnsi="Symbol"/>
      </w:rPr>
    </w:lvl>
    <w:lvl w:ilvl="7" w:tplc="04090003" w:tentative="1">
      <w:start w:val="1"/>
      <w:numFmt w:val="bullet"/>
      <w:lvlText w:val="o"/>
      <w:lvlJc w:val="left"/>
      <w:pPr>
        <w:ind w:left="5472" w:hanging="360"/>
      </w:pPr>
      <w:rPr>
        <w:rFonts w:hint="default" w:ascii="Courier New" w:hAnsi="Courier New" w:cs="Courier New"/>
      </w:rPr>
    </w:lvl>
    <w:lvl w:ilvl="8" w:tplc="04090005" w:tentative="1">
      <w:start w:val="1"/>
      <w:numFmt w:val="bullet"/>
      <w:lvlText w:val=""/>
      <w:lvlJc w:val="left"/>
      <w:pPr>
        <w:ind w:left="6192" w:hanging="360"/>
      </w:pPr>
      <w:rPr>
        <w:rFonts w:hint="default" w:ascii="Wingdings" w:hAnsi="Wingdings"/>
      </w:rPr>
    </w:lvl>
  </w:abstractNum>
  <w:abstractNum w:abstractNumId="7" w15:restartNumberingAfterBreak="0">
    <w:nsid w:val="188269A2"/>
    <w:multiLevelType w:val="hybridMultilevel"/>
    <w:tmpl w:val="82FC99CC"/>
    <w:lvl w:ilvl="0" w:tplc="7940F62C">
      <w:start w:val="1"/>
      <w:numFmt w:val="lowerLetter"/>
      <w:lvlText w:val="(%1)"/>
      <w:lvlJc w:val="left"/>
      <w:pPr>
        <w:ind w:left="1440" w:hanging="360"/>
      </w:pPr>
      <w:rPr>
        <w:rFonts w:hint="default"/>
      </w:rPr>
    </w:lvl>
    <w:lvl w:ilvl="1" w:tplc="1C090019">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8" w15:restartNumberingAfterBreak="0">
    <w:nsid w:val="1EB53B75"/>
    <w:multiLevelType w:val="hybridMultilevel"/>
    <w:tmpl w:val="90D6FF48"/>
    <w:lvl w:ilvl="0" w:tplc="1C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1F095EDE"/>
    <w:multiLevelType w:val="multilevel"/>
    <w:tmpl w:val="BF92C7C0"/>
    <w:lvl w:ilvl="0">
      <w:start w:val="1"/>
      <w:numFmt w:val="decimal"/>
      <w:lvlText w:val="%1."/>
      <w:lvlJc w:val="left"/>
      <w:pPr>
        <w:ind w:left="720" w:hanging="360"/>
      </w:pPr>
    </w:lvl>
    <w:lvl w:ilvl="1">
      <w:start w:val="1"/>
      <w:numFmt w:val="decimal"/>
      <w:isLgl/>
      <w:lvlText w:val="%1.%2"/>
      <w:lvlJc w:val="left"/>
      <w:pPr>
        <w:ind w:left="1164" w:hanging="660"/>
      </w:pPr>
      <w:rPr>
        <w:rFonts w:hint="default"/>
      </w:rPr>
    </w:lvl>
    <w:lvl w:ilvl="2">
      <w:start w:val="1"/>
      <w:numFmt w:val="decimal"/>
      <w:isLgl/>
      <w:lvlText w:val="%1.%2.%3"/>
      <w:lvlJc w:val="left"/>
      <w:pPr>
        <w:ind w:left="1368" w:hanging="720"/>
      </w:pPr>
      <w:rPr>
        <w:rFonts w:hint="default"/>
      </w:rPr>
    </w:lvl>
    <w:lvl w:ilvl="3">
      <w:start w:val="2"/>
      <w:numFmt w:val="decimal"/>
      <w:isLgl/>
      <w:lvlText w:val="%1.%2.%3.%4"/>
      <w:lvlJc w:val="left"/>
      <w:pPr>
        <w:ind w:left="1512" w:hanging="720"/>
      </w:pPr>
      <w:rPr>
        <w:rFonts w:hint="default"/>
      </w:rPr>
    </w:lvl>
    <w:lvl w:ilvl="4">
      <w:start w:val="1"/>
      <w:numFmt w:val="decimal"/>
      <w:isLgl/>
      <w:lvlText w:val="%1.%2.%3.%4.%5"/>
      <w:lvlJc w:val="left"/>
      <w:pPr>
        <w:ind w:left="2016"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664" w:hanging="1440"/>
      </w:pPr>
      <w:rPr>
        <w:rFonts w:hint="default"/>
      </w:rPr>
    </w:lvl>
    <w:lvl w:ilvl="7">
      <w:start w:val="1"/>
      <w:numFmt w:val="decimal"/>
      <w:isLgl/>
      <w:lvlText w:val="%1.%2.%3.%4.%5.%6.%7.%8"/>
      <w:lvlJc w:val="left"/>
      <w:pPr>
        <w:ind w:left="2808" w:hanging="1440"/>
      </w:pPr>
      <w:rPr>
        <w:rFonts w:hint="default"/>
      </w:rPr>
    </w:lvl>
    <w:lvl w:ilvl="8">
      <w:start w:val="1"/>
      <w:numFmt w:val="decimal"/>
      <w:isLgl/>
      <w:lvlText w:val="%1.%2.%3.%4.%5.%6.%7.%8.%9"/>
      <w:lvlJc w:val="left"/>
      <w:pPr>
        <w:ind w:left="3312" w:hanging="1800"/>
      </w:pPr>
      <w:rPr>
        <w:rFonts w:hint="default"/>
      </w:rPr>
    </w:lvl>
  </w:abstractNum>
  <w:abstractNum w:abstractNumId="10" w15:restartNumberingAfterBreak="0">
    <w:nsid w:val="24EE7E23"/>
    <w:multiLevelType w:val="hybridMultilevel"/>
    <w:tmpl w:val="9798345C"/>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11" w15:restartNumberingAfterBreak="0">
    <w:nsid w:val="2D5F5377"/>
    <w:multiLevelType w:val="hybridMultilevel"/>
    <w:tmpl w:val="B34CF89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30C24CD1"/>
    <w:multiLevelType w:val="hybridMultilevel"/>
    <w:tmpl w:val="5038D59E"/>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13" w15:restartNumberingAfterBreak="0">
    <w:nsid w:val="329A0242"/>
    <w:multiLevelType w:val="hybridMultilevel"/>
    <w:tmpl w:val="83E0A164"/>
    <w:lvl w:ilvl="0" w:tplc="04090001">
      <w:start w:val="1"/>
      <w:numFmt w:val="bullet"/>
      <w:lvlText w:val=""/>
      <w:lvlJc w:val="left"/>
      <w:pPr>
        <w:ind w:left="1728" w:hanging="360"/>
      </w:pPr>
      <w:rPr>
        <w:rFonts w:hint="default" w:ascii="Symbol" w:hAnsi="Symbol"/>
      </w:rPr>
    </w:lvl>
    <w:lvl w:ilvl="1" w:tplc="04090003">
      <w:start w:val="1"/>
      <w:numFmt w:val="bullet"/>
      <w:lvlText w:val="o"/>
      <w:lvlJc w:val="left"/>
      <w:pPr>
        <w:ind w:left="2448" w:hanging="360"/>
      </w:pPr>
      <w:rPr>
        <w:rFonts w:hint="default" w:ascii="Courier New" w:hAnsi="Courier New" w:cs="Courier New"/>
      </w:rPr>
    </w:lvl>
    <w:lvl w:ilvl="2" w:tplc="04090005">
      <w:start w:val="1"/>
      <w:numFmt w:val="bullet"/>
      <w:lvlText w:val=""/>
      <w:lvlJc w:val="left"/>
      <w:pPr>
        <w:ind w:left="3168" w:hanging="360"/>
      </w:pPr>
      <w:rPr>
        <w:rFonts w:hint="default" w:ascii="Wingdings" w:hAnsi="Wingdings"/>
      </w:rPr>
    </w:lvl>
    <w:lvl w:ilvl="3" w:tplc="04090001">
      <w:start w:val="1"/>
      <w:numFmt w:val="bullet"/>
      <w:lvlText w:val=""/>
      <w:lvlJc w:val="left"/>
      <w:pPr>
        <w:ind w:left="3888" w:hanging="360"/>
      </w:pPr>
      <w:rPr>
        <w:rFonts w:hint="default" w:ascii="Symbol" w:hAnsi="Symbol"/>
      </w:rPr>
    </w:lvl>
    <w:lvl w:ilvl="4" w:tplc="04090003">
      <w:start w:val="1"/>
      <w:numFmt w:val="bullet"/>
      <w:lvlText w:val="o"/>
      <w:lvlJc w:val="left"/>
      <w:pPr>
        <w:ind w:left="4608" w:hanging="360"/>
      </w:pPr>
      <w:rPr>
        <w:rFonts w:hint="default" w:ascii="Courier New" w:hAnsi="Courier New" w:cs="Courier New"/>
      </w:rPr>
    </w:lvl>
    <w:lvl w:ilvl="5" w:tplc="04090005">
      <w:start w:val="1"/>
      <w:numFmt w:val="bullet"/>
      <w:lvlText w:val=""/>
      <w:lvlJc w:val="left"/>
      <w:pPr>
        <w:ind w:left="5328" w:hanging="360"/>
      </w:pPr>
      <w:rPr>
        <w:rFonts w:hint="default" w:ascii="Wingdings" w:hAnsi="Wingdings"/>
      </w:rPr>
    </w:lvl>
    <w:lvl w:ilvl="6" w:tplc="04090001">
      <w:start w:val="1"/>
      <w:numFmt w:val="bullet"/>
      <w:lvlText w:val=""/>
      <w:lvlJc w:val="left"/>
      <w:pPr>
        <w:ind w:left="6048" w:hanging="360"/>
      </w:pPr>
      <w:rPr>
        <w:rFonts w:hint="default" w:ascii="Symbol" w:hAnsi="Symbol"/>
      </w:rPr>
    </w:lvl>
    <w:lvl w:ilvl="7" w:tplc="04090003">
      <w:start w:val="1"/>
      <w:numFmt w:val="bullet"/>
      <w:lvlText w:val="o"/>
      <w:lvlJc w:val="left"/>
      <w:pPr>
        <w:ind w:left="6768" w:hanging="360"/>
      </w:pPr>
      <w:rPr>
        <w:rFonts w:hint="default" w:ascii="Courier New" w:hAnsi="Courier New" w:cs="Courier New"/>
      </w:rPr>
    </w:lvl>
    <w:lvl w:ilvl="8" w:tplc="04090005">
      <w:start w:val="1"/>
      <w:numFmt w:val="bullet"/>
      <w:lvlText w:val=""/>
      <w:lvlJc w:val="left"/>
      <w:pPr>
        <w:ind w:left="7488" w:hanging="360"/>
      </w:pPr>
      <w:rPr>
        <w:rFonts w:hint="default" w:ascii="Wingdings" w:hAnsi="Wingdings"/>
      </w:rPr>
    </w:lvl>
  </w:abstractNum>
  <w:abstractNum w:abstractNumId="14" w15:restartNumberingAfterBreak="0">
    <w:nsid w:val="36080608"/>
    <w:multiLevelType w:val="multilevel"/>
    <w:tmpl w:val="E12AC562"/>
    <w:lvl w:ilvl="0">
      <w:start w:val="5"/>
      <w:numFmt w:val="decimal"/>
      <w:lvlText w:val="%1"/>
      <w:lvlJc w:val="left"/>
      <w:pPr>
        <w:ind w:left="360" w:hanging="360"/>
      </w:pPr>
      <w:rPr>
        <w:rFonts w:hint="default"/>
      </w:rPr>
    </w:lvl>
    <w:lvl w:ilvl="1">
      <w:start w:val="4"/>
      <w:numFmt w:val="decimal"/>
      <w:lvlText w:val="%1.%2"/>
      <w:lvlJc w:val="left"/>
      <w:pPr>
        <w:ind w:left="765" w:hanging="36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1935" w:hanging="72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105" w:hanging="108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275" w:hanging="1440"/>
      </w:pPr>
      <w:rPr>
        <w:rFonts w:hint="default"/>
      </w:rPr>
    </w:lvl>
    <w:lvl w:ilvl="8">
      <w:start w:val="1"/>
      <w:numFmt w:val="decimal"/>
      <w:lvlText w:val="%1.%2.%3.%4.%5.%6.%7.%8.%9"/>
      <w:lvlJc w:val="left"/>
      <w:pPr>
        <w:ind w:left="5040" w:hanging="1800"/>
      </w:pPr>
      <w:rPr>
        <w:rFonts w:hint="default"/>
      </w:rPr>
    </w:lvl>
  </w:abstractNum>
  <w:abstractNum w:abstractNumId="15" w15:restartNumberingAfterBreak="0">
    <w:nsid w:val="36922CE2"/>
    <w:multiLevelType w:val="multilevel"/>
    <w:tmpl w:val="C72ED32C"/>
    <w:lvl w:ilvl="0">
      <w:start w:val="3"/>
      <w:numFmt w:val="decimal"/>
      <w:lvlText w:val="%1."/>
      <w:lvlJc w:val="left"/>
      <w:pPr>
        <w:ind w:left="360" w:hanging="360"/>
      </w:pPr>
      <w:rPr>
        <w:rFonts w:hint="default"/>
      </w:rPr>
    </w:lvl>
    <w:lvl w:ilvl="1">
      <w:start w:val="1"/>
      <w:numFmt w:val="decimal"/>
      <w:lvlText w:val="%1.%2."/>
      <w:lvlJc w:val="left"/>
      <w:pPr>
        <w:ind w:left="574" w:hanging="432"/>
      </w:pPr>
      <w:rPr>
        <w:rFonts w:hint="default"/>
      </w:rPr>
    </w:lvl>
    <w:lvl w:ilvl="2">
      <w:start w:val="1"/>
      <w:numFmt w:val="decimal"/>
      <w:lvlText w:val="%1.%2.%3."/>
      <w:lvlJc w:val="left"/>
      <w:pPr>
        <w:ind w:left="1639"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72D69F4"/>
    <w:multiLevelType w:val="hybridMultilevel"/>
    <w:tmpl w:val="E4621E76"/>
    <w:lvl w:ilvl="0" w:tplc="FC3898F0">
      <w:start w:val="1"/>
      <w:numFmt w:val="bullet"/>
      <w:lvlText w:val=""/>
      <w:lvlPicBulletId w:val="0"/>
      <w:lvlJc w:val="left"/>
      <w:pPr>
        <w:ind w:left="1440" w:hanging="360"/>
      </w:pPr>
      <w:rPr>
        <w:rFonts w:hint="default" w:ascii="Symbol" w:hAnsi="Symbol"/>
        <w:color w:val="auto"/>
      </w:rPr>
    </w:lvl>
    <w:lvl w:ilvl="1" w:tplc="1C090003" w:tentative="1">
      <w:start w:val="1"/>
      <w:numFmt w:val="bullet"/>
      <w:lvlText w:val="o"/>
      <w:lvlJc w:val="left"/>
      <w:pPr>
        <w:ind w:left="2160" w:hanging="360"/>
      </w:pPr>
      <w:rPr>
        <w:rFonts w:hint="default" w:ascii="Courier New" w:hAnsi="Courier New" w:cs="Courier New"/>
      </w:rPr>
    </w:lvl>
    <w:lvl w:ilvl="2" w:tplc="1C090005" w:tentative="1">
      <w:start w:val="1"/>
      <w:numFmt w:val="bullet"/>
      <w:lvlText w:val=""/>
      <w:lvlJc w:val="left"/>
      <w:pPr>
        <w:ind w:left="2880" w:hanging="360"/>
      </w:pPr>
      <w:rPr>
        <w:rFonts w:hint="default" w:ascii="Wingdings" w:hAnsi="Wingdings"/>
      </w:rPr>
    </w:lvl>
    <w:lvl w:ilvl="3" w:tplc="1C090001" w:tentative="1">
      <w:start w:val="1"/>
      <w:numFmt w:val="bullet"/>
      <w:lvlText w:val=""/>
      <w:lvlJc w:val="left"/>
      <w:pPr>
        <w:ind w:left="3600" w:hanging="360"/>
      </w:pPr>
      <w:rPr>
        <w:rFonts w:hint="default" w:ascii="Symbol" w:hAnsi="Symbol"/>
      </w:rPr>
    </w:lvl>
    <w:lvl w:ilvl="4" w:tplc="1C090003" w:tentative="1">
      <w:start w:val="1"/>
      <w:numFmt w:val="bullet"/>
      <w:lvlText w:val="o"/>
      <w:lvlJc w:val="left"/>
      <w:pPr>
        <w:ind w:left="4320" w:hanging="360"/>
      </w:pPr>
      <w:rPr>
        <w:rFonts w:hint="default" w:ascii="Courier New" w:hAnsi="Courier New" w:cs="Courier New"/>
      </w:rPr>
    </w:lvl>
    <w:lvl w:ilvl="5" w:tplc="1C090005" w:tentative="1">
      <w:start w:val="1"/>
      <w:numFmt w:val="bullet"/>
      <w:lvlText w:val=""/>
      <w:lvlJc w:val="left"/>
      <w:pPr>
        <w:ind w:left="5040" w:hanging="360"/>
      </w:pPr>
      <w:rPr>
        <w:rFonts w:hint="default" w:ascii="Wingdings" w:hAnsi="Wingdings"/>
      </w:rPr>
    </w:lvl>
    <w:lvl w:ilvl="6" w:tplc="1C090001" w:tentative="1">
      <w:start w:val="1"/>
      <w:numFmt w:val="bullet"/>
      <w:lvlText w:val=""/>
      <w:lvlJc w:val="left"/>
      <w:pPr>
        <w:ind w:left="5760" w:hanging="360"/>
      </w:pPr>
      <w:rPr>
        <w:rFonts w:hint="default" w:ascii="Symbol" w:hAnsi="Symbol"/>
      </w:rPr>
    </w:lvl>
    <w:lvl w:ilvl="7" w:tplc="1C090003" w:tentative="1">
      <w:start w:val="1"/>
      <w:numFmt w:val="bullet"/>
      <w:lvlText w:val="o"/>
      <w:lvlJc w:val="left"/>
      <w:pPr>
        <w:ind w:left="6480" w:hanging="360"/>
      </w:pPr>
      <w:rPr>
        <w:rFonts w:hint="default" w:ascii="Courier New" w:hAnsi="Courier New" w:cs="Courier New"/>
      </w:rPr>
    </w:lvl>
    <w:lvl w:ilvl="8" w:tplc="1C090005" w:tentative="1">
      <w:start w:val="1"/>
      <w:numFmt w:val="bullet"/>
      <w:lvlText w:val=""/>
      <w:lvlJc w:val="left"/>
      <w:pPr>
        <w:ind w:left="7200" w:hanging="360"/>
      </w:pPr>
      <w:rPr>
        <w:rFonts w:hint="default" w:ascii="Wingdings" w:hAnsi="Wingdings"/>
      </w:rPr>
    </w:lvl>
  </w:abstractNum>
  <w:abstractNum w:abstractNumId="17" w15:restartNumberingAfterBreak="0">
    <w:nsid w:val="38B820C9"/>
    <w:multiLevelType w:val="hybridMultilevel"/>
    <w:tmpl w:val="13B6869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3A3F3B58"/>
    <w:multiLevelType w:val="hybridMultilevel"/>
    <w:tmpl w:val="7B0622E0"/>
    <w:lvl w:ilvl="0" w:tplc="4530CB00">
      <w:start w:val="1"/>
      <w:numFmt w:val="lowerLetter"/>
      <w:lvlText w:val="%1)"/>
      <w:lvlJc w:val="left"/>
      <w:pPr>
        <w:ind w:left="720" w:hanging="360"/>
      </w:pPr>
      <w:rPr>
        <w:sz w:val="24"/>
        <w:szCs w:val="24"/>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 w15:restartNumberingAfterBreak="0">
    <w:nsid w:val="3AD06EC6"/>
    <w:multiLevelType w:val="hybridMultilevel"/>
    <w:tmpl w:val="FBFE048C"/>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20" w15:restartNumberingAfterBreak="0">
    <w:nsid w:val="3D2E5F31"/>
    <w:multiLevelType w:val="hybridMultilevel"/>
    <w:tmpl w:val="C504D8A8"/>
    <w:lvl w:ilvl="0" w:tplc="3C4468A4">
      <w:start w:val="1"/>
      <w:numFmt w:val="decimal"/>
      <w:lvlText w:val="%1."/>
      <w:lvlJc w:val="left"/>
      <w:pPr>
        <w:ind w:left="-288" w:hanging="360"/>
      </w:pPr>
      <w:rPr>
        <w:b/>
        <w:bCs w:val="0"/>
      </w:rPr>
    </w:lvl>
    <w:lvl w:ilvl="1" w:tplc="1C090019" w:tentative="1">
      <w:start w:val="1"/>
      <w:numFmt w:val="lowerLetter"/>
      <w:lvlText w:val="%2."/>
      <w:lvlJc w:val="left"/>
      <w:pPr>
        <w:ind w:left="432" w:hanging="360"/>
      </w:pPr>
    </w:lvl>
    <w:lvl w:ilvl="2" w:tplc="1C09001B" w:tentative="1">
      <w:start w:val="1"/>
      <w:numFmt w:val="lowerRoman"/>
      <w:lvlText w:val="%3."/>
      <w:lvlJc w:val="right"/>
      <w:pPr>
        <w:ind w:left="1152" w:hanging="180"/>
      </w:pPr>
    </w:lvl>
    <w:lvl w:ilvl="3" w:tplc="1C09000F" w:tentative="1">
      <w:start w:val="1"/>
      <w:numFmt w:val="decimal"/>
      <w:lvlText w:val="%4."/>
      <w:lvlJc w:val="left"/>
      <w:pPr>
        <w:ind w:left="1872" w:hanging="360"/>
      </w:pPr>
    </w:lvl>
    <w:lvl w:ilvl="4" w:tplc="1C090019" w:tentative="1">
      <w:start w:val="1"/>
      <w:numFmt w:val="lowerLetter"/>
      <w:lvlText w:val="%5."/>
      <w:lvlJc w:val="left"/>
      <w:pPr>
        <w:ind w:left="2592" w:hanging="360"/>
      </w:pPr>
    </w:lvl>
    <w:lvl w:ilvl="5" w:tplc="1C09001B" w:tentative="1">
      <w:start w:val="1"/>
      <w:numFmt w:val="lowerRoman"/>
      <w:lvlText w:val="%6."/>
      <w:lvlJc w:val="right"/>
      <w:pPr>
        <w:ind w:left="3312" w:hanging="180"/>
      </w:pPr>
    </w:lvl>
    <w:lvl w:ilvl="6" w:tplc="1C09000F" w:tentative="1">
      <w:start w:val="1"/>
      <w:numFmt w:val="decimal"/>
      <w:lvlText w:val="%7."/>
      <w:lvlJc w:val="left"/>
      <w:pPr>
        <w:ind w:left="4032" w:hanging="360"/>
      </w:pPr>
    </w:lvl>
    <w:lvl w:ilvl="7" w:tplc="1C090019" w:tentative="1">
      <w:start w:val="1"/>
      <w:numFmt w:val="lowerLetter"/>
      <w:lvlText w:val="%8."/>
      <w:lvlJc w:val="left"/>
      <w:pPr>
        <w:ind w:left="4752" w:hanging="360"/>
      </w:pPr>
    </w:lvl>
    <w:lvl w:ilvl="8" w:tplc="1C09001B" w:tentative="1">
      <w:start w:val="1"/>
      <w:numFmt w:val="lowerRoman"/>
      <w:lvlText w:val="%9."/>
      <w:lvlJc w:val="right"/>
      <w:pPr>
        <w:ind w:left="5472" w:hanging="180"/>
      </w:pPr>
    </w:lvl>
  </w:abstractNum>
  <w:abstractNum w:abstractNumId="21" w15:restartNumberingAfterBreak="0">
    <w:nsid w:val="46BC62D1"/>
    <w:multiLevelType w:val="hybridMultilevel"/>
    <w:tmpl w:val="5D20E736"/>
    <w:lvl w:ilvl="0" w:tplc="04090001">
      <w:start w:val="1"/>
      <w:numFmt w:val="bullet"/>
      <w:lvlText w:val=""/>
      <w:lvlJc w:val="left"/>
      <w:pPr>
        <w:ind w:left="864" w:hanging="360"/>
      </w:pPr>
      <w:rPr>
        <w:rFonts w:hint="default" w:ascii="Symbol" w:hAnsi="Symbol"/>
      </w:rPr>
    </w:lvl>
    <w:lvl w:ilvl="1" w:tplc="04090003" w:tentative="1">
      <w:start w:val="1"/>
      <w:numFmt w:val="bullet"/>
      <w:lvlText w:val="o"/>
      <w:lvlJc w:val="left"/>
      <w:pPr>
        <w:ind w:left="1584" w:hanging="360"/>
      </w:pPr>
      <w:rPr>
        <w:rFonts w:hint="default" w:ascii="Courier New" w:hAnsi="Courier New" w:cs="Courier New"/>
      </w:rPr>
    </w:lvl>
    <w:lvl w:ilvl="2" w:tplc="04090005" w:tentative="1">
      <w:start w:val="1"/>
      <w:numFmt w:val="bullet"/>
      <w:lvlText w:val=""/>
      <w:lvlJc w:val="left"/>
      <w:pPr>
        <w:ind w:left="2304" w:hanging="360"/>
      </w:pPr>
      <w:rPr>
        <w:rFonts w:hint="default" w:ascii="Wingdings" w:hAnsi="Wingdings"/>
      </w:rPr>
    </w:lvl>
    <w:lvl w:ilvl="3" w:tplc="04090001" w:tentative="1">
      <w:start w:val="1"/>
      <w:numFmt w:val="bullet"/>
      <w:lvlText w:val=""/>
      <w:lvlJc w:val="left"/>
      <w:pPr>
        <w:ind w:left="3024" w:hanging="360"/>
      </w:pPr>
      <w:rPr>
        <w:rFonts w:hint="default" w:ascii="Symbol" w:hAnsi="Symbol"/>
      </w:rPr>
    </w:lvl>
    <w:lvl w:ilvl="4" w:tplc="04090003" w:tentative="1">
      <w:start w:val="1"/>
      <w:numFmt w:val="bullet"/>
      <w:lvlText w:val="o"/>
      <w:lvlJc w:val="left"/>
      <w:pPr>
        <w:ind w:left="3744" w:hanging="360"/>
      </w:pPr>
      <w:rPr>
        <w:rFonts w:hint="default" w:ascii="Courier New" w:hAnsi="Courier New" w:cs="Courier New"/>
      </w:rPr>
    </w:lvl>
    <w:lvl w:ilvl="5" w:tplc="04090005" w:tentative="1">
      <w:start w:val="1"/>
      <w:numFmt w:val="bullet"/>
      <w:lvlText w:val=""/>
      <w:lvlJc w:val="left"/>
      <w:pPr>
        <w:ind w:left="4464" w:hanging="360"/>
      </w:pPr>
      <w:rPr>
        <w:rFonts w:hint="default" w:ascii="Wingdings" w:hAnsi="Wingdings"/>
      </w:rPr>
    </w:lvl>
    <w:lvl w:ilvl="6" w:tplc="04090001" w:tentative="1">
      <w:start w:val="1"/>
      <w:numFmt w:val="bullet"/>
      <w:lvlText w:val=""/>
      <w:lvlJc w:val="left"/>
      <w:pPr>
        <w:ind w:left="5184" w:hanging="360"/>
      </w:pPr>
      <w:rPr>
        <w:rFonts w:hint="default" w:ascii="Symbol" w:hAnsi="Symbol"/>
      </w:rPr>
    </w:lvl>
    <w:lvl w:ilvl="7" w:tplc="04090003" w:tentative="1">
      <w:start w:val="1"/>
      <w:numFmt w:val="bullet"/>
      <w:lvlText w:val="o"/>
      <w:lvlJc w:val="left"/>
      <w:pPr>
        <w:ind w:left="5904" w:hanging="360"/>
      </w:pPr>
      <w:rPr>
        <w:rFonts w:hint="default" w:ascii="Courier New" w:hAnsi="Courier New" w:cs="Courier New"/>
      </w:rPr>
    </w:lvl>
    <w:lvl w:ilvl="8" w:tplc="04090005" w:tentative="1">
      <w:start w:val="1"/>
      <w:numFmt w:val="bullet"/>
      <w:lvlText w:val=""/>
      <w:lvlJc w:val="left"/>
      <w:pPr>
        <w:ind w:left="6624" w:hanging="360"/>
      </w:pPr>
      <w:rPr>
        <w:rFonts w:hint="default" w:ascii="Wingdings" w:hAnsi="Wingdings"/>
      </w:rPr>
    </w:lvl>
  </w:abstractNum>
  <w:abstractNum w:abstractNumId="22" w15:restartNumberingAfterBreak="0">
    <w:nsid w:val="472D57FB"/>
    <w:multiLevelType w:val="hybridMultilevel"/>
    <w:tmpl w:val="E962E7DC"/>
    <w:lvl w:ilvl="0" w:tplc="1C09001B">
      <w:start w:val="1"/>
      <w:numFmt w:val="lowerRoman"/>
      <w:lvlText w:val="%1."/>
      <w:lvlJc w:val="righ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23" w15:restartNumberingAfterBreak="0">
    <w:nsid w:val="4CA406CD"/>
    <w:multiLevelType w:val="hybridMultilevel"/>
    <w:tmpl w:val="3BD0F568"/>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4E4E57C3"/>
    <w:multiLevelType w:val="hybridMultilevel"/>
    <w:tmpl w:val="5A68C71A"/>
    <w:lvl w:ilvl="0" w:tplc="1C09000F">
      <w:start w:val="1"/>
      <w:numFmt w:val="decimal"/>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25" w15:restartNumberingAfterBreak="0">
    <w:nsid w:val="5AD4408D"/>
    <w:multiLevelType w:val="multilevel"/>
    <w:tmpl w:val="22AA18E8"/>
    <w:lvl w:ilvl="0">
      <w:start w:val="5"/>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B2D13AC"/>
    <w:multiLevelType w:val="hybridMultilevel"/>
    <w:tmpl w:val="D6ECD026"/>
    <w:lvl w:ilvl="0" w:tplc="1C09001B">
      <w:start w:val="1"/>
      <w:numFmt w:val="lowerRoman"/>
      <w:lvlText w:val="%1."/>
      <w:lvlJc w:val="right"/>
      <w:pPr>
        <w:ind w:left="1507" w:hanging="360"/>
      </w:pPr>
    </w:lvl>
    <w:lvl w:ilvl="1" w:tplc="1C090019" w:tentative="1">
      <w:start w:val="1"/>
      <w:numFmt w:val="lowerLetter"/>
      <w:lvlText w:val="%2."/>
      <w:lvlJc w:val="left"/>
      <w:pPr>
        <w:ind w:left="2227" w:hanging="360"/>
      </w:pPr>
    </w:lvl>
    <w:lvl w:ilvl="2" w:tplc="1C09001B" w:tentative="1">
      <w:start w:val="1"/>
      <w:numFmt w:val="lowerRoman"/>
      <w:lvlText w:val="%3."/>
      <w:lvlJc w:val="right"/>
      <w:pPr>
        <w:ind w:left="2947" w:hanging="180"/>
      </w:pPr>
    </w:lvl>
    <w:lvl w:ilvl="3" w:tplc="1C09000F" w:tentative="1">
      <w:start w:val="1"/>
      <w:numFmt w:val="decimal"/>
      <w:lvlText w:val="%4."/>
      <w:lvlJc w:val="left"/>
      <w:pPr>
        <w:ind w:left="3667" w:hanging="360"/>
      </w:pPr>
    </w:lvl>
    <w:lvl w:ilvl="4" w:tplc="1C090019" w:tentative="1">
      <w:start w:val="1"/>
      <w:numFmt w:val="lowerLetter"/>
      <w:lvlText w:val="%5."/>
      <w:lvlJc w:val="left"/>
      <w:pPr>
        <w:ind w:left="4387" w:hanging="360"/>
      </w:pPr>
    </w:lvl>
    <w:lvl w:ilvl="5" w:tplc="1C09001B" w:tentative="1">
      <w:start w:val="1"/>
      <w:numFmt w:val="lowerRoman"/>
      <w:lvlText w:val="%6."/>
      <w:lvlJc w:val="right"/>
      <w:pPr>
        <w:ind w:left="5107" w:hanging="180"/>
      </w:pPr>
    </w:lvl>
    <w:lvl w:ilvl="6" w:tplc="1C09000F" w:tentative="1">
      <w:start w:val="1"/>
      <w:numFmt w:val="decimal"/>
      <w:lvlText w:val="%7."/>
      <w:lvlJc w:val="left"/>
      <w:pPr>
        <w:ind w:left="5827" w:hanging="360"/>
      </w:pPr>
    </w:lvl>
    <w:lvl w:ilvl="7" w:tplc="1C090019" w:tentative="1">
      <w:start w:val="1"/>
      <w:numFmt w:val="lowerLetter"/>
      <w:lvlText w:val="%8."/>
      <w:lvlJc w:val="left"/>
      <w:pPr>
        <w:ind w:left="6547" w:hanging="360"/>
      </w:pPr>
    </w:lvl>
    <w:lvl w:ilvl="8" w:tplc="1C09001B" w:tentative="1">
      <w:start w:val="1"/>
      <w:numFmt w:val="lowerRoman"/>
      <w:lvlText w:val="%9."/>
      <w:lvlJc w:val="right"/>
      <w:pPr>
        <w:ind w:left="7267" w:hanging="180"/>
      </w:pPr>
    </w:lvl>
  </w:abstractNum>
  <w:abstractNum w:abstractNumId="27" w15:restartNumberingAfterBreak="0">
    <w:nsid w:val="60BE1E06"/>
    <w:multiLevelType w:val="hybridMultilevel"/>
    <w:tmpl w:val="08CE35F0"/>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28" w15:restartNumberingAfterBreak="0">
    <w:nsid w:val="65703DF2"/>
    <w:multiLevelType w:val="hybridMultilevel"/>
    <w:tmpl w:val="7EBC9936"/>
    <w:lvl w:ilvl="0" w:tplc="1C090001">
      <w:start w:val="1"/>
      <w:numFmt w:val="bullet"/>
      <w:lvlText w:val=""/>
      <w:lvlJc w:val="left"/>
      <w:pPr>
        <w:ind w:left="780" w:hanging="360"/>
      </w:pPr>
      <w:rPr>
        <w:rFonts w:hint="default" w:ascii="Symbol" w:hAnsi="Symbol"/>
      </w:rPr>
    </w:lvl>
    <w:lvl w:ilvl="1" w:tplc="1C090003" w:tentative="1">
      <w:start w:val="1"/>
      <w:numFmt w:val="bullet"/>
      <w:lvlText w:val="o"/>
      <w:lvlJc w:val="left"/>
      <w:pPr>
        <w:ind w:left="1500" w:hanging="360"/>
      </w:pPr>
      <w:rPr>
        <w:rFonts w:hint="default" w:ascii="Courier New" w:hAnsi="Courier New" w:cs="Courier New"/>
      </w:rPr>
    </w:lvl>
    <w:lvl w:ilvl="2" w:tplc="1C090005" w:tentative="1">
      <w:start w:val="1"/>
      <w:numFmt w:val="bullet"/>
      <w:lvlText w:val=""/>
      <w:lvlJc w:val="left"/>
      <w:pPr>
        <w:ind w:left="2220" w:hanging="360"/>
      </w:pPr>
      <w:rPr>
        <w:rFonts w:hint="default" w:ascii="Wingdings" w:hAnsi="Wingdings"/>
      </w:rPr>
    </w:lvl>
    <w:lvl w:ilvl="3" w:tplc="1C090001" w:tentative="1">
      <w:start w:val="1"/>
      <w:numFmt w:val="bullet"/>
      <w:lvlText w:val=""/>
      <w:lvlJc w:val="left"/>
      <w:pPr>
        <w:ind w:left="2940" w:hanging="360"/>
      </w:pPr>
      <w:rPr>
        <w:rFonts w:hint="default" w:ascii="Symbol" w:hAnsi="Symbol"/>
      </w:rPr>
    </w:lvl>
    <w:lvl w:ilvl="4" w:tplc="1C090003" w:tentative="1">
      <w:start w:val="1"/>
      <w:numFmt w:val="bullet"/>
      <w:lvlText w:val="o"/>
      <w:lvlJc w:val="left"/>
      <w:pPr>
        <w:ind w:left="3660" w:hanging="360"/>
      </w:pPr>
      <w:rPr>
        <w:rFonts w:hint="default" w:ascii="Courier New" w:hAnsi="Courier New" w:cs="Courier New"/>
      </w:rPr>
    </w:lvl>
    <w:lvl w:ilvl="5" w:tplc="1C090005" w:tentative="1">
      <w:start w:val="1"/>
      <w:numFmt w:val="bullet"/>
      <w:lvlText w:val=""/>
      <w:lvlJc w:val="left"/>
      <w:pPr>
        <w:ind w:left="4380" w:hanging="360"/>
      </w:pPr>
      <w:rPr>
        <w:rFonts w:hint="default" w:ascii="Wingdings" w:hAnsi="Wingdings"/>
      </w:rPr>
    </w:lvl>
    <w:lvl w:ilvl="6" w:tplc="1C090001" w:tentative="1">
      <w:start w:val="1"/>
      <w:numFmt w:val="bullet"/>
      <w:lvlText w:val=""/>
      <w:lvlJc w:val="left"/>
      <w:pPr>
        <w:ind w:left="5100" w:hanging="360"/>
      </w:pPr>
      <w:rPr>
        <w:rFonts w:hint="default" w:ascii="Symbol" w:hAnsi="Symbol"/>
      </w:rPr>
    </w:lvl>
    <w:lvl w:ilvl="7" w:tplc="1C090003" w:tentative="1">
      <w:start w:val="1"/>
      <w:numFmt w:val="bullet"/>
      <w:lvlText w:val="o"/>
      <w:lvlJc w:val="left"/>
      <w:pPr>
        <w:ind w:left="5820" w:hanging="360"/>
      </w:pPr>
      <w:rPr>
        <w:rFonts w:hint="default" w:ascii="Courier New" w:hAnsi="Courier New" w:cs="Courier New"/>
      </w:rPr>
    </w:lvl>
    <w:lvl w:ilvl="8" w:tplc="1C090005" w:tentative="1">
      <w:start w:val="1"/>
      <w:numFmt w:val="bullet"/>
      <w:lvlText w:val=""/>
      <w:lvlJc w:val="left"/>
      <w:pPr>
        <w:ind w:left="6540" w:hanging="360"/>
      </w:pPr>
      <w:rPr>
        <w:rFonts w:hint="default" w:ascii="Wingdings" w:hAnsi="Wingdings"/>
      </w:rPr>
    </w:lvl>
  </w:abstractNum>
  <w:abstractNum w:abstractNumId="29" w15:restartNumberingAfterBreak="0">
    <w:nsid w:val="65FF4780"/>
    <w:multiLevelType w:val="multilevel"/>
    <w:tmpl w:val="68F04554"/>
    <w:lvl w:ilvl="0">
      <w:start w:val="3"/>
      <w:numFmt w:val="decimal"/>
      <w:lvlText w:val="%1"/>
      <w:lvlJc w:val="left"/>
      <w:pPr>
        <w:ind w:left="360" w:hanging="360"/>
      </w:pPr>
      <w:rPr>
        <w:rFonts w:hint="default"/>
      </w:rPr>
    </w:lvl>
    <w:lvl w:ilvl="1">
      <w:start w:val="3"/>
      <w:numFmt w:val="decimal"/>
      <w:lvlText w:val="%1.%2"/>
      <w:lvlJc w:val="left"/>
      <w:pPr>
        <w:ind w:left="786"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0" w15:restartNumberingAfterBreak="0">
    <w:nsid w:val="68D61790"/>
    <w:multiLevelType w:val="hybridMultilevel"/>
    <w:tmpl w:val="5D7AA89C"/>
    <w:lvl w:ilvl="0" w:tplc="1C09001B">
      <w:start w:val="1"/>
      <w:numFmt w:val="lowerRoman"/>
      <w:lvlText w:val="%1."/>
      <w:lvlJc w:val="right"/>
      <w:pPr>
        <w:ind w:left="1507" w:hanging="360"/>
      </w:pPr>
    </w:lvl>
    <w:lvl w:ilvl="1" w:tplc="1C090019" w:tentative="1">
      <w:start w:val="1"/>
      <w:numFmt w:val="lowerLetter"/>
      <w:lvlText w:val="%2."/>
      <w:lvlJc w:val="left"/>
      <w:pPr>
        <w:ind w:left="2227" w:hanging="360"/>
      </w:pPr>
    </w:lvl>
    <w:lvl w:ilvl="2" w:tplc="1C09001B" w:tentative="1">
      <w:start w:val="1"/>
      <w:numFmt w:val="lowerRoman"/>
      <w:lvlText w:val="%3."/>
      <w:lvlJc w:val="right"/>
      <w:pPr>
        <w:ind w:left="2947" w:hanging="180"/>
      </w:pPr>
    </w:lvl>
    <w:lvl w:ilvl="3" w:tplc="1C09000F" w:tentative="1">
      <w:start w:val="1"/>
      <w:numFmt w:val="decimal"/>
      <w:lvlText w:val="%4."/>
      <w:lvlJc w:val="left"/>
      <w:pPr>
        <w:ind w:left="3667" w:hanging="360"/>
      </w:pPr>
    </w:lvl>
    <w:lvl w:ilvl="4" w:tplc="1C090019" w:tentative="1">
      <w:start w:val="1"/>
      <w:numFmt w:val="lowerLetter"/>
      <w:lvlText w:val="%5."/>
      <w:lvlJc w:val="left"/>
      <w:pPr>
        <w:ind w:left="4387" w:hanging="360"/>
      </w:pPr>
    </w:lvl>
    <w:lvl w:ilvl="5" w:tplc="1C09001B" w:tentative="1">
      <w:start w:val="1"/>
      <w:numFmt w:val="lowerRoman"/>
      <w:lvlText w:val="%6."/>
      <w:lvlJc w:val="right"/>
      <w:pPr>
        <w:ind w:left="5107" w:hanging="180"/>
      </w:pPr>
    </w:lvl>
    <w:lvl w:ilvl="6" w:tplc="1C09000F" w:tentative="1">
      <w:start w:val="1"/>
      <w:numFmt w:val="decimal"/>
      <w:lvlText w:val="%7."/>
      <w:lvlJc w:val="left"/>
      <w:pPr>
        <w:ind w:left="5827" w:hanging="360"/>
      </w:pPr>
    </w:lvl>
    <w:lvl w:ilvl="7" w:tplc="1C090019" w:tentative="1">
      <w:start w:val="1"/>
      <w:numFmt w:val="lowerLetter"/>
      <w:lvlText w:val="%8."/>
      <w:lvlJc w:val="left"/>
      <w:pPr>
        <w:ind w:left="6547" w:hanging="360"/>
      </w:pPr>
    </w:lvl>
    <w:lvl w:ilvl="8" w:tplc="1C09001B" w:tentative="1">
      <w:start w:val="1"/>
      <w:numFmt w:val="lowerRoman"/>
      <w:lvlText w:val="%9."/>
      <w:lvlJc w:val="right"/>
      <w:pPr>
        <w:ind w:left="7267" w:hanging="180"/>
      </w:pPr>
    </w:lvl>
  </w:abstractNum>
  <w:abstractNum w:abstractNumId="31" w15:restartNumberingAfterBreak="0">
    <w:nsid w:val="698010C0"/>
    <w:multiLevelType w:val="multilevel"/>
    <w:tmpl w:val="A7E0C466"/>
    <w:lvl w:ilvl="0">
      <w:start w:val="1"/>
      <w:numFmt w:val="decimalZero"/>
      <w:lvlText w:val="%1"/>
      <w:lvlJc w:val="left"/>
      <w:pPr>
        <w:ind w:left="552" w:hanging="552"/>
      </w:pPr>
      <w:rPr>
        <w:rFonts w:hint="default"/>
      </w:rPr>
    </w:lvl>
    <w:lvl w:ilvl="1">
      <w:start w:val="3"/>
      <w:numFmt w:val="decimalZero"/>
      <w:lvlText w:val="%1-%2"/>
      <w:lvlJc w:val="left"/>
      <w:pPr>
        <w:ind w:left="552" w:hanging="55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DAC419D"/>
    <w:multiLevelType w:val="hybridMultilevel"/>
    <w:tmpl w:val="DD5A5C8C"/>
    <w:lvl w:ilvl="0" w:tplc="0409000F">
      <w:start w:val="1"/>
      <w:numFmt w:val="decimal"/>
      <w:lvlText w:val="%1."/>
      <w:lvlJc w:val="left"/>
      <w:pPr>
        <w:ind w:left="549" w:hanging="360"/>
      </w:pPr>
    </w:lvl>
    <w:lvl w:ilvl="1" w:tplc="04090019" w:tentative="1">
      <w:start w:val="1"/>
      <w:numFmt w:val="lowerLetter"/>
      <w:lvlText w:val="%2."/>
      <w:lvlJc w:val="left"/>
      <w:pPr>
        <w:ind w:left="1269" w:hanging="360"/>
      </w:pPr>
    </w:lvl>
    <w:lvl w:ilvl="2" w:tplc="0409001B" w:tentative="1">
      <w:start w:val="1"/>
      <w:numFmt w:val="lowerRoman"/>
      <w:lvlText w:val="%3."/>
      <w:lvlJc w:val="right"/>
      <w:pPr>
        <w:ind w:left="1989" w:hanging="180"/>
      </w:pPr>
    </w:lvl>
    <w:lvl w:ilvl="3" w:tplc="0409000F" w:tentative="1">
      <w:start w:val="1"/>
      <w:numFmt w:val="decimal"/>
      <w:lvlText w:val="%4."/>
      <w:lvlJc w:val="left"/>
      <w:pPr>
        <w:ind w:left="2709" w:hanging="360"/>
      </w:pPr>
    </w:lvl>
    <w:lvl w:ilvl="4" w:tplc="04090019" w:tentative="1">
      <w:start w:val="1"/>
      <w:numFmt w:val="lowerLetter"/>
      <w:lvlText w:val="%5."/>
      <w:lvlJc w:val="left"/>
      <w:pPr>
        <w:ind w:left="3429" w:hanging="360"/>
      </w:pPr>
    </w:lvl>
    <w:lvl w:ilvl="5" w:tplc="0409001B" w:tentative="1">
      <w:start w:val="1"/>
      <w:numFmt w:val="lowerRoman"/>
      <w:lvlText w:val="%6."/>
      <w:lvlJc w:val="right"/>
      <w:pPr>
        <w:ind w:left="4149" w:hanging="180"/>
      </w:pPr>
    </w:lvl>
    <w:lvl w:ilvl="6" w:tplc="0409000F" w:tentative="1">
      <w:start w:val="1"/>
      <w:numFmt w:val="decimal"/>
      <w:lvlText w:val="%7."/>
      <w:lvlJc w:val="left"/>
      <w:pPr>
        <w:ind w:left="4869" w:hanging="360"/>
      </w:pPr>
    </w:lvl>
    <w:lvl w:ilvl="7" w:tplc="04090019" w:tentative="1">
      <w:start w:val="1"/>
      <w:numFmt w:val="lowerLetter"/>
      <w:lvlText w:val="%8."/>
      <w:lvlJc w:val="left"/>
      <w:pPr>
        <w:ind w:left="5589" w:hanging="360"/>
      </w:pPr>
    </w:lvl>
    <w:lvl w:ilvl="8" w:tplc="0409001B" w:tentative="1">
      <w:start w:val="1"/>
      <w:numFmt w:val="lowerRoman"/>
      <w:lvlText w:val="%9."/>
      <w:lvlJc w:val="right"/>
      <w:pPr>
        <w:ind w:left="6309" w:hanging="180"/>
      </w:pPr>
    </w:lvl>
  </w:abstractNum>
  <w:abstractNum w:abstractNumId="33" w15:restartNumberingAfterBreak="0">
    <w:nsid w:val="701357A3"/>
    <w:multiLevelType w:val="hybridMultilevel"/>
    <w:tmpl w:val="A3A44D62"/>
    <w:lvl w:ilvl="0" w:tplc="1C090017">
      <w:start w:val="1"/>
      <w:numFmt w:val="lowerLetter"/>
      <w:lvlText w:val="%1)"/>
      <w:lvlJc w:val="left"/>
      <w:pPr>
        <w:ind w:left="990" w:hanging="360"/>
      </w:pPr>
    </w:lvl>
    <w:lvl w:ilvl="1" w:tplc="1C090019" w:tentative="1">
      <w:start w:val="1"/>
      <w:numFmt w:val="lowerLetter"/>
      <w:lvlText w:val="%2."/>
      <w:lvlJc w:val="left"/>
      <w:pPr>
        <w:ind w:left="1710" w:hanging="360"/>
      </w:pPr>
    </w:lvl>
    <w:lvl w:ilvl="2" w:tplc="1C09001B" w:tentative="1">
      <w:start w:val="1"/>
      <w:numFmt w:val="lowerRoman"/>
      <w:lvlText w:val="%3."/>
      <w:lvlJc w:val="right"/>
      <w:pPr>
        <w:ind w:left="2430" w:hanging="180"/>
      </w:pPr>
    </w:lvl>
    <w:lvl w:ilvl="3" w:tplc="1C09000F" w:tentative="1">
      <w:start w:val="1"/>
      <w:numFmt w:val="decimal"/>
      <w:lvlText w:val="%4."/>
      <w:lvlJc w:val="left"/>
      <w:pPr>
        <w:ind w:left="3150" w:hanging="360"/>
      </w:pPr>
    </w:lvl>
    <w:lvl w:ilvl="4" w:tplc="1C090019" w:tentative="1">
      <w:start w:val="1"/>
      <w:numFmt w:val="lowerLetter"/>
      <w:lvlText w:val="%5."/>
      <w:lvlJc w:val="left"/>
      <w:pPr>
        <w:ind w:left="3870" w:hanging="360"/>
      </w:pPr>
    </w:lvl>
    <w:lvl w:ilvl="5" w:tplc="1C09001B" w:tentative="1">
      <w:start w:val="1"/>
      <w:numFmt w:val="lowerRoman"/>
      <w:lvlText w:val="%6."/>
      <w:lvlJc w:val="right"/>
      <w:pPr>
        <w:ind w:left="4590" w:hanging="180"/>
      </w:pPr>
    </w:lvl>
    <w:lvl w:ilvl="6" w:tplc="1C09000F" w:tentative="1">
      <w:start w:val="1"/>
      <w:numFmt w:val="decimal"/>
      <w:lvlText w:val="%7."/>
      <w:lvlJc w:val="left"/>
      <w:pPr>
        <w:ind w:left="5310" w:hanging="360"/>
      </w:pPr>
    </w:lvl>
    <w:lvl w:ilvl="7" w:tplc="1C090019" w:tentative="1">
      <w:start w:val="1"/>
      <w:numFmt w:val="lowerLetter"/>
      <w:lvlText w:val="%8."/>
      <w:lvlJc w:val="left"/>
      <w:pPr>
        <w:ind w:left="6030" w:hanging="360"/>
      </w:pPr>
    </w:lvl>
    <w:lvl w:ilvl="8" w:tplc="1C09001B" w:tentative="1">
      <w:start w:val="1"/>
      <w:numFmt w:val="lowerRoman"/>
      <w:lvlText w:val="%9."/>
      <w:lvlJc w:val="right"/>
      <w:pPr>
        <w:ind w:left="6750" w:hanging="180"/>
      </w:pPr>
    </w:lvl>
  </w:abstractNum>
  <w:abstractNum w:abstractNumId="34" w15:restartNumberingAfterBreak="0">
    <w:nsid w:val="76740DF7"/>
    <w:multiLevelType w:val="multilevel"/>
    <w:tmpl w:val="E12AC562"/>
    <w:lvl w:ilvl="0">
      <w:start w:val="5"/>
      <w:numFmt w:val="decimal"/>
      <w:lvlText w:val="%1"/>
      <w:lvlJc w:val="left"/>
      <w:pPr>
        <w:ind w:left="360" w:hanging="360"/>
      </w:pPr>
      <w:rPr>
        <w:rFonts w:hint="default"/>
      </w:rPr>
    </w:lvl>
    <w:lvl w:ilvl="1">
      <w:start w:val="4"/>
      <w:numFmt w:val="decimal"/>
      <w:lvlText w:val="%1.%2"/>
      <w:lvlJc w:val="left"/>
      <w:pPr>
        <w:ind w:left="765" w:hanging="36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1935" w:hanging="72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105" w:hanging="108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275" w:hanging="1440"/>
      </w:pPr>
      <w:rPr>
        <w:rFonts w:hint="default"/>
      </w:rPr>
    </w:lvl>
    <w:lvl w:ilvl="8">
      <w:start w:val="1"/>
      <w:numFmt w:val="decimal"/>
      <w:lvlText w:val="%1.%2.%3.%4.%5.%6.%7.%8.%9"/>
      <w:lvlJc w:val="left"/>
      <w:pPr>
        <w:ind w:left="5040" w:hanging="1800"/>
      </w:pPr>
      <w:rPr>
        <w:rFonts w:hint="default"/>
      </w:rPr>
    </w:lvl>
  </w:abstractNum>
  <w:abstractNum w:abstractNumId="35" w15:restartNumberingAfterBreak="0">
    <w:nsid w:val="7F953DE5"/>
    <w:multiLevelType w:val="hybridMultilevel"/>
    <w:tmpl w:val="73DEA9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82145638">
    <w:abstractNumId w:val="9"/>
  </w:num>
  <w:num w:numId="2" w16cid:durableId="941914019">
    <w:abstractNumId w:val="15"/>
  </w:num>
  <w:num w:numId="3" w16cid:durableId="943923683">
    <w:abstractNumId w:val="19"/>
  </w:num>
  <w:num w:numId="4" w16cid:durableId="748961950">
    <w:abstractNumId w:val="29"/>
  </w:num>
  <w:num w:numId="5" w16cid:durableId="2124302269">
    <w:abstractNumId w:val="1"/>
  </w:num>
  <w:num w:numId="6" w16cid:durableId="1418592399">
    <w:abstractNumId w:val="7"/>
  </w:num>
  <w:num w:numId="7" w16cid:durableId="389770815">
    <w:abstractNumId w:val="16"/>
  </w:num>
  <w:num w:numId="8" w16cid:durableId="1471900397">
    <w:abstractNumId w:val="2"/>
  </w:num>
  <w:num w:numId="9" w16cid:durableId="1158569465">
    <w:abstractNumId w:val="4"/>
  </w:num>
  <w:num w:numId="10" w16cid:durableId="1427119612">
    <w:abstractNumId w:val="34"/>
  </w:num>
  <w:num w:numId="11" w16cid:durableId="731731971">
    <w:abstractNumId w:val="0"/>
  </w:num>
  <w:num w:numId="12" w16cid:durableId="2002540425">
    <w:abstractNumId w:val="14"/>
  </w:num>
  <w:num w:numId="13" w16cid:durableId="910238265">
    <w:abstractNumId w:val="25"/>
  </w:num>
  <w:num w:numId="14" w16cid:durableId="834298380">
    <w:abstractNumId w:val="31"/>
  </w:num>
  <w:num w:numId="15" w16cid:durableId="272637414">
    <w:abstractNumId w:val="17"/>
  </w:num>
  <w:num w:numId="16" w16cid:durableId="1982735043">
    <w:abstractNumId w:val="32"/>
  </w:num>
  <w:num w:numId="17" w16cid:durableId="2075009510">
    <w:abstractNumId w:val="33"/>
  </w:num>
  <w:num w:numId="18" w16cid:durableId="1049576727">
    <w:abstractNumId w:val="21"/>
  </w:num>
  <w:num w:numId="19" w16cid:durableId="1374772648">
    <w:abstractNumId w:val="6"/>
  </w:num>
  <w:num w:numId="20" w16cid:durableId="2077825491">
    <w:abstractNumId w:val="3"/>
  </w:num>
  <w:num w:numId="21" w16cid:durableId="737752973">
    <w:abstractNumId w:val="13"/>
  </w:num>
  <w:num w:numId="22" w16cid:durableId="1212226302">
    <w:abstractNumId w:val="23"/>
  </w:num>
  <w:num w:numId="23" w16cid:durableId="989284545">
    <w:abstractNumId w:val="35"/>
  </w:num>
  <w:num w:numId="24" w16cid:durableId="1515461386">
    <w:abstractNumId w:val="20"/>
  </w:num>
  <w:num w:numId="25" w16cid:durableId="226109230">
    <w:abstractNumId w:val="8"/>
  </w:num>
  <w:num w:numId="26" w16cid:durableId="598679047">
    <w:abstractNumId w:val="18"/>
  </w:num>
  <w:num w:numId="27" w16cid:durableId="1781415521">
    <w:abstractNumId w:val="30"/>
  </w:num>
  <w:num w:numId="28" w16cid:durableId="390269081">
    <w:abstractNumId w:val="26"/>
  </w:num>
  <w:num w:numId="29" w16cid:durableId="157306875">
    <w:abstractNumId w:val="22"/>
  </w:num>
  <w:num w:numId="30" w16cid:durableId="1977223268">
    <w:abstractNumId w:val="5"/>
  </w:num>
  <w:num w:numId="31" w16cid:durableId="1384283793">
    <w:abstractNumId w:val="28"/>
  </w:num>
  <w:num w:numId="32" w16cid:durableId="543371131">
    <w:abstractNumId w:val="12"/>
  </w:num>
  <w:num w:numId="33" w16cid:durableId="1724060690">
    <w:abstractNumId w:val="27"/>
  </w:num>
  <w:num w:numId="34" w16cid:durableId="1939754202">
    <w:abstractNumId w:val="11"/>
  </w:num>
  <w:num w:numId="35" w16cid:durableId="446242642">
    <w:abstractNumId w:val="10"/>
  </w:num>
  <w:num w:numId="36" w16cid:durableId="26033864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B33"/>
    <w:rsid w:val="000001BA"/>
    <w:rsid w:val="00016587"/>
    <w:rsid w:val="0002024E"/>
    <w:rsid w:val="000242AF"/>
    <w:rsid w:val="00027B99"/>
    <w:rsid w:val="00030B3F"/>
    <w:rsid w:val="000450DE"/>
    <w:rsid w:val="000469F1"/>
    <w:rsid w:val="000541D9"/>
    <w:rsid w:val="000653ED"/>
    <w:rsid w:val="00070291"/>
    <w:rsid w:val="00071A07"/>
    <w:rsid w:val="00073007"/>
    <w:rsid w:val="0007579A"/>
    <w:rsid w:val="00076DA6"/>
    <w:rsid w:val="0008395B"/>
    <w:rsid w:val="00084417"/>
    <w:rsid w:val="0009116E"/>
    <w:rsid w:val="000928D3"/>
    <w:rsid w:val="0009580B"/>
    <w:rsid w:val="000974ED"/>
    <w:rsid w:val="000A2B3F"/>
    <w:rsid w:val="000A3CF9"/>
    <w:rsid w:val="000A463B"/>
    <w:rsid w:val="000A5DA6"/>
    <w:rsid w:val="000A787F"/>
    <w:rsid w:val="000A7D62"/>
    <w:rsid w:val="000B5A68"/>
    <w:rsid w:val="000B7212"/>
    <w:rsid w:val="000C0B33"/>
    <w:rsid w:val="000D09C5"/>
    <w:rsid w:val="000D7011"/>
    <w:rsid w:val="000D71A0"/>
    <w:rsid w:val="000E58C4"/>
    <w:rsid w:val="000F2B91"/>
    <w:rsid w:val="000F3A2D"/>
    <w:rsid w:val="000F50F5"/>
    <w:rsid w:val="000F5FB3"/>
    <w:rsid w:val="000F733D"/>
    <w:rsid w:val="001009A7"/>
    <w:rsid w:val="00100D54"/>
    <w:rsid w:val="001051A1"/>
    <w:rsid w:val="00114F68"/>
    <w:rsid w:val="001176E5"/>
    <w:rsid w:val="00121C0B"/>
    <w:rsid w:val="00123CAA"/>
    <w:rsid w:val="001344DA"/>
    <w:rsid w:val="00135873"/>
    <w:rsid w:val="00141C80"/>
    <w:rsid w:val="001431BD"/>
    <w:rsid w:val="001448F5"/>
    <w:rsid w:val="00144B07"/>
    <w:rsid w:val="00144D70"/>
    <w:rsid w:val="00150B91"/>
    <w:rsid w:val="00151A4E"/>
    <w:rsid w:val="00156324"/>
    <w:rsid w:val="001606F6"/>
    <w:rsid w:val="00161000"/>
    <w:rsid w:val="00161283"/>
    <w:rsid w:val="00162C16"/>
    <w:rsid w:val="00180109"/>
    <w:rsid w:val="001809DC"/>
    <w:rsid w:val="00196C1B"/>
    <w:rsid w:val="001A19AD"/>
    <w:rsid w:val="001A4A33"/>
    <w:rsid w:val="001A5C9D"/>
    <w:rsid w:val="001B5A13"/>
    <w:rsid w:val="001B6F10"/>
    <w:rsid w:val="001C02CF"/>
    <w:rsid w:val="001C4F0C"/>
    <w:rsid w:val="001D14E0"/>
    <w:rsid w:val="001D1B4B"/>
    <w:rsid w:val="001D4938"/>
    <w:rsid w:val="001E2F13"/>
    <w:rsid w:val="001F2CE7"/>
    <w:rsid w:val="001F7E7C"/>
    <w:rsid w:val="002021BB"/>
    <w:rsid w:val="00202A50"/>
    <w:rsid w:val="00202F60"/>
    <w:rsid w:val="0020334F"/>
    <w:rsid w:val="00207CAA"/>
    <w:rsid w:val="00212922"/>
    <w:rsid w:val="0021494C"/>
    <w:rsid w:val="00215D21"/>
    <w:rsid w:val="00216267"/>
    <w:rsid w:val="00222175"/>
    <w:rsid w:val="00223DB7"/>
    <w:rsid w:val="00230A80"/>
    <w:rsid w:val="00232CED"/>
    <w:rsid w:val="00233983"/>
    <w:rsid w:val="00233B89"/>
    <w:rsid w:val="00234ADC"/>
    <w:rsid w:val="002373AA"/>
    <w:rsid w:val="00244E39"/>
    <w:rsid w:val="00247BBF"/>
    <w:rsid w:val="00257D5A"/>
    <w:rsid w:val="00262EED"/>
    <w:rsid w:val="0027036D"/>
    <w:rsid w:val="002751C4"/>
    <w:rsid w:val="00275C7E"/>
    <w:rsid w:val="00282EAA"/>
    <w:rsid w:val="0028777B"/>
    <w:rsid w:val="0029457A"/>
    <w:rsid w:val="0029593E"/>
    <w:rsid w:val="002A06E4"/>
    <w:rsid w:val="002A0912"/>
    <w:rsid w:val="002B1BDB"/>
    <w:rsid w:val="002B44A5"/>
    <w:rsid w:val="002C0E82"/>
    <w:rsid w:val="002C281F"/>
    <w:rsid w:val="002C5EEA"/>
    <w:rsid w:val="002D4806"/>
    <w:rsid w:val="002D494C"/>
    <w:rsid w:val="002D52BC"/>
    <w:rsid w:val="002D6459"/>
    <w:rsid w:val="002D77BA"/>
    <w:rsid w:val="002E5867"/>
    <w:rsid w:val="002E7CD0"/>
    <w:rsid w:val="002F5136"/>
    <w:rsid w:val="0030009A"/>
    <w:rsid w:val="00301C14"/>
    <w:rsid w:val="003025FB"/>
    <w:rsid w:val="00314A87"/>
    <w:rsid w:val="003164AE"/>
    <w:rsid w:val="00324C66"/>
    <w:rsid w:val="00331125"/>
    <w:rsid w:val="00332823"/>
    <w:rsid w:val="003341A0"/>
    <w:rsid w:val="0033694D"/>
    <w:rsid w:val="00337043"/>
    <w:rsid w:val="003441D2"/>
    <w:rsid w:val="00344C85"/>
    <w:rsid w:val="00361E02"/>
    <w:rsid w:val="00362835"/>
    <w:rsid w:val="003720A5"/>
    <w:rsid w:val="003777C3"/>
    <w:rsid w:val="003778DD"/>
    <w:rsid w:val="003928D6"/>
    <w:rsid w:val="003A171C"/>
    <w:rsid w:val="003A2727"/>
    <w:rsid w:val="003A3B4E"/>
    <w:rsid w:val="003B0073"/>
    <w:rsid w:val="003B18F4"/>
    <w:rsid w:val="003B61A7"/>
    <w:rsid w:val="003B6F19"/>
    <w:rsid w:val="003C5C38"/>
    <w:rsid w:val="003C7B02"/>
    <w:rsid w:val="003C7F84"/>
    <w:rsid w:val="003D1C09"/>
    <w:rsid w:val="003D51BC"/>
    <w:rsid w:val="003D62E1"/>
    <w:rsid w:val="003E07EC"/>
    <w:rsid w:val="003E2E09"/>
    <w:rsid w:val="003E4F4B"/>
    <w:rsid w:val="003E5E5A"/>
    <w:rsid w:val="003F0115"/>
    <w:rsid w:val="003F13E4"/>
    <w:rsid w:val="00400680"/>
    <w:rsid w:val="00400876"/>
    <w:rsid w:val="00417465"/>
    <w:rsid w:val="004227DC"/>
    <w:rsid w:val="004229DA"/>
    <w:rsid w:val="00432D68"/>
    <w:rsid w:val="00434851"/>
    <w:rsid w:val="004512B6"/>
    <w:rsid w:val="00454288"/>
    <w:rsid w:val="004546C1"/>
    <w:rsid w:val="0045491C"/>
    <w:rsid w:val="0045556E"/>
    <w:rsid w:val="00457164"/>
    <w:rsid w:val="004576D6"/>
    <w:rsid w:val="00464A5B"/>
    <w:rsid w:val="00467D74"/>
    <w:rsid w:val="0047067E"/>
    <w:rsid w:val="00470DAD"/>
    <w:rsid w:val="00473241"/>
    <w:rsid w:val="0048056D"/>
    <w:rsid w:val="00490529"/>
    <w:rsid w:val="0049140D"/>
    <w:rsid w:val="00494FFD"/>
    <w:rsid w:val="004A11D5"/>
    <w:rsid w:val="004A1AD4"/>
    <w:rsid w:val="004A5520"/>
    <w:rsid w:val="004A6B45"/>
    <w:rsid w:val="004B62D1"/>
    <w:rsid w:val="004B6DB8"/>
    <w:rsid w:val="004C5437"/>
    <w:rsid w:val="004D1BE6"/>
    <w:rsid w:val="004D39DD"/>
    <w:rsid w:val="004D3A6F"/>
    <w:rsid w:val="004E0FA1"/>
    <w:rsid w:val="00503777"/>
    <w:rsid w:val="0050627C"/>
    <w:rsid w:val="00511728"/>
    <w:rsid w:val="00511A4F"/>
    <w:rsid w:val="00512977"/>
    <w:rsid w:val="00515757"/>
    <w:rsid w:val="00516E07"/>
    <w:rsid w:val="00525567"/>
    <w:rsid w:val="00526C20"/>
    <w:rsid w:val="00527B83"/>
    <w:rsid w:val="00531AD2"/>
    <w:rsid w:val="0053563C"/>
    <w:rsid w:val="00536A80"/>
    <w:rsid w:val="005412A3"/>
    <w:rsid w:val="0054256D"/>
    <w:rsid w:val="005455A2"/>
    <w:rsid w:val="00547965"/>
    <w:rsid w:val="00551018"/>
    <w:rsid w:val="00561296"/>
    <w:rsid w:val="0056526B"/>
    <w:rsid w:val="00572CD1"/>
    <w:rsid w:val="00576E3E"/>
    <w:rsid w:val="00577E5F"/>
    <w:rsid w:val="00580221"/>
    <w:rsid w:val="00581462"/>
    <w:rsid w:val="00582422"/>
    <w:rsid w:val="00583A13"/>
    <w:rsid w:val="005878B8"/>
    <w:rsid w:val="005943B2"/>
    <w:rsid w:val="00595138"/>
    <w:rsid w:val="005969C3"/>
    <w:rsid w:val="00596CEB"/>
    <w:rsid w:val="005A06E7"/>
    <w:rsid w:val="005A0893"/>
    <w:rsid w:val="005A44D3"/>
    <w:rsid w:val="005A58F5"/>
    <w:rsid w:val="005B28C2"/>
    <w:rsid w:val="005C6E4A"/>
    <w:rsid w:val="005D4D54"/>
    <w:rsid w:val="005D6C09"/>
    <w:rsid w:val="005D6DE4"/>
    <w:rsid w:val="005E4513"/>
    <w:rsid w:val="005E52EB"/>
    <w:rsid w:val="006043BA"/>
    <w:rsid w:val="00605022"/>
    <w:rsid w:val="00605280"/>
    <w:rsid w:val="00606193"/>
    <w:rsid w:val="00614E6E"/>
    <w:rsid w:val="0062247D"/>
    <w:rsid w:val="00622FA8"/>
    <w:rsid w:val="00624076"/>
    <w:rsid w:val="006269E3"/>
    <w:rsid w:val="00626B63"/>
    <w:rsid w:val="006330CD"/>
    <w:rsid w:val="00640E2D"/>
    <w:rsid w:val="006443E4"/>
    <w:rsid w:val="00645F7C"/>
    <w:rsid w:val="00653251"/>
    <w:rsid w:val="00654B21"/>
    <w:rsid w:val="00654F75"/>
    <w:rsid w:val="00655E2C"/>
    <w:rsid w:val="0065688B"/>
    <w:rsid w:val="0066202A"/>
    <w:rsid w:val="00663280"/>
    <w:rsid w:val="0066796F"/>
    <w:rsid w:val="00680C41"/>
    <w:rsid w:val="00686800"/>
    <w:rsid w:val="006906DC"/>
    <w:rsid w:val="00694B8B"/>
    <w:rsid w:val="006A18C2"/>
    <w:rsid w:val="006A222D"/>
    <w:rsid w:val="006A39FF"/>
    <w:rsid w:val="006A4C3E"/>
    <w:rsid w:val="006A52D1"/>
    <w:rsid w:val="006A6304"/>
    <w:rsid w:val="006B25BD"/>
    <w:rsid w:val="006B2DF8"/>
    <w:rsid w:val="006B4B46"/>
    <w:rsid w:val="006B6D08"/>
    <w:rsid w:val="006B7E2A"/>
    <w:rsid w:val="006C1B27"/>
    <w:rsid w:val="006C1FFD"/>
    <w:rsid w:val="006C3671"/>
    <w:rsid w:val="006D04F7"/>
    <w:rsid w:val="006D2D30"/>
    <w:rsid w:val="006D6EDF"/>
    <w:rsid w:val="006E69DC"/>
    <w:rsid w:val="006F1715"/>
    <w:rsid w:val="006F2C35"/>
    <w:rsid w:val="006F382D"/>
    <w:rsid w:val="00701227"/>
    <w:rsid w:val="00705699"/>
    <w:rsid w:val="0070688B"/>
    <w:rsid w:val="0071158E"/>
    <w:rsid w:val="007123FF"/>
    <w:rsid w:val="0071535C"/>
    <w:rsid w:val="007400E4"/>
    <w:rsid w:val="00742180"/>
    <w:rsid w:val="00742BAA"/>
    <w:rsid w:val="00744039"/>
    <w:rsid w:val="00750514"/>
    <w:rsid w:val="00753FAB"/>
    <w:rsid w:val="0075534B"/>
    <w:rsid w:val="00756C70"/>
    <w:rsid w:val="00761C77"/>
    <w:rsid w:val="00770F31"/>
    <w:rsid w:val="0077230D"/>
    <w:rsid w:val="00772485"/>
    <w:rsid w:val="0077744C"/>
    <w:rsid w:val="0078335A"/>
    <w:rsid w:val="007A231E"/>
    <w:rsid w:val="007A3D85"/>
    <w:rsid w:val="007A6447"/>
    <w:rsid w:val="007B02C0"/>
    <w:rsid w:val="007B159F"/>
    <w:rsid w:val="007B258C"/>
    <w:rsid w:val="007B2D3D"/>
    <w:rsid w:val="007B4DD2"/>
    <w:rsid w:val="007B50E6"/>
    <w:rsid w:val="007B6C59"/>
    <w:rsid w:val="007D2DBE"/>
    <w:rsid w:val="007D40E5"/>
    <w:rsid w:val="007D4DFF"/>
    <w:rsid w:val="007D78C1"/>
    <w:rsid w:val="007E17D1"/>
    <w:rsid w:val="007E77E6"/>
    <w:rsid w:val="007F017E"/>
    <w:rsid w:val="007F05C6"/>
    <w:rsid w:val="007F094B"/>
    <w:rsid w:val="007F3553"/>
    <w:rsid w:val="008002C6"/>
    <w:rsid w:val="0080239D"/>
    <w:rsid w:val="00803619"/>
    <w:rsid w:val="008047B0"/>
    <w:rsid w:val="00804816"/>
    <w:rsid w:val="008051CD"/>
    <w:rsid w:val="00806C49"/>
    <w:rsid w:val="0082427A"/>
    <w:rsid w:val="00832D84"/>
    <w:rsid w:val="00836B54"/>
    <w:rsid w:val="008374D8"/>
    <w:rsid w:val="0084047A"/>
    <w:rsid w:val="0084270C"/>
    <w:rsid w:val="0084352F"/>
    <w:rsid w:val="008530ED"/>
    <w:rsid w:val="008535E9"/>
    <w:rsid w:val="00854E93"/>
    <w:rsid w:val="00861969"/>
    <w:rsid w:val="008632DF"/>
    <w:rsid w:val="00863806"/>
    <w:rsid w:val="00864455"/>
    <w:rsid w:val="00870DCD"/>
    <w:rsid w:val="0087414F"/>
    <w:rsid w:val="00874977"/>
    <w:rsid w:val="00877277"/>
    <w:rsid w:val="00880698"/>
    <w:rsid w:val="00881DAC"/>
    <w:rsid w:val="00892569"/>
    <w:rsid w:val="008A4178"/>
    <w:rsid w:val="008A4E57"/>
    <w:rsid w:val="008A566B"/>
    <w:rsid w:val="008A7832"/>
    <w:rsid w:val="008A7C7E"/>
    <w:rsid w:val="008B14C9"/>
    <w:rsid w:val="008B1851"/>
    <w:rsid w:val="008B1F08"/>
    <w:rsid w:val="008B23AF"/>
    <w:rsid w:val="008B25BF"/>
    <w:rsid w:val="008B571D"/>
    <w:rsid w:val="008C1DAD"/>
    <w:rsid w:val="008C2BF5"/>
    <w:rsid w:val="008C6426"/>
    <w:rsid w:val="008D09EA"/>
    <w:rsid w:val="008E5D3C"/>
    <w:rsid w:val="008F1B15"/>
    <w:rsid w:val="008F1F46"/>
    <w:rsid w:val="008F37D7"/>
    <w:rsid w:val="008F4DDD"/>
    <w:rsid w:val="00903165"/>
    <w:rsid w:val="00905719"/>
    <w:rsid w:val="00913CB5"/>
    <w:rsid w:val="009230B0"/>
    <w:rsid w:val="00923D29"/>
    <w:rsid w:val="009252B7"/>
    <w:rsid w:val="0093029F"/>
    <w:rsid w:val="00931939"/>
    <w:rsid w:val="0093357C"/>
    <w:rsid w:val="00942BF1"/>
    <w:rsid w:val="0094393A"/>
    <w:rsid w:val="00945B07"/>
    <w:rsid w:val="00947642"/>
    <w:rsid w:val="0095752A"/>
    <w:rsid w:val="009608BF"/>
    <w:rsid w:val="009721AA"/>
    <w:rsid w:val="00973577"/>
    <w:rsid w:val="009779C8"/>
    <w:rsid w:val="009820DD"/>
    <w:rsid w:val="00991411"/>
    <w:rsid w:val="009A4791"/>
    <w:rsid w:val="009B1215"/>
    <w:rsid w:val="009B2410"/>
    <w:rsid w:val="009C20B3"/>
    <w:rsid w:val="009C623C"/>
    <w:rsid w:val="009D2DDC"/>
    <w:rsid w:val="009D3FA8"/>
    <w:rsid w:val="009D6AA8"/>
    <w:rsid w:val="009D77D8"/>
    <w:rsid w:val="009E409B"/>
    <w:rsid w:val="009E503E"/>
    <w:rsid w:val="009E5186"/>
    <w:rsid w:val="009E6D73"/>
    <w:rsid w:val="009F5FEB"/>
    <w:rsid w:val="00A027FD"/>
    <w:rsid w:val="00A02A57"/>
    <w:rsid w:val="00A0300F"/>
    <w:rsid w:val="00A05D9E"/>
    <w:rsid w:val="00A1337F"/>
    <w:rsid w:val="00A15085"/>
    <w:rsid w:val="00A1702E"/>
    <w:rsid w:val="00A24C22"/>
    <w:rsid w:val="00A277C8"/>
    <w:rsid w:val="00A31541"/>
    <w:rsid w:val="00A41305"/>
    <w:rsid w:val="00A63ACF"/>
    <w:rsid w:val="00A64B5B"/>
    <w:rsid w:val="00A65E2D"/>
    <w:rsid w:val="00A734B4"/>
    <w:rsid w:val="00A7588F"/>
    <w:rsid w:val="00A807DC"/>
    <w:rsid w:val="00A80DBF"/>
    <w:rsid w:val="00A844F4"/>
    <w:rsid w:val="00A84903"/>
    <w:rsid w:val="00A93E2A"/>
    <w:rsid w:val="00A945F6"/>
    <w:rsid w:val="00A96A73"/>
    <w:rsid w:val="00AA1FC1"/>
    <w:rsid w:val="00AA32A8"/>
    <w:rsid w:val="00AA52E9"/>
    <w:rsid w:val="00AB47D8"/>
    <w:rsid w:val="00AB7918"/>
    <w:rsid w:val="00AC38C2"/>
    <w:rsid w:val="00AC5DDA"/>
    <w:rsid w:val="00AC7A2C"/>
    <w:rsid w:val="00AD1A5D"/>
    <w:rsid w:val="00AE20BB"/>
    <w:rsid w:val="00AE663E"/>
    <w:rsid w:val="00AE77DD"/>
    <w:rsid w:val="00AF07DC"/>
    <w:rsid w:val="00AF11FD"/>
    <w:rsid w:val="00AF3E34"/>
    <w:rsid w:val="00B00F88"/>
    <w:rsid w:val="00B02E0B"/>
    <w:rsid w:val="00B1087C"/>
    <w:rsid w:val="00B11412"/>
    <w:rsid w:val="00B12AED"/>
    <w:rsid w:val="00B218FB"/>
    <w:rsid w:val="00B2191A"/>
    <w:rsid w:val="00B22365"/>
    <w:rsid w:val="00B24FA1"/>
    <w:rsid w:val="00B26558"/>
    <w:rsid w:val="00B361B0"/>
    <w:rsid w:val="00B44106"/>
    <w:rsid w:val="00B46003"/>
    <w:rsid w:val="00B46B03"/>
    <w:rsid w:val="00B4779D"/>
    <w:rsid w:val="00B51DC8"/>
    <w:rsid w:val="00B52C66"/>
    <w:rsid w:val="00B55F4C"/>
    <w:rsid w:val="00B57641"/>
    <w:rsid w:val="00B607E5"/>
    <w:rsid w:val="00B632C7"/>
    <w:rsid w:val="00B63EA4"/>
    <w:rsid w:val="00B72DC9"/>
    <w:rsid w:val="00B801E4"/>
    <w:rsid w:val="00B82EF9"/>
    <w:rsid w:val="00B838A4"/>
    <w:rsid w:val="00B923D4"/>
    <w:rsid w:val="00BA5DBB"/>
    <w:rsid w:val="00BB160A"/>
    <w:rsid w:val="00BB29D3"/>
    <w:rsid w:val="00BB3B77"/>
    <w:rsid w:val="00BB3F3F"/>
    <w:rsid w:val="00BC2036"/>
    <w:rsid w:val="00BC3D02"/>
    <w:rsid w:val="00BD7239"/>
    <w:rsid w:val="00BE649A"/>
    <w:rsid w:val="00BF0FF6"/>
    <w:rsid w:val="00BF1A2F"/>
    <w:rsid w:val="00BF6812"/>
    <w:rsid w:val="00C02038"/>
    <w:rsid w:val="00C06AB9"/>
    <w:rsid w:val="00C07154"/>
    <w:rsid w:val="00C07559"/>
    <w:rsid w:val="00C11336"/>
    <w:rsid w:val="00C11FD9"/>
    <w:rsid w:val="00C160A9"/>
    <w:rsid w:val="00C257A3"/>
    <w:rsid w:val="00C30B1B"/>
    <w:rsid w:val="00C30FBD"/>
    <w:rsid w:val="00C31200"/>
    <w:rsid w:val="00C3528C"/>
    <w:rsid w:val="00C3793C"/>
    <w:rsid w:val="00C447DD"/>
    <w:rsid w:val="00C47811"/>
    <w:rsid w:val="00C5380D"/>
    <w:rsid w:val="00C60C79"/>
    <w:rsid w:val="00C60F88"/>
    <w:rsid w:val="00C659D4"/>
    <w:rsid w:val="00C72AE2"/>
    <w:rsid w:val="00C77962"/>
    <w:rsid w:val="00C82040"/>
    <w:rsid w:val="00C82771"/>
    <w:rsid w:val="00C8465B"/>
    <w:rsid w:val="00C91300"/>
    <w:rsid w:val="00C94926"/>
    <w:rsid w:val="00CA4104"/>
    <w:rsid w:val="00CA422F"/>
    <w:rsid w:val="00CA56EC"/>
    <w:rsid w:val="00CA6A6B"/>
    <w:rsid w:val="00CB003A"/>
    <w:rsid w:val="00CB09D7"/>
    <w:rsid w:val="00CB41F2"/>
    <w:rsid w:val="00CB4812"/>
    <w:rsid w:val="00CC0294"/>
    <w:rsid w:val="00CC1C45"/>
    <w:rsid w:val="00CC20F0"/>
    <w:rsid w:val="00CC4AE8"/>
    <w:rsid w:val="00CD348F"/>
    <w:rsid w:val="00CD4B78"/>
    <w:rsid w:val="00CE2828"/>
    <w:rsid w:val="00CE3693"/>
    <w:rsid w:val="00CE6B10"/>
    <w:rsid w:val="00CF6CBF"/>
    <w:rsid w:val="00D1143C"/>
    <w:rsid w:val="00D12B00"/>
    <w:rsid w:val="00D1571E"/>
    <w:rsid w:val="00D15D38"/>
    <w:rsid w:val="00D16E4C"/>
    <w:rsid w:val="00D21E6C"/>
    <w:rsid w:val="00D24643"/>
    <w:rsid w:val="00D279FF"/>
    <w:rsid w:val="00D33238"/>
    <w:rsid w:val="00D360F4"/>
    <w:rsid w:val="00D37337"/>
    <w:rsid w:val="00D37A45"/>
    <w:rsid w:val="00D406F8"/>
    <w:rsid w:val="00D42565"/>
    <w:rsid w:val="00D54F72"/>
    <w:rsid w:val="00D55DAF"/>
    <w:rsid w:val="00D60B2B"/>
    <w:rsid w:val="00D62E86"/>
    <w:rsid w:val="00D6454C"/>
    <w:rsid w:val="00D64A65"/>
    <w:rsid w:val="00D653C5"/>
    <w:rsid w:val="00D65E08"/>
    <w:rsid w:val="00D73AEF"/>
    <w:rsid w:val="00D7506D"/>
    <w:rsid w:val="00D756B4"/>
    <w:rsid w:val="00D770D2"/>
    <w:rsid w:val="00D80D74"/>
    <w:rsid w:val="00D8310D"/>
    <w:rsid w:val="00D8589C"/>
    <w:rsid w:val="00D9118C"/>
    <w:rsid w:val="00DA000A"/>
    <w:rsid w:val="00DA2D93"/>
    <w:rsid w:val="00DA47DE"/>
    <w:rsid w:val="00DB3169"/>
    <w:rsid w:val="00DB499A"/>
    <w:rsid w:val="00DB7001"/>
    <w:rsid w:val="00DB7A1B"/>
    <w:rsid w:val="00DC48FF"/>
    <w:rsid w:val="00DC4C26"/>
    <w:rsid w:val="00DC7A75"/>
    <w:rsid w:val="00DD4180"/>
    <w:rsid w:val="00DE34F7"/>
    <w:rsid w:val="00DE423C"/>
    <w:rsid w:val="00DE5DA0"/>
    <w:rsid w:val="00DE67C8"/>
    <w:rsid w:val="00DE7E8E"/>
    <w:rsid w:val="00DF0051"/>
    <w:rsid w:val="00DF0264"/>
    <w:rsid w:val="00DF2700"/>
    <w:rsid w:val="00DF2B4B"/>
    <w:rsid w:val="00DF4FFA"/>
    <w:rsid w:val="00DF7E28"/>
    <w:rsid w:val="00E119DB"/>
    <w:rsid w:val="00E20F31"/>
    <w:rsid w:val="00E3148E"/>
    <w:rsid w:val="00E31AA4"/>
    <w:rsid w:val="00E32DF4"/>
    <w:rsid w:val="00E412A9"/>
    <w:rsid w:val="00E46B11"/>
    <w:rsid w:val="00E522B6"/>
    <w:rsid w:val="00E5314F"/>
    <w:rsid w:val="00E53AAF"/>
    <w:rsid w:val="00E62965"/>
    <w:rsid w:val="00E71B0A"/>
    <w:rsid w:val="00E7219F"/>
    <w:rsid w:val="00E72C19"/>
    <w:rsid w:val="00E7468B"/>
    <w:rsid w:val="00E8009C"/>
    <w:rsid w:val="00E82554"/>
    <w:rsid w:val="00E83806"/>
    <w:rsid w:val="00E85D0F"/>
    <w:rsid w:val="00E91079"/>
    <w:rsid w:val="00E9486C"/>
    <w:rsid w:val="00E94DDF"/>
    <w:rsid w:val="00E94E24"/>
    <w:rsid w:val="00EA1A74"/>
    <w:rsid w:val="00EA20B4"/>
    <w:rsid w:val="00EA3CC9"/>
    <w:rsid w:val="00EB1F9A"/>
    <w:rsid w:val="00EB56A0"/>
    <w:rsid w:val="00EB7872"/>
    <w:rsid w:val="00EC0CB8"/>
    <w:rsid w:val="00EC2409"/>
    <w:rsid w:val="00EC46F2"/>
    <w:rsid w:val="00EC57D0"/>
    <w:rsid w:val="00EE17C8"/>
    <w:rsid w:val="00EE41B2"/>
    <w:rsid w:val="00EF3758"/>
    <w:rsid w:val="00EF3BC5"/>
    <w:rsid w:val="00EF4F9B"/>
    <w:rsid w:val="00EF513B"/>
    <w:rsid w:val="00EF5196"/>
    <w:rsid w:val="00EF55EE"/>
    <w:rsid w:val="00EF6EA7"/>
    <w:rsid w:val="00F00143"/>
    <w:rsid w:val="00F05E7F"/>
    <w:rsid w:val="00F0665C"/>
    <w:rsid w:val="00F06951"/>
    <w:rsid w:val="00F07532"/>
    <w:rsid w:val="00F1107F"/>
    <w:rsid w:val="00F11833"/>
    <w:rsid w:val="00F13820"/>
    <w:rsid w:val="00F16E4F"/>
    <w:rsid w:val="00F20D5D"/>
    <w:rsid w:val="00F25ED5"/>
    <w:rsid w:val="00F266C8"/>
    <w:rsid w:val="00F337E4"/>
    <w:rsid w:val="00F35E89"/>
    <w:rsid w:val="00F4104B"/>
    <w:rsid w:val="00F415BD"/>
    <w:rsid w:val="00F44A59"/>
    <w:rsid w:val="00F455FE"/>
    <w:rsid w:val="00F500EE"/>
    <w:rsid w:val="00F578CA"/>
    <w:rsid w:val="00F6596A"/>
    <w:rsid w:val="00F65F80"/>
    <w:rsid w:val="00F73148"/>
    <w:rsid w:val="00F75CBC"/>
    <w:rsid w:val="00F82634"/>
    <w:rsid w:val="00F90934"/>
    <w:rsid w:val="00F93A7E"/>
    <w:rsid w:val="00F947EE"/>
    <w:rsid w:val="00FA3708"/>
    <w:rsid w:val="00FC0E85"/>
    <w:rsid w:val="00FC1CBB"/>
    <w:rsid w:val="00FC43D7"/>
    <w:rsid w:val="00FC642B"/>
    <w:rsid w:val="00FD33CF"/>
    <w:rsid w:val="00FD74F2"/>
    <w:rsid w:val="00FE0335"/>
    <w:rsid w:val="00FE7A67"/>
    <w:rsid w:val="00FF7553"/>
    <w:rsid w:val="2089D7F2"/>
    <w:rsid w:val="3B3F979F"/>
    <w:rsid w:val="4F0DC889"/>
    <w:rsid w:val="51B9B69A"/>
    <w:rsid w:val="6441B13A"/>
    <w:rsid w:val="6E1BE9F6"/>
    <w:rsid w:val="7003CEB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95F515"/>
  <w15:docId w15:val="{CC0F6F1E-5ADE-4216-8C67-0A59E7549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373AA"/>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0C0B33"/>
    <w:pPr>
      <w:tabs>
        <w:tab w:val="center" w:pos="4680"/>
        <w:tab w:val="right" w:pos="9360"/>
      </w:tabs>
    </w:pPr>
  </w:style>
  <w:style w:type="character" w:styleId="HeaderChar" w:customStyle="1">
    <w:name w:val="Header Char"/>
    <w:basedOn w:val="DefaultParagraphFont"/>
    <w:link w:val="Header"/>
    <w:uiPriority w:val="99"/>
    <w:rsid w:val="000C0B33"/>
  </w:style>
  <w:style w:type="paragraph" w:styleId="Footer">
    <w:name w:val="footer"/>
    <w:basedOn w:val="Normal"/>
    <w:link w:val="FooterChar"/>
    <w:uiPriority w:val="99"/>
    <w:unhideWhenUsed/>
    <w:rsid w:val="000C0B33"/>
    <w:pPr>
      <w:tabs>
        <w:tab w:val="center" w:pos="4680"/>
        <w:tab w:val="right" w:pos="9360"/>
      </w:tabs>
    </w:pPr>
  </w:style>
  <w:style w:type="character" w:styleId="FooterChar" w:customStyle="1">
    <w:name w:val="Footer Char"/>
    <w:basedOn w:val="DefaultParagraphFont"/>
    <w:link w:val="Footer"/>
    <w:uiPriority w:val="99"/>
    <w:rsid w:val="000C0B33"/>
  </w:style>
  <w:style w:type="character" w:styleId="PageNumber">
    <w:name w:val="page number"/>
    <w:basedOn w:val="DefaultParagraphFont"/>
    <w:uiPriority w:val="99"/>
    <w:semiHidden/>
    <w:unhideWhenUsed/>
    <w:rsid w:val="000C0B33"/>
  </w:style>
  <w:style w:type="table" w:styleId="TableGrid">
    <w:name w:val="Table Grid"/>
    <w:basedOn w:val="TableNormal"/>
    <w:uiPriority w:val="39"/>
    <w:rsid w:val="005D6C0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link w:val="BalloonTextChar"/>
    <w:uiPriority w:val="99"/>
    <w:semiHidden/>
    <w:unhideWhenUsed/>
    <w:rsid w:val="005D6C09"/>
    <w:rPr>
      <w:rFonts w:ascii="Segoe UI" w:hAnsi="Segoe UI" w:cs="Segoe UI"/>
      <w:sz w:val="18"/>
      <w:szCs w:val="18"/>
    </w:rPr>
  </w:style>
  <w:style w:type="character" w:styleId="BalloonTextChar" w:customStyle="1">
    <w:name w:val="Balloon Text Char"/>
    <w:basedOn w:val="DefaultParagraphFont"/>
    <w:link w:val="BalloonText"/>
    <w:uiPriority w:val="99"/>
    <w:semiHidden/>
    <w:rsid w:val="005D6C09"/>
    <w:rPr>
      <w:rFonts w:ascii="Segoe UI" w:hAnsi="Segoe UI" w:cs="Segoe UI"/>
      <w:sz w:val="18"/>
      <w:szCs w:val="18"/>
    </w:rPr>
  </w:style>
  <w:style w:type="table" w:styleId="TableGrid1" w:customStyle="1">
    <w:name w:val="Table Grid1"/>
    <w:basedOn w:val="TableNormal"/>
    <w:next w:val="TableGrid"/>
    <w:uiPriority w:val="59"/>
    <w:rsid w:val="00B00F88"/>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6" w:customStyle="1">
    <w:name w:val="Table Grid6"/>
    <w:basedOn w:val="TableNormal"/>
    <w:next w:val="TableGrid"/>
    <w:uiPriority w:val="59"/>
    <w:rsid w:val="00B00F88"/>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E71B0A"/>
    <w:rPr>
      <w:color w:val="0563C1" w:themeColor="hyperlink"/>
      <w:u w:val="single"/>
    </w:rPr>
  </w:style>
  <w:style w:type="paragraph" w:styleId="ListParagraph">
    <w:name w:val="List Paragraph"/>
    <w:aliases w:val="Grey Bullet List,Grey Bullet Style,Gov 2"/>
    <w:basedOn w:val="Normal"/>
    <w:link w:val="ListParagraphChar"/>
    <w:uiPriority w:val="34"/>
    <w:qFormat/>
    <w:rsid w:val="00BA5DBB"/>
    <w:pPr>
      <w:spacing w:before="120" w:after="120"/>
      <w:ind w:left="720"/>
      <w:contextualSpacing/>
      <w:jc w:val="both"/>
    </w:pPr>
    <w:rPr>
      <w:rFonts w:ascii="Arial" w:hAnsi="Arial" w:eastAsia="Times New Roman" w:cs="Times New Roman"/>
      <w:sz w:val="20"/>
      <w:szCs w:val="20"/>
    </w:rPr>
  </w:style>
  <w:style w:type="paragraph" w:styleId="Default" w:customStyle="1">
    <w:name w:val="Default"/>
    <w:rsid w:val="00BA5DBB"/>
    <w:pPr>
      <w:autoSpaceDE w:val="0"/>
      <w:autoSpaceDN w:val="0"/>
      <w:adjustRightInd w:val="0"/>
    </w:pPr>
    <w:rPr>
      <w:rFonts w:ascii="Arial" w:hAnsi="Arial" w:eastAsia="Times New Roman" w:cs="Arial"/>
      <w:color w:val="000000"/>
      <w:lang w:val="en-US"/>
    </w:rPr>
  </w:style>
  <w:style w:type="character" w:styleId="ListParagraphChar" w:customStyle="1">
    <w:name w:val="List Paragraph Char"/>
    <w:aliases w:val="Grey Bullet List Char,Grey Bullet Style Char,Gov 2 Char"/>
    <w:link w:val="ListParagraph"/>
    <w:uiPriority w:val="34"/>
    <w:locked/>
    <w:rsid w:val="00BA5DBB"/>
    <w:rPr>
      <w:rFonts w:ascii="Arial" w:hAnsi="Arial" w:eastAsia="Times New Roman" w:cs="Times New Roman"/>
      <w:sz w:val="20"/>
      <w:szCs w:val="20"/>
    </w:rPr>
  </w:style>
  <w:style w:type="paragraph" w:styleId="NoSpacing">
    <w:name w:val="No Spacing"/>
    <w:uiPriority w:val="1"/>
    <w:qFormat/>
    <w:rsid w:val="0080239D"/>
  </w:style>
  <w:style w:type="character" w:styleId="UnresolvedMention1" w:customStyle="1">
    <w:name w:val="Unresolved Mention1"/>
    <w:basedOn w:val="DefaultParagraphFont"/>
    <w:uiPriority w:val="99"/>
    <w:semiHidden/>
    <w:unhideWhenUsed/>
    <w:rsid w:val="003A2727"/>
    <w:rPr>
      <w:color w:val="605E5C"/>
      <w:shd w:val="clear" w:color="auto" w:fill="E1DFDD"/>
    </w:rPr>
  </w:style>
  <w:style w:type="character" w:styleId="CommentReference">
    <w:name w:val="annotation reference"/>
    <w:basedOn w:val="DefaultParagraphFont"/>
    <w:uiPriority w:val="99"/>
    <w:semiHidden/>
    <w:unhideWhenUsed/>
    <w:rsid w:val="000928D3"/>
    <w:rPr>
      <w:sz w:val="16"/>
      <w:szCs w:val="16"/>
    </w:rPr>
  </w:style>
  <w:style w:type="paragraph" w:styleId="CommentText">
    <w:name w:val="annotation text"/>
    <w:basedOn w:val="Normal"/>
    <w:link w:val="CommentTextChar"/>
    <w:uiPriority w:val="99"/>
    <w:unhideWhenUsed/>
    <w:rsid w:val="000928D3"/>
    <w:rPr>
      <w:sz w:val="20"/>
      <w:szCs w:val="20"/>
    </w:rPr>
  </w:style>
  <w:style w:type="character" w:styleId="CommentTextChar" w:customStyle="1">
    <w:name w:val="Comment Text Char"/>
    <w:basedOn w:val="DefaultParagraphFont"/>
    <w:link w:val="CommentText"/>
    <w:uiPriority w:val="99"/>
    <w:rsid w:val="000928D3"/>
    <w:rPr>
      <w:sz w:val="20"/>
      <w:szCs w:val="20"/>
    </w:rPr>
  </w:style>
  <w:style w:type="paragraph" w:styleId="CommentSubject">
    <w:name w:val="annotation subject"/>
    <w:basedOn w:val="CommentText"/>
    <w:next w:val="CommentText"/>
    <w:link w:val="CommentSubjectChar"/>
    <w:uiPriority w:val="99"/>
    <w:semiHidden/>
    <w:unhideWhenUsed/>
    <w:rsid w:val="000928D3"/>
    <w:rPr>
      <w:b/>
      <w:bCs/>
    </w:rPr>
  </w:style>
  <w:style w:type="character" w:styleId="CommentSubjectChar" w:customStyle="1">
    <w:name w:val="Comment Subject Char"/>
    <w:basedOn w:val="CommentTextChar"/>
    <w:link w:val="CommentSubject"/>
    <w:uiPriority w:val="99"/>
    <w:semiHidden/>
    <w:rsid w:val="000928D3"/>
    <w:rPr>
      <w:b/>
      <w:bCs/>
      <w:sz w:val="20"/>
      <w:szCs w:val="20"/>
    </w:rPr>
  </w:style>
  <w:style w:type="paragraph" w:styleId="BodyText">
    <w:name w:val="Body Text"/>
    <w:basedOn w:val="Normal"/>
    <w:link w:val="BodyTextChar"/>
    <w:uiPriority w:val="99"/>
    <w:semiHidden/>
    <w:unhideWhenUsed/>
    <w:rsid w:val="007B4DD2"/>
    <w:pPr>
      <w:spacing w:after="120"/>
    </w:pPr>
  </w:style>
  <w:style w:type="character" w:styleId="BodyTextChar" w:customStyle="1">
    <w:name w:val="Body Text Char"/>
    <w:basedOn w:val="DefaultParagraphFont"/>
    <w:link w:val="BodyText"/>
    <w:uiPriority w:val="99"/>
    <w:semiHidden/>
    <w:rsid w:val="007B4DD2"/>
  </w:style>
  <w:style w:type="table" w:styleId="TableGrid11" w:customStyle="1">
    <w:name w:val="Table Grid11"/>
    <w:basedOn w:val="TableNormal"/>
    <w:next w:val="TableGrid"/>
    <w:uiPriority w:val="59"/>
    <w:rsid w:val="007B4DD2"/>
    <w:pPr>
      <w:widowControl w:val="0"/>
      <w:autoSpaceDE w:val="0"/>
      <w:autoSpaceDN w:val="0"/>
    </w:pPr>
    <w:rPr>
      <w:sz w:val="22"/>
      <w:szCs w:val="22"/>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0288">
      <w:bodyDiv w:val="1"/>
      <w:marLeft w:val="0"/>
      <w:marRight w:val="0"/>
      <w:marTop w:val="0"/>
      <w:marBottom w:val="0"/>
      <w:divBdr>
        <w:top w:val="none" w:sz="0" w:space="0" w:color="auto"/>
        <w:left w:val="none" w:sz="0" w:space="0" w:color="auto"/>
        <w:bottom w:val="none" w:sz="0" w:space="0" w:color="auto"/>
        <w:right w:val="none" w:sz="0" w:space="0" w:color="auto"/>
      </w:divBdr>
    </w:div>
    <w:div w:id="97222087">
      <w:bodyDiv w:val="1"/>
      <w:marLeft w:val="0"/>
      <w:marRight w:val="0"/>
      <w:marTop w:val="0"/>
      <w:marBottom w:val="0"/>
      <w:divBdr>
        <w:top w:val="none" w:sz="0" w:space="0" w:color="auto"/>
        <w:left w:val="none" w:sz="0" w:space="0" w:color="auto"/>
        <w:bottom w:val="none" w:sz="0" w:space="0" w:color="auto"/>
        <w:right w:val="none" w:sz="0" w:space="0" w:color="auto"/>
      </w:divBdr>
    </w:div>
    <w:div w:id="272790406">
      <w:bodyDiv w:val="1"/>
      <w:marLeft w:val="0"/>
      <w:marRight w:val="0"/>
      <w:marTop w:val="0"/>
      <w:marBottom w:val="0"/>
      <w:divBdr>
        <w:top w:val="none" w:sz="0" w:space="0" w:color="auto"/>
        <w:left w:val="none" w:sz="0" w:space="0" w:color="auto"/>
        <w:bottom w:val="none" w:sz="0" w:space="0" w:color="auto"/>
        <w:right w:val="none" w:sz="0" w:space="0" w:color="auto"/>
      </w:divBdr>
    </w:div>
    <w:div w:id="456917282">
      <w:bodyDiv w:val="1"/>
      <w:marLeft w:val="0"/>
      <w:marRight w:val="0"/>
      <w:marTop w:val="0"/>
      <w:marBottom w:val="0"/>
      <w:divBdr>
        <w:top w:val="none" w:sz="0" w:space="0" w:color="auto"/>
        <w:left w:val="none" w:sz="0" w:space="0" w:color="auto"/>
        <w:bottom w:val="none" w:sz="0" w:space="0" w:color="auto"/>
        <w:right w:val="none" w:sz="0" w:space="0" w:color="auto"/>
      </w:divBdr>
    </w:div>
    <w:div w:id="548608636">
      <w:bodyDiv w:val="1"/>
      <w:marLeft w:val="0"/>
      <w:marRight w:val="0"/>
      <w:marTop w:val="0"/>
      <w:marBottom w:val="0"/>
      <w:divBdr>
        <w:top w:val="none" w:sz="0" w:space="0" w:color="auto"/>
        <w:left w:val="none" w:sz="0" w:space="0" w:color="auto"/>
        <w:bottom w:val="none" w:sz="0" w:space="0" w:color="auto"/>
        <w:right w:val="none" w:sz="0" w:space="0" w:color="auto"/>
      </w:divBdr>
    </w:div>
    <w:div w:id="661466976">
      <w:bodyDiv w:val="1"/>
      <w:marLeft w:val="0"/>
      <w:marRight w:val="0"/>
      <w:marTop w:val="0"/>
      <w:marBottom w:val="0"/>
      <w:divBdr>
        <w:top w:val="none" w:sz="0" w:space="0" w:color="auto"/>
        <w:left w:val="none" w:sz="0" w:space="0" w:color="auto"/>
        <w:bottom w:val="none" w:sz="0" w:space="0" w:color="auto"/>
        <w:right w:val="none" w:sz="0" w:space="0" w:color="auto"/>
      </w:divBdr>
    </w:div>
    <w:div w:id="690106066">
      <w:bodyDiv w:val="1"/>
      <w:marLeft w:val="0"/>
      <w:marRight w:val="0"/>
      <w:marTop w:val="0"/>
      <w:marBottom w:val="0"/>
      <w:divBdr>
        <w:top w:val="none" w:sz="0" w:space="0" w:color="auto"/>
        <w:left w:val="none" w:sz="0" w:space="0" w:color="auto"/>
        <w:bottom w:val="none" w:sz="0" w:space="0" w:color="auto"/>
        <w:right w:val="none" w:sz="0" w:space="0" w:color="auto"/>
      </w:divBdr>
    </w:div>
    <w:div w:id="762381772">
      <w:bodyDiv w:val="1"/>
      <w:marLeft w:val="0"/>
      <w:marRight w:val="0"/>
      <w:marTop w:val="0"/>
      <w:marBottom w:val="0"/>
      <w:divBdr>
        <w:top w:val="none" w:sz="0" w:space="0" w:color="auto"/>
        <w:left w:val="none" w:sz="0" w:space="0" w:color="auto"/>
        <w:bottom w:val="none" w:sz="0" w:space="0" w:color="auto"/>
        <w:right w:val="none" w:sz="0" w:space="0" w:color="auto"/>
      </w:divBdr>
    </w:div>
    <w:div w:id="933242033">
      <w:bodyDiv w:val="1"/>
      <w:marLeft w:val="0"/>
      <w:marRight w:val="0"/>
      <w:marTop w:val="0"/>
      <w:marBottom w:val="0"/>
      <w:divBdr>
        <w:top w:val="none" w:sz="0" w:space="0" w:color="auto"/>
        <w:left w:val="none" w:sz="0" w:space="0" w:color="auto"/>
        <w:bottom w:val="none" w:sz="0" w:space="0" w:color="auto"/>
        <w:right w:val="none" w:sz="0" w:space="0" w:color="auto"/>
      </w:divBdr>
    </w:div>
    <w:div w:id="1108891385">
      <w:bodyDiv w:val="1"/>
      <w:marLeft w:val="0"/>
      <w:marRight w:val="0"/>
      <w:marTop w:val="0"/>
      <w:marBottom w:val="0"/>
      <w:divBdr>
        <w:top w:val="none" w:sz="0" w:space="0" w:color="auto"/>
        <w:left w:val="none" w:sz="0" w:space="0" w:color="auto"/>
        <w:bottom w:val="none" w:sz="0" w:space="0" w:color="auto"/>
        <w:right w:val="none" w:sz="0" w:space="0" w:color="auto"/>
      </w:divBdr>
    </w:div>
    <w:div w:id="1152865953">
      <w:bodyDiv w:val="1"/>
      <w:marLeft w:val="0"/>
      <w:marRight w:val="0"/>
      <w:marTop w:val="0"/>
      <w:marBottom w:val="0"/>
      <w:divBdr>
        <w:top w:val="none" w:sz="0" w:space="0" w:color="auto"/>
        <w:left w:val="none" w:sz="0" w:space="0" w:color="auto"/>
        <w:bottom w:val="none" w:sz="0" w:space="0" w:color="auto"/>
        <w:right w:val="none" w:sz="0" w:space="0" w:color="auto"/>
      </w:divBdr>
    </w:div>
    <w:div w:id="1263103548">
      <w:bodyDiv w:val="1"/>
      <w:marLeft w:val="0"/>
      <w:marRight w:val="0"/>
      <w:marTop w:val="0"/>
      <w:marBottom w:val="0"/>
      <w:divBdr>
        <w:top w:val="none" w:sz="0" w:space="0" w:color="auto"/>
        <w:left w:val="none" w:sz="0" w:space="0" w:color="auto"/>
        <w:bottom w:val="none" w:sz="0" w:space="0" w:color="auto"/>
        <w:right w:val="none" w:sz="0" w:space="0" w:color="auto"/>
      </w:divBdr>
    </w:div>
    <w:div w:id="1376469574">
      <w:bodyDiv w:val="1"/>
      <w:marLeft w:val="0"/>
      <w:marRight w:val="0"/>
      <w:marTop w:val="0"/>
      <w:marBottom w:val="0"/>
      <w:divBdr>
        <w:top w:val="none" w:sz="0" w:space="0" w:color="auto"/>
        <w:left w:val="none" w:sz="0" w:space="0" w:color="auto"/>
        <w:bottom w:val="none" w:sz="0" w:space="0" w:color="auto"/>
        <w:right w:val="none" w:sz="0" w:space="0" w:color="auto"/>
      </w:divBdr>
    </w:div>
    <w:div w:id="1502089342">
      <w:bodyDiv w:val="1"/>
      <w:marLeft w:val="0"/>
      <w:marRight w:val="0"/>
      <w:marTop w:val="0"/>
      <w:marBottom w:val="0"/>
      <w:divBdr>
        <w:top w:val="none" w:sz="0" w:space="0" w:color="auto"/>
        <w:left w:val="none" w:sz="0" w:space="0" w:color="auto"/>
        <w:bottom w:val="none" w:sz="0" w:space="0" w:color="auto"/>
        <w:right w:val="none" w:sz="0" w:space="0" w:color="auto"/>
      </w:divBdr>
    </w:div>
    <w:div w:id="1728147046">
      <w:bodyDiv w:val="1"/>
      <w:marLeft w:val="0"/>
      <w:marRight w:val="0"/>
      <w:marTop w:val="0"/>
      <w:marBottom w:val="0"/>
      <w:divBdr>
        <w:top w:val="none" w:sz="0" w:space="0" w:color="auto"/>
        <w:left w:val="none" w:sz="0" w:space="0" w:color="auto"/>
        <w:bottom w:val="none" w:sz="0" w:space="0" w:color="auto"/>
        <w:right w:val="none" w:sz="0" w:space="0" w:color="auto"/>
      </w:divBdr>
    </w:div>
    <w:div w:id="1749576867">
      <w:bodyDiv w:val="1"/>
      <w:marLeft w:val="0"/>
      <w:marRight w:val="0"/>
      <w:marTop w:val="0"/>
      <w:marBottom w:val="0"/>
      <w:divBdr>
        <w:top w:val="none" w:sz="0" w:space="0" w:color="auto"/>
        <w:left w:val="none" w:sz="0" w:space="0" w:color="auto"/>
        <w:bottom w:val="none" w:sz="0" w:space="0" w:color="auto"/>
        <w:right w:val="none" w:sz="0" w:space="0" w:color="auto"/>
      </w:divBdr>
    </w:div>
    <w:div w:id="17712726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glossaryDocument" Target="glossary/document.xml" Id="Rad7717bce4e44ae4" /></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0260d09-1ca1-471c-9bc6-7ff463a7e9c1}"/>
      </w:docPartPr>
      <w:docPartBody>
        <w:p w14:paraId="546E43A3">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11DE47-A9F1-4736-B641-8AA8D42080A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4</ap:DocSecurity>
  <ap:ScaleCrop>false</ap:ScaleCrop>
  <ap:Company>Hewlett-Packard Company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Chaque Risi</dc:creator>
  <keywords/>
  <dc:description/>
  <lastModifiedBy>Lekwetsi Phetla</lastModifiedBy>
  <revision>4</revision>
  <lastPrinted>2021-03-05T13:23:00.0000000Z</lastPrinted>
  <dcterms:created xsi:type="dcterms:W3CDTF">2022-11-08T08:31:00.0000000Z</dcterms:created>
  <dcterms:modified xsi:type="dcterms:W3CDTF">2023-02-09T07:19:15.2910905Z</dcterms:modified>
</coreProperties>
</file>