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Modèle — Questions</w:t>
      </w:r>
    </w:p>
    <w:p>
      <w:r>
        <w:t>Types : choix_unique, choix_multiple, texte_long. bonne_reponse : a, b, c… ou a,c.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960"/>
          </w:tcPr>
          <w:p>
            <w:r>
              <w:rPr>
                <w:b/>
              </w:rPr>
              <w:t>option1</w:t>
            </w:r>
          </w:p>
        </w:tc>
        <w:tc>
          <w:tcPr>
            <w:tcW w:type="dxa" w:w="960"/>
          </w:tcPr>
          <w:p>
            <w:r>
              <w:rPr>
                <w:b/>
              </w:rPr>
              <w:t>option2</w:t>
            </w:r>
          </w:p>
        </w:tc>
        <w:tc>
          <w:tcPr>
            <w:tcW w:type="dxa" w:w="960"/>
          </w:tcPr>
          <w:p>
            <w:r>
              <w:rPr>
                <w:b/>
              </w:rPr>
              <w:t>option3</w:t>
            </w:r>
          </w:p>
        </w:tc>
        <w:tc>
          <w:tcPr>
            <w:tcW w:type="dxa" w:w="960"/>
          </w:tcPr>
          <w:p>
            <w:r>
              <w:rPr>
                <w:b/>
              </w:rPr>
              <w:t>option4</w:t>
            </w:r>
          </w:p>
        </w:tc>
        <w:tc>
          <w:tcPr>
            <w:tcW w:type="dxa" w:w="960"/>
          </w:tcPr>
          <w:p>
            <w:r>
              <w:rPr>
                <w:b/>
              </w:rPr>
              <w:t>bonne_reponse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explication</w:t>
            </w:r>
          </w:p>
        </w:tc>
      </w:tr>
      <w:tr>
        <w:tc>
          <w:tcPr>
            <w:tcW w:type="dxa" w:w="960"/>
          </w:tcPr>
          <w:p>
            <w:r>
              <w:t>Quelle est la capitale du Sénégal ?</w:t>
            </w:r>
          </w:p>
        </w:tc>
        <w:tc>
          <w:tcPr>
            <w:tcW w:type="dxa" w:w="960"/>
          </w:tcPr>
          <w:p>
            <w:r>
              <w:t>choix_unique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Dakar</w:t>
            </w:r>
          </w:p>
        </w:tc>
        <w:tc>
          <w:tcPr>
            <w:tcW w:type="dxa" w:w="960"/>
          </w:tcPr>
          <w:p>
            <w:r>
              <w:t>Thiès</w:t>
            </w:r>
          </w:p>
        </w:tc>
        <w:tc>
          <w:tcPr>
            <w:tcW w:type="dxa" w:w="960"/>
          </w:tcPr>
          <w:p>
            <w:r>
              <w:t>Saint-Louis</w:t>
            </w:r>
          </w:p>
        </w:tc>
        <w:tc>
          <w:tcPr>
            <w:tcW w:type="dxa" w:w="960"/>
          </w:tcPr>
          <w:p>
            <w:r>
              <w:t>Kaolack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Dakar est la capitale.</w:t>
            </w:r>
          </w:p>
        </w:tc>
      </w:tr>
      <w:tr>
        <w:tc>
          <w:tcPr>
            <w:tcW w:type="dxa" w:w="960"/>
          </w:tcPr>
          <w:p>
            <w:r>
              <w:t>Quels langages sont orientés objet ?</w:t>
            </w:r>
          </w:p>
        </w:tc>
        <w:tc>
          <w:tcPr>
            <w:tcW w:type="dxa" w:w="960"/>
          </w:tcPr>
          <w:p>
            <w:r>
              <w:t>choix_multiple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Python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Java</w:t>
            </w:r>
          </w:p>
        </w:tc>
        <w:tc>
          <w:tcPr>
            <w:tcW w:type="dxa" w:w="960"/>
          </w:tcPr>
          <w:p>
            <w:r>
              <w:t>HTML</w:t>
            </w:r>
          </w:p>
        </w:tc>
        <w:tc>
          <w:tcPr>
            <w:tcW w:type="dxa" w:w="960"/>
          </w:tcPr>
          <w:p>
            <w:r>
              <w:t>a,c</w:t>
            </w:r>
          </w:p>
        </w:tc>
        <w:tc>
          <w:tcPr>
            <w:tcW w:type="dxa" w:w="960"/>
          </w:tcPr>
          <w:p>
            <w:r>
              <w:t>Python et Java supportent la POO.</w:t>
            </w:r>
          </w:p>
        </w:tc>
      </w:tr>
    </w:tbl>
    <w:p/>
    <w:p>
      <w:r>
        <w:t xml:space="preserve">Remarque : </w:t>
      </w:r>
      <w:r>
        <w:rPr>
          <w:i/>
        </w:rPr>
        <w:t>la première ligne doit contenir les entêtes ci-dessus.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