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the value type NULL makes senses for?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Continue statement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tbl>
      <w:tblPr>
        <w:tblW w:w="0" w:type="auto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2444"/>
        <w:gridCol w:w="3339"/>
      </w:tblGrid>
      <w:tr w:rsidR="00A96546" w:rsidRPr="00A96546" w:rsidTr="00A96546"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inherit" w:hAnsi="inherit" w:cs="Times New Roman"/>
                <w:sz w:val="20"/>
                <w:szCs w:val="20"/>
                <w:lang w:val="de-CH"/>
              </w:rPr>
            </w:pPr>
            <w:hyperlink r:id="rId6" w:history="1">
              <w:r w:rsidRPr="00A96546">
                <w:rPr>
                  <w:rFonts w:ascii="inherit" w:hAnsi="inherit" w:cs="Times New Roman"/>
                  <w:color w:val="303336"/>
                  <w:sz w:val="20"/>
                  <w:szCs w:val="20"/>
                  <w:u w:val="single"/>
                  <w:shd w:val="clear" w:color="auto" w:fill="EFF0F1"/>
                  <w:lang w:val="de-CH"/>
                </w:rPr>
                <w:t>http:</w:t>
              </w:r>
              <w:r w:rsidRPr="00A96546">
                <w:rPr>
                  <w:rFonts w:ascii="inherit" w:hAnsi="inherit" w:cs="Times New Roman"/>
                  <w:color w:val="828990"/>
                  <w:sz w:val="20"/>
                  <w:szCs w:val="20"/>
                  <w:u w:val="single"/>
                  <w:shd w:val="clear" w:color="auto" w:fill="EFF0F1"/>
                  <w:lang w:val="de-CH"/>
                </w:rPr>
                <w:t>//localhost</w:t>
              </w:r>
            </w:hyperlink>
          </w:p>
        </w:tc>
        <w:tc>
          <w:tcPr>
            <w:tcW w:w="3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inherit" w:hAnsi="inherit" w:cs="Times New Roman"/>
                <w:color w:val="303336"/>
                <w:sz w:val="20"/>
                <w:szCs w:val="20"/>
                <w:lang w:val="de-CH"/>
              </w:rPr>
            </w:pPr>
            <w:r w:rsidRPr="00A96546">
              <w:rPr>
                <w:rFonts w:ascii="inherit" w:hAnsi="inherit" w:cs="Times New Roman"/>
                <w:color w:val="303336"/>
                <w:sz w:val="20"/>
                <w:szCs w:val="20"/>
                <w:shd w:val="clear" w:color="auto" w:fill="EFF0F1"/>
                <w:lang w:val="de-CH"/>
              </w:rPr>
              <w:t>to check if localhost work</w:t>
            </w:r>
          </w:p>
        </w:tc>
      </w:tr>
      <w:tr w:rsidR="00A96546" w:rsidRPr="00A96546" w:rsidTr="00A96546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AT"/>
              </w:rPr>
              <w:t> </w:t>
            </w:r>
            <w:hyperlink r:id="rId7" w:history="1">
              <w:r w:rsidRPr="00A96546">
                <w:rPr>
                  <w:rFonts w:ascii="Arial" w:hAnsi="Arial" w:cs="Arial"/>
                  <w:color w:val="0000FF"/>
                  <w:sz w:val="23"/>
                  <w:szCs w:val="23"/>
                  <w:u w:val="single"/>
                  <w:shd w:val="clear" w:color="auto" w:fill="FFFFFF"/>
                  <w:lang w:val="de-CH"/>
                </w:rPr>
                <w:t>http://localhost:8888/</w:t>
              </w:r>
            </w:hyperlink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inherit" w:hAnsi="inherit" w:cs="Times New Roman"/>
                <w:color w:val="303336"/>
                <w:sz w:val="20"/>
                <w:szCs w:val="20"/>
                <w:lang w:val="de-CH"/>
              </w:rPr>
            </w:pPr>
            <w:r w:rsidRPr="00A96546">
              <w:rPr>
                <w:rFonts w:ascii="inherit" w:hAnsi="inherit" w:cs="Times New Roman"/>
                <w:color w:val="303336"/>
                <w:sz w:val="20"/>
                <w:szCs w:val="20"/>
                <w:shd w:val="clear" w:color="auto" w:fill="EFF0F1"/>
                <w:lang w:val="de-CH"/>
              </w:rPr>
              <w:t>examine the content of the htdocs folder</w:t>
            </w:r>
          </w:p>
        </w:tc>
      </w:tr>
    </w:tbl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72A1BA"/>
          <w:sz w:val="18"/>
          <w:szCs w:val="18"/>
          <w:lang w:val="de-AT"/>
        </w:rPr>
        <w:t>$names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= [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CB8F76"/>
          <w:sz w:val="18"/>
          <w:szCs w:val="18"/>
          <w:lang w:val="de-AT"/>
        </w:rPr>
        <w:t>"Mickey"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=&gt; </w:t>
      </w:r>
      <w:r w:rsidRPr="00A96546">
        <w:rPr>
          <w:rFonts w:ascii="Menlo" w:hAnsi="Menlo" w:cs="Times New Roman"/>
          <w:color w:val="CB8F76"/>
          <w:sz w:val="18"/>
          <w:szCs w:val="18"/>
          <w:lang w:val="de-CH"/>
        </w:rPr>
        <w:t>"Mickey Maus"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,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CB8F76"/>
          <w:sz w:val="18"/>
          <w:szCs w:val="18"/>
          <w:lang w:val="de-AT"/>
        </w:rPr>
        <w:t>"Spider"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=&gt; </w:t>
      </w:r>
      <w:r w:rsidRPr="00A96546">
        <w:rPr>
          <w:rFonts w:ascii="Menlo" w:hAnsi="Menlo" w:cs="Times New Roman"/>
          <w:color w:val="CB8F76"/>
          <w:sz w:val="18"/>
          <w:szCs w:val="18"/>
          <w:lang w:val="de-CH"/>
        </w:rPr>
        <w:t>"Spiderman"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,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CB8F76"/>
          <w:sz w:val="18"/>
          <w:szCs w:val="18"/>
          <w:lang w:val="de-AT"/>
        </w:rPr>
        <w:t>"green"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=&gt; </w:t>
      </w:r>
      <w:r w:rsidRPr="00A96546">
        <w:rPr>
          <w:rFonts w:ascii="Menlo" w:hAnsi="Menlo" w:cs="Times New Roman"/>
          <w:color w:val="CB8F76"/>
          <w:sz w:val="18"/>
          <w:szCs w:val="18"/>
          <w:lang w:val="de-CH"/>
        </w:rPr>
        <w:t>"The huge Hulg"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,</w:t>
      </w:r>
    </w:p>
    <w:p w:rsidR="00A96546" w:rsidRPr="00A96546" w:rsidRDefault="00A96546" w:rsidP="00A96546">
      <w:pPr>
        <w:ind w:left="416"/>
        <w:rPr>
          <w:rFonts w:ascii="Menlo" w:hAnsi="Menlo" w:cs="Times New Roman"/>
          <w:color w:val="979797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979797"/>
          <w:sz w:val="18"/>
          <w:szCs w:val="18"/>
          <w:lang w:val="de-AT"/>
        </w:rPr>
        <w:t>];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C586C0"/>
          <w:sz w:val="18"/>
          <w:szCs w:val="18"/>
          <w:lang w:val="de-AT"/>
        </w:rPr>
        <w:t>foreach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(</w:t>
      </w:r>
      <w:r w:rsidRPr="00A96546">
        <w:rPr>
          <w:rFonts w:ascii="Menlo" w:hAnsi="Menlo" w:cs="Times New Roman"/>
          <w:color w:val="72A1BA"/>
          <w:sz w:val="18"/>
          <w:szCs w:val="18"/>
          <w:lang w:val="de-CH"/>
        </w:rPr>
        <w:t>$names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as </w:t>
      </w:r>
      <w:r w:rsidRPr="00A96546">
        <w:rPr>
          <w:rFonts w:ascii="Menlo" w:hAnsi="Menlo" w:cs="Times New Roman"/>
          <w:color w:val="72A1BA"/>
          <w:sz w:val="18"/>
          <w:szCs w:val="18"/>
          <w:lang w:val="de-CH"/>
        </w:rPr>
        <w:t>$index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=&gt; </w:t>
      </w:r>
      <w:r w:rsidRPr="00A96546">
        <w:rPr>
          <w:rFonts w:ascii="Menlo" w:hAnsi="Menlo" w:cs="Times New Roman"/>
          <w:color w:val="72A1BA"/>
          <w:sz w:val="18"/>
          <w:szCs w:val="18"/>
          <w:lang w:val="de-CH"/>
        </w:rPr>
        <w:t>$value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){</w:t>
      </w:r>
    </w:p>
    <w:p w:rsidR="00A96546" w:rsidRPr="00A96546" w:rsidRDefault="00A96546" w:rsidP="00A96546">
      <w:pPr>
        <w:ind w:left="416"/>
        <w:rPr>
          <w:rFonts w:ascii="Menlo" w:hAnsi="Menlo" w:cs="Times New Roman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989875"/>
          <w:sz w:val="18"/>
          <w:szCs w:val="18"/>
          <w:lang w:val="de-AT"/>
        </w:rPr>
        <w:t>echo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 xml:space="preserve"> </w:t>
      </w:r>
      <w:r w:rsidRPr="00A96546">
        <w:rPr>
          <w:rFonts w:ascii="Menlo" w:hAnsi="Menlo" w:cs="Times New Roman"/>
          <w:color w:val="72A1BA"/>
          <w:sz w:val="18"/>
          <w:szCs w:val="18"/>
          <w:lang w:val="de-CH"/>
        </w:rPr>
        <w:t>$index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.</w:t>
      </w:r>
      <w:r w:rsidRPr="00A96546">
        <w:rPr>
          <w:rFonts w:ascii="Menlo" w:hAnsi="Menlo" w:cs="Times New Roman"/>
          <w:color w:val="CB8F76"/>
          <w:sz w:val="18"/>
          <w:szCs w:val="18"/>
          <w:lang w:val="de-CH"/>
        </w:rPr>
        <w:t>" 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.</w:t>
      </w:r>
      <w:r w:rsidRPr="00A96546">
        <w:rPr>
          <w:rFonts w:ascii="Menlo" w:hAnsi="Menlo" w:cs="Times New Roman"/>
          <w:color w:val="72A1BA"/>
          <w:sz w:val="18"/>
          <w:szCs w:val="18"/>
          <w:lang w:val="de-CH"/>
        </w:rPr>
        <w:t>$value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.</w:t>
      </w:r>
      <w:r w:rsidRPr="00A96546">
        <w:rPr>
          <w:rFonts w:ascii="Menlo" w:hAnsi="Menlo" w:cs="Times New Roman"/>
          <w:color w:val="CB8F76"/>
          <w:sz w:val="18"/>
          <w:szCs w:val="18"/>
          <w:lang w:val="de-CH"/>
        </w:rPr>
        <w:t>".&lt;br&gt;"</w:t>
      </w:r>
      <w:r w:rsidRPr="00A96546">
        <w:rPr>
          <w:rFonts w:ascii="Menlo" w:hAnsi="Menlo" w:cs="Times New Roman"/>
          <w:color w:val="979797"/>
          <w:sz w:val="18"/>
          <w:szCs w:val="18"/>
          <w:lang w:val="de-CH"/>
        </w:rPr>
        <w:t>;</w:t>
      </w:r>
    </w:p>
    <w:p w:rsidR="00A96546" w:rsidRPr="00A96546" w:rsidRDefault="00A96546" w:rsidP="00A96546">
      <w:pPr>
        <w:ind w:left="416"/>
        <w:rPr>
          <w:rFonts w:ascii="Menlo" w:hAnsi="Menlo" w:cs="Times New Roman"/>
          <w:color w:val="979797"/>
          <w:sz w:val="18"/>
          <w:szCs w:val="18"/>
          <w:lang w:val="de-AT"/>
        </w:rPr>
      </w:pPr>
      <w:r w:rsidRPr="00A96546">
        <w:rPr>
          <w:rFonts w:ascii="Menlo" w:hAnsi="Menlo" w:cs="Times New Roman"/>
          <w:color w:val="979797"/>
          <w:sz w:val="18"/>
          <w:szCs w:val="18"/>
          <w:lang w:val="de-AT"/>
        </w:rPr>
        <w:t>}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keywords</w:t>
      </w:r>
    </w:p>
    <w:tbl>
      <w:tblPr>
        <w:tblW w:w="0" w:type="auto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542"/>
        <w:gridCol w:w="4343"/>
        <w:gridCol w:w="720"/>
      </w:tblGrid>
      <w:tr w:rsidR="00A96546" w:rsidRPr="00A96546" w:rsidTr="00A9654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break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breaks out of loop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  <w:tr w:rsidR="00A96546" w:rsidRPr="00A96546" w:rsidTr="00A9654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break 1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default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  <w:tr w:rsidR="00A96546" w:rsidRPr="00A96546" w:rsidTr="00A9654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break 2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break out of two level of loops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  <w:tr w:rsidR="00A96546" w:rsidRPr="00A96546" w:rsidTr="00A9654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continue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if condition is true continue skip the this step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  <w:tr w:rsidR="00A96546" w:rsidRPr="00A96546" w:rsidTr="00A96546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concatination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'Any kind of text' . $variable. 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  <w:tr w:rsidR="00A96546" w:rsidRPr="00A96546" w:rsidTr="00A9654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 xml:space="preserve">for echo 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'hallo' , $variable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</w:t>
            </w:r>
          </w:p>
        </w:tc>
      </w:tr>
    </w:tbl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FUNCTION</w:t>
      </w:r>
    </w:p>
    <w:tbl>
      <w:tblPr>
        <w:tblW w:w="0" w:type="auto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2663"/>
        <w:gridCol w:w="6107"/>
      </w:tblGrid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var_dump()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shows all information about array and variables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unset()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clears a variable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AT"/>
              </w:rPr>
              <w:t>ob_start</w:t>
            </w: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— </w:t>
            </w: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Ausgabepufferung aktivieren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36"/>
                <w:szCs w:val="36"/>
              </w:rPr>
            </w:pPr>
            <w:r w:rsidRPr="00A96546">
              <w:rPr>
                <w:rFonts w:ascii="Fira Sans" w:hAnsi="Fira Sans" w:cs="Times New Roman"/>
                <w:color w:val="793862"/>
                <w:sz w:val="36"/>
                <w:szCs w:val="36"/>
                <w:shd w:val="clear" w:color="auto" w:fill="F2F2F2"/>
              </w:rPr>
              <w:t>include_once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wie include nur falls datei schonmal eingebunden wurde wird sie nichtmehr eingebunden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36"/>
                <w:szCs w:val="36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36"/>
                <w:szCs w:val="36"/>
                <w:shd w:val="clear" w:color="auto" w:fill="F2F2F2"/>
                <w:lang w:val="de-CH"/>
              </w:rPr>
              <w:t>trim()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AT"/>
              </w:rPr>
              <w:t>trim</w:t>
            </w: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 — </w:t>
            </w: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Entfernt Whitespaces (oder andere Zeichen) am Anfang und Ende eines Strings</w:t>
            </w:r>
          </w:p>
          <w:p w:rsidR="00A96546" w:rsidRPr="00A96546" w:rsidRDefault="00A96546" w:rsidP="00A96546">
            <w:pPr>
              <w:rPr>
                <w:rFonts w:ascii="Fira Sans" w:hAnsi="Fira Sans" w:cs="Times New Roman"/>
                <w:color w:val="333333"/>
                <w:lang w:val="de-CH"/>
              </w:rPr>
            </w:pP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More Parameters can be added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</w:rPr>
              <w:t>strip_tags()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333333"/>
                <w:lang w:val="de-CH"/>
              </w:rPr>
            </w:pP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remove all html tags from a string, exemptions can by passed as Parameter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</w:rPr>
              <w:t>htmlentities()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— </w:t>
            </w: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Wandelt alle geeigneten Zeichen in entsprechende HTML-Codes um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  <w:lang w:val="de-CH"/>
              </w:rPr>
              <w:t>empty()</w:t>
            </w:r>
          </w:p>
        </w:tc>
        <w:tc>
          <w:tcPr>
            <w:tcW w:w="10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Prüft ob eine Variable einen Wert enthält</w:t>
            </w:r>
          </w:p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</w:rPr>
              <w:t>Die Funktion empty() liefert TRUE zurück, wenn eine Variable nicht definiert ist oder mit einem Leerstring oder der Zahl Null definiert wurde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  <w:lang w:val="de-CH"/>
              </w:rPr>
              <w:t>isset()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liefert true wenn Variable initialisiert wurde, auch bei leer string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  <w:lang w:val="de-CH"/>
              </w:rPr>
              <w:t>is_null()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</w:rPr>
              <w:t>Die Funktion is_null() liefert nur dann TRUE, wenn eine Variable NULL ist, bzw. noch nicht initialisiert wurde.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  <w:lang w:val="de-CH"/>
              </w:rPr>
              <w:t>strlen()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AT"/>
              </w:rPr>
              <w:t> </w:t>
            </w:r>
            <w:r w:rsidRPr="00A96546">
              <w:rPr>
                <w:rFonts w:ascii="Fira Sans" w:hAnsi="Fira Sans" w:cs="Times New Roman"/>
                <w:color w:val="333333"/>
                <w:shd w:val="clear" w:color="auto" w:fill="F2F2F2"/>
                <w:lang w:val="de-CH"/>
              </w:rPr>
              <w:t>Ermitteln der String-Länge</w:t>
            </w:r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Fira Sans" w:hAnsi="Fira Sans" w:cs="Times New Roman"/>
                <w:color w:val="793862"/>
                <w:sz w:val="40"/>
                <w:szCs w:val="40"/>
                <w:lang w:val="de-CH"/>
              </w:rPr>
            </w:pPr>
            <w:r w:rsidRPr="00A96546">
              <w:rPr>
                <w:rFonts w:ascii="Fira Sans" w:hAnsi="Fira Sans" w:cs="Times New Roman"/>
                <w:color w:val="793862"/>
                <w:sz w:val="40"/>
                <w:szCs w:val="40"/>
                <w:shd w:val="clear" w:color="auto" w:fill="F2F2F2"/>
                <w:lang w:val="de-CH"/>
              </w:rPr>
              <w:lastRenderedPageBreak/>
              <w:t>preg_match()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hyperlink r:id="rId8" w:history="1">
              <w:r w:rsidRPr="00A96546">
                <w:rPr>
                  <w:rFonts w:ascii="Calibri" w:hAnsi="Calibri" w:cs="Times New Roman"/>
                  <w:color w:val="0000FF"/>
                  <w:sz w:val="22"/>
                  <w:szCs w:val="22"/>
                  <w:u w:val="single"/>
                  <w:lang w:val="de-CH"/>
                </w:rPr>
                <w:t>https://www.php-einfach.de/php-tutorial/regulaere-ausdruecke/</w:t>
              </w:r>
            </w:hyperlink>
          </w:p>
        </w:tc>
      </w:tr>
      <w:tr w:rsidR="00A96546" w:rsidRPr="00A96546" w:rsidTr="00A96546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A96546">
              <w:rPr>
                <w:rFonts w:ascii="Consolas" w:hAnsi="Consolas" w:cs="Times New Roman"/>
                <w:color w:val="000000"/>
                <w:sz w:val="28"/>
                <w:szCs w:val="28"/>
                <w:shd w:val="clear" w:color="auto" w:fill="FFFFFF"/>
                <w:lang w:val="de-AT"/>
              </w:rPr>
              <w:t>hash(</w:t>
            </w:r>
            <w:r w:rsidRPr="00A96546">
              <w:rPr>
                <w:rFonts w:ascii="Consolas" w:hAnsi="Consolas" w:cs="Times New Roman"/>
                <w:b/>
                <w:bCs/>
                <w:color w:val="008000"/>
                <w:sz w:val="28"/>
                <w:szCs w:val="28"/>
                <w:shd w:val="clear" w:color="auto" w:fill="FFFFFF"/>
                <w:lang w:val="de-CH"/>
              </w:rPr>
              <w:t>'sha256'</w:t>
            </w:r>
            <w:r w:rsidRPr="00A96546">
              <w:rPr>
                <w:rFonts w:ascii="Consolas" w:hAnsi="Consolas" w:cs="Times New Roman"/>
                <w:color w:val="000000"/>
                <w:sz w:val="28"/>
                <w:szCs w:val="28"/>
                <w:shd w:val="clear" w:color="auto" w:fill="FFFFFF"/>
                <w:lang w:val="de-CH"/>
              </w:rPr>
              <w:t>, $pass)</w:t>
            </w:r>
          </w:p>
        </w:tc>
        <w:tc>
          <w:tcPr>
            <w:tcW w:w="9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 xml:space="preserve">hash crypt the string </w:t>
            </w:r>
          </w:p>
          <w:p w:rsidR="00A96546" w:rsidRPr="00A96546" w:rsidRDefault="00A96546" w:rsidP="00A96546">
            <w:pPr>
              <w:rPr>
                <w:rFonts w:ascii="Calibri" w:hAnsi="Calibri" w:cs="Times New Roman"/>
                <w:sz w:val="22"/>
                <w:szCs w:val="22"/>
                <w:lang w:val="de-CH"/>
              </w:rPr>
            </w:pPr>
            <w:r w:rsidRPr="00A96546">
              <w:rPr>
                <w:rFonts w:ascii="Calibri" w:hAnsi="Calibri" w:cs="Times New Roman"/>
                <w:sz w:val="22"/>
                <w:szCs w:val="22"/>
                <w:lang w:val="de-CH"/>
              </w:rPr>
              <w:t>'sha256' crypt typ with 256bit on of the strongest</w:t>
            </w:r>
          </w:p>
        </w:tc>
      </w:tr>
    </w:tbl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Calibri" w:hAnsi="Calibri" w:cs="Times New Roman"/>
          <w:sz w:val="22"/>
          <w:szCs w:val="22"/>
          <w:lang w:val="de-CH"/>
        </w:rPr>
      </w:pPr>
      <w:r w:rsidRPr="00A96546">
        <w:rPr>
          <w:rFonts w:ascii="Calibri" w:hAnsi="Calibri" w:cs="Times New Roman"/>
          <w:sz w:val="22"/>
          <w:szCs w:val="22"/>
          <w:lang w:val="de-CH"/>
        </w:rPr>
        <w:t> 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sz w:val="22"/>
          <w:szCs w:val="22"/>
          <w:lang w:val="de-CH"/>
        </w:rPr>
      </w:pPr>
      <w:r w:rsidRPr="00A96546">
        <w:rPr>
          <w:rFonts w:ascii="Calibri" w:eastAsia="Times New Roman" w:hAnsi="Calibri" w:cs="Times New Roman"/>
          <w:b/>
          <w:bCs/>
          <w:sz w:val="36"/>
          <w:szCs w:val="36"/>
          <w:u w:val="single"/>
          <w:lang w:val="de-CH"/>
        </w:rPr>
        <w:t>GET Function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The GET method produces a long string that appears in your server logs, in the browser's box.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The GET method is restricted to send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</w:t>
      </w:r>
      <w:r w:rsidRPr="00A96546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de-CH"/>
        </w:rPr>
        <w:t>up to 1024 characters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only.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Never use GET method if you have password or other sensitive information to be sent to the server.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GET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</w:t>
      </w:r>
      <w:r w:rsidRPr="00A96546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de-CH"/>
        </w:rPr>
        <w:t>can't be used to send binary data, like images or word documents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, to the server.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The data sent by GET method can be accessed using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</w:t>
      </w:r>
      <w:r w:rsidRPr="00A96546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de-CH"/>
        </w:rPr>
        <w:t>QUERY_STRING environment variable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.</w:t>
      </w:r>
    </w:p>
    <w:p w:rsidR="00A96546" w:rsidRPr="00A96546" w:rsidRDefault="00A96546" w:rsidP="00A96546">
      <w:pPr>
        <w:numPr>
          <w:ilvl w:val="1"/>
          <w:numId w:val="1"/>
        </w:numPr>
        <w:ind w:left="416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de-AT"/>
        </w:rPr>
      </w:pP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AT"/>
        </w:rPr>
        <w:t>The PHP provides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</w:t>
      </w:r>
      <w:r w:rsidRPr="00A96546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de-CH"/>
        </w:rPr>
        <w:t>$_GET associative array</w:t>
      </w:r>
      <w:r w:rsidRPr="00A9654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de-CH"/>
        </w:rPr>
        <w:t> to access all the sent information using GET method.</w:t>
      </w:r>
    </w:p>
    <w:p w:rsidR="00A96546" w:rsidRPr="00A96546" w:rsidRDefault="00A96546" w:rsidP="00A96546">
      <w:pPr>
        <w:ind w:left="416"/>
        <w:rPr>
          <w:rFonts w:ascii="Arial" w:hAnsi="Arial" w:cs="Arial"/>
          <w:color w:val="000000"/>
          <w:sz w:val="28"/>
          <w:szCs w:val="28"/>
          <w:lang w:val="de-CH"/>
        </w:rPr>
      </w:pPr>
      <w:r w:rsidRPr="00A96546">
        <w:rPr>
          <w:rFonts w:ascii="Arial" w:hAnsi="Arial" w:cs="Arial"/>
          <w:color w:val="000000"/>
          <w:sz w:val="28"/>
          <w:szCs w:val="28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Arial" w:hAnsi="Arial" w:cs="Arial"/>
          <w:color w:val="000000"/>
          <w:sz w:val="28"/>
          <w:szCs w:val="28"/>
          <w:lang w:val="de-CH"/>
        </w:rPr>
      </w:pPr>
      <w:r w:rsidRPr="00A96546">
        <w:rPr>
          <w:rFonts w:ascii="Arial" w:hAnsi="Arial" w:cs="Arial"/>
          <w:color w:val="000000"/>
          <w:sz w:val="28"/>
          <w:szCs w:val="28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Arial" w:hAnsi="Arial" w:cs="Arial"/>
          <w:color w:val="000000"/>
          <w:sz w:val="28"/>
          <w:szCs w:val="28"/>
          <w:lang w:val="de-CH"/>
        </w:rPr>
      </w:pPr>
      <w:r w:rsidRPr="00A96546">
        <w:rPr>
          <w:rFonts w:ascii="Arial" w:hAnsi="Arial" w:cs="Arial"/>
          <w:color w:val="000000"/>
          <w:sz w:val="28"/>
          <w:szCs w:val="28"/>
          <w:lang w:val="de-CH"/>
        </w:rPr>
        <w:t> </w:t>
      </w:r>
    </w:p>
    <w:p w:rsidR="00A96546" w:rsidRPr="00A96546" w:rsidRDefault="00A96546" w:rsidP="00A96546">
      <w:pPr>
        <w:ind w:left="416"/>
        <w:rPr>
          <w:rFonts w:ascii="Arial" w:hAnsi="Arial" w:cs="Arial"/>
          <w:color w:val="000000"/>
          <w:sz w:val="28"/>
          <w:szCs w:val="28"/>
          <w:lang w:val="de-CH"/>
        </w:rPr>
      </w:pPr>
      <w:r w:rsidRPr="00A96546">
        <w:rPr>
          <w:rFonts w:ascii="Arial" w:hAnsi="Arial" w:cs="Arial"/>
          <w:color w:val="000000"/>
          <w:sz w:val="28"/>
          <w:szCs w:val="28"/>
          <w:shd w:val="clear" w:color="auto" w:fill="FFFFFF"/>
          <w:lang w:val="de-CH"/>
        </w:rPr>
        <w:t>CREATE DB with php</w:t>
      </w:r>
    </w:p>
    <w:tbl>
      <w:tblPr>
        <w:tblW w:w="0" w:type="auto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4239"/>
        <w:gridCol w:w="4531"/>
      </w:tblGrid>
      <w:tr w:rsidR="00A96546" w:rsidRPr="00A96546" w:rsidTr="00A96546">
        <w:tc>
          <w:tcPr>
            <w:tcW w:w="6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Arial" w:hAnsi="Arial" w:cs="Arial"/>
                <w:color w:val="000000"/>
                <w:sz w:val="28"/>
                <w:szCs w:val="28"/>
                <w:lang w:val="de-CH"/>
              </w:rPr>
            </w:pPr>
            <w:r w:rsidRPr="00A9654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de-CH"/>
              </w:rPr>
              <w:t>Add the dbname after creating the db to the connection file</w:t>
            </w:r>
          </w:p>
        </w:tc>
        <w:tc>
          <w:tcPr>
            <w:tcW w:w="6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96546" w:rsidRPr="00A96546" w:rsidRDefault="00A96546" w:rsidP="00A96546">
            <w:pPr>
              <w:rPr>
                <w:rFonts w:ascii="Menlo" w:hAnsi="Menlo" w:cs="Times New Roman"/>
                <w:sz w:val="18"/>
                <w:szCs w:val="18"/>
              </w:rPr>
            </w:pPr>
            <w:r w:rsidRPr="00A96546">
              <w:rPr>
                <w:rFonts w:ascii="Menlo" w:hAnsi="Menlo" w:cs="Times New Roman"/>
                <w:color w:val="72A1BA"/>
                <w:sz w:val="18"/>
                <w:szCs w:val="18"/>
                <w:lang w:val="de-AT"/>
              </w:rPr>
              <w:t>$conn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 xml:space="preserve"> = </w:t>
            </w:r>
            <w:r w:rsidRPr="00A96546">
              <w:rPr>
                <w:rFonts w:ascii="Menlo" w:hAnsi="Menlo" w:cs="Times New Roman"/>
                <w:color w:val="989875"/>
                <w:sz w:val="18"/>
                <w:szCs w:val="18"/>
                <w:lang w:val="de-CH"/>
              </w:rPr>
              <w:t>mysqli_connect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>(</w:t>
            </w:r>
            <w:r w:rsidRPr="00A96546">
              <w:rPr>
                <w:rFonts w:ascii="Menlo" w:hAnsi="Menlo" w:cs="Times New Roman"/>
                <w:color w:val="72A1BA"/>
                <w:sz w:val="18"/>
                <w:szCs w:val="18"/>
                <w:lang w:val="de-CH"/>
              </w:rPr>
              <w:t>$servername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 xml:space="preserve">, </w:t>
            </w:r>
            <w:r w:rsidRPr="00A96546">
              <w:rPr>
                <w:rFonts w:ascii="Menlo" w:hAnsi="Menlo" w:cs="Times New Roman"/>
                <w:color w:val="72A1BA"/>
                <w:sz w:val="18"/>
                <w:szCs w:val="18"/>
                <w:lang w:val="de-CH"/>
              </w:rPr>
              <w:t>$username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 xml:space="preserve">, </w:t>
            </w:r>
            <w:r w:rsidRPr="00A96546">
              <w:rPr>
                <w:rFonts w:ascii="Menlo" w:hAnsi="Menlo" w:cs="Times New Roman"/>
                <w:color w:val="72A1BA"/>
                <w:sz w:val="18"/>
                <w:szCs w:val="18"/>
                <w:lang w:val="de-CH"/>
              </w:rPr>
              <w:t>$password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 xml:space="preserve">, </w:t>
            </w:r>
            <w:r w:rsidRPr="00A96546">
              <w:rPr>
                <w:rFonts w:ascii="Menlo" w:hAnsi="Menlo" w:cs="Times New Roman"/>
                <w:color w:val="72A1BA"/>
                <w:sz w:val="18"/>
                <w:szCs w:val="18"/>
                <w:lang w:val="de-CH"/>
              </w:rPr>
              <w:t>$dbname</w:t>
            </w:r>
            <w:r w:rsidRPr="00A96546">
              <w:rPr>
                <w:rFonts w:ascii="Menlo" w:hAnsi="Menlo" w:cs="Times New Roman"/>
                <w:color w:val="979797"/>
                <w:sz w:val="18"/>
                <w:szCs w:val="18"/>
                <w:lang w:val="de-CH"/>
              </w:rPr>
              <w:t>);</w:t>
            </w:r>
          </w:p>
        </w:tc>
      </w:tr>
    </w:tbl>
    <w:p w:rsidR="00217895" w:rsidRDefault="00217895">
      <w:bookmarkStart w:id="0" w:name="_GoBack"/>
      <w:bookmarkEnd w:id="0"/>
    </w:p>
    <w:sectPr w:rsidR="00217895" w:rsidSect="002178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Fir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B0"/>
    <w:multiLevelType w:val="multilevel"/>
    <w:tmpl w:val="DFD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46"/>
    <w:rsid w:val="00217895"/>
    <w:rsid w:val="00A9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A4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654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A965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654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A96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" TargetMode="External"/><Relationship Id="rId7" Type="http://schemas.openxmlformats.org/officeDocument/2006/relationships/hyperlink" Target="http://localhost:8888/hello.php" TargetMode="External"/><Relationship Id="rId8" Type="http://schemas.openxmlformats.org/officeDocument/2006/relationships/hyperlink" Target="https://www.php-einfach.de/php-tutorial/regulaere-ausdrueck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Schüle</dc:creator>
  <cp:keywords/>
  <dc:description/>
  <cp:lastModifiedBy>Denis Schüle</cp:lastModifiedBy>
  <cp:revision>1</cp:revision>
  <dcterms:created xsi:type="dcterms:W3CDTF">2018-06-20T08:36:00Z</dcterms:created>
  <dcterms:modified xsi:type="dcterms:W3CDTF">2018-06-20T08:37:00Z</dcterms:modified>
</cp:coreProperties>
</file>