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FE631" w14:textId="29163F15" w:rsidR="00E20E32" w:rsidRPr="00C16F74" w:rsidRDefault="00E20E32" w:rsidP="00E20E32">
      <w:pPr>
        <w:jc w:val="center"/>
        <w:rPr>
          <w:color w:val="70AD47" w:themeColor="accent6"/>
          <w:sz w:val="32"/>
          <w:szCs w:val="32"/>
          <w:lang w:val="en-GB"/>
        </w:rPr>
      </w:pPr>
      <w:r w:rsidRPr="00C16F74">
        <w:rPr>
          <w:color w:val="70AD47" w:themeColor="accent6"/>
          <w:sz w:val="32"/>
          <w:szCs w:val="32"/>
          <w:lang w:val="en-GB"/>
        </w:rPr>
        <w:t>Meeting notes</w:t>
      </w:r>
      <w:r>
        <w:rPr>
          <w:color w:val="70AD47" w:themeColor="accent6"/>
          <w:sz w:val="32"/>
          <w:szCs w:val="32"/>
          <w:lang w:val="en-GB"/>
        </w:rPr>
        <w:t xml:space="preserve"> 1</w:t>
      </w:r>
      <w:r>
        <w:rPr>
          <w:color w:val="70AD47" w:themeColor="accent6"/>
          <w:sz w:val="32"/>
          <w:szCs w:val="32"/>
          <w:lang w:val="en-GB"/>
        </w:rPr>
        <w:t>5</w:t>
      </w:r>
      <w:r>
        <w:rPr>
          <w:color w:val="70AD47" w:themeColor="accent6"/>
          <w:sz w:val="32"/>
          <w:szCs w:val="32"/>
          <w:lang w:val="en-GB"/>
        </w:rPr>
        <w:t>/6/23</w:t>
      </w:r>
    </w:p>
    <w:p w14:paraId="0F525534" w14:textId="1918AD6B" w:rsidR="00E20E32" w:rsidRDefault="00E20E32" w:rsidP="00E20E32">
      <w:pPr>
        <w:rPr>
          <w:lang w:val="en-GB"/>
        </w:rPr>
      </w:pPr>
      <w:r w:rsidRPr="00E20E32">
        <w:rPr>
          <w:b/>
          <w:bCs/>
          <w:lang w:val="en-GB"/>
        </w:rPr>
        <w:t>Exposè</w:t>
      </w:r>
      <w:r>
        <w:rPr>
          <w:lang w:val="en-GB"/>
        </w:rPr>
        <w:tab/>
      </w:r>
      <w:r>
        <w:rPr>
          <w:lang w:val="en-GB"/>
        </w:rPr>
        <w:tab/>
      </w:r>
      <w:r w:rsidRPr="00E20E32">
        <w:rPr>
          <w:lang w:val="en-GB"/>
        </w:rPr>
        <w:sym w:font="Wingdings" w:char="F0E0"/>
      </w:r>
      <w:r>
        <w:rPr>
          <w:lang w:val="en-GB"/>
        </w:rPr>
        <w:t xml:space="preserve">complete modifications integrating most recent feedback </w:t>
      </w:r>
      <w:proofErr w:type="gramStart"/>
      <w:r>
        <w:rPr>
          <w:lang w:val="en-GB"/>
        </w:rPr>
        <w:t>information</w:t>
      </w:r>
      <w:proofErr w:type="gramEnd"/>
    </w:p>
    <w:p w14:paraId="114B3EA9" w14:textId="77777777" w:rsidR="00E20E32" w:rsidRDefault="00E20E32" w:rsidP="00E20E32">
      <w:pPr>
        <w:rPr>
          <w:lang w:val="en-GB"/>
        </w:rPr>
      </w:pPr>
    </w:p>
    <w:p w14:paraId="0FAF0A38" w14:textId="62C1A4EE" w:rsidR="00E20E32" w:rsidRDefault="00E20E32" w:rsidP="00E20E32">
      <w:pPr>
        <w:rPr>
          <w:lang w:val="en-GB"/>
        </w:rPr>
      </w:pPr>
      <w:proofErr w:type="gramStart"/>
      <w:r w:rsidRPr="00E20E32">
        <w:rPr>
          <w:b/>
          <w:bCs/>
          <w:lang w:val="en-GB"/>
        </w:rPr>
        <w:t>Barriers</w:t>
      </w:r>
      <w:proofErr w:type="gramEnd"/>
      <w:r w:rsidRPr="00E20E32">
        <w:rPr>
          <w:b/>
          <w:bCs/>
          <w:lang w:val="en-GB"/>
        </w:rPr>
        <w:t xml:space="preserve"> checklist</w:t>
      </w:r>
      <w:r>
        <w:rPr>
          <w:lang w:val="en-GB"/>
        </w:rPr>
        <w:tab/>
      </w:r>
      <w:r w:rsidRPr="00E20E32">
        <w:rPr>
          <w:lang w:val="en-GB"/>
        </w:rPr>
        <w:sym w:font="Wingdings" w:char="F0E0"/>
      </w:r>
      <w:r>
        <w:rPr>
          <w:lang w:val="en-GB"/>
        </w:rPr>
        <w:t>Add tactile paths to walk around the building</w:t>
      </w:r>
    </w:p>
    <w:p w14:paraId="5A372670" w14:textId="78C942AF" w:rsidR="00E20E32" w:rsidRPr="00E20E32" w:rsidRDefault="00E20E32" w:rsidP="00E20E32">
      <w:pPr>
        <w:ind w:left="2130"/>
        <w:rPr>
          <w:lang w:val="en-GB"/>
        </w:rPr>
      </w:pPr>
      <w:r w:rsidRPr="00E20E32">
        <w:rPr>
          <w:lang w:val="en-GB"/>
        </w:rPr>
        <w:sym w:font="Wingdings" w:char="F0E0"/>
      </w:r>
      <w:r w:rsidRPr="00E20E32">
        <w:rPr>
          <w:lang w:val="en-GB"/>
        </w:rPr>
        <w:t xml:space="preserve">Mention contrasting </w:t>
      </w:r>
      <w:proofErr w:type="gramStart"/>
      <w:r w:rsidRPr="00E20E32">
        <w:rPr>
          <w:lang w:val="en-GB"/>
        </w:rPr>
        <w:t>solutions</w:t>
      </w:r>
      <w:proofErr w:type="gramEnd"/>
    </w:p>
    <w:p w14:paraId="69E97999" w14:textId="576C8C58" w:rsidR="00E20E32" w:rsidRDefault="00E20E32" w:rsidP="00E20E32">
      <w:pPr>
        <w:ind w:left="2130"/>
        <w:rPr>
          <w:lang w:val="en-GB"/>
        </w:rPr>
      </w:pPr>
      <w:r w:rsidRPr="00E20E32">
        <w:rPr>
          <w:lang w:val="en-GB"/>
        </w:rPr>
        <w:sym w:font="Wingdings" w:char="F0E0"/>
      </w:r>
      <w:r w:rsidRPr="00E20E32">
        <w:rPr>
          <w:lang w:val="en-GB"/>
        </w:rPr>
        <w:t xml:space="preserve">Add personal notes at the </w:t>
      </w:r>
      <w:proofErr w:type="gramStart"/>
      <w:r w:rsidRPr="00E20E32">
        <w:rPr>
          <w:lang w:val="en-GB"/>
        </w:rPr>
        <w:t>end</w:t>
      </w:r>
      <w:proofErr w:type="gramEnd"/>
    </w:p>
    <w:p w14:paraId="0D2B20C3" w14:textId="694D562D" w:rsidR="00E20E32" w:rsidRDefault="00E20E32" w:rsidP="00E20E32">
      <w:pPr>
        <w:ind w:left="2130"/>
        <w:rPr>
          <w:lang w:val="en-GB"/>
        </w:rPr>
      </w:pPr>
      <w:r w:rsidRPr="00E20E32">
        <w:rPr>
          <w:lang w:val="en-GB"/>
        </w:rPr>
        <w:sym w:font="Wingdings" w:char="F0E0"/>
      </w:r>
      <w:r>
        <w:rPr>
          <w:lang w:val="en-GB"/>
        </w:rPr>
        <w:t xml:space="preserve">Add references to make it usable for </w:t>
      </w:r>
      <w:proofErr w:type="gramStart"/>
      <w:r>
        <w:rPr>
          <w:lang w:val="en-GB"/>
        </w:rPr>
        <w:t>thesis</w:t>
      </w:r>
      <w:proofErr w:type="gramEnd"/>
    </w:p>
    <w:p w14:paraId="705D4DFC" w14:textId="77777777" w:rsidR="00E20E32" w:rsidRPr="00E20E32" w:rsidRDefault="00E20E32" w:rsidP="00E20E32">
      <w:pPr>
        <w:ind w:left="2130"/>
        <w:rPr>
          <w:lang w:val="en-GB"/>
        </w:rPr>
      </w:pPr>
    </w:p>
    <w:p w14:paraId="73CFC52D" w14:textId="4E4B58AA" w:rsidR="00E20E32" w:rsidRDefault="00E20E32" w:rsidP="00E20E32">
      <w:pPr>
        <w:rPr>
          <w:lang w:val="en-GB"/>
        </w:rPr>
      </w:pPr>
      <w:r w:rsidRPr="00E20E32">
        <w:rPr>
          <w:b/>
          <w:bCs/>
          <w:lang w:val="en-GB"/>
        </w:rPr>
        <w:t>Interview guidelines</w:t>
      </w:r>
      <w:r>
        <w:rPr>
          <w:lang w:val="en-GB"/>
        </w:rPr>
        <w:tab/>
      </w:r>
      <w:r w:rsidRPr="00E20E32">
        <w:rPr>
          <w:lang w:val="en-GB"/>
        </w:rPr>
        <w:sym w:font="Wingdings" w:char="F0E0"/>
      </w:r>
      <w:r>
        <w:rPr>
          <w:lang w:val="en-GB"/>
        </w:rPr>
        <w:t xml:space="preserve">Outline questions to guide the </w:t>
      </w:r>
      <w:proofErr w:type="gramStart"/>
      <w:r>
        <w:rPr>
          <w:lang w:val="en-GB"/>
        </w:rPr>
        <w:t>interview</w:t>
      </w:r>
      <w:proofErr w:type="gramEnd"/>
    </w:p>
    <w:p w14:paraId="7E2C8AA8" w14:textId="77777777" w:rsidR="00E20E32" w:rsidRDefault="00E20E32" w:rsidP="00E20E32">
      <w:pPr>
        <w:rPr>
          <w:lang w:val="en-GB"/>
        </w:rPr>
      </w:pPr>
    </w:p>
    <w:p w14:paraId="52B304F9" w14:textId="5ECF15B1" w:rsidR="00E20E32" w:rsidRDefault="00E20E32" w:rsidP="00E20E32">
      <w:pPr>
        <w:rPr>
          <w:lang w:val="en-GB"/>
        </w:rPr>
      </w:pPr>
      <w:r w:rsidRPr="00E20E32">
        <w:rPr>
          <w:b/>
          <w:bCs/>
          <w:lang w:val="en-GB"/>
        </w:rPr>
        <w:t>Personal reflection</w:t>
      </w:r>
      <w:r w:rsidRPr="00E20E32">
        <w:rPr>
          <w:lang w:val="en-GB"/>
        </w:rPr>
        <w:t xml:space="preserve"> </w:t>
      </w:r>
      <w:r>
        <w:rPr>
          <w:lang w:val="en-GB"/>
        </w:rPr>
        <w:tab/>
      </w:r>
      <w:r w:rsidRPr="00E20E32">
        <w:rPr>
          <w:lang w:val="en-GB"/>
        </w:rPr>
        <w:sym w:font="Wingdings" w:char="F0E0"/>
      </w:r>
      <w:r>
        <w:rPr>
          <w:lang w:val="en-GB"/>
        </w:rPr>
        <w:t>Create file with personal opinions on barriers and accessibility to keep track of personal development on the topic (can be used in the future)</w:t>
      </w:r>
    </w:p>
    <w:p w14:paraId="0B06A7ED" w14:textId="77777777" w:rsidR="00E20E32" w:rsidRPr="00E20E32" w:rsidRDefault="00E20E32" w:rsidP="00E20E32">
      <w:pPr>
        <w:rPr>
          <w:b/>
          <w:bCs/>
          <w:lang w:val="en-GB"/>
        </w:rPr>
      </w:pPr>
    </w:p>
    <w:p w14:paraId="0D16CD12" w14:textId="412E6BC5" w:rsidR="00E20E32" w:rsidRDefault="00E20E32" w:rsidP="00E20E32">
      <w:pPr>
        <w:rPr>
          <w:lang w:val="en-GB"/>
        </w:rPr>
      </w:pPr>
      <w:r w:rsidRPr="00E20E32">
        <w:rPr>
          <w:b/>
          <w:bCs/>
          <w:lang w:val="en-GB"/>
        </w:rPr>
        <w:t>Holiday dates</w:t>
      </w:r>
      <w:r w:rsidRPr="00E20E32">
        <w:rPr>
          <w:b/>
          <w:bCs/>
          <w:lang w:val="en-GB"/>
        </w:rPr>
        <w:tab/>
      </w:r>
      <w:r>
        <w:rPr>
          <w:lang w:val="en-GB"/>
        </w:rPr>
        <w:tab/>
      </w:r>
      <w:r w:rsidRPr="00E20E32">
        <w:rPr>
          <w:lang w:val="en-GB"/>
        </w:rPr>
        <w:sym w:font="Wingdings" w:char="F0E0"/>
      </w:r>
      <w:r>
        <w:rPr>
          <w:lang w:val="en-GB"/>
        </w:rPr>
        <w:t xml:space="preserve">Send defined holiday dates to fix </w:t>
      </w:r>
      <w:proofErr w:type="gramStart"/>
      <w:r>
        <w:rPr>
          <w:lang w:val="en-GB"/>
        </w:rPr>
        <w:t>interview</w:t>
      </w:r>
      <w:proofErr w:type="gramEnd"/>
    </w:p>
    <w:p w14:paraId="4CEDA33D" w14:textId="77777777" w:rsidR="00E20E32" w:rsidRDefault="00E20E32" w:rsidP="00E20E32">
      <w:pPr>
        <w:rPr>
          <w:lang w:val="en-GB"/>
        </w:rPr>
      </w:pPr>
    </w:p>
    <w:p w14:paraId="0C705D6C" w14:textId="07389E4F" w:rsidR="00E20E32" w:rsidRDefault="00E20E32" w:rsidP="00E20E32">
      <w:pPr>
        <w:rPr>
          <w:lang w:val="en-GB"/>
        </w:rPr>
      </w:pPr>
      <w:r w:rsidRPr="00E20E32">
        <w:rPr>
          <w:b/>
          <w:bCs/>
          <w:lang w:val="en-GB"/>
        </w:rPr>
        <w:t>Unity</w:t>
      </w:r>
      <w:r w:rsidRPr="00E20E32">
        <w:rPr>
          <w:b/>
          <w:bCs/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E20E32">
        <w:rPr>
          <w:lang w:val="en-GB"/>
        </w:rPr>
        <w:sym w:font="Wingdings" w:char="F0E0"/>
      </w:r>
      <w:r>
        <w:rPr>
          <w:lang w:val="en-GB"/>
        </w:rPr>
        <w:t xml:space="preserve">Prepare 3D gaming project without VR to develop moving user in an </w:t>
      </w:r>
      <w:proofErr w:type="gramStart"/>
      <w:r>
        <w:rPr>
          <w:lang w:val="en-GB"/>
        </w:rPr>
        <w:t>environment</w:t>
      </w:r>
      <w:proofErr w:type="gramEnd"/>
    </w:p>
    <w:p w14:paraId="556584D1" w14:textId="59D09DB3" w:rsidR="00E20E32" w:rsidRPr="00E20E32" w:rsidRDefault="00E20E32" w:rsidP="00E20E3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E20E32">
        <w:rPr>
          <w:lang w:val="en-GB"/>
        </w:rPr>
        <w:sym w:font="Wingdings" w:char="F0E0"/>
      </w:r>
      <w:r>
        <w:rPr>
          <w:lang w:val="en-GB"/>
        </w:rPr>
        <w:t xml:space="preserve">Start thinking about design of playful mechanisms and juicy elements </w:t>
      </w:r>
      <w:proofErr w:type="gramStart"/>
      <w:r>
        <w:rPr>
          <w:lang w:val="en-GB"/>
        </w:rPr>
        <w:t>design</w:t>
      </w:r>
      <w:proofErr w:type="gramEnd"/>
    </w:p>
    <w:sectPr w:rsidR="00E20E32" w:rsidRPr="00E20E3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44DCE"/>
    <w:multiLevelType w:val="hybridMultilevel"/>
    <w:tmpl w:val="20A4884C"/>
    <w:lvl w:ilvl="0" w:tplc="67164936">
      <w:numFmt w:val="bullet"/>
      <w:lvlText w:val=""/>
      <w:lvlJc w:val="left"/>
      <w:pPr>
        <w:ind w:left="249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 w15:restartNumberingAfterBreak="0">
    <w:nsid w:val="19C8393E"/>
    <w:multiLevelType w:val="hybridMultilevel"/>
    <w:tmpl w:val="2B3015AA"/>
    <w:lvl w:ilvl="0" w:tplc="9C6E9770">
      <w:numFmt w:val="bullet"/>
      <w:lvlText w:val=""/>
      <w:lvlJc w:val="left"/>
      <w:pPr>
        <w:ind w:left="249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" w15:restartNumberingAfterBreak="0">
    <w:nsid w:val="28D24560"/>
    <w:multiLevelType w:val="hybridMultilevel"/>
    <w:tmpl w:val="CA943FEA"/>
    <w:lvl w:ilvl="0" w:tplc="B02C0EAA">
      <w:numFmt w:val="bullet"/>
      <w:lvlText w:val=""/>
      <w:lvlJc w:val="left"/>
      <w:pPr>
        <w:ind w:left="249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3" w15:restartNumberingAfterBreak="0">
    <w:nsid w:val="463D6215"/>
    <w:multiLevelType w:val="hybridMultilevel"/>
    <w:tmpl w:val="145C6B5E"/>
    <w:lvl w:ilvl="0" w:tplc="76E494C6">
      <w:numFmt w:val="bullet"/>
      <w:lvlText w:val=""/>
      <w:lvlJc w:val="left"/>
      <w:pPr>
        <w:ind w:left="249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 w16cid:durableId="755907795">
    <w:abstractNumId w:val="3"/>
  </w:num>
  <w:num w:numId="2" w16cid:durableId="70930945">
    <w:abstractNumId w:val="0"/>
  </w:num>
  <w:num w:numId="3" w16cid:durableId="989098033">
    <w:abstractNumId w:val="2"/>
  </w:num>
  <w:num w:numId="4" w16cid:durableId="2102141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3F"/>
    <w:rsid w:val="00010A3F"/>
    <w:rsid w:val="003D10D5"/>
    <w:rsid w:val="00BD0807"/>
    <w:rsid w:val="00D435C5"/>
    <w:rsid w:val="00E20E32"/>
    <w:rsid w:val="00F4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A5AB6"/>
  <w15:chartTrackingRefBased/>
  <w15:docId w15:val="{2B04D301-18CC-476A-8EFF-7850C6B80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RACCA FABIANA</dc:creator>
  <cp:keywords/>
  <dc:description/>
  <cp:lastModifiedBy>RACCA FABIANA</cp:lastModifiedBy>
  <cp:revision>2</cp:revision>
  <dcterms:created xsi:type="dcterms:W3CDTF">2023-06-15T13:57:00Z</dcterms:created>
  <dcterms:modified xsi:type="dcterms:W3CDTF">2023-06-15T14:08:00Z</dcterms:modified>
</cp:coreProperties>
</file>