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7BBD306" wp14:textId="77777777">
      <w:pPr>
        <w:pStyle w:val="Normal"/>
        <w:jc w:val="center"/>
        <w:rPr>
          <w:rFonts w:ascii="Times New Roman" w:hAnsi="Times New Roman"/>
          <w:b/>
          <w:b/>
          <w:bCs/>
          <w:sz w:val="40"/>
          <w:szCs w:val="40"/>
        </w:rPr>
      </w:pPr>
      <w:r>
        <w:rPr>
          <w:rFonts w:ascii="Times New Roman" w:hAnsi="Times New Roman"/>
          <w:b/>
          <w:bCs/>
          <w:sz w:val="40"/>
          <w:szCs w:val="40"/>
        </w:rPr>
        <w:t>E.E.S.T N°6</w:t>
      </w:r>
    </w:p>
    <w:p xmlns:wp14="http://schemas.microsoft.com/office/word/2010/wordml" w14:paraId="20888654" wp14:textId="77777777">
      <w:pPr>
        <w:pStyle w:val="Normal"/>
        <w:rPr>
          <w:rFonts w:ascii="Times New Roman" w:hAnsi="Times New Roman"/>
          <w:sz w:val="30"/>
          <w:szCs w:val="30"/>
        </w:rPr>
      </w:pPr>
      <w:r>
        <w:rPr>
          <w:rFonts w:ascii="Times New Roman" w:hAnsi="Times New Roman"/>
          <w:sz w:val="30"/>
          <w:szCs w:val="30"/>
        </w:rPr>
        <w:t>Alumno: Fabio Panasiuk</w:t>
      </w:r>
    </w:p>
    <w:p xmlns:wp14="http://schemas.microsoft.com/office/word/2010/wordml" w14:paraId="51278B97" wp14:textId="77777777">
      <w:pPr>
        <w:pStyle w:val="Normal"/>
        <w:rPr>
          <w:rFonts w:ascii="Times New Roman" w:hAnsi="Times New Roman"/>
          <w:sz w:val="30"/>
          <w:szCs w:val="30"/>
        </w:rPr>
      </w:pPr>
      <w:r>
        <w:rPr>
          <w:rFonts w:ascii="Times New Roman" w:hAnsi="Times New Roman"/>
          <w:sz w:val="30"/>
          <w:szCs w:val="30"/>
        </w:rPr>
        <w:t xml:space="preserve">Curso: </w:t>
      </w:r>
      <w:r>
        <w:rPr>
          <w:rFonts w:ascii="Times New Roman" w:hAnsi="Times New Roman"/>
          <w:sz w:val="30"/>
          <w:szCs w:val="30"/>
        </w:rPr>
        <w:t>7</w:t>
      </w:r>
      <w:r>
        <w:rPr>
          <w:rFonts w:ascii="Times New Roman" w:hAnsi="Times New Roman"/>
          <w:sz w:val="30"/>
          <w:szCs w:val="30"/>
        </w:rPr>
        <w:t>° 2°</w:t>
      </w:r>
    </w:p>
    <w:p xmlns:wp14="http://schemas.microsoft.com/office/word/2010/wordml" w14:paraId="3CE637F5" wp14:textId="430BE6AE">
      <w:pPr>
        <w:pStyle w:val="Normal"/>
        <w:spacing w:line="240" w:lineRule="auto"/>
        <w:rPr>
          <w:rFonts w:ascii="Times New Roman" w:hAnsi="Times New Roman"/>
          <w:sz w:val="30"/>
          <w:szCs w:val="30"/>
        </w:rPr>
      </w:pPr>
      <w:r w:rsidRPr="4BEFF16B" w:rsidR="4BEFF16B">
        <w:rPr>
          <w:rFonts w:ascii="Times New Roman" w:hAnsi="Times New Roman"/>
          <w:sz w:val="30"/>
          <w:szCs w:val="30"/>
        </w:rPr>
        <w:t xml:space="preserve">Materia: Prácticas </w:t>
      </w:r>
      <w:r w:rsidRPr="4BEFF16B" w:rsidR="4BEFF16B">
        <w:rPr>
          <w:rFonts w:ascii="Times New Roman" w:hAnsi="Times New Roman"/>
          <w:sz w:val="30"/>
          <w:szCs w:val="30"/>
        </w:rPr>
        <w:t>Profesionalizantes</w:t>
      </w:r>
      <w:r w:rsidRPr="4BEFF16B" w:rsidR="4BEFF16B">
        <w:rPr>
          <w:rFonts w:ascii="Times New Roman" w:hAnsi="Times New Roman"/>
          <w:sz w:val="30"/>
          <w:szCs w:val="30"/>
        </w:rPr>
        <w:t xml:space="preserve"> </w:t>
      </w:r>
    </w:p>
    <w:p xmlns:wp14="http://schemas.microsoft.com/office/word/2010/wordml" w14:paraId="672A6659" wp14:textId="77777777">
      <w:pPr>
        <w:pStyle w:val="Normal"/>
        <w:spacing w:line="240" w:lineRule="auto"/>
        <w:ind w:left="720" w:right="0" w:hanging="360"/>
        <w:rPr/>
      </w:pPr>
      <w:r>
        <w:rPr/>
      </w:r>
    </w:p>
    <w:p xmlns:wp14="http://schemas.microsoft.com/office/word/2010/wordml" w14:paraId="1EBF5FF0" wp14:textId="16DF7FF0">
      <w:pPr>
        <w:pStyle w:val="Normal"/>
        <w:spacing w:before="0" w:after="0" w:line="240" w:lineRule="auto"/>
        <w:ind w:left="720" w:right="0" w:hanging="360"/>
        <w:rPr>
          <w:rFonts w:ascii="Arial" w:hAnsi="Arial"/>
          <w:b w:val="1"/>
          <w:b/>
          <w:bCs w:val="1"/>
          <w:sz w:val="24"/>
          <w:szCs w:val="24"/>
        </w:rPr>
      </w:pPr>
      <w:r w:rsidRPr="4BEFF16B" w:rsidR="4BEFF16B">
        <w:rPr>
          <w:rFonts w:ascii="Arial" w:hAnsi="Arial"/>
          <w:b w:val="1"/>
          <w:bCs w:val="1"/>
          <w:sz w:val="24"/>
          <w:szCs w:val="24"/>
        </w:rPr>
        <w:t>Proyecto: Consultoría IT</w:t>
      </w:r>
    </w:p>
    <w:p xmlns:wp14="http://schemas.microsoft.com/office/word/2010/wordml" w14:paraId="0A37501D" wp14:textId="77777777">
      <w:pPr>
        <w:pStyle w:val="Normal"/>
        <w:spacing w:before="0" w:after="0" w:line="240" w:lineRule="auto"/>
        <w:ind w:left="567" w:right="0" w:hanging="0"/>
        <w:rPr>
          <w:rFonts w:ascii="Arial" w:hAnsi="Arial"/>
          <w:i/>
          <w:i/>
          <w:iCs/>
          <w:color w:val="666666"/>
          <w:sz w:val="24"/>
          <w:szCs w:val="24"/>
        </w:rPr>
      </w:pPr>
      <w:r>
        <w:rPr>
          <w:rFonts w:ascii="Arial" w:hAnsi="Arial"/>
          <w:i/>
          <w:iCs/>
          <w:color w:val="666666"/>
          <w:sz w:val="24"/>
          <w:szCs w:val="24"/>
        </w:rPr>
      </w:r>
    </w:p>
    <w:p xmlns:wp14="http://schemas.microsoft.com/office/word/2010/wordml" w:rsidP="4BEFF16B" w14:paraId="3C8B2E93" wp14:textId="2B46DA56">
      <w:pPr>
        <w:pStyle w:val="Normal"/>
        <w:spacing w:before="0" w:after="0" w:line="240" w:lineRule="auto"/>
        <w:ind w:left="567" w:right="0" w:hanging="0"/>
        <w:rPr>
          <w:rFonts w:ascii="Arial" w:hAnsi="Arial"/>
          <w:i w:val="1"/>
          <w:i/>
          <w:iCs w:val="1"/>
          <w:color w:val="666666"/>
          <w:sz w:val="24"/>
          <w:szCs w:val="24"/>
        </w:rPr>
      </w:pPr>
      <w:r w:rsidRPr="4BEFF16B" w:rsidR="4BEFF16B">
        <w:rPr>
          <w:rFonts w:ascii="Arial" w:hAnsi="Arial"/>
          <w:i w:val="1"/>
          <w:iCs w:val="1"/>
          <w:color w:val="666666"/>
          <w:sz w:val="24"/>
          <w:szCs w:val="24"/>
        </w:rPr>
        <w:t>1. Concepto</w:t>
      </w:r>
    </w:p>
    <w:p xmlns:wp14="http://schemas.microsoft.com/office/word/2010/wordml" w14:paraId="5DAB6C7B" wp14:textId="77777777">
      <w:pPr>
        <w:pStyle w:val="Normal"/>
        <w:spacing w:before="0" w:after="0" w:line="240" w:lineRule="auto"/>
        <w:rPr>
          <w:rFonts w:ascii="Arial" w:hAnsi="Arial"/>
          <w:color w:val="000000"/>
          <w:sz w:val="24"/>
          <w:szCs w:val="24"/>
        </w:rPr>
      </w:pPr>
    </w:p>
    <w:p xmlns:wp14="http://schemas.microsoft.com/office/word/2010/wordml" w:rsidP="4BEFF16B" w14:paraId="4B1A9BAB" wp14:textId="7D9C2D80">
      <w:pPr>
        <w:pStyle w:val="Normal"/>
        <w:bidi w:val="0"/>
        <w:spacing w:before="0" w:beforeAutospacing="off" w:after="0" w:afterAutospacing="off" w:line="240" w:lineRule="auto"/>
        <w:ind w:left="0" w:right="0"/>
        <w:jc w:val="both"/>
        <w:rPr>
          <w:rFonts w:ascii="Arial" w:hAnsi="Arial"/>
          <w:color w:val="auto"/>
          <w:sz w:val="22"/>
          <w:szCs w:val="22"/>
        </w:rPr>
      </w:pPr>
      <w:r w:rsidRPr="4BEFF16B" w:rsidR="4BEFF16B">
        <w:rPr>
          <w:rFonts w:ascii="Arial" w:hAnsi="Arial"/>
          <w:color w:val="000000" w:themeColor="accent6" w:themeTint="FF" w:themeShade="FF"/>
          <w:sz w:val="24"/>
          <w:szCs w:val="24"/>
        </w:rPr>
        <w:t>Página web de empresa ficticia encargada de realizar servicios de programación.</w:t>
      </w:r>
    </w:p>
    <w:p xmlns:wp14="http://schemas.microsoft.com/office/word/2010/wordml" w:rsidP="4BEFF16B" wp14:textId="77777777" w14:paraId="51330F28">
      <w:pPr>
        <w:pStyle w:val="Normal"/>
        <w:spacing w:before="0" w:after="0" w:line="240" w:lineRule="auto"/>
        <w:rPr>
          <w:rFonts w:ascii="Arial" w:hAnsi="Arial"/>
          <w:i w:val="1"/>
          <w:iCs w:val="1"/>
          <w:color w:val="666666"/>
          <w:sz w:val="24"/>
          <w:szCs w:val="24"/>
        </w:rPr>
      </w:pPr>
    </w:p>
    <w:p xmlns:wp14="http://schemas.microsoft.com/office/word/2010/wordml" w:rsidP="4BEFF16B" w14:paraId="0082A4BA" wp14:textId="3FBB372F">
      <w:pPr>
        <w:pStyle w:val="Normal"/>
        <w:spacing w:before="0" w:after="0" w:line="240" w:lineRule="auto"/>
        <w:ind w:left="567" w:right="0" w:hanging="0"/>
        <w:rPr>
          <w:rFonts w:ascii="Arial" w:hAnsi="Arial"/>
          <w:i w:val="1"/>
          <w:iCs w:val="1"/>
          <w:color w:val="666666"/>
          <w:sz w:val="24"/>
          <w:szCs w:val="24"/>
        </w:rPr>
      </w:pPr>
      <w:r w:rsidRPr="4BEFF16B" w:rsidR="4BEFF16B">
        <w:rPr>
          <w:rFonts w:ascii="Arial" w:hAnsi="Arial"/>
          <w:i w:val="1"/>
          <w:iCs w:val="1"/>
          <w:color w:val="666666"/>
          <w:sz w:val="24"/>
          <w:szCs w:val="24"/>
        </w:rPr>
        <w:t>2. Alcance y Límites</w:t>
      </w:r>
    </w:p>
    <w:p xmlns:wp14="http://schemas.microsoft.com/office/word/2010/wordml" w:rsidP="4BEFF16B" w14:paraId="5F14AD03" wp14:textId="0370B719">
      <w:pPr>
        <w:pStyle w:val="Normal"/>
        <w:bidi w:val="0"/>
        <w:spacing w:before="0" w:beforeAutospacing="off" w:after="0" w:afterAutospacing="off" w:line="240" w:lineRule="auto"/>
        <w:ind w:left="0" w:right="0"/>
        <w:jc w:val="left"/>
        <w:rPr>
          <w:rFonts w:ascii="Arial" w:hAnsi="Arial"/>
          <w:color w:val="auto"/>
          <w:sz w:val="22"/>
          <w:szCs w:val="22"/>
        </w:rPr>
      </w:pPr>
    </w:p>
    <w:p xmlns:wp14="http://schemas.microsoft.com/office/word/2010/wordml" w:rsidP="4BEFF16B" w14:paraId="61D4E382" wp14:textId="446397F4">
      <w:pPr>
        <w:pStyle w:val="Normal"/>
        <w:bidi w:val="0"/>
        <w:spacing w:before="0" w:beforeAutospacing="off" w:after="0" w:afterAutospacing="off" w:line="240" w:lineRule="auto"/>
        <w:ind w:left="0" w:right="0"/>
        <w:jc w:val="left"/>
        <w:rPr>
          <w:rFonts w:ascii="Arial" w:hAnsi="Arial"/>
          <w:color w:val="auto"/>
          <w:sz w:val="22"/>
          <w:szCs w:val="22"/>
        </w:rPr>
      </w:pPr>
      <w:r w:rsidRPr="4BEFF16B" w:rsidR="4BEFF16B">
        <w:rPr>
          <w:rFonts w:ascii="Arial" w:hAnsi="Arial"/>
          <w:color w:val="auto"/>
          <w:sz w:val="22"/>
          <w:szCs w:val="22"/>
        </w:rPr>
        <w:t>Desde la página web podrás registrarte, ver tus pedidos, y ver los servicios que la empresa ofrece. La página web no almacenará información.</w:t>
      </w:r>
    </w:p>
    <w:p xmlns:wp14="http://schemas.microsoft.com/office/word/2010/wordml" w:rsidP="4BEFF16B" wp14:textId="77777777" w14:paraId="53044660">
      <w:pPr>
        <w:pStyle w:val="Normal"/>
        <w:spacing w:before="0" w:after="0" w:line="240" w:lineRule="auto"/>
        <w:rPr>
          <w:rFonts w:ascii="Arial" w:hAnsi="Arial"/>
          <w:i w:val="1"/>
          <w:iCs w:val="1"/>
          <w:color w:val="666666"/>
          <w:sz w:val="24"/>
          <w:szCs w:val="24"/>
        </w:rPr>
      </w:pPr>
    </w:p>
    <w:p xmlns:wp14="http://schemas.microsoft.com/office/word/2010/wordml" w:rsidP="4BEFF16B" w14:paraId="6E019848" wp14:textId="77F0A91E">
      <w:pPr>
        <w:pStyle w:val="Normal"/>
        <w:spacing w:before="0" w:after="0" w:line="240" w:lineRule="auto"/>
        <w:ind w:left="567" w:right="0" w:hanging="0"/>
        <w:rPr>
          <w:rFonts w:ascii="Arial" w:hAnsi="Arial"/>
          <w:i w:val="1"/>
          <w:iCs w:val="1"/>
          <w:color w:val="666666"/>
          <w:sz w:val="24"/>
          <w:szCs w:val="24"/>
        </w:rPr>
      </w:pPr>
      <w:r w:rsidRPr="4BEFF16B" w:rsidR="4BEFF16B">
        <w:rPr>
          <w:rFonts w:ascii="Arial" w:hAnsi="Arial"/>
          <w:i w:val="1"/>
          <w:iCs w:val="1"/>
          <w:color w:val="666666"/>
          <w:sz w:val="24"/>
          <w:szCs w:val="24"/>
        </w:rPr>
        <w:t>3. Dependencias</w:t>
      </w:r>
    </w:p>
    <w:p xmlns:wp14="http://schemas.microsoft.com/office/word/2010/wordml" w:rsidP="4BEFF16B" wp14:textId="77777777" w14:paraId="66D4A7FF">
      <w:pPr>
        <w:pStyle w:val="Normal"/>
        <w:spacing w:before="0" w:after="0" w:line="240" w:lineRule="auto"/>
        <w:rPr>
          <w:rFonts w:ascii="Arial" w:hAnsi="Arial"/>
          <w:color w:val="000000" w:themeColor="accent6" w:themeTint="FF" w:themeShade="FF"/>
          <w:sz w:val="24"/>
          <w:szCs w:val="24"/>
        </w:rPr>
      </w:pPr>
    </w:p>
    <w:p xmlns:wp14="http://schemas.microsoft.com/office/word/2010/wordml" w:rsidP="4BEFF16B" w14:paraId="3F4685D6" wp14:textId="2CA5CFBE">
      <w:pPr>
        <w:pStyle w:val="Normal"/>
        <w:bidi w:val="0"/>
        <w:spacing w:before="0" w:beforeAutospacing="off" w:after="0" w:afterAutospacing="off" w:line="240" w:lineRule="auto"/>
        <w:ind w:left="0" w:right="0"/>
        <w:jc w:val="both"/>
        <w:rPr>
          <w:rFonts w:ascii="Arial" w:hAnsi="Arial"/>
          <w:color w:val="auto"/>
          <w:sz w:val="22"/>
          <w:szCs w:val="22"/>
        </w:rPr>
      </w:pPr>
      <w:r w:rsidRPr="4BEFF16B" w:rsidR="4BEFF16B">
        <w:rPr>
          <w:rFonts w:ascii="Arial" w:hAnsi="Arial"/>
          <w:color w:val="000000" w:themeColor="accent6" w:themeTint="FF" w:themeShade="FF"/>
          <w:sz w:val="24"/>
          <w:szCs w:val="24"/>
        </w:rPr>
        <w:t>La página utilizará HTML, CSS, JavaScript, jQuery, y Bootstrap.</w:t>
      </w:r>
    </w:p>
    <w:p xmlns:wp14="http://schemas.microsoft.com/office/word/2010/wordml" w:rsidP="4BEFF16B" wp14:textId="77777777" w14:paraId="47CF0CCF">
      <w:pPr>
        <w:pStyle w:val="Normal"/>
        <w:spacing w:before="0" w:after="0" w:line="240" w:lineRule="auto"/>
        <w:rPr>
          <w:rFonts w:ascii="Arial" w:hAnsi="Arial"/>
          <w:i w:val="1"/>
          <w:iCs w:val="1"/>
          <w:color w:val="666666"/>
          <w:sz w:val="24"/>
          <w:szCs w:val="24"/>
        </w:rPr>
      </w:pPr>
    </w:p>
    <w:p xmlns:wp14="http://schemas.microsoft.com/office/word/2010/wordml" w:rsidP="4BEFF16B" w14:paraId="053549CD" wp14:textId="509040CF">
      <w:pPr>
        <w:pStyle w:val="Normal"/>
        <w:spacing w:before="0" w:after="0" w:line="240" w:lineRule="auto"/>
        <w:ind w:left="567" w:right="0" w:hanging="0"/>
        <w:rPr>
          <w:rFonts w:ascii="Arial" w:hAnsi="Arial"/>
          <w:i w:val="1"/>
          <w:iCs w:val="1"/>
          <w:color w:val="666666"/>
          <w:sz w:val="24"/>
          <w:szCs w:val="24"/>
        </w:rPr>
      </w:pPr>
      <w:r w:rsidRPr="4BEFF16B" w:rsidR="4BEFF16B">
        <w:rPr>
          <w:rFonts w:ascii="Arial" w:hAnsi="Arial"/>
          <w:i w:val="1"/>
          <w:iCs w:val="1"/>
          <w:color w:val="666666"/>
          <w:sz w:val="24"/>
          <w:szCs w:val="24"/>
        </w:rPr>
        <w:t>4. Descripción detallada</w:t>
      </w:r>
    </w:p>
    <w:p xmlns:wp14="http://schemas.microsoft.com/office/word/2010/wordml" w:rsidP="4BEFF16B" wp14:textId="77777777" w14:paraId="4A361D61">
      <w:pPr>
        <w:pStyle w:val="Normal"/>
        <w:spacing w:before="0" w:after="0" w:line="240" w:lineRule="auto"/>
        <w:rPr>
          <w:rFonts w:ascii="Arial" w:hAnsi="Arial"/>
          <w:color w:val="000000" w:themeColor="accent6" w:themeTint="FF" w:themeShade="FF"/>
          <w:sz w:val="24"/>
          <w:szCs w:val="24"/>
        </w:rPr>
      </w:pPr>
    </w:p>
    <w:p xmlns:wp14="http://schemas.microsoft.com/office/word/2010/wordml" w:rsidP="4BEFF16B" w14:paraId="506BE2CD" wp14:textId="14011542">
      <w:pPr>
        <w:pStyle w:val="Normal"/>
        <w:bidi w:val="0"/>
        <w:spacing w:before="0" w:beforeAutospacing="off" w:after="0" w:afterAutospacing="off" w:line="240" w:lineRule="auto"/>
        <w:ind w:left="0" w:right="0"/>
        <w:jc w:val="both"/>
        <w:rPr>
          <w:rFonts w:ascii="Arial" w:hAnsi="Arial"/>
          <w:color w:val="auto"/>
          <w:sz w:val="22"/>
          <w:szCs w:val="22"/>
        </w:rPr>
      </w:pPr>
      <w:r w:rsidRPr="4BEFF16B" w:rsidR="4BEFF16B">
        <w:rPr>
          <w:rFonts w:ascii="Arial" w:hAnsi="Arial"/>
          <w:color w:val="000000" w:themeColor="accent6" w:themeTint="FF" w:themeShade="FF"/>
          <w:sz w:val="24"/>
          <w:szCs w:val="24"/>
        </w:rPr>
        <w:t xml:space="preserve">La página tendrá un </w:t>
      </w:r>
      <w:proofErr w:type="spellStart"/>
      <w:r w:rsidRPr="4BEFF16B" w:rsidR="4BEFF16B">
        <w:rPr>
          <w:rFonts w:ascii="Arial" w:hAnsi="Arial"/>
          <w:color w:val="000000" w:themeColor="accent6" w:themeTint="FF" w:themeShade="FF"/>
          <w:sz w:val="24"/>
          <w:szCs w:val="24"/>
        </w:rPr>
        <w:t>header</w:t>
      </w:r>
      <w:proofErr w:type="spellEnd"/>
      <w:r w:rsidRPr="4BEFF16B" w:rsidR="4BEFF16B">
        <w:rPr>
          <w:rFonts w:ascii="Arial" w:hAnsi="Arial"/>
          <w:color w:val="000000" w:themeColor="accent6" w:themeTint="FF" w:themeShade="FF"/>
          <w:sz w:val="24"/>
          <w:szCs w:val="24"/>
        </w:rPr>
        <w:t xml:space="preserve"> con el nombre de la empresa, un </w:t>
      </w:r>
      <w:proofErr w:type="spellStart"/>
      <w:r w:rsidRPr="4BEFF16B" w:rsidR="4BEFF16B">
        <w:rPr>
          <w:rFonts w:ascii="Arial" w:hAnsi="Arial"/>
          <w:color w:val="000000" w:themeColor="accent6" w:themeTint="FF" w:themeShade="FF"/>
          <w:sz w:val="24"/>
          <w:szCs w:val="24"/>
        </w:rPr>
        <w:t>navbar</w:t>
      </w:r>
      <w:proofErr w:type="spellEnd"/>
      <w:r w:rsidRPr="4BEFF16B" w:rsidR="4BEFF16B">
        <w:rPr>
          <w:rFonts w:ascii="Arial" w:hAnsi="Arial"/>
          <w:color w:val="000000" w:themeColor="accent6" w:themeTint="FF" w:themeShade="FF"/>
          <w:sz w:val="24"/>
          <w:szCs w:val="24"/>
        </w:rPr>
        <w:t xml:space="preserve">, una sección principal, y un </w:t>
      </w:r>
      <w:proofErr w:type="spellStart"/>
      <w:r w:rsidRPr="4BEFF16B" w:rsidR="4BEFF16B">
        <w:rPr>
          <w:rFonts w:ascii="Arial" w:hAnsi="Arial"/>
          <w:color w:val="000000" w:themeColor="accent6" w:themeTint="FF" w:themeShade="FF"/>
          <w:sz w:val="24"/>
          <w:szCs w:val="24"/>
        </w:rPr>
        <w:t>footer</w:t>
      </w:r>
      <w:proofErr w:type="spellEnd"/>
      <w:r w:rsidRPr="4BEFF16B" w:rsidR="4BEFF16B">
        <w:rPr>
          <w:rFonts w:ascii="Arial" w:hAnsi="Arial"/>
          <w:color w:val="000000" w:themeColor="accent6" w:themeTint="FF" w:themeShade="FF"/>
          <w:sz w:val="24"/>
          <w:szCs w:val="24"/>
        </w:rPr>
        <w:t>.</w:t>
      </w:r>
    </w:p>
    <w:p xmlns:wp14="http://schemas.microsoft.com/office/word/2010/wordml" w:rsidP="4BEFF16B" w14:paraId="0B5D232C" wp14:textId="317DA088">
      <w:pPr>
        <w:pStyle w:val="Normal"/>
        <w:bidi w:val="0"/>
        <w:spacing w:before="0" w:beforeAutospacing="off" w:after="0" w:afterAutospacing="off" w:line="240" w:lineRule="auto"/>
        <w:ind w:left="0" w:right="0"/>
        <w:jc w:val="both"/>
        <w:rPr>
          <w:rFonts w:ascii="Arial" w:hAnsi="Arial"/>
          <w:color w:val="auto"/>
          <w:sz w:val="22"/>
          <w:szCs w:val="22"/>
        </w:rPr>
      </w:pPr>
      <w:r w:rsidRPr="4BEFF16B" w:rsidR="4BEFF16B">
        <w:rPr>
          <w:rFonts w:ascii="Arial" w:hAnsi="Arial"/>
          <w:color w:val="000000" w:themeColor="accent6" w:themeTint="FF" w:themeShade="FF"/>
          <w:sz w:val="24"/>
          <w:szCs w:val="24"/>
        </w:rPr>
        <w:t xml:space="preserve">El </w:t>
      </w:r>
      <w:proofErr w:type="spellStart"/>
      <w:r w:rsidRPr="4BEFF16B" w:rsidR="4BEFF16B">
        <w:rPr>
          <w:rFonts w:ascii="Arial" w:hAnsi="Arial"/>
          <w:color w:val="000000" w:themeColor="accent6" w:themeTint="FF" w:themeShade="FF"/>
          <w:sz w:val="24"/>
          <w:szCs w:val="24"/>
        </w:rPr>
        <w:t>header</w:t>
      </w:r>
      <w:proofErr w:type="spellEnd"/>
      <w:r w:rsidRPr="4BEFF16B" w:rsidR="4BEFF16B">
        <w:rPr>
          <w:rFonts w:ascii="Arial" w:hAnsi="Arial"/>
          <w:color w:val="000000" w:themeColor="accent6" w:themeTint="FF" w:themeShade="FF"/>
          <w:sz w:val="24"/>
          <w:szCs w:val="24"/>
        </w:rPr>
        <w:t xml:space="preserve"> tendrá el nombre de la empresa, y un botón para iniciar sesión. </w:t>
      </w:r>
    </w:p>
    <w:p xmlns:wp14="http://schemas.microsoft.com/office/word/2010/wordml" w:rsidP="4BEFF16B" w14:paraId="42E11172" wp14:textId="7FADB2F1">
      <w:pPr>
        <w:pStyle w:val="Normal"/>
        <w:bidi w:val="0"/>
        <w:spacing w:before="0" w:beforeAutospacing="off" w:after="0" w:afterAutospacing="off" w:line="240" w:lineRule="auto"/>
        <w:ind w:left="0" w:right="0"/>
        <w:jc w:val="both"/>
        <w:rPr>
          <w:rFonts w:ascii="Arial" w:hAnsi="Arial"/>
          <w:color w:val="auto"/>
          <w:sz w:val="22"/>
          <w:szCs w:val="22"/>
        </w:rPr>
      </w:pPr>
      <w:r w:rsidRPr="4BEFF16B" w:rsidR="4BEFF16B">
        <w:rPr>
          <w:rFonts w:ascii="Arial" w:hAnsi="Arial"/>
          <w:color w:val="000000" w:themeColor="accent6" w:themeTint="FF" w:themeShade="FF"/>
          <w:sz w:val="24"/>
          <w:szCs w:val="24"/>
        </w:rPr>
        <w:t xml:space="preserve">El </w:t>
      </w:r>
      <w:proofErr w:type="spellStart"/>
      <w:r w:rsidRPr="4BEFF16B" w:rsidR="4BEFF16B">
        <w:rPr>
          <w:rFonts w:ascii="Arial" w:hAnsi="Arial"/>
          <w:color w:val="000000" w:themeColor="accent6" w:themeTint="FF" w:themeShade="FF"/>
          <w:sz w:val="24"/>
          <w:szCs w:val="24"/>
        </w:rPr>
        <w:t>navbar</w:t>
      </w:r>
      <w:proofErr w:type="spellEnd"/>
      <w:r w:rsidRPr="4BEFF16B" w:rsidR="4BEFF16B">
        <w:rPr>
          <w:rFonts w:ascii="Arial" w:hAnsi="Arial"/>
          <w:color w:val="000000" w:themeColor="accent6" w:themeTint="FF" w:themeShade="FF"/>
          <w:sz w:val="24"/>
          <w:szCs w:val="24"/>
        </w:rPr>
        <w:t xml:space="preserve"> tendrá las siguientes secciones:</w:t>
      </w:r>
    </w:p>
    <w:p xmlns:wp14="http://schemas.microsoft.com/office/word/2010/wordml" w:rsidP="4BEFF16B" w14:paraId="4A975FD8" wp14:textId="2B48FE04">
      <w:pPr>
        <w:pStyle w:val="ListParagraph"/>
        <w:numPr>
          <w:ilvl w:val="0"/>
          <w:numId w:val="1"/>
        </w:numPr>
        <w:bidi w:val="0"/>
        <w:spacing w:before="0" w:beforeAutospacing="off" w:after="0" w:afterAutospacing="off" w:line="240" w:lineRule="auto"/>
        <w:ind w:right="0"/>
        <w:jc w:val="both"/>
        <w:rPr>
          <w:rFonts w:ascii="Arial" w:hAnsi="Arial" w:eastAsia="Arial" w:cs="Arial"/>
          <w:color w:val="auto"/>
          <w:sz w:val="24"/>
          <w:szCs w:val="24"/>
        </w:rPr>
      </w:pPr>
      <w:r w:rsidRPr="4BEFF16B" w:rsidR="4BEFF16B">
        <w:rPr>
          <w:rFonts w:ascii="Arial" w:hAnsi="Arial"/>
          <w:color w:val="auto"/>
          <w:sz w:val="24"/>
          <w:szCs w:val="24"/>
        </w:rPr>
        <w:t>Página Principal</w:t>
      </w:r>
    </w:p>
    <w:p xmlns:wp14="http://schemas.microsoft.com/office/word/2010/wordml" w:rsidP="4BEFF16B" w14:paraId="0E6F7B07" wp14:textId="091259B4">
      <w:pPr>
        <w:pStyle w:val="ListParagraph"/>
        <w:numPr>
          <w:ilvl w:val="0"/>
          <w:numId w:val="1"/>
        </w:numPr>
        <w:bidi w:val="0"/>
        <w:spacing w:before="0" w:beforeAutospacing="off" w:after="0" w:afterAutospacing="off" w:line="240" w:lineRule="auto"/>
        <w:ind w:right="0"/>
        <w:jc w:val="both"/>
        <w:rPr>
          <w:color w:val="auto"/>
          <w:sz w:val="24"/>
          <w:szCs w:val="24"/>
        </w:rPr>
      </w:pPr>
      <w:r w:rsidRPr="4BEFF16B" w:rsidR="4BEFF16B">
        <w:rPr>
          <w:rFonts w:ascii="Arial" w:hAnsi="Arial"/>
          <w:color w:val="auto"/>
          <w:sz w:val="24"/>
          <w:szCs w:val="24"/>
        </w:rPr>
        <w:t>Programación web Front-</w:t>
      </w:r>
      <w:proofErr w:type="spellStart"/>
      <w:r w:rsidRPr="4BEFF16B" w:rsidR="4BEFF16B">
        <w:rPr>
          <w:rFonts w:ascii="Arial" w:hAnsi="Arial"/>
          <w:color w:val="auto"/>
          <w:sz w:val="24"/>
          <w:szCs w:val="24"/>
        </w:rPr>
        <w:t>End</w:t>
      </w:r>
      <w:proofErr w:type="spellEnd"/>
    </w:p>
    <w:p xmlns:wp14="http://schemas.microsoft.com/office/word/2010/wordml" w:rsidP="4BEFF16B" w14:paraId="387B95D5" wp14:textId="6746FF90">
      <w:pPr>
        <w:pStyle w:val="ListParagraph"/>
        <w:numPr>
          <w:ilvl w:val="0"/>
          <w:numId w:val="1"/>
        </w:numPr>
        <w:bidi w:val="0"/>
        <w:spacing w:before="0" w:beforeAutospacing="off" w:after="0" w:afterAutospacing="off" w:line="240" w:lineRule="auto"/>
        <w:ind w:left="720" w:right="0" w:hanging="360"/>
        <w:jc w:val="both"/>
        <w:rPr>
          <w:rFonts w:ascii="Arial" w:hAnsi="Arial" w:eastAsia="Arial" w:cs="Arial"/>
          <w:color w:val="auto"/>
          <w:sz w:val="24"/>
          <w:szCs w:val="24"/>
        </w:rPr>
      </w:pPr>
      <w:r w:rsidRPr="4BEFF16B" w:rsidR="4BEFF16B">
        <w:rPr>
          <w:rFonts w:ascii="Arial" w:hAnsi="Arial"/>
          <w:color w:val="auto"/>
          <w:sz w:val="24"/>
          <w:szCs w:val="24"/>
        </w:rPr>
        <w:t>Programación web Back-</w:t>
      </w:r>
      <w:proofErr w:type="spellStart"/>
      <w:r w:rsidRPr="4BEFF16B" w:rsidR="4BEFF16B">
        <w:rPr>
          <w:rFonts w:ascii="Arial" w:hAnsi="Arial"/>
          <w:color w:val="auto"/>
          <w:sz w:val="24"/>
          <w:szCs w:val="24"/>
        </w:rPr>
        <w:t>End</w:t>
      </w:r>
      <w:proofErr w:type="spellEnd"/>
    </w:p>
    <w:p xmlns:wp14="http://schemas.microsoft.com/office/word/2010/wordml" w:rsidP="4BEFF16B" w14:paraId="7EE6D296" wp14:textId="30C033F5">
      <w:pPr>
        <w:pStyle w:val="ListParagraph"/>
        <w:numPr>
          <w:ilvl w:val="0"/>
          <w:numId w:val="1"/>
        </w:numPr>
        <w:bidi w:val="0"/>
        <w:spacing w:before="0" w:beforeAutospacing="off" w:after="0" w:afterAutospacing="off" w:line="240" w:lineRule="auto"/>
        <w:ind w:left="720" w:right="0" w:hanging="360"/>
        <w:jc w:val="both"/>
        <w:rPr>
          <w:color w:val="auto"/>
          <w:sz w:val="24"/>
          <w:szCs w:val="24"/>
        </w:rPr>
      </w:pPr>
      <w:r w:rsidRPr="4BEFF16B" w:rsidR="4BEFF16B">
        <w:rPr>
          <w:rFonts w:ascii="Arial" w:hAnsi="Arial"/>
          <w:color w:val="auto"/>
          <w:sz w:val="24"/>
          <w:szCs w:val="24"/>
        </w:rPr>
        <w:t>Programación (otros)</w:t>
      </w:r>
    </w:p>
    <w:p xmlns:wp14="http://schemas.microsoft.com/office/word/2010/wordml" w:rsidP="4BEFF16B" w14:paraId="18EFC22B" wp14:textId="5FA46B7A">
      <w:pPr>
        <w:pStyle w:val="ListParagraph"/>
        <w:numPr>
          <w:ilvl w:val="0"/>
          <w:numId w:val="1"/>
        </w:numPr>
        <w:bidi w:val="0"/>
        <w:spacing w:before="0" w:beforeAutospacing="off" w:after="0" w:afterAutospacing="off" w:line="240" w:lineRule="auto"/>
        <w:ind w:right="0"/>
        <w:jc w:val="both"/>
        <w:rPr>
          <w:color w:val="auto"/>
          <w:sz w:val="24"/>
          <w:szCs w:val="24"/>
        </w:rPr>
      </w:pPr>
      <w:r w:rsidRPr="4BEFF16B" w:rsidR="4BEFF16B">
        <w:rPr>
          <w:rFonts w:ascii="Arial" w:hAnsi="Arial"/>
          <w:color w:val="auto"/>
          <w:sz w:val="24"/>
          <w:szCs w:val="24"/>
        </w:rPr>
        <w:t>Mis pedidos (solo si la sesión está iniciada)</w:t>
      </w:r>
    </w:p>
    <w:p xmlns:wp14="http://schemas.microsoft.com/office/word/2010/wordml" w:rsidP="4BEFF16B" w14:paraId="3006CD86" wp14:textId="7B043700">
      <w:pPr>
        <w:pStyle w:val="Normal"/>
        <w:bidi w:val="0"/>
        <w:spacing w:before="0" w:beforeAutospacing="off" w:after="0" w:afterAutospacing="off" w:line="240" w:lineRule="auto"/>
        <w:ind w:left="0" w:right="0"/>
        <w:jc w:val="both"/>
        <w:rPr>
          <w:rFonts w:ascii="Arial" w:hAnsi="Arial"/>
          <w:color w:val="auto"/>
          <w:sz w:val="24"/>
          <w:szCs w:val="24"/>
        </w:rPr>
      </w:pPr>
    </w:p>
    <w:p xmlns:wp14="http://schemas.microsoft.com/office/word/2010/wordml" w:rsidP="4BEFF16B" w14:paraId="791BA74B" wp14:textId="61E99DF0">
      <w:pPr>
        <w:pStyle w:val="Normal"/>
        <w:bidi w:val="0"/>
        <w:spacing w:before="0" w:beforeAutospacing="off" w:after="0" w:afterAutospacing="off" w:line="240" w:lineRule="auto"/>
        <w:ind w:left="0" w:right="0"/>
        <w:jc w:val="both"/>
        <w:rPr>
          <w:rFonts w:ascii="Arial" w:hAnsi="Arial"/>
          <w:color w:val="auto"/>
          <w:sz w:val="24"/>
          <w:szCs w:val="24"/>
        </w:rPr>
      </w:pPr>
      <w:r w:rsidRPr="4BEFF16B" w:rsidR="4BEFF16B">
        <w:rPr>
          <w:rFonts w:ascii="Arial" w:hAnsi="Arial"/>
          <w:color w:val="auto"/>
          <w:sz w:val="24"/>
          <w:szCs w:val="24"/>
        </w:rPr>
        <w:t>La “</w:t>
      </w:r>
      <w:r w:rsidRPr="4BEFF16B" w:rsidR="4BEFF16B">
        <w:rPr>
          <w:rFonts w:ascii="Arial" w:hAnsi="Arial"/>
          <w:b w:val="1"/>
          <w:bCs w:val="1"/>
          <w:color w:val="auto"/>
          <w:sz w:val="24"/>
          <w:szCs w:val="24"/>
        </w:rPr>
        <w:t>Página principal</w:t>
      </w:r>
      <w:r w:rsidRPr="4BEFF16B" w:rsidR="4BEFF16B">
        <w:rPr>
          <w:rFonts w:ascii="Arial" w:hAnsi="Arial"/>
          <w:color w:val="auto"/>
          <w:sz w:val="24"/>
          <w:szCs w:val="24"/>
        </w:rPr>
        <w:t xml:space="preserve">” dará una bienvenida al usuario. Presentará de forma general lo que la empresa hace, y </w:t>
      </w:r>
      <w:proofErr w:type="gramStart"/>
      <w:r w:rsidRPr="4BEFF16B" w:rsidR="4BEFF16B">
        <w:rPr>
          <w:rFonts w:ascii="Arial" w:hAnsi="Arial"/>
          <w:color w:val="auto"/>
          <w:sz w:val="24"/>
          <w:szCs w:val="24"/>
        </w:rPr>
        <w:t>habrán</w:t>
      </w:r>
      <w:proofErr w:type="gramEnd"/>
      <w:r w:rsidRPr="4BEFF16B" w:rsidR="4BEFF16B">
        <w:rPr>
          <w:rFonts w:ascii="Arial" w:hAnsi="Arial"/>
          <w:color w:val="auto"/>
          <w:sz w:val="24"/>
          <w:szCs w:val="24"/>
        </w:rPr>
        <w:t xml:space="preserve"> imágenes que redirijan a las otras secciones del </w:t>
      </w:r>
      <w:proofErr w:type="spellStart"/>
      <w:r w:rsidRPr="4BEFF16B" w:rsidR="4BEFF16B">
        <w:rPr>
          <w:rFonts w:ascii="Arial" w:hAnsi="Arial"/>
          <w:color w:val="auto"/>
          <w:sz w:val="24"/>
          <w:szCs w:val="24"/>
        </w:rPr>
        <w:t>navbar</w:t>
      </w:r>
      <w:proofErr w:type="spellEnd"/>
      <w:r w:rsidRPr="4BEFF16B" w:rsidR="4BEFF16B">
        <w:rPr>
          <w:rFonts w:ascii="Arial" w:hAnsi="Arial"/>
          <w:color w:val="auto"/>
          <w:sz w:val="24"/>
          <w:szCs w:val="24"/>
        </w:rPr>
        <w:t>.</w:t>
      </w:r>
    </w:p>
    <w:p xmlns:wp14="http://schemas.microsoft.com/office/word/2010/wordml" w:rsidP="4BEFF16B" w14:paraId="3A6BCE90" wp14:textId="2255071A">
      <w:pPr>
        <w:pStyle w:val="Normal"/>
        <w:bidi w:val="0"/>
        <w:spacing w:before="0" w:beforeAutospacing="off" w:after="0" w:afterAutospacing="off" w:line="240" w:lineRule="auto"/>
        <w:ind w:left="0" w:right="0"/>
        <w:jc w:val="both"/>
        <w:rPr>
          <w:rFonts w:ascii="Arial" w:hAnsi="Arial"/>
          <w:color w:val="auto"/>
          <w:sz w:val="24"/>
          <w:szCs w:val="24"/>
        </w:rPr>
      </w:pPr>
      <w:r w:rsidRPr="4BEFF16B" w:rsidR="4BEFF16B">
        <w:rPr>
          <w:rFonts w:ascii="Arial" w:hAnsi="Arial"/>
          <w:color w:val="auto"/>
          <w:sz w:val="24"/>
          <w:szCs w:val="24"/>
        </w:rPr>
        <w:t>“</w:t>
      </w:r>
      <w:r w:rsidRPr="4BEFF16B" w:rsidR="4BEFF16B">
        <w:rPr>
          <w:rFonts w:ascii="Arial" w:hAnsi="Arial"/>
          <w:b w:val="1"/>
          <w:bCs w:val="1"/>
          <w:color w:val="auto"/>
          <w:sz w:val="24"/>
          <w:szCs w:val="24"/>
          <w:lang w:eastAsia="en-US" w:bidi="ar-SA"/>
        </w:rPr>
        <w:t>Programación web Front-</w:t>
      </w:r>
      <w:proofErr w:type="spellStart"/>
      <w:r w:rsidRPr="4BEFF16B" w:rsidR="4BEFF16B">
        <w:rPr>
          <w:rFonts w:ascii="Arial" w:hAnsi="Arial"/>
          <w:b w:val="1"/>
          <w:bCs w:val="1"/>
          <w:color w:val="auto"/>
          <w:sz w:val="24"/>
          <w:szCs w:val="24"/>
          <w:lang w:eastAsia="en-US" w:bidi="ar-SA"/>
        </w:rPr>
        <w:t>End</w:t>
      </w:r>
      <w:proofErr w:type="spellEnd"/>
      <w:r w:rsidRPr="4BEFF16B" w:rsidR="4BEFF16B">
        <w:rPr>
          <w:rFonts w:ascii="Arial" w:hAnsi="Arial"/>
          <w:color w:val="auto"/>
          <w:sz w:val="24"/>
          <w:szCs w:val="24"/>
        </w:rPr>
        <w:t>” presentará las herramientas y lenguajes que los empleados de la empresa saben utilizar para el desarrollo Front-</w:t>
      </w:r>
      <w:proofErr w:type="spellStart"/>
      <w:r w:rsidRPr="4BEFF16B" w:rsidR="4BEFF16B">
        <w:rPr>
          <w:rFonts w:ascii="Arial" w:hAnsi="Arial"/>
          <w:color w:val="auto"/>
          <w:sz w:val="24"/>
          <w:szCs w:val="24"/>
        </w:rPr>
        <w:t>End</w:t>
      </w:r>
      <w:proofErr w:type="spellEnd"/>
      <w:r w:rsidRPr="4BEFF16B" w:rsidR="4BEFF16B">
        <w:rPr>
          <w:rFonts w:ascii="Arial" w:hAnsi="Arial"/>
          <w:color w:val="auto"/>
          <w:sz w:val="24"/>
          <w:szCs w:val="24"/>
        </w:rPr>
        <w:t>.</w:t>
      </w:r>
    </w:p>
    <w:p xmlns:wp14="http://schemas.microsoft.com/office/word/2010/wordml" w:rsidP="4BEFF16B" w14:paraId="50605581" wp14:textId="1D6687A6">
      <w:pPr>
        <w:pStyle w:val="Normal"/>
        <w:bidi w:val="0"/>
        <w:spacing w:before="0" w:beforeAutospacing="off" w:after="0" w:afterAutospacing="off" w:line="240" w:lineRule="auto"/>
        <w:ind w:left="0" w:right="0"/>
        <w:jc w:val="both"/>
        <w:rPr>
          <w:rFonts w:ascii="Arial" w:hAnsi="Arial"/>
          <w:color w:val="auto"/>
          <w:sz w:val="24"/>
          <w:szCs w:val="24"/>
        </w:rPr>
      </w:pPr>
      <w:r w:rsidRPr="4BEFF16B" w:rsidR="4BEFF16B">
        <w:rPr>
          <w:rFonts w:ascii="Arial" w:hAnsi="Arial"/>
          <w:color w:val="auto"/>
          <w:sz w:val="24"/>
          <w:szCs w:val="24"/>
        </w:rPr>
        <w:t>“</w:t>
      </w:r>
      <w:r w:rsidRPr="4BEFF16B" w:rsidR="4BEFF16B">
        <w:rPr>
          <w:rFonts w:ascii="Arial" w:hAnsi="Arial"/>
          <w:b w:val="1"/>
          <w:bCs w:val="1"/>
          <w:color w:val="auto"/>
          <w:sz w:val="24"/>
          <w:szCs w:val="24"/>
          <w:lang w:eastAsia="en-US" w:bidi="ar-SA"/>
        </w:rPr>
        <w:t>Programación web Back-</w:t>
      </w:r>
      <w:proofErr w:type="spellStart"/>
      <w:r w:rsidRPr="4BEFF16B" w:rsidR="4BEFF16B">
        <w:rPr>
          <w:rFonts w:ascii="Arial" w:hAnsi="Arial"/>
          <w:b w:val="1"/>
          <w:bCs w:val="1"/>
          <w:color w:val="auto"/>
          <w:sz w:val="24"/>
          <w:szCs w:val="24"/>
          <w:lang w:eastAsia="en-US" w:bidi="ar-SA"/>
        </w:rPr>
        <w:t>End</w:t>
      </w:r>
      <w:proofErr w:type="spellEnd"/>
      <w:r w:rsidRPr="4BEFF16B" w:rsidR="4BEFF16B">
        <w:rPr>
          <w:rFonts w:ascii="Arial" w:hAnsi="Arial"/>
          <w:color w:val="auto"/>
          <w:sz w:val="24"/>
          <w:szCs w:val="24"/>
        </w:rPr>
        <w:t>” presentará las herramientas y lenguajes que los empleados de la empresa saben utilizar para el desarrollo Back-</w:t>
      </w:r>
      <w:proofErr w:type="spellStart"/>
      <w:r w:rsidRPr="4BEFF16B" w:rsidR="4BEFF16B">
        <w:rPr>
          <w:rFonts w:ascii="Arial" w:hAnsi="Arial"/>
          <w:color w:val="auto"/>
          <w:sz w:val="24"/>
          <w:szCs w:val="24"/>
        </w:rPr>
        <w:t>End</w:t>
      </w:r>
      <w:proofErr w:type="spellEnd"/>
      <w:r w:rsidRPr="4BEFF16B" w:rsidR="4BEFF16B">
        <w:rPr>
          <w:rFonts w:ascii="Arial" w:hAnsi="Arial"/>
          <w:color w:val="auto"/>
          <w:sz w:val="24"/>
          <w:szCs w:val="24"/>
        </w:rPr>
        <w:t>.</w:t>
      </w:r>
    </w:p>
    <w:p xmlns:wp14="http://schemas.microsoft.com/office/word/2010/wordml" w:rsidP="4BEFF16B" w14:paraId="7AD336B0" wp14:textId="4F7A810F">
      <w:pPr>
        <w:pStyle w:val="Normal"/>
        <w:bidi w:val="0"/>
        <w:spacing w:before="0" w:beforeAutospacing="off" w:after="0" w:afterAutospacing="off" w:line="240" w:lineRule="auto"/>
        <w:ind w:left="0" w:right="0"/>
        <w:jc w:val="both"/>
        <w:rPr>
          <w:rFonts w:ascii="Arial" w:hAnsi="Arial"/>
          <w:b w:val="0"/>
          <w:bCs w:val="0"/>
          <w:color w:val="auto"/>
          <w:sz w:val="24"/>
          <w:szCs w:val="24"/>
        </w:rPr>
      </w:pPr>
      <w:r w:rsidRPr="4BEFF16B" w:rsidR="4BEFF16B">
        <w:rPr>
          <w:rFonts w:ascii="Arial" w:hAnsi="Arial"/>
          <w:color w:val="auto"/>
          <w:sz w:val="24"/>
          <w:szCs w:val="24"/>
        </w:rPr>
        <w:t>“</w:t>
      </w:r>
      <w:r w:rsidRPr="4BEFF16B" w:rsidR="4BEFF16B">
        <w:rPr>
          <w:rFonts w:ascii="Arial" w:hAnsi="Arial"/>
          <w:b w:val="1"/>
          <w:bCs w:val="1"/>
          <w:color w:val="auto"/>
          <w:sz w:val="24"/>
          <w:szCs w:val="24"/>
        </w:rPr>
        <w:t>Programación (otros)</w:t>
      </w:r>
      <w:r w:rsidRPr="4BEFF16B" w:rsidR="4BEFF16B">
        <w:rPr>
          <w:rFonts w:ascii="Arial" w:hAnsi="Arial"/>
          <w:b w:val="0"/>
          <w:bCs w:val="0"/>
          <w:color w:val="auto"/>
          <w:sz w:val="24"/>
          <w:szCs w:val="24"/>
        </w:rPr>
        <w:t>” presentará herramientas y lenguajes que los empleados de la empresa saben utilizar para el desarrollo de programas alejados de lo web.</w:t>
      </w:r>
    </w:p>
    <w:p xmlns:wp14="http://schemas.microsoft.com/office/word/2010/wordml" w:rsidP="4BEFF16B" w14:paraId="51196A5D" wp14:textId="03516BA8">
      <w:pPr>
        <w:pStyle w:val="Normal"/>
        <w:bidi w:val="0"/>
        <w:spacing w:before="0" w:beforeAutospacing="off" w:after="0" w:afterAutospacing="off" w:line="240" w:lineRule="auto"/>
        <w:ind w:left="0" w:right="0"/>
        <w:jc w:val="both"/>
        <w:rPr>
          <w:rFonts w:ascii="Arial" w:hAnsi="Arial"/>
          <w:color w:val="auto"/>
          <w:sz w:val="24"/>
          <w:szCs w:val="24"/>
        </w:rPr>
      </w:pPr>
      <w:r w:rsidRPr="4BEFF16B" w:rsidR="4BEFF16B">
        <w:rPr>
          <w:rFonts w:ascii="Arial" w:hAnsi="Arial"/>
          <w:color w:val="auto"/>
          <w:sz w:val="24"/>
          <w:szCs w:val="24"/>
        </w:rPr>
        <w:t>“</w:t>
      </w:r>
      <w:r w:rsidRPr="4BEFF16B" w:rsidR="4BEFF16B">
        <w:rPr>
          <w:rFonts w:ascii="Arial" w:hAnsi="Arial"/>
          <w:b w:val="1"/>
          <w:bCs w:val="1"/>
          <w:color w:val="auto"/>
          <w:sz w:val="24"/>
          <w:szCs w:val="24"/>
          <w:lang w:eastAsia="en-US" w:bidi="ar-SA"/>
        </w:rPr>
        <w:t>Mis pedidos</w:t>
      </w:r>
      <w:r w:rsidRPr="4BEFF16B" w:rsidR="4BEFF16B">
        <w:rPr>
          <w:rFonts w:ascii="Arial" w:hAnsi="Arial"/>
          <w:color w:val="auto"/>
          <w:sz w:val="24"/>
          <w:szCs w:val="24"/>
        </w:rPr>
        <w:t xml:space="preserve">” presentará los pedidos que el usuario hizo. Esta sección solo aparecerá en el </w:t>
      </w:r>
      <w:proofErr w:type="spellStart"/>
      <w:r w:rsidRPr="4BEFF16B" w:rsidR="4BEFF16B">
        <w:rPr>
          <w:rFonts w:ascii="Arial" w:hAnsi="Arial"/>
          <w:color w:val="auto"/>
          <w:sz w:val="24"/>
          <w:szCs w:val="24"/>
        </w:rPr>
        <w:t>navbar</w:t>
      </w:r>
      <w:proofErr w:type="spellEnd"/>
      <w:r w:rsidRPr="4BEFF16B" w:rsidR="4BEFF16B">
        <w:rPr>
          <w:rFonts w:ascii="Arial" w:hAnsi="Arial"/>
          <w:color w:val="auto"/>
          <w:sz w:val="24"/>
          <w:szCs w:val="24"/>
        </w:rPr>
        <w:t xml:space="preserve"> si la sesión está iniciada. Además de los pedidos realizados habrá un formulario para agregar un nuevo pedido. Los pedidos subidos no serán almacenados, por lo que solo se podrán ver hasta que se recargue la página.</w:t>
      </w:r>
    </w:p>
    <w:p xmlns:wp14="http://schemas.microsoft.com/office/word/2010/wordml" w:rsidP="4BEFF16B" w14:paraId="7F7EDBEA" wp14:textId="74469B07">
      <w:pPr>
        <w:pStyle w:val="Normal"/>
        <w:bidi w:val="0"/>
        <w:spacing w:before="0" w:beforeAutospacing="off" w:after="0" w:afterAutospacing="off" w:line="240" w:lineRule="auto"/>
        <w:ind w:left="0" w:right="0"/>
        <w:jc w:val="both"/>
        <w:rPr>
          <w:rFonts w:ascii="Arial" w:hAnsi="Arial"/>
          <w:color w:val="auto"/>
          <w:sz w:val="24"/>
          <w:szCs w:val="24"/>
        </w:rPr>
      </w:pPr>
    </w:p>
    <w:p xmlns:wp14="http://schemas.microsoft.com/office/word/2010/wordml" w:rsidP="4BEFF16B" w14:paraId="6C74E4CD" wp14:textId="38CB5767">
      <w:pPr>
        <w:pStyle w:val="Normal"/>
        <w:bidi w:val="0"/>
        <w:spacing w:before="0" w:beforeAutospacing="off" w:after="0" w:afterAutospacing="off" w:line="240" w:lineRule="auto"/>
        <w:ind w:left="0" w:right="0"/>
        <w:jc w:val="both"/>
        <w:rPr>
          <w:rFonts w:ascii="Arial" w:hAnsi="Arial"/>
          <w:color w:val="auto"/>
          <w:sz w:val="24"/>
          <w:szCs w:val="24"/>
        </w:rPr>
      </w:pPr>
      <w:r w:rsidRPr="4BEFF16B" w:rsidR="4BEFF16B">
        <w:rPr>
          <w:rFonts w:ascii="Arial" w:hAnsi="Arial"/>
          <w:color w:val="auto"/>
          <w:sz w:val="24"/>
          <w:szCs w:val="24"/>
        </w:rPr>
        <w:t>Al presionar “</w:t>
      </w:r>
      <w:r w:rsidRPr="4BEFF16B" w:rsidR="4BEFF16B">
        <w:rPr>
          <w:rFonts w:ascii="Arial" w:hAnsi="Arial"/>
          <w:b w:val="1"/>
          <w:bCs w:val="1"/>
          <w:color w:val="auto"/>
          <w:sz w:val="24"/>
          <w:szCs w:val="24"/>
        </w:rPr>
        <w:t>Iniciar sesión</w:t>
      </w:r>
      <w:r w:rsidRPr="4BEFF16B" w:rsidR="4BEFF16B">
        <w:rPr>
          <w:rFonts w:ascii="Arial" w:hAnsi="Arial"/>
          <w:color w:val="auto"/>
          <w:sz w:val="24"/>
          <w:szCs w:val="24"/>
        </w:rPr>
        <w:t xml:space="preserve">” se </w:t>
      </w:r>
      <w:proofErr w:type="spellStart"/>
      <w:r w:rsidRPr="4BEFF16B" w:rsidR="4BEFF16B">
        <w:rPr>
          <w:rFonts w:ascii="Arial" w:hAnsi="Arial"/>
          <w:color w:val="auto"/>
          <w:sz w:val="24"/>
          <w:szCs w:val="24"/>
        </w:rPr>
        <w:t>redigirá</w:t>
      </w:r>
      <w:proofErr w:type="spellEnd"/>
      <w:r w:rsidRPr="4BEFF16B" w:rsidR="4BEFF16B">
        <w:rPr>
          <w:rFonts w:ascii="Arial" w:hAnsi="Arial"/>
          <w:color w:val="auto"/>
          <w:sz w:val="24"/>
          <w:szCs w:val="24"/>
        </w:rPr>
        <w:t xml:space="preserve"> a una página para iniciar sesión. En esta página estará la opción de iniciar sesión o de registrarse. Iniciar sesión pedirá un nombre y contraseña, el nombre se almacenará en una cookie. Registrarse pedirá un nombre, correo, y contraseña, los dos primeros se almacenarán en una cookie.</w:t>
      </w:r>
    </w:p>
    <w:p xmlns:wp14="http://schemas.microsoft.com/office/word/2010/wordml" w:rsidP="4BEFF16B" w14:paraId="37D3B28A" wp14:textId="2E221113">
      <w:pPr>
        <w:pStyle w:val="Normal"/>
        <w:bidi w:val="0"/>
        <w:spacing w:before="0" w:beforeAutospacing="off" w:after="0" w:afterAutospacing="off" w:line="240" w:lineRule="auto"/>
        <w:ind w:left="0" w:right="0"/>
        <w:jc w:val="both"/>
        <w:rPr>
          <w:rFonts w:ascii="Arial" w:hAnsi="Arial"/>
          <w:color w:val="auto"/>
          <w:sz w:val="24"/>
          <w:szCs w:val="24"/>
        </w:rPr>
      </w:pPr>
      <w:r w:rsidRPr="4BEFF16B" w:rsidR="4BEFF16B">
        <w:rPr>
          <w:rFonts w:ascii="Arial" w:hAnsi="Arial"/>
          <w:color w:val="auto"/>
          <w:sz w:val="24"/>
          <w:szCs w:val="24"/>
        </w:rPr>
        <w:t>Luego de iniciar sesión, el botón cambiará por “</w:t>
      </w:r>
      <w:r w:rsidRPr="4BEFF16B" w:rsidR="4BEFF16B">
        <w:rPr>
          <w:rFonts w:ascii="Arial" w:hAnsi="Arial"/>
          <w:b w:val="1"/>
          <w:bCs w:val="1"/>
          <w:color w:val="auto"/>
          <w:sz w:val="24"/>
          <w:szCs w:val="24"/>
        </w:rPr>
        <w:t>Mi perfil</w:t>
      </w:r>
      <w:r w:rsidRPr="4BEFF16B" w:rsidR="4BEFF16B">
        <w:rPr>
          <w:rFonts w:ascii="Arial" w:hAnsi="Arial"/>
          <w:color w:val="auto"/>
          <w:sz w:val="24"/>
          <w:szCs w:val="24"/>
        </w:rPr>
        <w:t xml:space="preserve">”. Al hacer </w:t>
      </w:r>
      <w:proofErr w:type="spellStart"/>
      <w:r w:rsidRPr="4BEFF16B" w:rsidR="4BEFF16B">
        <w:rPr>
          <w:rFonts w:ascii="Arial" w:hAnsi="Arial"/>
          <w:color w:val="auto"/>
          <w:sz w:val="24"/>
          <w:szCs w:val="24"/>
        </w:rPr>
        <w:t>click</w:t>
      </w:r>
      <w:proofErr w:type="spellEnd"/>
      <w:r w:rsidRPr="4BEFF16B" w:rsidR="4BEFF16B">
        <w:rPr>
          <w:rFonts w:ascii="Arial" w:hAnsi="Arial"/>
          <w:color w:val="auto"/>
          <w:sz w:val="24"/>
          <w:szCs w:val="24"/>
        </w:rPr>
        <w:t xml:space="preserve"> se mostrará la información del usuario (almacenada en las cookies), botón de cerrar sesión, y un botón que redirige a “Mis Pedidos”</w:t>
      </w:r>
    </w:p>
    <w:p xmlns:wp14="http://schemas.microsoft.com/office/word/2010/wordml" w:rsidP="4BEFF16B" wp14:textId="77777777" w14:paraId="00CF5DE0">
      <w:pPr>
        <w:pStyle w:val="Normal"/>
        <w:spacing w:before="0" w:after="0" w:line="240" w:lineRule="auto"/>
        <w:rPr>
          <w:rFonts w:ascii="Arial" w:hAnsi="Arial"/>
          <w:i w:val="1"/>
          <w:iCs w:val="1"/>
          <w:color w:val="666666"/>
          <w:sz w:val="24"/>
          <w:szCs w:val="24"/>
        </w:rPr>
      </w:pPr>
    </w:p>
    <w:p xmlns:wp14="http://schemas.microsoft.com/office/word/2010/wordml" w:rsidP="4BEFF16B" w14:paraId="2FEB7BB6" wp14:textId="3D76B3C8">
      <w:pPr>
        <w:pStyle w:val="Normal"/>
        <w:spacing w:before="0" w:after="0" w:line="240" w:lineRule="auto"/>
        <w:ind w:left="567" w:right="0" w:hanging="0"/>
        <w:rPr>
          <w:rFonts w:ascii="Arial" w:hAnsi="Arial"/>
          <w:i w:val="1"/>
          <w:iCs w:val="1"/>
          <w:color w:val="666666"/>
          <w:sz w:val="24"/>
          <w:szCs w:val="24"/>
        </w:rPr>
      </w:pPr>
      <w:r w:rsidRPr="4BEFF16B" w:rsidR="4BEFF16B">
        <w:rPr>
          <w:rFonts w:ascii="Arial" w:hAnsi="Arial"/>
          <w:i w:val="1"/>
          <w:iCs w:val="1"/>
          <w:color w:val="666666"/>
          <w:sz w:val="24"/>
          <w:szCs w:val="24"/>
        </w:rPr>
        <w:t>3. Actividad</w:t>
      </w:r>
    </w:p>
    <w:p xmlns:wp14="http://schemas.microsoft.com/office/word/2010/wordml" w:rsidP="4BEFF16B" wp14:textId="77777777" w14:paraId="02193984">
      <w:pPr>
        <w:pStyle w:val="Normal"/>
        <w:spacing w:before="0" w:after="0" w:line="240" w:lineRule="auto"/>
        <w:rPr>
          <w:rFonts w:ascii="Arial" w:hAnsi="Arial"/>
          <w:color w:val="000000" w:themeColor="accent6" w:themeTint="FF" w:themeShade="FF"/>
          <w:sz w:val="24"/>
          <w:szCs w:val="24"/>
        </w:rPr>
      </w:pPr>
    </w:p>
    <w:p xmlns:wp14="http://schemas.microsoft.com/office/word/2010/wordml" w:rsidP="4BEFF16B" wp14:textId="77777777" w14:paraId="7DEBBB01">
      <w:pPr>
        <w:pStyle w:val="Normal"/>
        <w:spacing w:before="0" w:after="0" w:line="240" w:lineRule="auto"/>
        <w:jc w:val="both"/>
        <w:rPr>
          <w:rFonts w:ascii="Arial" w:hAnsi="Arial"/>
          <w:color w:val="000000" w:themeColor="accent6" w:themeTint="FF" w:themeShade="FF"/>
          <w:sz w:val="24"/>
          <w:szCs w:val="24"/>
        </w:rPr>
      </w:pPr>
      <w:r w:rsidRPr="4BEFF16B" w:rsidR="4BEFF16B">
        <w:rPr>
          <w:rFonts w:ascii="Arial" w:hAnsi="Arial"/>
          <w:color w:val="000000" w:themeColor="accent6" w:themeTint="FF" w:themeShade="FF"/>
          <w:sz w:val="24"/>
          <w:szCs w:val="24"/>
        </w:rPr>
        <w:t>Respuesta</w:t>
      </w:r>
    </w:p>
    <w:p xmlns:wp14="http://schemas.microsoft.com/office/word/2010/wordml" w:rsidP="4BEFF16B" w14:paraId="58F14302" wp14:textId="3CB9E055">
      <w:pPr>
        <w:pStyle w:val="Normal"/>
        <w:spacing w:before="0" w:after="0" w:line="240" w:lineRule="auto"/>
        <w:rPr>
          <w:rFonts w:ascii="Arial" w:hAnsi="Arial"/>
          <w:i w:val="1"/>
          <w:iCs w:val="1"/>
          <w:color w:val="auto"/>
          <w:sz w:val="22"/>
          <w:szCs w:val="22"/>
        </w:rPr>
      </w:pPr>
    </w:p>
    <w:p xmlns:wp14="http://schemas.microsoft.com/office/word/2010/wordml" w:rsidP="4BEFF16B" wp14:textId="77777777" w14:paraId="62AB3F64">
      <w:pPr>
        <w:pStyle w:val="Normal"/>
        <w:spacing w:before="0" w:after="0" w:line="240" w:lineRule="auto"/>
        <w:rPr>
          <w:rFonts w:ascii="Arial" w:hAnsi="Arial"/>
          <w:i w:val="1"/>
          <w:iCs w:val="1"/>
          <w:color w:val="auto"/>
          <w:sz w:val="22"/>
          <w:szCs w:val="22"/>
        </w:rPr>
      </w:pPr>
    </w:p>
    <w:p xmlns:wp14="http://schemas.microsoft.com/office/word/2010/wordml" w14:paraId="5A39BBE3" wp14:textId="77777777">
      <w:pPr>
        <w:pStyle w:val="Normal"/>
        <w:spacing w:before="0" w:after="0" w:line="240" w:lineRule="auto"/>
        <w:rPr>
          <w:rFonts w:ascii="Arial" w:hAnsi="Arial"/>
          <w:color w:val="000000"/>
          <w:sz w:val="24"/>
          <w:szCs w:val="24"/>
        </w:rPr>
      </w:pPr>
      <w:r>
        <w:rPr>
          <w:rFonts w:ascii="Arial" w:hAnsi="Arial"/>
          <w:color w:val="000000"/>
          <w:sz w:val="24"/>
          <w:szCs w:val="24"/>
        </w:rPr>
      </w:r>
    </w:p>
    <w:p xmlns:wp14="http://schemas.microsoft.com/office/word/2010/wordml" w14:paraId="41C8F396" wp14:textId="77777777">
      <w:pPr>
        <w:pStyle w:val="Normal"/>
        <w:spacing w:before="0" w:after="0" w:line="240" w:lineRule="auto"/>
        <w:rPr/>
      </w:pPr>
      <w:r>
        <w:rPr/>
      </w:r>
    </w:p>
    <w:sectPr>
      <w:type w:val="nextPage"/>
      <w:pgSz w:w="11907" w:h="16839" w:orient="portrait"/>
      <w:pgMar w:top="1134" w:right="1134" w:bottom="1134" w:left="1134"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imbus Sans">
    <w:charset w:val="00"/>
    <w:family w:val="swiss"/>
    <w:pitch w:val="variable"/>
  </w:font>
  <w:font w:name="Arial">
    <w:charset w:val="00"/>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a26a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08"/>
  <w14:docId w14:val="05959576"/>
  <w15:docId w15:val="{39359F47-E396-4830-B399-41576031C655}"/>
  <w:rsids>
    <w:rsidRoot w:val="4BEFF16B"/>
    <w:rsid w:val="4BEFF16B"/>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Arial"/>
        <w:sz w:val="20"/>
        <w:szCs w:val="22"/>
        <w:lang w:val="es-AR" w:eastAsia="en-US" w:bidi="ar-SA"/>
      </w:rPr>
    </w:rPrDefault>
    <w:pPrDefault>
      <w:pPr/>
    </w:pPrDefault>
  </w:docDefaults>
  <w:style w:type="paragraph" w:styleId="Normal">
    <w:name w:val="Normal"/>
    <w:qFormat/>
    <w:pPr>
      <w:widowControl/>
      <w:suppressAutoHyphens w:val="true"/>
      <w:kinsoku w:val="true"/>
      <w:overflowPunct w:val="true"/>
      <w:autoSpaceDE w:val="true"/>
      <w:bidi w:val="0"/>
      <w:spacing w:before="0" w:after="160" w:line="259" w:lineRule="auto"/>
      <w:jc w:val="left"/>
    </w:pPr>
    <w:rPr>
      <w:rFonts w:ascii="Calibri" w:hAnsi="Calibri" w:eastAsia="Calibri" w:cs="Arial"/>
      <w:color w:val="auto"/>
      <w:sz w:val="22"/>
      <w:szCs w:val="22"/>
      <w:lang w:val="es-AR" w:eastAsia="en-US" w:bidi="ar-SA"/>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paragraph" w:styleId="Encabezado">
    <w:name w:val="Encabezado"/>
    <w:basedOn w:val="Normal"/>
    <w:next w:val="Cuerpodetexto"/>
    <w:qFormat/>
    <w:pPr>
      <w:keepNext/>
      <w:spacing w:before="240" w:after="120"/>
    </w:pPr>
    <w:rPr>
      <w:rFonts w:ascii="Nimbus Sans" w:hAnsi="Nimbus Sans" w:eastAsia="Nimbus Sans" w:cs="FreeSans"/>
      <w:sz w:val="28"/>
      <w:szCs w:val="28"/>
    </w:rPr>
  </w:style>
  <w:style w:type="paragraph" w:styleId="Cuerpodetexto">
    <w:name w:val="Cuerpo de texto"/>
    <w:basedOn w:val="Normal"/>
    <w:pPr>
      <w:spacing w:before="0" w:after="140" w:line="276" w:lineRule="auto"/>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ítulo"/>
    <w:basedOn w:val="Normal"/>
    <w:next w:val="Cuerpodetexto"/>
    <w:pPr>
      <w:keepNext/>
      <w:spacing w:before="240" w:after="120"/>
    </w:pPr>
    <w:rPr>
      <w:rFonts w:ascii="Arial" w:hAnsi="Arial" w:eastAsia="Verdana"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Encabezamiento">
    <w:name w:val="Encabezamiento"/>
    <w:basedOn w:val="Normal"/>
    <w:pPr>
      <w:tabs>
        <w:tab w:val="center" w:leader="none" w:pos="4252"/>
        <w:tab w:val="right" w:leader="none" w:pos="8504"/>
      </w:tabs>
      <w:spacing w:before="0" w:after="0" w:line="240" w:lineRule="auto"/>
    </w:pPr>
    <w:rPr/>
  </w:style>
  <w:style w:type="paragraph" w:styleId="Piedepgina">
    <w:name w:val="Pie de página"/>
    <w:basedOn w:val="Normal"/>
    <w:pPr>
      <w:tabs>
        <w:tab w:val="center" w:leader="none" w:pos="4252"/>
        <w:tab w:val="right" w:leader="none" w:pos="8504"/>
      </w:tabs>
      <w:spacing w:before="0" w:after="0" w:line="240" w:lineRule="auto"/>
    </w:pPr>
    <w:rPr/>
  </w:style>
  <w:style w:type="numbering" w:styleId="NoList">
    <w:name w:val="No Lis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numbering" Target="numbering.xml" Id="Rdb4932b9f82940c7"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2020-04-08T18:52:00.0000000Z</dcterms:created>
  <dc:creator>pc</dc:creator>
  <dc:language>es-AR</dc:language>
  <dcterms:modified xsi:type="dcterms:W3CDTF">2022-09-14T12:56:17.8341591Z</dcterms:modified>
  <revision>25</revision>
  <lastModifiedBy>Fabio Panasiuk</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