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C3F" w:rsidRDefault="00EF0F90" w:rsidP="00EF0F90">
      <w:pPr>
        <w:jc w:val="center"/>
        <w:rPr>
          <w:rFonts w:ascii="Times New Roman" w:hAnsi="Times New Roman" w:cs="Times New Roman"/>
          <w:color w:val="C00000"/>
          <w:sz w:val="40"/>
          <w:szCs w:val="40"/>
        </w:rPr>
      </w:pPr>
      <w:r w:rsidRPr="00EF0F90">
        <w:rPr>
          <w:rFonts w:ascii="Times New Roman" w:hAnsi="Times New Roman" w:cs="Times New Roman"/>
          <w:color w:val="C00000"/>
          <w:sz w:val="40"/>
          <w:szCs w:val="40"/>
        </w:rPr>
        <w:t>Game</w:t>
      </w:r>
      <w:r>
        <w:rPr>
          <w:rFonts w:ascii="Times New Roman" w:hAnsi="Times New Roman" w:cs="Times New Roman"/>
          <w:color w:val="C00000"/>
          <w:sz w:val="40"/>
          <w:szCs w:val="40"/>
        </w:rPr>
        <w:t xml:space="preserve"> </w:t>
      </w:r>
      <w:r w:rsidRPr="00EF0F90">
        <w:rPr>
          <w:rFonts w:ascii="Times New Roman" w:hAnsi="Times New Roman" w:cs="Times New Roman"/>
          <w:color w:val="C00000"/>
          <w:sz w:val="40"/>
          <w:szCs w:val="40"/>
        </w:rPr>
        <w:t>Shell</w:t>
      </w:r>
    </w:p>
    <w:p w:rsidR="00EF0F90" w:rsidRDefault="00EF0F90" w:rsidP="00EF0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Nell’esercitazione di giochi ci viene chiesto di installare su </w:t>
      </w:r>
      <w:proofErr w:type="spellStart"/>
      <w:r>
        <w:rPr>
          <w:rFonts w:ascii="Times New Roman" w:hAnsi="Times New Roman" w:cs="Times New Roman"/>
          <w:sz w:val="28"/>
          <w:szCs w:val="28"/>
        </w:rPr>
        <w:t>Kali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Linux un gioco di apprendimento, Game Shell, che, attraverso una serie di livelli ha lo scopo di far prendere dimestichezza con i comandi della shell.</w:t>
      </w:r>
    </w:p>
    <w:p w:rsidR="00EF0F90" w:rsidRDefault="00EF0F90" w:rsidP="00EF0F90">
      <w:pPr>
        <w:rPr>
          <w:rFonts w:ascii="Times New Roman" w:hAnsi="Times New Roman" w:cs="Times New Roman"/>
          <w:sz w:val="28"/>
          <w:szCs w:val="28"/>
        </w:rPr>
      </w:pPr>
    </w:p>
    <w:p w:rsidR="00EF0F90" w:rsidRDefault="00EF0F90" w:rsidP="00EF0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130" cy="5592445"/>
            <wp:effectExtent l="0" t="0" r="0" b="825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2023-12-05 13362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9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90" w:rsidRDefault="00EF0F90" w:rsidP="00EF0F90">
      <w:pPr>
        <w:rPr>
          <w:rFonts w:ascii="Times New Roman" w:hAnsi="Times New Roman" w:cs="Times New Roman"/>
          <w:sz w:val="28"/>
          <w:szCs w:val="28"/>
        </w:rPr>
      </w:pPr>
    </w:p>
    <w:p w:rsidR="00EF0F90" w:rsidRDefault="00EF0F90" w:rsidP="00EF0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Nel primo livello l’obiettivo può essere raggiunto utilizzando i seguenti comandi:</w:t>
      </w:r>
    </w:p>
    <w:p w:rsidR="00EF0F90" w:rsidRDefault="00EF0F90" w:rsidP="00EF0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cd </w:t>
      </w:r>
      <w:r w:rsidRPr="00EF0F9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per spostarsi all’interno di una directory</w:t>
      </w:r>
      <w:r w:rsidR="00A00F7E">
        <w:rPr>
          <w:rFonts w:ascii="Times New Roman" w:hAnsi="Times New Roman" w:cs="Times New Roman"/>
          <w:sz w:val="28"/>
          <w:szCs w:val="28"/>
        </w:rPr>
        <w:t>;</w:t>
      </w:r>
    </w:p>
    <w:p w:rsidR="00A00F7E" w:rsidRDefault="00A00F7E" w:rsidP="00EF0F9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F7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per accedere alla lista di ciò che vi è all’interno della directory;</w:t>
      </w:r>
    </w:p>
    <w:p w:rsidR="00A00F7E" w:rsidRDefault="00A00F7E" w:rsidP="00EF0F9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pwd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F7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per capire in che punto ci troviamo;</w:t>
      </w:r>
    </w:p>
    <w:p w:rsidR="00A00F7E" w:rsidRDefault="00A00F7E" w:rsidP="00EF0F90">
      <w:pPr>
        <w:rPr>
          <w:rFonts w:ascii="Times New Roman" w:hAnsi="Times New Roman" w:cs="Times New Roman"/>
          <w:sz w:val="28"/>
          <w:szCs w:val="28"/>
        </w:rPr>
      </w:pPr>
    </w:p>
    <w:p w:rsidR="00A00F7E" w:rsidRDefault="00A00F7E" w:rsidP="00EF0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20130" cy="560514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0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F7E" w:rsidRDefault="00A00F7E" w:rsidP="00EF0F90">
      <w:pPr>
        <w:rPr>
          <w:rFonts w:ascii="Times New Roman" w:hAnsi="Times New Roman" w:cs="Times New Roman"/>
          <w:sz w:val="28"/>
          <w:szCs w:val="28"/>
        </w:rPr>
      </w:pPr>
    </w:p>
    <w:p w:rsidR="00A00F7E" w:rsidRDefault="00A00F7E" w:rsidP="00EF0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Andando avanti con i livelli, entrano in gioco sempre nuovi comandi con cui prendere familiarità, senza dimenticare quelli precedentemente appresi, indispensabili per proseguire nel gioco.</w:t>
      </w:r>
    </w:p>
    <w:p w:rsidR="00A00F7E" w:rsidRDefault="00A00F7E" w:rsidP="00EF0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20130" cy="5634355"/>
            <wp:effectExtent l="0" t="0" r="0" b="444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F7E" w:rsidRDefault="00A00F7E" w:rsidP="00EF0F90">
      <w:pPr>
        <w:rPr>
          <w:rFonts w:ascii="Times New Roman" w:hAnsi="Times New Roman" w:cs="Times New Roman"/>
          <w:sz w:val="28"/>
          <w:szCs w:val="28"/>
        </w:rPr>
      </w:pPr>
    </w:p>
    <w:p w:rsidR="00A00F7E" w:rsidRDefault="00A83793" w:rsidP="00EF0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Arrivati al quinto livello avremo quindi aggiunto:</w:t>
      </w:r>
    </w:p>
    <w:p w:rsidR="00A83793" w:rsidRDefault="00A83793" w:rsidP="00EF0F90">
      <w:pPr>
        <w:rPr>
          <w:rFonts w:ascii="Times New Roman" w:hAnsi="Times New Roman" w:cs="Times New Roman"/>
          <w:sz w:val="28"/>
          <w:szCs w:val="28"/>
        </w:rPr>
      </w:pPr>
    </w:p>
    <w:p w:rsidR="00A83793" w:rsidRDefault="00A83793" w:rsidP="00EF0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cd - </w:t>
      </w:r>
      <w:r w:rsidRPr="00A8379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per fare un passo indietro rispetto alla directory in cui ci troviamo;</w:t>
      </w:r>
    </w:p>
    <w:p w:rsidR="00A83793" w:rsidRDefault="00A83793" w:rsidP="00EF0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cd LOCATION1/LOCATION2/LOCATION3 </w:t>
      </w:r>
      <w:r w:rsidRPr="00A8379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per fare fino a tre passaggi insieme;</w:t>
      </w:r>
    </w:p>
    <w:p w:rsidR="00A83793" w:rsidRDefault="00A83793" w:rsidP="00EF0F9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79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per creare una nuova directory;</w:t>
      </w:r>
    </w:p>
    <w:p w:rsidR="00A83793" w:rsidRDefault="00A83793" w:rsidP="00EF0F9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79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per rimuovere in maniera permanente un file;</w:t>
      </w:r>
    </w:p>
    <w:p w:rsidR="00A83793" w:rsidRDefault="00A83793" w:rsidP="00EF0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mv FILE1/FILE2…DIRECTORY</w:t>
      </w:r>
      <w:r w:rsidRPr="00A8379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per movimentare un file in una directory;</w:t>
      </w:r>
    </w:p>
    <w:p w:rsidR="00A83793" w:rsidRPr="00EF0F90" w:rsidRDefault="00A83793" w:rsidP="00EF0F9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83793" w:rsidRPr="00EF0F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90"/>
    <w:rsid w:val="00063207"/>
    <w:rsid w:val="00802C3F"/>
    <w:rsid w:val="00A00F7E"/>
    <w:rsid w:val="00A83793"/>
    <w:rsid w:val="00E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21316"/>
  <w15:chartTrackingRefBased/>
  <w15:docId w15:val="{79040236-6C25-45A7-B5B1-18085B1D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F0F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F0F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Curcio Mazzone</dc:creator>
  <cp:keywords/>
  <dc:description/>
  <cp:lastModifiedBy>Fabiola Curcio Mazzone</cp:lastModifiedBy>
  <cp:revision>2</cp:revision>
  <dcterms:created xsi:type="dcterms:W3CDTF">2023-12-05T14:40:00Z</dcterms:created>
  <dcterms:modified xsi:type="dcterms:W3CDTF">2023-12-05T16:01:00Z</dcterms:modified>
</cp:coreProperties>
</file>