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FA" w:rsidRDefault="009B32FA" w:rsidP="009B32FA">
      <w:pPr>
        <w:autoSpaceDE w:val="0"/>
        <w:autoSpaceDN w:val="0"/>
        <w:adjustRightInd w:val="0"/>
        <w:spacing w:after="0"/>
        <w:rPr>
          <w:rFonts w:cs="LMRoman10-Regular"/>
        </w:rPr>
      </w:pPr>
      <w:r w:rsidRPr="009B32FA">
        <w:rPr>
          <w:rFonts w:cs="LMRoman10-Bold"/>
          <w:b/>
          <w:bCs/>
        </w:rPr>
        <w:t xml:space="preserve">Name </w:t>
      </w:r>
      <w:r w:rsidRPr="009B32FA">
        <w:rPr>
          <w:rFonts w:cs="LMRoman10-Regular"/>
          <w:b/>
        </w:rPr>
        <w:t>des Projekts:</w:t>
      </w:r>
      <w:r w:rsidRPr="009B32FA">
        <w:rPr>
          <w:rFonts w:cs="LMRoman10-Regular"/>
        </w:rPr>
        <w:t xml:space="preserve"> Dr. </w:t>
      </w:r>
      <w:proofErr w:type="spellStart"/>
      <w:r w:rsidRPr="009B32FA">
        <w:rPr>
          <w:rFonts w:cs="LMRoman10-Regular"/>
        </w:rPr>
        <w:t>Poerksi</w:t>
      </w:r>
      <w:proofErr w:type="spellEnd"/>
    </w:p>
    <w:p w:rsidR="009B32FA" w:rsidRPr="009B32FA" w:rsidRDefault="009B32FA" w:rsidP="009B32FA">
      <w:pPr>
        <w:autoSpaceDE w:val="0"/>
        <w:autoSpaceDN w:val="0"/>
        <w:adjustRightInd w:val="0"/>
        <w:spacing w:after="0"/>
        <w:rPr>
          <w:rFonts w:cs="LMRoman10-Regular"/>
        </w:rPr>
      </w:pPr>
    </w:p>
    <w:p w:rsidR="009B32FA" w:rsidRDefault="009B32FA" w:rsidP="009B32FA">
      <w:pPr>
        <w:autoSpaceDE w:val="0"/>
        <w:autoSpaceDN w:val="0"/>
        <w:adjustRightInd w:val="0"/>
        <w:spacing w:after="0"/>
        <w:rPr>
          <w:rFonts w:cs="LMRoman10-Regular"/>
        </w:rPr>
      </w:pPr>
      <w:r w:rsidRPr="009B32FA">
        <w:rPr>
          <w:rFonts w:cs="LMRoman10-Bold"/>
          <w:b/>
          <w:bCs/>
        </w:rPr>
        <w:t xml:space="preserve">Art </w:t>
      </w:r>
      <w:r w:rsidRPr="009B32FA">
        <w:rPr>
          <w:rFonts w:cs="LMRoman10-Regular"/>
          <w:b/>
        </w:rPr>
        <w:t>des Projekts:</w:t>
      </w:r>
      <w:r w:rsidRPr="009B32FA">
        <w:rPr>
          <w:rFonts w:cs="LMRoman10-Regular"/>
        </w:rPr>
        <w:t xml:space="preserve"> Dialogsystem</w:t>
      </w:r>
    </w:p>
    <w:p w:rsidR="009B32FA" w:rsidRPr="009B32FA" w:rsidRDefault="009B32FA" w:rsidP="009B32FA">
      <w:pPr>
        <w:autoSpaceDE w:val="0"/>
        <w:autoSpaceDN w:val="0"/>
        <w:adjustRightInd w:val="0"/>
        <w:spacing w:after="0"/>
        <w:rPr>
          <w:rFonts w:cs="LMRoman10-Regular"/>
        </w:rPr>
      </w:pPr>
    </w:p>
    <w:p w:rsidR="009B32FA" w:rsidRDefault="009B32FA" w:rsidP="009B32FA">
      <w:pPr>
        <w:autoSpaceDE w:val="0"/>
        <w:autoSpaceDN w:val="0"/>
        <w:adjustRightInd w:val="0"/>
        <w:spacing w:after="0"/>
        <w:rPr>
          <w:rFonts w:cs="LMRoman10-Bold"/>
          <w:bCs/>
        </w:rPr>
      </w:pPr>
      <w:r w:rsidRPr="009B32FA">
        <w:rPr>
          <w:rFonts w:cs="LMRoman10-Regular"/>
          <w:b/>
        </w:rPr>
        <w:t xml:space="preserve">kurze inhaltliche </w:t>
      </w:r>
      <w:r w:rsidRPr="009B32FA">
        <w:rPr>
          <w:rFonts w:cs="LMRoman10-Bold"/>
          <w:b/>
          <w:bCs/>
        </w:rPr>
        <w:t xml:space="preserve">Zusammenfassung: </w:t>
      </w:r>
      <w:r>
        <w:rPr>
          <w:rFonts w:cs="LMRoman10-Bold"/>
          <w:bCs/>
        </w:rPr>
        <w:t xml:space="preserve">Das Programm soll ein </w:t>
      </w:r>
      <w:proofErr w:type="spellStart"/>
      <w:r>
        <w:rPr>
          <w:rFonts w:cs="LMRoman10-Bold"/>
          <w:bCs/>
        </w:rPr>
        <w:t>Chatbot</w:t>
      </w:r>
      <w:proofErr w:type="spellEnd"/>
      <w:r>
        <w:rPr>
          <w:rFonts w:cs="LMRoman10-Bold"/>
          <w:bCs/>
        </w:rPr>
        <w:t xml:space="preserve"> werden, der Erstsemestern Hilfestellungen zum Studienalltag gibt. Dabei beantwortet „Dr. </w:t>
      </w:r>
      <w:proofErr w:type="spellStart"/>
      <w:r>
        <w:rPr>
          <w:rFonts w:cs="LMRoman10-Bold"/>
          <w:bCs/>
        </w:rPr>
        <w:t>Poerksi</w:t>
      </w:r>
      <w:proofErr w:type="spellEnd"/>
      <w:r>
        <w:rPr>
          <w:rFonts w:cs="LMRoman10-Bold"/>
          <w:bCs/>
        </w:rPr>
        <w:t xml:space="preserve">“ alle möglichen Fragen zum Studiengang Medienwissenschaft. Neben spezifischen Fragen zum Studiengang sollen aber auch allgemeine Anfragen von „Dr. </w:t>
      </w:r>
      <w:proofErr w:type="spellStart"/>
      <w:r>
        <w:rPr>
          <w:rFonts w:cs="LMRoman10-Bold"/>
          <w:bCs/>
        </w:rPr>
        <w:t>Poerksi</w:t>
      </w:r>
      <w:proofErr w:type="spellEnd"/>
      <w:r>
        <w:rPr>
          <w:rFonts w:cs="LMRoman10-Bold"/>
          <w:bCs/>
        </w:rPr>
        <w:t xml:space="preserve">“ beantwortet werden. Beispielsweise: „Was bedeutet </w:t>
      </w:r>
      <w:proofErr w:type="spellStart"/>
      <w:r>
        <w:rPr>
          <w:rFonts w:cs="LMRoman10-Bold"/>
          <w:bCs/>
        </w:rPr>
        <w:t>c.t</w:t>
      </w:r>
      <w:proofErr w:type="spellEnd"/>
      <w:r>
        <w:rPr>
          <w:rFonts w:cs="LMRoman10-Bold"/>
          <w:bCs/>
        </w:rPr>
        <w:t xml:space="preserve">. ?“ oder „Wie sind die Öffnungszeiten der </w:t>
      </w:r>
      <w:proofErr w:type="spellStart"/>
      <w:r>
        <w:rPr>
          <w:rFonts w:cs="LMRoman10-Bold"/>
          <w:bCs/>
        </w:rPr>
        <w:t>Brechtbau</w:t>
      </w:r>
      <w:proofErr w:type="spellEnd"/>
      <w:r>
        <w:rPr>
          <w:rFonts w:cs="LMRoman10-Bold"/>
          <w:bCs/>
        </w:rPr>
        <w:t xml:space="preserve"> Bibliothek?“</w:t>
      </w:r>
    </w:p>
    <w:p w:rsidR="009B32FA" w:rsidRPr="009B32FA" w:rsidRDefault="009B32FA" w:rsidP="009B32FA">
      <w:pPr>
        <w:autoSpaceDE w:val="0"/>
        <w:autoSpaceDN w:val="0"/>
        <w:adjustRightInd w:val="0"/>
        <w:spacing w:after="0"/>
        <w:rPr>
          <w:rFonts w:cs="LMRoman10-Bold"/>
          <w:b/>
          <w:bCs/>
        </w:rPr>
      </w:pPr>
    </w:p>
    <w:p w:rsidR="009B32FA" w:rsidRDefault="009B32FA" w:rsidP="009B32FA">
      <w:pPr>
        <w:autoSpaceDE w:val="0"/>
        <w:autoSpaceDN w:val="0"/>
        <w:adjustRightInd w:val="0"/>
        <w:spacing w:after="0"/>
        <w:rPr>
          <w:rFonts w:cs="LMRoman10-Regular"/>
        </w:rPr>
      </w:pPr>
      <w:r w:rsidRPr="009B32FA">
        <w:rPr>
          <w:rFonts w:cs="LMRoman10-Bold"/>
          <w:b/>
          <w:bCs/>
        </w:rPr>
        <w:t xml:space="preserve">Pseudonym </w:t>
      </w:r>
      <w:r w:rsidRPr="009B32FA">
        <w:rPr>
          <w:rFonts w:cs="LMRoman10-Regular"/>
          <w:b/>
        </w:rPr>
        <w:t>für ihr Projektteam</w:t>
      </w:r>
      <w:r w:rsidRPr="009B32FA">
        <w:rPr>
          <w:rFonts w:cs="LMRoman10-Regular"/>
        </w:rPr>
        <w:t xml:space="preserve">: Die </w:t>
      </w:r>
      <w:proofErr w:type="spellStart"/>
      <w:r w:rsidRPr="009B32FA">
        <w:rPr>
          <w:rFonts w:cs="LMRoman10-Regular"/>
        </w:rPr>
        <w:t>MeWis</w:t>
      </w:r>
      <w:proofErr w:type="spellEnd"/>
    </w:p>
    <w:p w:rsidR="00DC0FC4" w:rsidRPr="009B32FA" w:rsidRDefault="00DC0FC4" w:rsidP="009B32FA">
      <w:pPr>
        <w:autoSpaceDE w:val="0"/>
        <w:autoSpaceDN w:val="0"/>
        <w:adjustRightInd w:val="0"/>
        <w:spacing w:after="0"/>
        <w:rPr>
          <w:rFonts w:cs="LMRoman10-Regular"/>
        </w:rPr>
      </w:pPr>
    </w:p>
    <w:p w:rsidR="00DF0E52" w:rsidRPr="009B32FA" w:rsidRDefault="009B32FA" w:rsidP="009B32FA">
      <w:pPr>
        <w:autoSpaceDE w:val="0"/>
        <w:autoSpaceDN w:val="0"/>
        <w:adjustRightInd w:val="0"/>
        <w:spacing w:after="0"/>
      </w:pPr>
      <w:r w:rsidRPr="009B32FA">
        <w:rPr>
          <w:rFonts w:cs="LMRoman10-Bold"/>
          <w:b/>
          <w:bCs/>
        </w:rPr>
        <w:t xml:space="preserve">Alleinstellungsmerkmal </w:t>
      </w:r>
      <w:r w:rsidRPr="009B32FA">
        <w:rPr>
          <w:rFonts w:cs="LMRoman10-Italic"/>
          <w:i/>
          <w:iCs/>
        </w:rPr>
        <w:t>(</w:t>
      </w:r>
      <w:proofErr w:type="spellStart"/>
      <w:r w:rsidRPr="009B32FA">
        <w:rPr>
          <w:rFonts w:cs="LMRoman10-Italic"/>
          <w:i/>
          <w:iCs/>
        </w:rPr>
        <w:t>unique</w:t>
      </w:r>
      <w:proofErr w:type="spellEnd"/>
      <w:r w:rsidRPr="009B32FA">
        <w:rPr>
          <w:rFonts w:cs="LMRoman10-Italic"/>
          <w:i/>
          <w:iCs/>
        </w:rPr>
        <w:t xml:space="preserve"> </w:t>
      </w:r>
      <w:proofErr w:type="spellStart"/>
      <w:r w:rsidRPr="009B32FA">
        <w:rPr>
          <w:rFonts w:cs="LMRoman10-Italic"/>
          <w:i/>
          <w:iCs/>
        </w:rPr>
        <w:t>selling</w:t>
      </w:r>
      <w:proofErr w:type="spellEnd"/>
      <w:r w:rsidRPr="009B32FA">
        <w:rPr>
          <w:rFonts w:cs="LMRoman10-Italic"/>
          <w:i/>
          <w:iCs/>
        </w:rPr>
        <w:t xml:space="preserve"> </w:t>
      </w:r>
      <w:proofErr w:type="spellStart"/>
      <w:r w:rsidRPr="009B32FA">
        <w:rPr>
          <w:rFonts w:cs="LMRoman10-Italic"/>
          <w:i/>
          <w:iCs/>
        </w:rPr>
        <w:t>point</w:t>
      </w:r>
      <w:proofErr w:type="spellEnd"/>
      <w:r w:rsidRPr="009B32FA">
        <w:rPr>
          <w:rFonts w:cs="LMRoman10-Italic"/>
          <w:i/>
          <w:iCs/>
        </w:rPr>
        <w:t>)</w:t>
      </w:r>
      <w:r w:rsidRPr="009B32FA">
        <w:rPr>
          <w:rFonts w:cs="LMRoman10-Regular"/>
        </w:rPr>
        <w:t xml:space="preserve">: </w:t>
      </w:r>
      <w:r>
        <w:rPr>
          <w:rFonts w:cs="LMRoman10-Regular"/>
        </w:rPr>
        <w:t xml:space="preserve">Das Programm soll nicht nur Fragen zum Studiengang Medienwissenschaft beantworten sondern auch allgemeine Fragen die im Studienalltag aufkommen können. </w:t>
      </w:r>
      <w:r w:rsidR="003A3407">
        <w:rPr>
          <w:rFonts w:cs="LMRoman10-Regular"/>
        </w:rPr>
        <w:t xml:space="preserve">Suchanfragen sollen dabei nicht mit einem Punkt sondern mit einem Fragezeichen am Ende gestartet werden. </w:t>
      </w:r>
      <w:r>
        <w:rPr>
          <w:rFonts w:cs="LMRoman10-Regular"/>
        </w:rPr>
        <w:t>Zudem möchten wir eine „benutzerfreundliche“ Umg</w:t>
      </w:r>
      <w:r w:rsidR="00935E66">
        <w:rPr>
          <w:rFonts w:cs="LMRoman10-Regular"/>
        </w:rPr>
        <w:t>ebung für das Programm realisieren und es auf einer Webseite einbetten</w:t>
      </w:r>
      <w:r>
        <w:rPr>
          <w:rFonts w:cs="LMRoman10-Regular"/>
        </w:rPr>
        <w:t>(HTML und CSS).</w:t>
      </w:r>
    </w:p>
    <w:sectPr w:rsidR="00DF0E52" w:rsidRPr="009B32FA" w:rsidSect="00DF0E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32FA"/>
    <w:rsid w:val="003A3407"/>
    <w:rsid w:val="003E124D"/>
    <w:rsid w:val="009330E2"/>
    <w:rsid w:val="00935E66"/>
    <w:rsid w:val="009B32FA"/>
    <w:rsid w:val="00D03FBF"/>
    <w:rsid w:val="00DC0FC4"/>
    <w:rsid w:val="00DF0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0E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Böhringer</dc:creator>
  <cp:lastModifiedBy>Patricia Böhringer</cp:lastModifiedBy>
  <cp:revision>4</cp:revision>
  <dcterms:created xsi:type="dcterms:W3CDTF">2016-06-16T16:17:00Z</dcterms:created>
  <dcterms:modified xsi:type="dcterms:W3CDTF">2016-06-20T10:16:00Z</dcterms:modified>
</cp:coreProperties>
</file>